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8052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Introduction to Precipitation Nowcasting</w:t>
      </w:r>
      <w:r>
        <w:t>:</w:t>
      </w:r>
    </w:p>
    <w:p w14:paraId="53C9BD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Precipitation nowcasting is the high-resolution forecasting of precipitation up to two hours ahead, crucial for weather-dependent decision-making in various sectors.</w:t>
      </w:r>
    </w:p>
    <w:p w14:paraId="4D140F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Traditional nowcasting methods rely on radar-based wind estimates but struggle with non-linear events like convective initiations.</w:t>
      </w:r>
    </w:p>
    <w:p w14:paraId="17F938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Recently, deep learning methods have been introduced to predict future rain rates directly from radar data.</w:t>
      </w:r>
    </w:p>
    <w:p w14:paraId="24F556AB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Challenges with Current Methods</w:t>
      </w:r>
      <w:r>
        <w:t>:</w:t>
      </w:r>
    </w:p>
    <w:p w14:paraId="6A27E2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State-of-the-art deep learning methods accurately predict low-intensity rainfall but often produce blurry nowcasts for medium-to-heavy rain events.</w:t>
      </w:r>
    </w:p>
    <w:p w14:paraId="734A32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These methods lack physical constraints, leading to poor performance at longer lead times.</w:t>
      </w:r>
    </w:p>
    <w:p w14:paraId="2BA101D4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Proposed Deep Generative Model</w:t>
      </w:r>
      <w:r>
        <w:t>:</w:t>
      </w:r>
    </w:p>
    <w:p w14:paraId="59BE0B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paper presents a Deep Generative Model (DGM) for probabilistic nowcasting of precipitation from radar.</w:t>
      </w:r>
    </w:p>
    <w:p w14:paraId="79513A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model produces realistic, spatio-temporally consistent predictions over large regions (up to 1536km × 1280km) with lead times from 5 to 90 minutes.</w:t>
      </w:r>
    </w:p>
    <w:p w14:paraId="5D9AA6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Evaluated by over fifty expert forecasters from the Met Office, the model ranked first for accuracy and usefulness in 88% of cases against two competitive methods.</w:t>
      </w:r>
    </w:p>
    <w:p w14:paraId="12960257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Model Architecture and Training</w:t>
      </w:r>
      <w:r>
        <w:t>:</w:t>
      </w:r>
    </w:p>
    <w:p w14:paraId="18204B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model uses a conditional Generative Adversarial Network (GAN) framework with two discriminators: a spatial discriminator and a temporal discriminator.</w:t>
      </w:r>
    </w:p>
    <w:p w14:paraId="5EB32A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It includes latent random variables and a regularization term to ensure accurate and consistent predictions.</w:t>
      </w:r>
    </w:p>
    <w:p w14:paraId="31A6684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The model is trained on a large corpus of radar observations, using four consecutive radar observations as context to predict multiple future precipitation fields.</w:t>
      </w:r>
    </w:p>
    <w:p w14:paraId="0BA236CD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Evaluation and Results</w:t>
      </w:r>
      <w:r>
        <w:t>:</w:t>
      </w:r>
    </w:p>
    <w:p w14:paraId="4361C3F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The model was compared to three strong baselines: PySTEPS, UNet, and an Axial Attention model.</w:t>
      </w:r>
    </w:p>
    <w:p w14:paraId="286FF67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In a challenging precipitation event case study, the generative model maintained spatial coverage and convection better than other methods, without overestimating intensities.</w:t>
      </w:r>
    </w:p>
    <w:p w14:paraId="42AE17F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Expert forecasters significantly preferred the generative nowcasts, with 93% choosing it as their first choice.</w:t>
      </w:r>
    </w:p>
    <w:p w14:paraId="6938FDB9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Quantitative Metrics</w:t>
      </w:r>
      <w:r>
        <w:t>:</w:t>
      </w:r>
    </w:p>
    <w:p w14:paraId="09EFEE2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The model's performance was verified using several metrics, including the Critical Success Index (CSI) and Continuous Ranked Probability Score (CRPS).</w:t>
      </w:r>
    </w:p>
    <w:p w14:paraId="6ACA80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The generative model demonstrated significant skill and produced forecasts with better location accuracy and precipitation variability compared to other methods.</w:t>
      </w:r>
    </w:p>
    <w:p w14:paraId="10E25608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Benefits of Deep Generative Models</w:t>
      </w:r>
      <w:r>
        <w:t>:</w:t>
      </w:r>
    </w:p>
    <w:p w14:paraId="178C35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DGMs can predict smaller-scale weather phenomena, providing probabilistic predictions that improve forecast value and support operational utility.</w:t>
      </w:r>
    </w:p>
    <w:p w14:paraId="7BCA61D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They can generate multiple realizations of future precipitation, similar to ensemble methods, while preserving important spatio-temporal properties.</w:t>
      </w:r>
    </w:p>
    <w:p w14:paraId="349B42A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FDF19"/>
    <w:multiLevelType w:val="multilevel"/>
    <w:tmpl w:val="A51FD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C5227B7"/>
    <w:multiLevelType w:val="multilevel"/>
    <w:tmpl w:val="AC5227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8C2B1FF"/>
    <w:multiLevelType w:val="multilevel"/>
    <w:tmpl w:val="D8C2B1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0C1B021"/>
    <w:multiLevelType w:val="multilevel"/>
    <w:tmpl w:val="20C1B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41B3C67"/>
    <w:multiLevelType w:val="multilevel"/>
    <w:tmpl w:val="341B3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B918F5A"/>
    <w:multiLevelType w:val="multilevel"/>
    <w:tmpl w:val="7B918F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ED591FE"/>
    <w:multiLevelType w:val="multilevel"/>
    <w:tmpl w:val="7ED591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714C3"/>
    <w:rsid w:val="6B07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2024-07-13T12:19:00Z</dcterms:created>
  <dc:creator>mahfuztbt</dc:creator>
  <cp:lastModifiedBy>Mahfuz Ronnie</cp:lastModifiedBy>
  <dcterms:modified xsi:type="dcterms:W3CDTF">2024-07-13T14:52:46Z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F79EA2B6BE7D4B6B82FB26AC85FDCCAC_11</vt:lpwstr>
  </property>
</Properties>
</file>