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CB9" w:rsidRDefault="0061073A">
      <w:pPr>
        <w:pStyle w:val="normal0"/>
        <w:tabs>
          <w:tab w:val="left" w:pos="907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</w:t>
      </w:r>
      <w:r w:rsidR="00BF7C2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DACHARLA  MAHESH</w:t>
      </w:r>
    </w:p>
    <w:p w:rsidR="00B47CB9" w:rsidRDefault="00992658">
      <w:pPr>
        <w:pStyle w:val="normal0"/>
        <w:tabs>
          <w:tab w:val="left" w:pos="907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Contact:+91 8328584565</w:t>
      </w:r>
      <w:r w:rsidR="0061073A">
        <w:rPr>
          <w:b/>
          <w:sz w:val="28"/>
          <w:szCs w:val="28"/>
        </w:rPr>
        <w:t xml:space="preserve">  </w:t>
      </w:r>
    </w:p>
    <w:p w:rsidR="00B47CB9" w:rsidRDefault="00871FF4">
      <w:pPr>
        <w:pStyle w:val="normal0"/>
        <w:tabs>
          <w:tab w:val="left" w:pos="907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992658">
        <w:rPr>
          <w:b/>
          <w:sz w:val="28"/>
          <w:szCs w:val="28"/>
        </w:rPr>
        <w:t>Email Id:maheshcool0112</w:t>
      </w:r>
      <w:r w:rsidR="0061073A">
        <w:rPr>
          <w:b/>
          <w:sz w:val="28"/>
          <w:szCs w:val="28"/>
        </w:rPr>
        <w:t xml:space="preserve">@gmail.com                                                         </w:t>
      </w:r>
    </w:p>
    <w:p w:rsidR="00B47CB9" w:rsidRDefault="0061073A">
      <w:pPr>
        <w:pStyle w:val="normal0"/>
        <w:tabs>
          <w:tab w:val="left" w:pos="9075"/>
        </w:tabs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  </w:t>
      </w:r>
    </w:p>
    <w:p w:rsidR="00B47CB9" w:rsidRDefault="0061073A">
      <w:pPr>
        <w:pStyle w:val="normal0"/>
        <w:tabs>
          <w:tab w:val="left" w:pos="907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</w:t>
      </w:r>
      <w:r>
        <w:t xml:space="preserve">                                   </w:t>
      </w:r>
      <w:r>
        <w:rPr>
          <w:b/>
          <w:highlight w:val="lightGray"/>
        </w:rPr>
        <w:t>CAREER OBJECTIVE:</w:t>
      </w:r>
    </w:p>
    <w:p w:rsidR="00B47CB9" w:rsidRDefault="0061073A">
      <w:pPr>
        <w:pStyle w:val="normal0"/>
        <w:spacing w:line="360" w:lineRule="auto"/>
        <w:jc w:val="both"/>
        <w:rPr>
          <w:highlight w:val="white"/>
        </w:rPr>
      </w:pPr>
      <w:r>
        <w:t xml:space="preserve">     </w:t>
      </w:r>
      <w:r>
        <w:rPr>
          <w:highlight w:val="white"/>
        </w:rPr>
        <w:t>Seeking for a challeng</w:t>
      </w:r>
      <w:r w:rsidR="006D23D3">
        <w:rPr>
          <w:highlight w:val="white"/>
        </w:rPr>
        <w:t>ing position as a Software engineer</w:t>
      </w:r>
      <w:r w:rsidR="00BF7C25">
        <w:rPr>
          <w:highlight w:val="white"/>
        </w:rPr>
        <w:t>, where I can use my technical, coding</w:t>
      </w:r>
      <w:r>
        <w:rPr>
          <w:highlight w:val="white"/>
        </w:rPr>
        <w:t xml:space="preserve"> and o</w:t>
      </w:r>
      <w:r w:rsidR="00BF7C25">
        <w:rPr>
          <w:highlight w:val="white"/>
        </w:rPr>
        <w:t>verseeing skills in software</w:t>
      </w:r>
      <w:r>
        <w:rPr>
          <w:highlight w:val="white"/>
        </w:rPr>
        <w:t xml:space="preserve"> and help to grow the company to achieve its my goal.</w:t>
      </w:r>
    </w:p>
    <w:p w:rsidR="00B47CB9" w:rsidRDefault="0061073A">
      <w:pPr>
        <w:pStyle w:val="Heading1"/>
        <w:shd w:val="clear" w:color="auto" w:fill="FFFFFF"/>
        <w:spacing w:before="50" w:line="360" w:lineRule="auto"/>
        <w:ind w:right="100"/>
        <w:jc w:val="both"/>
        <w:rPr>
          <w:sz w:val="24"/>
          <w:szCs w:val="24"/>
        </w:rPr>
      </w:pPr>
      <w:r>
        <w:rPr>
          <w:sz w:val="24"/>
          <w:szCs w:val="24"/>
          <w:highlight w:val="lightGray"/>
        </w:rPr>
        <w:t>ACADEMIC CREDENTIALS:</w:t>
      </w:r>
    </w:p>
    <w:tbl>
      <w:tblPr>
        <w:tblStyle w:val="a"/>
        <w:tblW w:w="1045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94"/>
        <w:gridCol w:w="2081"/>
        <w:gridCol w:w="2465"/>
        <w:gridCol w:w="1622"/>
        <w:gridCol w:w="1123"/>
        <w:gridCol w:w="1673"/>
      </w:tblGrid>
      <w:tr w:rsidR="00B47CB9">
        <w:trPr>
          <w:trHeight w:val="4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D8E6"/>
          </w:tcPr>
          <w:p w:rsidR="00B47CB9" w:rsidRDefault="0061073A">
            <w:pPr>
              <w:pStyle w:val="normal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Examination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D8E6"/>
          </w:tcPr>
          <w:p w:rsidR="00B47CB9" w:rsidRDefault="0061073A">
            <w:pPr>
              <w:pStyle w:val="normal0"/>
              <w:ind w:left="36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Discipline/</w:t>
            </w:r>
          </w:p>
          <w:p w:rsidR="00B47CB9" w:rsidRDefault="0061073A">
            <w:pPr>
              <w:pStyle w:val="normal0"/>
              <w:ind w:left="36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Specialization</w:t>
            </w:r>
          </w:p>
          <w:p w:rsidR="00B47CB9" w:rsidRDefault="00B47CB9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D8E6"/>
          </w:tcPr>
          <w:p w:rsidR="00B47CB9" w:rsidRDefault="0061073A">
            <w:pPr>
              <w:pStyle w:val="normal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School/college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D8E6"/>
          </w:tcPr>
          <w:p w:rsidR="00B47CB9" w:rsidRDefault="0061073A">
            <w:pPr>
              <w:pStyle w:val="normal0"/>
              <w:ind w:left="36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Board/</w:t>
            </w:r>
          </w:p>
          <w:p w:rsidR="00B47CB9" w:rsidRDefault="0061073A">
            <w:pPr>
              <w:pStyle w:val="normal0"/>
              <w:ind w:left="36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University</w:t>
            </w:r>
          </w:p>
          <w:p w:rsidR="00B47CB9" w:rsidRDefault="00B47CB9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D8E6"/>
          </w:tcPr>
          <w:p w:rsidR="00B47CB9" w:rsidRDefault="0061073A">
            <w:pPr>
              <w:pStyle w:val="normal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Year of Passing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D8E6"/>
          </w:tcPr>
          <w:p w:rsidR="00B47CB9" w:rsidRDefault="0061073A">
            <w:pPr>
              <w:pStyle w:val="normal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Percentage</w:t>
            </w:r>
          </w:p>
        </w:tc>
      </w:tr>
      <w:tr w:rsidR="00B47CB9">
        <w:trPr>
          <w:trHeight w:val="60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</w:p>
          <w:p w:rsidR="00B47CB9" w:rsidRDefault="0061073A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B. Tech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</w:p>
          <w:p w:rsidR="00B47CB9" w:rsidRDefault="0061073A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Civil  Engineering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61073A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t>Rise Krishna Sai Gandhi Group of Institution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FF4" w:rsidRDefault="00871FF4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</w:p>
          <w:p w:rsidR="00B47CB9" w:rsidRDefault="0061073A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JNTU</w:t>
            </w:r>
          </w:p>
          <w:p w:rsidR="00B47CB9" w:rsidRDefault="0061073A">
            <w:pPr>
              <w:pStyle w:val="normal0"/>
              <w:jc w:val="center"/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kakinada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</w:pPr>
          </w:p>
          <w:p w:rsidR="00B47CB9" w:rsidRDefault="0061073A">
            <w:pPr>
              <w:pStyle w:val="normal0"/>
              <w:jc w:val="center"/>
              <w:rPr>
                <w:rFonts w:ascii="Abyssinica SIL" w:eastAsia="Abyssinica SIL" w:hAnsi="Abyssinica SIL" w:cs="Abyssinica SIL"/>
                <w:b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2017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rPr>
                <w:rFonts w:ascii="Abyssinica SIL" w:eastAsia="Abyssinica SIL" w:hAnsi="Abyssinica SIL" w:cs="Abyssinica SIL"/>
                <w:b/>
                <w:sz w:val="22"/>
                <w:szCs w:val="22"/>
              </w:rPr>
            </w:pPr>
          </w:p>
          <w:p w:rsidR="00B47CB9" w:rsidRDefault="00871FF4">
            <w:pPr>
              <w:pStyle w:val="normal0"/>
              <w:jc w:val="center"/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61.46</w:t>
            </w:r>
            <w:r w:rsidR="0061073A">
              <w:rPr>
                <w:rFonts w:ascii="Abyssinica SIL" w:eastAsia="Abyssinica SIL" w:hAnsi="Abyssinica SIL" w:cs="Abyssinica SIL"/>
                <w:sz w:val="22"/>
                <w:szCs w:val="22"/>
              </w:rPr>
              <w:t>%</w:t>
            </w:r>
          </w:p>
        </w:tc>
      </w:tr>
      <w:tr w:rsidR="00B47CB9">
        <w:trPr>
          <w:trHeight w:val="40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</w:p>
          <w:p w:rsidR="00B47CB9" w:rsidRDefault="0061073A">
            <w:pPr>
              <w:pStyle w:val="normal0"/>
              <w:jc w:val="center"/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Intermediate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</w:pPr>
          </w:p>
          <w:p w:rsidR="00B47CB9" w:rsidRDefault="0061073A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M.P.C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</w:p>
          <w:p w:rsidR="00B47CB9" w:rsidRDefault="0061073A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t xml:space="preserve">Nri junior college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61073A">
            <w:pPr>
              <w:pStyle w:val="normal0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 xml:space="preserve"> </w:t>
            </w:r>
          </w:p>
          <w:p w:rsidR="00B47CB9" w:rsidRDefault="0061073A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Board Of</w:t>
            </w:r>
          </w:p>
          <w:p w:rsidR="00B47CB9" w:rsidRDefault="0061073A">
            <w:pPr>
              <w:pStyle w:val="normal0"/>
              <w:jc w:val="center"/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Intermediate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</w:pPr>
          </w:p>
          <w:p w:rsidR="00B47CB9" w:rsidRDefault="0061073A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2013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C70" w:rsidRDefault="0061073A">
            <w:pPr>
              <w:pStyle w:val="normal0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 xml:space="preserve">      </w:t>
            </w:r>
          </w:p>
          <w:p w:rsidR="00B47CB9" w:rsidRDefault="005C6C70">
            <w:pPr>
              <w:pStyle w:val="normal0"/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 xml:space="preserve">       74.1%</w:t>
            </w:r>
            <w:r w:rsidR="0061073A">
              <w:rPr>
                <w:rFonts w:ascii="Abyssinica SIL" w:eastAsia="Abyssinica SIL" w:hAnsi="Abyssinica SIL" w:cs="Abyssinica SIL"/>
                <w:sz w:val="22"/>
                <w:szCs w:val="22"/>
              </w:rPr>
              <w:t xml:space="preserve">                                                     </w:t>
            </w: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 xml:space="preserve">                             </w:t>
            </w:r>
            <w:r w:rsidR="0061073A">
              <w:rPr>
                <w:rFonts w:ascii="Abyssinica SIL" w:eastAsia="Abyssinica SIL" w:hAnsi="Abyssinica SIL" w:cs="Abyssinica SIL"/>
                <w:sz w:val="22"/>
                <w:szCs w:val="22"/>
              </w:rPr>
              <w:t xml:space="preserve">                                                                               </w:t>
            </w:r>
          </w:p>
        </w:tc>
      </w:tr>
      <w:tr w:rsidR="00B47CB9">
        <w:trPr>
          <w:trHeight w:val="46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</w:p>
          <w:p w:rsidR="00B47CB9" w:rsidRDefault="0061073A">
            <w:pPr>
              <w:pStyle w:val="normal0"/>
              <w:jc w:val="center"/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S. S. C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</w:pPr>
          </w:p>
          <w:p w:rsidR="00B47CB9" w:rsidRDefault="0061073A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S. S. C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61073A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Paparao   high  school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61073A">
            <w:pPr>
              <w:pStyle w:val="normal0"/>
              <w:jc w:val="center"/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State Board Of SSC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</w:pPr>
          </w:p>
          <w:p w:rsidR="00B47CB9" w:rsidRDefault="0061073A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2011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</w:p>
          <w:p w:rsidR="00B47CB9" w:rsidRDefault="0061073A">
            <w:pPr>
              <w:pStyle w:val="normal0"/>
              <w:jc w:val="center"/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73.33%</w:t>
            </w:r>
          </w:p>
        </w:tc>
      </w:tr>
    </w:tbl>
    <w:p w:rsidR="00B47CB9" w:rsidRDefault="00B47CB9">
      <w:pPr>
        <w:pStyle w:val="normal0"/>
        <w:spacing w:line="360" w:lineRule="auto"/>
        <w:jc w:val="both"/>
        <w:rPr>
          <w:b/>
          <w:highlight w:val="lightGray"/>
        </w:rPr>
      </w:pPr>
    </w:p>
    <w:p w:rsidR="00B47CB9" w:rsidRDefault="0061073A" w:rsidP="00BF7C25">
      <w:pPr>
        <w:pStyle w:val="normal0"/>
        <w:spacing w:line="360" w:lineRule="auto"/>
        <w:jc w:val="both"/>
      </w:pPr>
      <w:r>
        <w:rPr>
          <w:b/>
          <w:highlight w:val="lightGray"/>
        </w:rPr>
        <w:t>TECHNICAL SKILLS:</w:t>
      </w:r>
    </w:p>
    <w:p w:rsidR="00B47CB9" w:rsidRDefault="001D4891" w:rsidP="00871FF4">
      <w:pPr>
        <w:pStyle w:val="normal0"/>
        <w:numPr>
          <w:ilvl w:val="0"/>
          <w:numId w:val="1"/>
        </w:numPr>
        <w:spacing w:line="360" w:lineRule="auto"/>
        <w:jc w:val="both"/>
      </w:pPr>
      <w:r>
        <w:t>Java(SE) Basics</w:t>
      </w:r>
    </w:p>
    <w:p w:rsidR="00871FF4" w:rsidRDefault="00362BD1" w:rsidP="00362BD1">
      <w:pPr>
        <w:pStyle w:val="normal0"/>
        <w:numPr>
          <w:ilvl w:val="0"/>
          <w:numId w:val="1"/>
        </w:numPr>
        <w:spacing w:line="360" w:lineRule="auto"/>
        <w:jc w:val="both"/>
      </w:pPr>
      <w:r>
        <w:t>Basics of SQL</w:t>
      </w:r>
    </w:p>
    <w:p w:rsidR="00B47CB9" w:rsidRDefault="0061073A">
      <w:pPr>
        <w:pStyle w:val="normal0"/>
        <w:spacing w:line="360" w:lineRule="auto"/>
        <w:jc w:val="both"/>
        <w:rPr>
          <w:b/>
        </w:rPr>
      </w:pPr>
      <w:r>
        <w:rPr>
          <w:b/>
          <w:highlight w:val="lightGray"/>
        </w:rPr>
        <w:t>ACHIEVEMENTS:</w:t>
      </w:r>
      <w:r>
        <w:rPr>
          <w:b/>
        </w:rPr>
        <w:t xml:space="preserve"> </w:t>
      </w:r>
    </w:p>
    <w:p w:rsidR="00B47CB9" w:rsidRDefault="0061073A">
      <w:pPr>
        <w:pStyle w:val="normal0"/>
        <w:numPr>
          <w:ilvl w:val="0"/>
          <w:numId w:val="4"/>
        </w:numPr>
        <w:spacing w:line="360" w:lineRule="auto"/>
        <w:jc w:val="both"/>
      </w:pPr>
      <w:r>
        <w:t>Secured 1</w:t>
      </w:r>
      <w:r>
        <w:rPr>
          <w:vertAlign w:val="superscript"/>
        </w:rPr>
        <w:t>st</w:t>
      </w:r>
      <w:r>
        <w:t xml:space="preserve"> prize  running in school.</w:t>
      </w:r>
    </w:p>
    <w:p w:rsidR="00B47CB9" w:rsidRDefault="0061073A">
      <w:pPr>
        <w:pStyle w:val="normal0"/>
        <w:numPr>
          <w:ilvl w:val="0"/>
          <w:numId w:val="4"/>
        </w:numPr>
        <w:spacing w:line="360" w:lineRule="auto"/>
        <w:jc w:val="both"/>
      </w:pPr>
      <w:r>
        <w:t>Iam participated in 10k walk in plus2.</w:t>
      </w:r>
    </w:p>
    <w:p w:rsidR="00B47CB9" w:rsidRDefault="0061073A">
      <w:pPr>
        <w:pStyle w:val="normal0"/>
        <w:numPr>
          <w:ilvl w:val="0"/>
          <w:numId w:val="4"/>
        </w:numPr>
        <w:spacing w:line="360" w:lineRule="auto"/>
        <w:jc w:val="both"/>
      </w:pPr>
      <w:r>
        <w:t>In technology i have own channel in youtube</w:t>
      </w:r>
      <w:r w:rsidR="00BF7C25">
        <w:t xml:space="preserve"> </w:t>
      </w:r>
      <w:r>
        <w:t>.</w:t>
      </w:r>
    </w:p>
    <w:p w:rsidR="00B47CB9" w:rsidRDefault="0061073A">
      <w:pPr>
        <w:pStyle w:val="normal0"/>
        <w:spacing w:line="360" w:lineRule="auto"/>
        <w:jc w:val="both"/>
        <w:rPr>
          <w:b/>
        </w:rPr>
      </w:pPr>
      <w:r>
        <w:rPr>
          <w:b/>
          <w:highlight w:val="lightGray"/>
        </w:rPr>
        <w:t>PROJECT DETAILS:</w:t>
      </w:r>
    </w:p>
    <w:p w:rsidR="00B47CB9" w:rsidRDefault="0061073A">
      <w:pPr>
        <w:pStyle w:val="normal0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>
        <w:rPr>
          <w:b/>
        </w:rPr>
        <w:t xml:space="preserve">Project Name: </w:t>
      </w:r>
      <w:r>
        <w:t>Live project on instant road repair solution.</w:t>
      </w:r>
    </w:p>
    <w:p w:rsidR="00B47CB9" w:rsidRDefault="0061073A">
      <w:pPr>
        <w:pStyle w:val="normal0"/>
        <w:numPr>
          <w:ilvl w:val="0"/>
          <w:numId w:val="5"/>
        </w:numPr>
        <w:spacing w:line="360" w:lineRule="auto"/>
        <w:jc w:val="both"/>
      </w:pPr>
      <w:r>
        <w:rPr>
          <w:b/>
        </w:rPr>
        <w:t xml:space="preserve">Duration: </w:t>
      </w:r>
      <w:r>
        <w:t>4 months</w:t>
      </w:r>
    </w:p>
    <w:p w:rsidR="00B47CB9" w:rsidRDefault="0061073A">
      <w:pPr>
        <w:pStyle w:val="normal0"/>
        <w:numPr>
          <w:ilvl w:val="0"/>
          <w:numId w:val="5"/>
        </w:numPr>
        <w:spacing w:line="360" w:lineRule="auto"/>
        <w:jc w:val="both"/>
      </w:pPr>
      <w:r>
        <w:rPr>
          <w:b/>
        </w:rPr>
        <w:t>Role play:</w:t>
      </w:r>
      <w:r>
        <w:t xml:space="preserve"> Team MEMBER</w:t>
      </w:r>
    </w:p>
    <w:p w:rsidR="001D4891" w:rsidRDefault="001D4891" w:rsidP="001D4891">
      <w:pPr>
        <w:pStyle w:val="normal0"/>
        <w:spacing w:line="360" w:lineRule="auto"/>
        <w:ind w:left="360"/>
        <w:jc w:val="both"/>
      </w:pPr>
    </w:p>
    <w:p w:rsidR="00B47CB9" w:rsidRDefault="0061073A">
      <w:pPr>
        <w:pStyle w:val="normal0"/>
        <w:spacing w:line="360" w:lineRule="auto"/>
        <w:jc w:val="both"/>
      </w:pPr>
      <w:r>
        <w:rPr>
          <w:b/>
        </w:rPr>
        <w:t xml:space="preserve">Description: </w:t>
      </w:r>
      <w:r>
        <w:t xml:space="preserve">The main objective of this study is to investigate is durability of road structures depends on </w:t>
      </w:r>
      <w:r w:rsidR="001D4891">
        <w:t xml:space="preserve">     </w:t>
      </w:r>
      <w:r>
        <w:t xml:space="preserve">the quality of its maintainence and minor renovations. Maintainence keeps the roadway safe provides </w:t>
      </w:r>
      <w:r w:rsidR="001D4891">
        <w:t xml:space="preserve">  </w:t>
      </w:r>
      <w:r>
        <w:t xml:space="preserve">good driving conditions &amp;prolongs the life of pavement, thus protecting the road investment. </w:t>
      </w:r>
    </w:p>
    <w:p w:rsidR="00B47CB9" w:rsidRDefault="0061073A">
      <w:pPr>
        <w:pStyle w:val="normal0"/>
        <w:spacing w:line="360" w:lineRule="auto"/>
        <w:jc w:val="both"/>
      </w:pPr>
      <w:r>
        <w:t xml:space="preserve">                         Repairs and rehabilitation of concrete roads are required  to have  a smoo</w:t>
      </w:r>
      <w:r w:rsidR="00BF7C25">
        <w:t>th  riding qua</w:t>
      </w:r>
      <w:r>
        <w:t>lity  as well  as avoid  in convenience causing to vehicles. We need to have durable repair products to avoid  of various factors like:</w:t>
      </w:r>
    </w:p>
    <w:p w:rsidR="00B47CB9" w:rsidRDefault="0061073A">
      <w:pPr>
        <w:pStyle w:val="normal0"/>
        <w:numPr>
          <w:ilvl w:val="0"/>
          <w:numId w:val="2"/>
        </w:numPr>
        <w:spacing w:line="360" w:lineRule="auto"/>
        <w:contextualSpacing/>
        <w:jc w:val="both"/>
      </w:pPr>
      <w:r>
        <w:t>Diverting the traffic for repairs</w:t>
      </w:r>
    </w:p>
    <w:p w:rsidR="00B47CB9" w:rsidRDefault="0061073A">
      <w:pPr>
        <w:pStyle w:val="normal0"/>
        <w:numPr>
          <w:ilvl w:val="0"/>
          <w:numId w:val="2"/>
        </w:numPr>
        <w:spacing w:line="360" w:lineRule="auto"/>
        <w:contextualSpacing/>
        <w:jc w:val="both"/>
      </w:pPr>
      <w:r>
        <w:lastRenderedPageBreak/>
        <w:t>Inconvenience to the traffic</w:t>
      </w:r>
    </w:p>
    <w:p w:rsidR="00B47CB9" w:rsidRDefault="0061073A">
      <w:pPr>
        <w:pStyle w:val="normal0"/>
        <w:numPr>
          <w:ilvl w:val="0"/>
          <w:numId w:val="2"/>
        </w:numPr>
        <w:spacing w:line="360" w:lineRule="auto"/>
        <w:contextualSpacing/>
        <w:jc w:val="both"/>
      </w:pPr>
      <w:r>
        <w:t xml:space="preserve">Repeatedly cost of repairs by  using conventional methods.                                                                                                                       </w:t>
      </w:r>
    </w:p>
    <w:p w:rsidR="00B47CB9" w:rsidRDefault="0061073A">
      <w:pPr>
        <w:pStyle w:val="normal0"/>
        <w:spacing w:line="360" w:lineRule="auto"/>
        <w:jc w:val="both"/>
        <w:rPr>
          <w:b/>
        </w:rPr>
      </w:pPr>
      <w:r>
        <w:rPr>
          <w:b/>
          <w:highlight w:val="lightGray"/>
        </w:rPr>
        <w:t>HOBBIES AND INTREST:</w:t>
      </w:r>
    </w:p>
    <w:p w:rsidR="00B47CB9" w:rsidRDefault="0061073A">
      <w:pPr>
        <w:pStyle w:val="normal0"/>
        <w:numPr>
          <w:ilvl w:val="0"/>
          <w:numId w:val="7"/>
        </w:numPr>
        <w:spacing w:line="360" w:lineRule="auto"/>
        <w:jc w:val="both"/>
      </w:pPr>
      <w:r>
        <w:t>Seeing movies.</w:t>
      </w:r>
    </w:p>
    <w:p w:rsidR="00B47CB9" w:rsidRDefault="0061073A">
      <w:pPr>
        <w:pStyle w:val="normal0"/>
        <w:numPr>
          <w:ilvl w:val="0"/>
          <w:numId w:val="7"/>
        </w:numPr>
        <w:spacing w:line="360" w:lineRule="auto"/>
        <w:jc w:val="both"/>
      </w:pPr>
      <w:r>
        <w:t>Every day learning a new thing.</w:t>
      </w:r>
    </w:p>
    <w:p w:rsidR="00B47CB9" w:rsidRDefault="0061073A">
      <w:pPr>
        <w:pStyle w:val="normal0"/>
        <w:numPr>
          <w:ilvl w:val="0"/>
          <w:numId w:val="7"/>
        </w:numPr>
        <w:spacing w:line="360" w:lineRule="auto"/>
        <w:jc w:val="both"/>
      </w:pPr>
      <w:r>
        <w:t xml:space="preserve"> Chating with friends.</w:t>
      </w:r>
    </w:p>
    <w:p w:rsidR="00B47CB9" w:rsidRDefault="009F66A0">
      <w:pPr>
        <w:pStyle w:val="normal0"/>
        <w:numPr>
          <w:ilvl w:val="0"/>
          <w:numId w:val="7"/>
        </w:numPr>
        <w:spacing w:line="360" w:lineRule="auto"/>
        <w:jc w:val="both"/>
      </w:pPr>
      <w:r>
        <w:t xml:space="preserve"> Listening</w:t>
      </w:r>
      <w:r w:rsidR="0061073A">
        <w:t xml:space="preserve"> music.</w:t>
      </w:r>
    </w:p>
    <w:p w:rsidR="00B47CB9" w:rsidRDefault="0061073A">
      <w:pPr>
        <w:pStyle w:val="normal0"/>
        <w:spacing w:line="360" w:lineRule="auto"/>
        <w:jc w:val="both"/>
        <w:rPr>
          <w:b/>
        </w:rPr>
      </w:pPr>
      <w:r>
        <w:rPr>
          <w:b/>
          <w:highlight w:val="lightGray"/>
        </w:rPr>
        <w:t>PERSONALITY TRAINS:</w:t>
      </w:r>
    </w:p>
    <w:p w:rsidR="00B47CB9" w:rsidRDefault="0061073A">
      <w:pPr>
        <w:pStyle w:val="normal0"/>
        <w:numPr>
          <w:ilvl w:val="0"/>
          <w:numId w:val="3"/>
        </w:numPr>
        <w:spacing w:line="360" w:lineRule="auto"/>
        <w:jc w:val="both"/>
      </w:pPr>
      <w:r>
        <w:t>Ability to build relationship and set up trust quickly.</w:t>
      </w:r>
    </w:p>
    <w:p w:rsidR="00B47CB9" w:rsidRDefault="0061073A">
      <w:pPr>
        <w:pStyle w:val="normal0"/>
        <w:numPr>
          <w:ilvl w:val="0"/>
          <w:numId w:val="3"/>
        </w:numPr>
        <w:spacing w:line="360" w:lineRule="auto"/>
        <w:jc w:val="both"/>
      </w:pPr>
      <w:r>
        <w:t>Self motivated.</w:t>
      </w:r>
    </w:p>
    <w:p w:rsidR="00B47CB9" w:rsidRDefault="0061073A">
      <w:pPr>
        <w:pStyle w:val="normal0"/>
        <w:numPr>
          <w:ilvl w:val="0"/>
          <w:numId w:val="3"/>
        </w:numPr>
        <w:spacing w:line="360" w:lineRule="auto"/>
        <w:jc w:val="both"/>
      </w:pPr>
      <w:r>
        <w:t>Helping others.</w:t>
      </w:r>
    </w:p>
    <w:p w:rsidR="00B47CB9" w:rsidRDefault="0061073A">
      <w:pPr>
        <w:pStyle w:val="normal0"/>
        <w:numPr>
          <w:ilvl w:val="0"/>
          <w:numId w:val="3"/>
        </w:numPr>
        <w:spacing w:line="360" w:lineRule="auto"/>
        <w:jc w:val="both"/>
      </w:pPr>
      <w:r>
        <w:t xml:space="preserve"> I will do any work with my own confidence.</w:t>
      </w:r>
    </w:p>
    <w:p w:rsidR="00B47CB9" w:rsidRDefault="0061073A">
      <w:pPr>
        <w:pStyle w:val="normal0"/>
        <w:spacing w:line="276" w:lineRule="auto"/>
        <w:jc w:val="both"/>
        <w:rPr>
          <w:b/>
        </w:rPr>
      </w:pPr>
      <w:r>
        <w:rPr>
          <w:b/>
          <w:highlight w:val="lightGray"/>
        </w:rPr>
        <w:t>PERSONAL DETAILS:</w:t>
      </w:r>
    </w:p>
    <w:p w:rsidR="00B47CB9" w:rsidRDefault="0061073A">
      <w:pPr>
        <w:pStyle w:val="normal0"/>
        <w:numPr>
          <w:ilvl w:val="0"/>
          <w:numId w:val="6"/>
        </w:numPr>
        <w:spacing w:before="100" w:after="100" w:line="360" w:lineRule="auto"/>
        <w:jc w:val="both"/>
      </w:pPr>
      <w:r>
        <w:t>Father’s name</w:t>
      </w:r>
      <w:r>
        <w:tab/>
      </w:r>
      <w:r>
        <w:tab/>
        <w:t>:  D.VENKATESWARLU</w:t>
      </w:r>
    </w:p>
    <w:p w:rsidR="00B47CB9" w:rsidRDefault="0061073A">
      <w:pPr>
        <w:pStyle w:val="normal0"/>
        <w:numPr>
          <w:ilvl w:val="0"/>
          <w:numId w:val="6"/>
        </w:numPr>
        <w:spacing w:before="100" w:after="100" w:line="360" w:lineRule="auto"/>
        <w:jc w:val="both"/>
      </w:pPr>
      <w:r>
        <w:t>Nationality</w:t>
      </w:r>
      <w:r>
        <w:tab/>
        <w:t xml:space="preserve">           </w:t>
      </w:r>
      <w:r w:rsidR="00B432E4">
        <w:t xml:space="preserve">          </w:t>
      </w:r>
      <w:r>
        <w:t xml:space="preserve">  : </w:t>
      </w:r>
      <w:r w:rsidR="00B432E4">
        <w:t xml:space="preserve"> </w:t>
      </w:r>
      <w:r>
        <w:t xml:space="preserve"> Indian</w:t>
      </w:r>
    </w:p>
    <w:p w:rsidR="00B47CB9" w:rsidRDefault="0061073A">
      <w:pPr>
        <w:pStyle w:val="normal0"/>
        <w:numPr>
          <w:ilvl w:val="0"/>
          <w:numId w:val="6"/>
        </w:numPr>
        <w:spacing w:before="100" w:after="100" w:line="360" w:lineRule="auto"/>
        <w:jc w:val="both"/>
      </w:pPr>
      <w:r>
        <w:t>Date of Birth</w:t>
      </w:r>
      <w:r>
        <w:tab/>
      </w:r>
      <w:r>
        <w:tab/>
        <w:t>:  24-9-1995</w:t>
      </w:r>
    </w:p>
    <w:p w:rsidR="00B47CB9" w:rsidRDefault="0061073A">
      <w:pPr>
        <w:pStyle w:val="normal0"/>
        <w:numPr>
          <w:ilvl w:val="0"/>
          <w:numId w:val="6"/>
        </w:numPr>
        <w:spacing w:before="100" w:after="100" w:line="360" w:lineRule="auto"/>
        <w:jc w:val="both"/>
      </w:pPr>
      <w:r>
        <w:t>Languages Known</w:t>
      </w:r>
      <w:r>
        <w:tab/>
        <w:t xml:space="preserve">:  Telugu &amp; English  </w:t>
      </w:r>
      <w:r>
        <w:tab/>
      </w:r>
    </w:p>
    <w:p w:rsidR="00B47CB9" w:rsidRDefault="0061073A">
      <w:pPr>
        <w:pStyle w:val="normal0"/>
        <w:numPr>
          <w:ilvl w:val="0"/>
          <w:numId w:val="6"/>
        </w:numPr>
        <w:spacing w:before="100" w:after="100" w:line="360" w:lineRule="auto"/>
        <w:jc w:val="both"/>
      </w:pPr>
      <w:r>
        <w:t>Marital Status</w:t>
      </w:r>
      <w:r>
        <w:tab/>
      </w:r>
      <w:r>
        <w:tab/>
        <w:t>:  Single</w:t>
      </w:r>
      <w:r>
        <w:tab/>
      </w:r>
    </w:p>
    <w:p w:rsidR="00B47CB9" w:rsidRDefault="0061073A">
      <w:pPr>
        <w:pStyle w:val="normal0"/>
        <w:numPr>
          <w:ilvl w:val="0"/>
          <w:numId w:val="6"/>
        </w:numPr>
        <w:spacing w:before="100" w:after="100" w:line="360" w:lineRule="auto"/>
        <w:jc w:val="both"/>
      </w:pPr>
      <w:r>
        <w:t>Gender</w:t>
      </w:r>
      <w:r>
        <w:tab/>
      </w:r>
      <w:r>
        <w:tab/>
        <w:t xml:space="preserve">         </w:t>
      </w:r>
      <w:r w:rsidR="00B432E4">
        <w:t xml:space="preserve"> </w:t>
      </w:r>
      <w:r>
        <w:t xml:space="preserve">  :  Male</w:t>
      </w:r>
      <w:r>
        <w:tab/>
      </w:r>
      <w:r>
        <w:rPr>
          <w:b/>
        </w:rPr>
        <w:t xml:space="preserve"> </w:t>
      </w:r>
    </w:p>
    <w:p w:rsidR="00B47CB9" w:rsidRDefault="0061073A">
      <w:pPr>
        <w:pStyle w:val="normal0"/>
        <w:spacing w:before="100" w:after="100" w:line="360" w:lineRule="auto"/>
        <w:jc w:val="both"/>
        <w:rPr>
          <w:b/>
        </w:rPr>
      </w:pPr>
      <w:r>
        <w:rPr>
          <w:b/>
          <w:highlight w:val="lightGray"/>
        </w:rPr>
        <w:t>DECLARATION:</w:t>
      </w:r>
    </w:p>
    <w:p w:rsidR="00B47CB9" w:rsidRDefault="0061073A">
      <w:pPr>
        <w:pStyle w:val="normal0"/>
        <w:spacing w:before="100" w:after="100" w:line="360" w:lineRule="auto"/>
        <w:jc w:val="both"/>
        <w:rPr>
          <w:b/>
        </w:rPr>
      </w:pPr>
      <w:r>
        <w:t>I do hereby declare that the above information is true to the best of my knowledge</w:t>
      </w:r>
      <w:r>
        <w:rPr>
          <w:b/>
        </w:rPr>
        <w:t>.</w:t>
      </w:r>
    </w:p>
    <w:p w:rsidR="00B47CB9" w:rsidRDefault="0061073A">
      <w:pPr>
        <w:pStyle w:val="normal0"/>
        <w:spacing w:before="100" w:after="100" w:line="360" w:lineRule="auto"/>
        <w:jc w:val="both"/>
        <w:rPr>
          <w:b/>
        </w:rPr>
      </w:pPr>
      <w:r>
        <w:rPr>
          <w:b/>
        </w:rPr>
        <w:t xml:space="preserve"> </w:t>
      </w:r>
    </w:p>
    <w:p w:rsidR="00B47CB9" w:rsidRDefault="00B47CB9">
      <w:pPr>
        <w:pStyle w:val="normal0"/>
        <w:spacing w:line="360" w:lineRule="auto"/>
        <w:jc w:val="both"/>
        <w:rPr>
          <w:b/>
        </w:rPr>
      </w:pPr>
    </w:p>
    <w:p w:rsidR="00B47CB9" w:rsidRDefault="00B47CB9">
      <w:pPr>
        <w:pStyle w:val="normal0"/>
        <w:spacing w:line="360" w:lineRule="auto"/>
        <w:jc w:val="both"/>
        <w:rPr>
          <w:b/>
        </w:rPr>
      </w:pPr>
    </w:p>
    <w:p w:rsidR="00B47CB9" w:rsidRDefault="00B47CB9">
      <w:pPr>
        <w:pStyle w:val="normal0"/>
        <w:jc w:val="both"/>
        <w:rPr>
          <w:b/>
        </w:rPr>
      </w:pPr>
    </w:p>
    <w:p w:rsidR="00B47CB9" w:rsidRDefault="00B47CB9">
      <w:pPr>
        <w:pStyle w:val="normal0"/>
        <w:jc w:val="both"/>
        <w:rPr>
          <w:b/>
        </w:rPr>
      </w:pPr>
    </w:p>
    <w:p w:rsidR="00B47CB9" w:rsidRDefault="0061073A">
      <w:pPr>
        <w:pStyle w:val="normal0"/>
        <w:jc w:val="both"/>
        <w:rPr>
          <w:b/>
        </w:rPr>
      </w:pPr>
      <w:r>
        <w:rPr>
          <w:b/>
        </w:rPr>
        <w:t xml:space="preserve"> Place: HYDERABAD                     </w:t>
      </w:r>
    </w:p>
    <w:p w:rsidR="00B47CB9" w:rsidRDefault="0061073A">
      <w:pPr>
        <w:pStyle w:val="normal0"/>
        <w:jc w:val="both"/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                                                                   </w:t>
      </w:r>
    </w:p>
    <w:p w:rsidR="00B47CB9" w:rsidRDefault="0061073A">
      <w:pPr>
        <w:pStyle w:val="normal0"/>
        <w:jc w:val="both"/>
        <w:rPr>
          <w:b/>
          <w:sz w:val="28"/>
          <w:szCs w:val="28"/>
        </w:rPr>
      </w:pPr>
      <w:r>
        <w:rPr>
          <w:b/>
        </w:rPr>
        <w:t xml:space="preserve"> Date: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sz w:val="28"/>
          <w:szCs w:val="28"/>
        </w:rPr>
        <w:t xml:space="preserve">                                                                            </w:t>
      </w:r>
      <w:r w:rsidR="00D21262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D.mahesh. </w:t>
      </w:r>
    </w:p>
    <w:p w:rsidR="00B47CB9" w:rsidRDefault="0061073A">
      <w:pPr>
        <w:pStyle w:val="normal0"/>
        <w:jc w:val="both"/>
        <w:rPr>
          <w:b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</w:t>
      </w:r>
      <w:r>
        <w:rPr>
          <w:b/>
        </w:rPr>
        <w:t>(Signature)</w:t>
      </w:r>
    </w:p>
    <w:p w:rsidR="00B47CB9" w:rsidRDefault="00B47CB9">
      <w:pPr>
        <w:pStyle w:val="normal0"/>
        <w:jc w:val="both"/>
        <w:rPr>
          <w:b/>
        </w:rPr>
      </w:pPr>
    </w:p>
    <w:p w:rsidR="00B47CB9" w:rsidRDefault="0061073A">
      <w:pPr>
        <w:pStyle w:val="normal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</w:t>
      </w:r>
      <w:r>
        <w:rPr>
          <w:b/>
        </w:rPr>
        <w:tab/>
      </w:r>
    </w:p>
    <w:sectPr w:rsidR="00B47CB9" w:rsidSect="00B47CB9">
      <w:footerReference w:type="default" r:id="rId7"/>
      <w:pgSz w:w="11909" w:h="16834"/>
      <w:pgMar w:top="907" w:right="839" w:bottom="187" w:left="907" w:header="360" w:footer="3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0D5" w:rsidRDefault="008910D5" w:rsidP="00B47CB9">
      <w:r>
        <w:separator/>
      </w:r>
    </w:p>
  </w:endnote>
  <w:endnote w:type="continuationSeparator" w:id="1">
    <w:p w:rsidR="008910D5" w:rsidRDefault="008910D5" w:rsidP="00B47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yssinica SI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CB9" w:rsidRDefault="0061073A">
    <w:pPr>
      <w:pStyle w:val="normal0"/>
      <w:tabs>
        <w:tab w:val="center" w:pos="4513"/>
        <w:tab w:val="right" w:pos="9026"/>
      </w:tabs>
    </w:pPr>
    <w:r>
      <w:t xml:space="preserve">                                            </w:t>
    </w:r>
  </w:p>
  <w:p w:rsidR="00B47CB9" w:rsidRDefault="00B47CB9">
    <w:pPr>
      <w:pStyle w:val="normal0"/>
      <w:tabs>
        <w:tab w:val="center" w:pos="4513"/>
        <w:tab w:val="right" w:pos="9026"/>
      </w:tabs>
    </w:pPr>
  </w:p>
  <w:p w:rsidR="00B47CB9" w:rsidRDefault="00B47CB9">
    <w:pPr>
      <w:pStyle w:val="normal0"/>
      <w:tabs>
        <w:tab w:val="center" w:pos="4513"/>
        <w:tab w:val="right" w:pos="9026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0D5" w:rsidRDefault="008910D5" w:rsidP="00B47CB9">
      <w:r>
        <w:separator/>
      </w:r>
    </w:p>
  </w:footnote>
  <w:footnote w:type="continuationSeparator" w:id="1">
    <w:p w:rsidR="008910D5" w:rsidRDefault="008910D5" w:rsidP="00B47C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55CED"/>
    <w:multiLevelType w:val="multilevel"/>
    <w:tmpl w:val="953EFD12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7902954"/>
    <w:multiLevelType w:val="multilevel"/>
    <w:tmpl w:val="8B8845A2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8324B9F"/>
    <w:multiLevelType w:val="multilevel"/>
    <w:tmpl w:val="1E0C215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B494B12"/>
    <w:multiLevelType w:val="multilevel"/>
    <w:tmpl w:val="634603E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9DE2002"/>
    <w:multiLevelType w:val="multilevel"/>
    <w:tmpl w:val="29FE76A6"/>
    <w:lvl w:ilvl="0">
      <w:start w:val="1"/>
      <w:numFmt w:val="lowerLetter"/>
      <w:lvlText w:val="%1)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5E0A707E"/>
    <w:multiLevelType w:val="multilevel"/>
    <w:tmpl w:val="B49899BA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35B4B26"/>
    <w:multiLevelType w:val="multilevel"/>
    <w:tmpl w:val="693C8D4E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7CB9"/>
    <w:rsid w:val="001514A8"/>
    <w:rsid w:val="001D4891"/>
    <w:rsid w:val="00243D43"/>
    <w:rsid w:val="00305776"/>
    <w:rsid w:val="00362BD1"/>
    <w:rsid w:val="00447E75"/>
    <w:rsid w:val="005C6C70"/>
    <w:rsid w:val="0061073A"/>
    <w:rsid w:val="006703B2"/>
    <w:rsid w:val="006D23D3"/>
    <w:rsid w:val="007722F3"/>
    <w:rsid w:val="007C09D3"/>
    <w:rsid w:val="007F4B12"/>
    <w:rsid w:val="0084497E"/>
    <w:rsid w:val="00871FF4"/>
    <w:rsid w:val="008910D5"/>
    <w:rsid w:val="00992658"/>
    <w:rsid w:val="009F66A0"/>
    <w:rsid w:val="00A00541"/>
    <w:rsid w:val="00A86DEA"/>
    <w:rsid w:val="00AC6C29"/>
    <w:rsid w:val="00AE74A6"/>
    <w:rsid w:val="00AF0608"/>
    <w:rsid w:val="00B432E4"/>
    <w:rsid w:val="00B47CB9"/>
    <w:rsid w:val="00BF7C25"/>
    <w:rsid w:val="00D21262"/>
    <w:rsid w:val="00E550AA"/>
    <w:rsid w:val="00F27AE6"/>
    <w:rsid w:val="00FE3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2F3"/>
  </w:style>
  <w:style w:type="paragraph" w:styleId="Heading1">
    <w:name w:val="heading 1"/>
    <w:basedOn w:val="normal0"/>
    <w:next w:val="normal0"/>
    <w:rsid w:val="00B47CB9"/>
    <w:pPr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47C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47C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47CB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B47CB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B47C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7CB9"/>
  </w:style>
  <w:style w:type="paragraph" w:styleId="Title">
    <w:name w:val="Title"/>
    <w:basedOn w:val="normal0"/>
    <w:next w:val="normal0"/>
    <w:rsid w:val="00B47CB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47C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47CB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369</dc:creator>
  <cp:lastModifiedBy>Hp</cp:lastModifiedBy>
  <cp:revision>7</cp:revision>
  <dcterms:created xsi:type="dcterms:W3CDTF">2018-11-12T16:40:00Z</dcterms:created>
  <dcterms:modified xsi:type="dcterms:W3CDTF">2019-01-30T01:42:00Z</dcterms:modified>
</cp:coreProperties>
</file>