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C7BFA" w14:textId="425E1308" w:rsidR="00C4538B" w:rsidRDefault="00C4538B" w:rsidP="00C4538B">
      <w:pPr>
        <w:tabs>
          <w:tab w:val="center" w:pos="4513"/>
          <w:tab w:val="left" w:pos="6072"/>
        </w:tabs>
        <w:rPr>
          <w:rFonts w:ascii="Times New Roman" w:hAnsi="Times New Roman" w:cs="Times New Roman"/>
          <w:b/>
          <w:bCs/>
          <w:sz w:val="40"/>
          <w:szCs w:val="40"/>
        </w:rPr>
      </w:pPr>
      <w:r>
        <w:rPr>
          <w:rFonts w:ascii="Times New Roman" w:hAnsi="Times New Roman" w:cs="Times New Roman"/>
          <w:b/>
          <w:bCs/>
          <w:sz w:val="40"/>
          <w:szCs w:val="40"/>
        </w:rPr>
        <w:tab/>
      </w:r>
      <w:r w:rsidRPr="00C4538B">
        <w:rPr>
          <w:rFonts w:ascii="Times New Roman" w:hAnsi="Times New Roman" w:cs="Times New Roman"/>
          <w:b/>
          <w:bCs/>
          <w:sz w:val="40"/>
          <w:szCs w:val="40"/>
        </w:rPr>
        <w:t>POWER BI</w:t>
      </w:r>
      <w:r>
        <w:rPr>
          <w:rFonts w:ascii="Times New Roman" w:hAnsi="Times New Roman" w:cs="Times New Roman"/>
          <w:b/>
          <w:bCs/>
          <w:sz w:val="40"/>
          <w:szCs w:val="40"/>
        </w:rPr>
        <w:tab/>
      </w:r>
    </w:p>
    <w:p w14:paraId="412C40DA" w14:textId="77777777" w:rsidR="00C4538B" w:rsidRDefault="00C4538B" w:rsidP="00C4538B">
      <w:pPr>
        <w:tabs>
          <w:tab w:val="center" w:pos="4513"/>
          <w:tab w:val="left" w:pos="6072"/>
        </w:tabs>
        <w:jc w:val="center"/>
        <w:rPr>
          <w:rFonts w:ascii="Times New Roman" w:hAnsi="Times New Roman" w:cs="Times New Roman"/>
          <w:b/>
          <w:bCs/>
          <w:sz w:val="40"/>
          <w:szCs w:val="40"/>
        </w:rPr>
      </w:pPr>
    </w:p>
    <w:p w14:paraId="5502E88B" w14:textId="74A3EBB2" w:rsidR="00C4538B" w:rsidRDefault="00C4538B" w:rsidP="00C4538B">
      <w:pPr>
        <w:tabs>
          <w:tab w:val="center" w:pos="4513"/>
          <w:tab w:val="left" w:pos="6072"/>
        </w:tabs>
        <w:jc w:val="center"/>
        <w:rPr>
          <w:rFonts w:ascii="Times New Roman" w:hAnsi="Times New Roman" w:cs="Times New Roman"/>
          <w:b/>
          <w:bCs/>
          <w:sz w:val="40"/>
          <w:szCs w:val="40"/>
          <w:u w:val="single"/>
        </w:rPr>
      </w:pPr>
      <w:r w:rsidRPr="00C4538B">
        <w:rPr>
          <w:rFonts w:ascii="Times New Roman" w:hAnsi="Times New Roman" w:cs="Times New Roman"/>
          <w:b/>
          <w:bCs/>
          <w:sz w:val="40"/>
          <w:szCs w:val="40"/>
          <w:u w:val="single"/>
        </w:rPr>
        <w:t>PROJECT</w:t>
      </w:r>
    </w:p>
    <w:p w14:paraId="1C234E08" w14:textId="6C511FD1" w:rsidR="00C4538B" w:rsidRDefault="00C4538B" w:rsidP="00C4538B">
      <w:pPr>
        <w:tabs>
          <w:tab w:val="center" w:pos="4513"/>
          <w:tab w:val="left" w:pos="6072"/>
        </w:tabs>
        <w:jc w:val="center"/>
        <w:rPr>
          <w:rFonts w:ascii="Times New Roman" w:hAnsi="Times New Roman" w:cs="Times New Roman"/>
          <w:b/>
          <w:bCs/>
          <w:color w:val="124F1A" w:themeColor="accent3" w:themeShade="BF"/>
          <w:sz w:val="40"/>
          <w:szCs w:val="40"/>
          <w:u w:val="single"/>
        </w:rPr>
      </w:pPr>
      <w:r w:rsidRPr="00C4538B">
        <w:rPr>
          <w:rFonts w:ascii="Times New Roman" w:hAnsi="Times New Roman" w:cs="Times New Roman"/>
          <w:b/>
          <w:bCs/>
          <w:color w:val="124F1A" w:themeColor="accent3" w:themeShade="BF"/>
          <w:sz w:val="40"/>
          <w:szCs w:val="40"/>
          <w:u w:val="single"/>
        </w:rPr>
        <w:t>RESTAURANT BOOKING ANALYSIS DASHBOARD</w:t>
      </w:r>
    </w:p>
    <w:p w14:paraId="3841B045" w14:textId="77777777" w:rsidR="00C4538B" w:rsidRDefault="00C4538B" w:rsidP="00C4538B">
      <w:pPr>
        <w:tabs>
          <w:tab w:val="center" w:pos="4513"/>
          <w:tab w:val="left" w:pos="6072"/>
        </w:tabs>
        <w:jc w:val="center"/>
        <w:rPr>
          <w:rFonts w:ascii="Times New Roman" w:hAnsi="Times New Roman" w:cs="Times New Roman"/>
          <w:b/>
          <w:bCs/>
          <w:color w:val="124F1A" w:themeColor="accent3" w:themeShade="BF"/>
          <w:sz w:val="40"/>
          <w:szCs w:val="40"/>
          <w:u w:val="single"/>
        </w:rPr>
      </w:pPr>
    </w:p>
    <w:p w14:paraId="5ADB1D02" w14:textId="1221C81C" w:rsidR="00C4538B" w:rsidRPr="00F540DC" w:rsidRDefault="00C4538B" w:rsidP="00C4538B">
      <w:pPr>
        <w:tabs>
          <w:tab w:val="center" w:pos="4513"/>
          <w:tab w:val="left" w:pos="6072"/>
        </w:tabs>
        <w:jc w:val="center"/>
        <w:rPr>
          <w:rFonts w:ascii="Times New Roman" w:hAnsi="Times New Roman" w:cs="Times New Roman"/>
          <w:b/>
          <w:bCs/>
          <w:color w:val="000000" w:themeColor="text1"/>
          <w:sz w:val="40"/>
          <w:szCs w:val="40"/>
          <w:u w:val="single"/>
        </w:rPr>
      </w:pPr>
      <w:r w:rsidRPr="00F540DC">
        <w:rPr>
          <w:rFonts w:ascii="Times New Roman" w:hAnsi="Times New Roman" w:cs="Times New Roman"/>
          <w:b/>
          <w:bCs/>
          <w:color w:val="000000" w:themeColor="text1"/>
          <w:sz w:val="40"/>
          <w:szCs w:val="40"/>
          <w:u w:val="single"/>
        </w:rPr>
        <w:t>INTRODUCTION</w:t>
      </w:r>
    </w:p>
    <w:p w14:paraId="1F17EEB2" w14:textId="44339C43" w:rsidR="00C4538B" w:rsidRPr="00F540DC" w:rsidRDefault="00C4538B" w:rsidP="00C4538B">
      <w:pPr>
        <w:tabs>
          <w:tab w:val="center" w:pos="4513"/>
          <w:tab w:val="left" w:pos="6072"/>
        </w:tabs>
        <w:rPr>
          <w:rFonts w:ascii="Times New Roman" w:hAnsi="Times New Roman" w:cs="Times New Roman"/>
          <w:color w:val="000000" w:themeColor="text1"/>
          <w:sz w:val="28"/>
          <w:szCs w:val="28"/>
        </w:rPr>
      </w:pPr>
      <w:r w:rsidRPr="00F540DC">
        <w:rPr>
          <w:rFonts w:ascii="Times New Roman" w:hAnsi="Times New Roman" w:cs="Times New Roman"/>
          <w:color w:val="000000" w:themeColor="text1"/>
          <w:sz w:val="28"/>
          <w:szCs w:val="28"/>
        </w:rPr>
        <w:t xml:space="preserve">The Restaurant Booking Analysis Dashboard is a data visualization project developed using Microsoft Power BI to analysis restaurant reservation data into meaningful insights that help understand customer </w:t>
      </w:r>
      <w:proofErr w:type="spellStart"/>
      <w:proofErr w:type="gramStart"/>
      <w:r w:rsidRPr="00F540DC">
        <w:rPr>
          <w:rFonts w:ascii="Times New Roman" w:hAnsi="Times New Roman" w:cs="Times New Roman"/>
          <w:color w:val="000000" w:themeColor="text1"/>
          <w:sz w:val="28"/>
          <w:szCs w:val="28"/>
        </w:rPr>
        <w:t>Behavior</w:t>
      </w:r>
      <w:proofErr w:type="spellEnd"/>
      <w:r w:rsidRPr="00F540DC">
        <w:rPr>
          <w:rFonts w:ascii="Times New Roman" w:hAnsi="Times New Roman" w:cs="Times New Roman"/>
          <w:color w:val="000000" w:themeColor="text1"/>
          <w:sz w:val="28"/>
          <w:szCs w:val="28"/>
        </w:rPr>
        <w:t xml:space="preserve"> ,</w:t>
      </w:r>
      <w:proofErr w:type="gramEnd"/>
      <w:r w:rsidRPr="00F540DC">
        <w:rPr>
          <w:rFonts w:ascii="Times New Roman" w:hAnsi="Times New Roman" w:cs="Times New Roman"/>
          <w:color w:val="000000" w:themeColor="text1"/>
          <w:sz w:val="28"/>
          <w:szCs w:val="28"/>
        </w:rPr>
        <w:t xml:space="preserve"> booking trends, and revenue performance. By using interactive charts and visuals, the dashboard provides a clear overview of how restaurants operate and perform over time.</w:t>
      </w:r>
    </w:p>
    <w:p w14:paraId="5957D540" w14:textId="742CD8C2" w:rsidR="00C4538B" w:rsidRPr="00F540DC" w:rsidRDefault="00C4538B" w:rsidP="00C4538B">
      <w:pPr>
        <w:tabs>
          <w:tab w:val="center" w:pos="4513"/>
          <w:tab w:val="left" w:pos="6072"/>
        </w:tabs>
        <w:rPr>
          <w:rFonts w:ascii="Times New Roman" w:hAnsi="Times New Roman" w:cs="Times New Roman"/>
          <w:color w:val="000000" w:themeColor="text1"/>
          <w:sz w:val="28"/>
          <w:szCs w:val="28"/>
        </w:rPr>
      </w:pPr>
      <w:r w:rsidRPr="00F540DC">
        <w:rPr>
          <w:rFonts w:ascii="Times New Roman" w:hAnsi="Times New Roman" w:cs="Times New Roman"/>
          <w:color w:val="000000" w:themeColor="text1"/>
          <w:sz w:val="28"/>
          <w:szCs w:val="28"/>
        </w:rPr>
        <w:t>This project focuses on important metrics such as total bookings, total revenue, cancellation rate, and average number of guests. It includes various visualizations like line charts, bar charts, donut charts, and map visuals to represent the data in an easy-to-understand format. With the help of slicers and filters, users can explore data dynamically based on date, city, and restaurant name, making the dashboard interactive and user-friendly.</w:t>
      </w:r>
    </w:p>
    <w:p w14:paraId="4AB990BD" w14:textId="77777777" w:rsidR="00C4538B" w:rsidRPr="00F540DC" w:rsidRDefault="00C4538B" w:rsidP="00C4538B">
      <w:pPr>
        <w:tabs>
          <w:tab w:val="center" w:pos="4513"/>
          <w:tab w:val="left" w:pos="6072"/>
        </w:tabs>
        <w:jc w:val="center"/>
        <w:rPr>
          <w:rFonts w:ascii="Times New Roman" w:hAnsi="Times New Roman" w:cs="Times New Roman"/>
          <w:b/>
          <w:bCs/>
          <w:color w:val="000000" w:themeColor="text1"/>
          <w:sz w:val="40"/>
          <w:szCs w:val="40"/>
          <w:u w:val="single"/>
        </w:rPr>
      </w:pPr>
    </w:p>
    <w:p w14:paraId="492D8F7A" w14:textId="131A9B00" w:rsidR="00C4538B" w:rsidRPr="00F540DC" w:rsidRDefault="00C4538B" w:rsidP="00C4538B">
      <w:pPr>
        <w:tabs>
          <w:tab w:val="center" w:pos="4513"/>
          <w:tab w:val="left" w:pos="6072"/>
        </w:tabs>
        <w:jc w:val="center"/>
        <w:rPr>
          <w:rFonts w:ascii="Times New Roman" w:hAnsi="Times New Roman" w:cs="Times New Roman"/>
          <w:b/>
          <w:bCs/>
          <w:color w:val="000000" w:themeColor="text1"/>
          <w:sz w:val="40"/>
          <w:szCs w:val="40"/>
          <w:u w:val="single"/>
        </w:rPr>
      </w:pPr>
      <w:r w:rsidRPr="00F540DC">
        <w:rPr>
          <w:rFonts w:ascii="Times New Roman" w:hAnsi="Times New Roman" w:cs="Times New Roman"/>
          <w:b/>
          <w:bCs/>
          <w:color w:val="000000" w:themeColor="text1"/>
          <w:sz w:val="40"/>
          <w:szCs w:val="40"/>
          <w:u w:val="single"/>
        </w:rPr>
        <w:t>UTILITY</w:t>
      </w:r>
    </w:p>
    <w:p w14:paraId="744866BF" w14:textId="77777777" w:rsidR="00C4538B" w:rsidRPr="00F540DC" w:rsidRDefault="00C4538B" w:rsidP="00C4538B">
      <w:pPr>
        <w:tabs>
          <w:tab w:val="center" w:pos="4513"/>
          <w:tab w:val="left" w:pos="6072"/>
        </w:tabs>
        <w:rPr>
          <w:rFonts w:ascii="Times New Roman" w:hAnsi="Times New Roman" w:cs="Times New Roman"/>
          <w:color w:val="000000" w:themeColor="text1"/>
          <w:sz w:val="28"/>
          <w:szCs w:val="28"/>
        </w:rPr>
      </w:pPr>
      <w:r w:rsidRPr="00F540DC">
        <w:rPr>
          <w:rFonts w:ascii="Times New Roman" w:hAnsi="Times New Roman" w:cs="Times New Roman"/>
          <w:color w:val="000000" w:themeColor="text1"/>
          <w:sz w:val="28"/>
          <w:szCs w:val="28"/>
        </w:rPr>
        <w:t xml:space="preserve">The Restaurant Booking Analysis Dashboard is useful for understanding and improving restaurant performance through data-driven insights. It helps </w:t>
      </w:r>
      <w:proofErr w:type="spellStart"/>
      <w:r w:rsidRPr="00F540DC">
        <w:rPr>
          <w:rFonts w:ascii="Times New Roman" w:hAnsi="Times New Roman" w:cs="Times New Roman"/>
          <w:color w:val="000000" w:themeColor="text1"/>
          <w:sz w:val="28"/>
          <w:szCs w:val="28"/>
        </w:rPr>
        <w:t>analyze</w:t>
      </w:r>
      <w:proofErr w:type="spellEnd"/>
      <w:r w:rsidRPr="00F540DC">
        <w:rPr>
          <w:rFonts w:ascii="Times New Roman" w:hAnsi="Times New Roman" w:cs="Times New Roman"/>
          <w:color w:val="000000" w:themeColor="text1"/>
          <w:sz w:val="28"/>
          <w:szCs w:val="28"/>
        </w:rPr>
        <w:t xml:space="preserve"> booking patterns, customer </w:t>
      </w:r>
      <w:proofErr w:type="spellStart"/>
      <w:r w:rsidRPr="00F540DC">
        <w:rPr>
          <w:rFonts w:ascii="Times New Roman" w:hAnsi="Times New Roman" w:cs="Times New Roman"/>
          <w:color w:val="000000" w:themeColor="text1"/>
          <w:sz w:val="28"/>
          <w:szCs w:val="28"/>
        </w:rPr>
        <w:t>behavior</w:t>
      </w:r>
      <w:proofErr w:type="spellEnd"/>
      <w:r w:rsidRPr="00F540DC">
        <w:rPr>
          <w:rFonts w:ascii="Times New Roman" w:hAnsi="Times New Roman" w:cs="Times New Roman"/>
          <w:color w:val="000000" w:themeColor="text1"/>
          <w:sz w:val="28"/>
          <w:szCs w:val="28"/>
        </w:rPr>
        <w:t>, and revenue generation in a simple and visual way.</w:t>
      </w:r>
    </w:p>
    <w:p w14:paraId="189AAB1E" w14:textId="77777777" w:rsidR="00C4538B" w:rsidRPr="00F540DC" w:rsidRDefault="00C4538B" w:rsidP="00C4538B">
      <w:pPr>
        <w:pStyle w:val="ListParagraph"/>
        <w:numPr>
          <w:ilvl w:val="0"/>
          <w:numId w:val="1"/>
        </w:numPr>
        <w:tabs>
          <w:tab w:val="center" w:pos="4513"/>
          <w:tab w:val="left" w:pos="6072"/>
        </w:tabs>
        <w:rPr>
          <w:rFonts w:ascii="Times New Roman" w:hAnsi="Times New Roman" w:cs="Times New Roman"/>
          <w:color w:val="000000" w:themeColor="text1"/>
          <w:sz w:val="28"/>
          <w:szCs w:val="28"/>
        </w:rPr>
      </w:pPr>
      <w:r w:rsidRPr="00F540DC">
        <w:rPr>
          <w:rFonts w:ascii="Times New Roman" w:hAnsi="Times New Roman" w:cs="Times New Roman"/>
          <w:color w:val="000000" w:themeColor="text1"/>
          <w:sz w:val="28"/>
          <w:szCs w:val="28"/>
        </w:rPr>
        <w:t>Helps identify peak booking days and busy time periods</w:t>
      </w:r>
    </w:p>
    <w:p w14:paraId="00A36FF3" w14:textId="77777777" w:rsidR="00C4538B" w:rsidRPr="00F540DC" w:rsidRDefault="00C4538B" w:rsidP="00C4538B">
      <w:pPr>
        <w:pStyle w:val="ListParagraph"/>
        <w:numPr>
          <w:ilvl w:val="0"/>
          <w:numId w:val="1"/>
        </w:numPr>
        <w:tabs>
          <w:tab w:val="center" w:pos="4513"/>
          <w:tab w:val="left" w:pos="6072"/>
        </w:tabs>
        <w:rPr>
          <w:rFonts w:ascii="Times New Roman" w:hAnsi="Times New Roman" w:cs="Times New Roman"/>
          <w:color w:val="000000" w:themeColor="text1"/>
          <w:sz w:val="28"/>
          <w:szCs w:val="28"/>
        </w:rPr>
      </w:pPr>
      <w:r w:rsidRPr="00F540DC">
        <w:rPr>
          <w:rFonts w:ascii="Times New Roman" w:hAnsi="Times New Roman" w:cs="Times New Roman"/>
          <w:color w:val="000000" w:themeColor="text1"/>
          <w:sz w:val="28"/>
          <w:szCs w:val="28"/>
        </w:rPr>
        <w:t>Tracks total revenue generated by different restaurants</w:t>
      </w:r>
    </w:p>
    <w:p w14:paraId="190A6CC9" w14:textId="77777777" w:rsidR="00C4538B" w:rsidRPr="00F540DC" w:rsidRDefault="00C4538B" w:rsidP="00C4538B">
      <w:pPr>
        <w:pStyle w:val="ListParagraph"/>
        <w:numPr>
          <w:ilvl w:val="0"/>
          <w:numId w:val="1"/>
        </w:numPr>
        <w:tabs>
          <w:tab w:val="center" w:pos="4513"/>
          <w:tab w:val="left" w:pos="6072"/>
        </w:tabs>
        <w:rPr>
          <w:rFonts w:ascii="Times New Roman" w:hAnsi="Times New Roman" w:cs="Times New Roman"/>
          <w:color w:val="000000" w:themeColor="text1"/>
          <w:sz w:val="28"/>
          <w:szCs w:val="28"/>
        </w:rPr>
      </w:pPr>
      <w:r w:rsidRPr="00F540DC">
        <w:rPr>
          <w:rFonts w:ascii="Times New Roman" w:hAnsi="Times New Roman" w:cs="Times New Roman"/>
          <w:color w:val="000000" w:themeColor="text1"/>
          <w:sz w:val="28"/>
          <w:szCs w:val="28"/>
        </w:rPr>
        <w:t>Monitors cancellation rate to reduce potential losses</w:t>
      </w:r>
    </w:p>
    <w:p w14:paraId="3FFC14A4" w14:textId="2060922E" w:rsidR="00C4538B" w:rsidRPr="00F540DC" w:rsidRDefault="00C4538B" w:rsidP="00C4538B">
      <w:pPr>
        <w:pStyle w:val="ListParagraph"/>
        <w:numPr>
          <w:ilvl w:val="0"/>
          <w:numId w:val="1"/>
        </w:numPr>
        <w:tabs>
          <w:tab w:val="center" w:pos="4513"/>
          <w:tab w:val="left" w:pos="6072"/>
        </w:tabs>
        <w:rPr>
          <w:rFonts w:ascii="Times New Roman" w:hAnsi="Times New Roman" w:cs="Times New Roman"/>
          <w:color w:val="000000" w:themeColor="text1"/>
          <w:sz w:val="28"/>
          <w:szCs w:val="28"/>
        </w:rPr>
      </w:pPr>
      <w:r w:rsidRPr="00F540DC">
        <w:rPr>
          <w:rFonts w:ascii="Times New Roman" w:hAnsi="Times New Roman" w:cs="Times New Roman"/>
          <w:color w:val="000000" w:themeColor="text1"/>
          <w:sz w:val="28"/>
          <w:szCs w:val="28"/>
        </w:rPr>
        <w:t xml:space="preserve">Analysis </w:t>
      </w:r>
      <w:r w:rsidRPr="00F540DC">
        <w:rPr>
          <w:rFonts w:ascii="Times New Roman" w:hAnsi="Times New Roman" w:cs="Times New Roman"/>
          <w:color w:val="000000" w:themeColor="text1"/>
          <w:sz w:val="32"/>
          <w:szCs w:val="32"/>
        </w:rPr>
        <w:t xml:space="preserve">customer </w:t>
      </w:r>
      <w:r w:rsidRPr="00F540DC">
        <w:rPr>
          <w:rFonts w:ascii="Times New Roman" w:hAnsi="Times New Roman" w:cs="Times New Roman"/>
          <w:color w:val="000000" w:themeColor="text1"/>
          <w:sz w:val="28"/>
          <w:szCs w:val="28"/>
        </w:rPr>
        <w:t>trends such as average number of guests</w:t>
      </w:r>
    </w:p>
    <w:p w14:paraId="44B0B0B5" w14:textId="77777777" w:rsidR="00C4538B" w:rsidRPr="00F540DC" w:rsidRDefault="00C4538B" w:rsidP="00C4538B">
      <w:pPr>
        <w:pStyle w:val="ListParagraph"/>
        <w:numPr>
          <w:ilvl w:val="0"/>
          <w:numId w:val="1"/>
        </w:numPr>
        <w:tabs>
          <w:tab w:val="center" w:pos="4513"/>
          <w:tab w:val="left" w:pos="6072"/>
        </w:tabs>
        <w:rPr>
          <w:rFonts w:ascii="Times New Roman" w:hAnsi="Times New Roman" w:cs="Times New Roman"/>
          <w:color w:val="000000" w:themeColor="text1"/>
          <w:sz w:val="28"/>
          <w:szCs w:val="28"/>
        </w:rPr>
      </w:pPr>
      <w:r w:rsidRPr="00F540DC">
        <w:rPr>
          <w:rFonts w:ascii="Times New Roman" w:hAnsi="Times New Roman" w:cs="Times New Roman"/>
          <w:color w:val="000000" w:themeColor="text1"/>
          <w:sz w:val="28"/>
          <w:szCs w:val="28"/>
        </w:rPr>
        <w:t>Supports better decision-making for restaurant management</w:t>
      </w:r>
    </w:p>
    <w:p w14:paraId="4977D8BC" w14:textId="77777777" w:rsidR="00C4538B" w:rsidRPr="00F540DC" w:rsidRDefault="00C4538B" w:rsidP="00C4538B">
      <w:pPr>
        <w:pStyle w:val="ListParagraph"/>
        <w:numPr>
          <w:ilvl w:val="0"/>
          <w:numId w:val="1"/>
        </w:numPr>
        <w:tabs>
          <w:tab w:val="center" w:pos="4513"/>
          <w:tab w:val="left" w:pos="6072"/>
        </w:tabs>
        <w:rPr>
          <w:rFonts w:ascii="Times New Roman" w:hAnsi="Times New Roman" w:cs="Times New Roman"/>
          <w:color w:val="000000" w:themeColor="text1"/>
          <w:sz w:val="32"/>
          <w:szCs w:val="32"/>
        </w:rPr>
      </w:pPr>
      <w:r w:rsidRPr="00F540DC">
        <w:rPr>
          <w:rFonts w:ascii="Times New Roman" w:hAnsi="Times New Roman" w:cs="Times New Roman"/>
          <w:color w:val="000000" w:themeColor="text1"/>
          <w:sz w:val="28"/>
          <w:szCs w:val="28"/>
        </w:rPr>
        <w:t>Improves planning of staff and resources during</w:t>
      </w:r>
      <w:r w:rsidRPr="00F540DC">
        <w:rPr>
          <w:rFonts w:ascii="Times New Roman" w:hAnsi="Times New Roman" w:cs="Times New Roman"/>
          <w:color w:val="000000" w:themeColor="text1"/>
          <w:sz w:val="32"/>
          <w:szCs w:val="32"/>
        </w:rPr>
        <w:t xml:space="preserve"> high demand</w:t>
      </w:r>
    </w:p>
    <w:p w14:paraId="15C27AFE" w14:textId="77777777" w:rsidR="00C4538B" w:rsidRPr="00F540DC" w:rsidRDefault="00C4538B" w:rsidP="00C4538B">
      <w:pPr>
        <w:pStyle w:val="ListParagraph"/>
        <w:numPr>
          <w:ilvl w:val="0"/>
          <w:numId w:val="1"/>
        </w:numPr>
        <w:tabs>
          <w:tab w:val="center" w:pos="4513"/>
          <w:tab w:val="left" w:pos="6072"/>
        </w:tabs>
        <w:rPr>
          <w:rFonts w:ascii="Times New Roman" w:hAnsi="Times New Roman" w:cs="Times New Roman"/>
          <w:color w:val="000000" w:themeColor="text1"/>
          <w:sz w:val="28"/>
          <w:szCs w:val="28"/>
        </w:rPr>
      </w:pPr>
      <w:r w:rsidRPr="00F540DC">
        <w:rPr>
          <w:rFonts w:ascii="Times New Roman" w:hAnsi="Times New Roman" w:cs="Times New Roman"/>
          <w:color w:val="000000" w:themeColor="text1"/>
          <w:sz w:val="28"/>
          <w:szCs w:val="28"/>
        </w:rPr>
        <w:lastRenderedPageBreak/>
        <w:t>Provides interactive filtering using slicers (date, city, restaurant)</w:t>
      </w:r>
    </w:p>
    <w:p w14:paraId="63DC9BA6" w14:textId="60F51BD1" w:rsidR="00C4538B" w:rsidRPr="00F540DC" w:rsidRDefault="00C4538B" w:rsidP="00C4538B">
      <w:pPr>
        <w:pStyle w:val="ListParagraph"/>
        <w:numPr>
          <w:ilvl w:val="0"/>
          <w:numId w:val="1"/>
        </w:numPr>
        <w:tabs>
          <w:tab w:val="center" w:pos="4513"/>
          <w:tab w:val="left" w:pos="6072"/>
        </w:tabs>
        <w:rPr>
          <w:rFonts w:ascii="Times New Roman" w:hAnsi="Times New Roman" w:cs="Times New Roman"/>
          <w:color w:val="000000" w:themeColor="text1"/>
          <w:sz w:val="28"/>
          <w:szCs w:val="28"/>
        </w:rPr>
      </w:pPr>
      <w:r w:rsidRPr="00F540DC">
        <w:rPr>
          <w:rFonts w:ascii="Times New Roman" w:hAnsi="Times New Roman" w:cs="Times New Roman"/>
          <w:color w:val="000000" w:themeColor="text1"/>
          <w:sz w:val="28"/>
          <w:szCs w:val="28"/>
        </w:rPr>
        <w:t>Enables quick and easy visual analysis instead of manual calculations</w:t>
      </w:r>
    </w:p>
    <w:p w14:paraId="1C500099" w14:textId="77777777" w:rsidR="00C4538B" w:rsidRPr="00F540DC" w:rsidRDefault="00C4538B" w:rsidP="00C4538B">
      <w:pPr>
        <w:tabs>
          <w:tab w:val="center" w:pos="4513"/>
          <w:tab w:val="left" w:pos="6072"/>
        </w:tabs>
        <w:rPr>
          <w:rFonts w:ascii="Times New Roman" w:hAnsi="Times New Roman" w:cs="Times New Roman"/>
          <w:color w:val="000000" w:themeColor="text1"/>
          <w:sz w:val="32"/>
          <w:szCs w:val="32"/>
        </w:rPr>
      </w:pPr>
    </w:p>
    <w:p w14:paraId="141FEE56" w14:textId="35430353" w:rsidR="00C4538B" w:rsidRPr="00F540DC" w:rsidRDefault="00C4538B" w:rsidP="00C4538B">
      <w:pPr>
        <w:tabs>
          <w:tab w:val="center" w:pos="4513"/>
          <w:tab w:val="left" w:pos="6072"/>
        </w:tabs>
        <w:jc w:val="center"/>
        <w:rPr>
          <w:rFonts w:ascii="Times New Roman" w:hAnsi="Times New Roman" w:cs="Times New Roman"/>
          <w:b/>
          <w:bCs/>
          <w:color w:val="000000" w:themeColor="text1"/>
          <w:sz w:val="40"/>
          <w:szCs w:val="40"/>
          <w:u w:val="single"/>
        </w:rPr>
      </w:pPr>
      <w:r w:rsidRPr="00F540DC">
        <w:rPr>
          <w:rFonts w:ascii="Times New Roman" w:hAnsi="Times New Roman" w:cs="Times New Roman"/>
          <w:b/>
          <w:bCs/>
          <w:color w:val="000000" w:themeColor="text1"/>
          <w:sz w:val="40"/>
          <w:szCs w:val="40"/>
          <w:u w:val="single"/>
        </w:rPr>
        <w:t>KEY FEATURES</w:t>
      </w:r>
    </w:p>
    <w:p w14:paraId="622BC9C1" w14:textId="3C0CE2E3" w:rsidR="00C4538B" w:rsidRPr="008D6D2A" w:rsidRDefault="00C4538B" w:rsidP="00C4538B">
      <w:pPr>
        <w:pStyle w:val="ListParagraph"/>
        <w:numPr>
          <w:ilvl w:val="0"/>
          <w:numId w:val="3"/>
        </w:numPr>
        <w:rPr>
          <w:rFonts w:ascii="Times New Roman" w:hAnsi="Times New Roman" w:cs="Times New Roman"/>
          <w:sz w:val="32"/>
          <w:szCs w:val="32"/>
        </w:rPr>
      </w:pPr>
      <w:r w:rsidRPr="008D6D2A">
        <w:rPr>
          <w:rFonts w:ascii="Segoe UI Emoji" w:hAnsi="Segoe UI Emoji" w:cs="Segoe UI Emoji"/>
          <w:sz w:val="32"/>
          <w:szCs w:val="32"/>
        </w:rPr>
        <w:t>📊</w:t>
      </w:r>
      <w:r w:rsidRPr="008D6D2A">
        <w:rPr>
          <w:rFonts w:ascii="Times New Roman" w:hAnsi="Times New Roman" w:cs="Times New Roman"/>
          <w:sz w:val="32"/>
          <w:szCs w:val="32"/>
        </w:rPr>
        <w:t xml:space="preserve"> Interactive Dashboard</w:t>
      </w:r>
    </w:p>
    <w:p w14:paraId="44E7E0FB" w14:textId="7B409D6B" w:rsidR="00C4538B" w:rsidRPr="008D6D2A" w:rsidRDefault="00C4538B" w:rsidP="00C4538B">
      <w:pPr>
        <w:pStyle w:val="ListParagraph"/>
        <w:numPr>
          <w:ilvl w:val="0"/>
          <w:numId w:val="6"/>
        </w:numPr>
        <w:rPr>
          <w:rFonts w:ascii="Times New Roman" w:hAnsi="Times New Roman" w:cs="Times New Roman"/>
          <w:sz w:val="28"/>
          <w:szCs w:val="28"/>
        </w:rPr>
      </w:pPr>
      <w:r w:rsidRPr="008D6D2A">
        <w:rPr>
          <w:rFonts w:ascii="Times New Roman" w:hAnsi="Times New Roman" w:cs="Times New Roman"/>
          <w:sz w:val="28"/>
          <w:szCs w:val="28"/>
        </w:rPr>
        <w:t>Provides dynamic visuals that update instantly based on user selection.</w:t>
      </w:r>
    </w:p>
    <w:p w14:paraId="652AF27A" w14:textId="77777777" w:rsidR="00C4538B" w:rsidRPr="008D6D2A" w:rsidRDefault="00C4538B" w:rsidP="00C4538B">
      <w:pPr>
        <w:pStyle w:val="ListParagraph"/>
        <w:ind w:left="780"/>
        <w:rPr>
          <w:rFonts w:ascii="Times New Roman" w:hAnsi="Times New Roman" w:cs="Times New Roman"/>
          <w:sz w:val="28"/>
          <w:szCs w:val="28"/>
        </w:rPr>
      </w:pPr>
    </w:p>
    <w:p w14:paraId="0EAEDE4B" w14:textId="77777777" w:rsidR="00C4538B" w:rsidRPr="008D6D2A" w:rsidRDefault="00C4538B" w:rsidP="00C4538B">
      <w:pPr>
        <w:pStyle w:val="ListParagraph"/>
        <w:numPr>
          <w:ilvl w:val="0"/>
          <w:numId w:val="3"/>
        </w:numPr>
        <w:rPr>
          <w:rFonts w:ascii="Times New Roman" w:hAnsi="Times New Roman" w:cs="Times New Roman"/>
          <w:sz w:val="32"/>
          <w:szCs w:val="32"/>
        </w:rPr>
      </w:pPr>
      <w:r w:rsidRPr="008D6D2A">
        <w:rPr>
          <w:rFonts w:ascii="Segoe UI Emoji" w:hAnsi="Segoe UI Emoji" w:cs="Segoe UI Emoji"/>
          <w:sz w:val="32"/>
          <w:szCs w:val="32"/>
        </w:rPr>
        <w:t>📅</w:t>
      </w:r>
      <w:r w:rsidRPr="008D6D2A">
        <w:rPr>
          <w:rFonts w:ascii="Times New Roman" w:hAnsi="Times New Roman" w:cs="Times New Roman"/>
          <w:sz w:val="32"/>
          <w:szCs w:val="32"/>
        </w:rPr>
        <w:t xml:space="preserve"> Date Filtering (Slicer)</w:t>
      </w:r>
    </w:p>
    <w:p w14:paraId="6592A64E" w14:textId="140B0592" w:rsidR="00C4538B" w:rsidRPr="008D6D2A" w:rsidRDefault="00C4538B" w:rsidP="00C4538B">
      <w:pPr>
        <w:pStyle w:val="ListParagraph"/>
        <w:numPr>
          <w:ilvl w:val="0"/>
          <w:numId w:val="5"/>
        </w:numPr>
        <w:rPr>
          <w:rFonts w:ascii="Times New Roman" w:hAnsi="Times New Roman" w:cs="Times New Roman"/>
          <w:sz w:val="28"/>
          <w:szCs w:val="28"/>
        </w:rPr>
      </w:pPr>
      <w:r w:rsidRPr="008D6D2A">
        <w:rPr>
          <w:rFonts w:ascii="Times New Roman" w:hAnsi="Times New Roman" w:cs="Times New Roman"/>
          <w:sz w:val="28"/>
          <w:szCs w:val="28"/>
        </w:rPr>
        <w:t xml:space="preserve">Allows users to </w:t>
      </w:r>
      <w:proofErr w:type="spellStart"/>
      <w:r w:rsidRPr="008D6D2A">
        <w:rPr>
          <w:rFonts w:ascii="Times New Roman" w:hAnsi="Times New Roman" w:cs="Times New Roman"/>
          <w:sz w:val="28"/>
          <w:szCs w:val="28"/>
        </w:rPr>
        <w:t>Analyze</w:t>
      </w:r>
      <w:proofErr w:type="spellEnd"/>
      <w:r w:rsidRPr="008D6D2A">
        <w:rPr>
          <w:rFonts w:ascii="Times New Roman" w:hAnsi="Times New Roman" w:cs="Times New Roman"/>
          <w:sz w:val="28"/>
          <w:szCs w:val="28"/>
        </w:rPr>
        <w:t xml:space="preserve">   bookings for a specific time period.</w:t>
      </w:r>
    </w:p>
    <w:p w14:paraId="7483C9D6" w14:textId="77777777" w:rsidR="008D6D2A" w:rsidRPr="008D6D2A" w:rsidRDefault="008D6D2A" w:rsidP="008D6D2A">
      <w:pPr>
        <w:pStyle w:val="ListParagraph"/>
        <w:rPr>
          <w:rFonts w:ascii="Times New Roman" w:hAnsi="Times New Roman" w:cs="Times New Roman"/>
          <w:sz w:val="28"/>
          <w:szCs w:val="28"/>
        </w:rPr>
      </w:pPr>
    </w:p>
    <w:p w14:paraId="4602EDFB" w14:textId="77777777" w:rsidR="00C4538B" w:rsidRPr="008D6D2A" w:rsidRDefault="00C4538B" w:rsidP="00C4538B">
      <w:pPr>
        <w:pStyle w:val="ListParagraph"/>
        <w:numPr>
          <w:ilvl w:val="0"/>
          <w:numId w:val="7"/>
        </w:numPr>
        <w:rPr>
          <w:rFonts w:ascii="Times New Roman" w:hAnsi="Times New Roman" w:cs="Times New Roman"/>
          <w:sz w:val="32"/>
          <w:szCs w:val="32"/>
        </w:rPr>
      </w:pPr>
      <w:r w:rsidRPr="008D6D2A">
        <w:rPr>
          <w:rFonts w:ascii="Segoe UI Symbol" w:hAnsi="Segoe UI Symbol" w:cs="Segoe UI Symbol"/>
          <w:sz w:val="32"/>
          <w:szCs w:val="32"/>
        </w:rPr>
        <w:t>🏙</w:t>
      </w:r>
      <w:r w:rsidRPr="008D6D2A">
        <w:rPr>
          <w:rFonts w:ascii="Times New Roman" w:hAnsi="Times New Roman" w:cs="Times New Roman"/>
          <w:sz w:val="32"/>
          <w:szCs w:val="32"/>
        </w:rPr>
        <w:t xml:space="preserve"> City-wise Analysis</w:t>
      </w:r>
    </w:p>
    <w:p w14:paraId="79708262" w14:textId="77777777" w:rsidR="00C4538B" w:rsidRPr="008D6D2A" w:rsidRDefault="00C4538B" w:rsidP="00C4538B">
      <w:pPr>
        <w:pStyle w:val="ListParagraph"/>
        <w:numPr>
          <w:ilvl w:val="0"/>
          <w:numId w:val="8"/>
        </w:numPr>
        <w:rPr>
          <w:rFonts w:ascii="Times New Roman" w:hAnsi="Times New Roman" w:cs="Times New Roman"/>
          <w:sz w:val="28"/>
          <w:szCs w:val="28"/>
        </w:rPr>
      </w:pPr>
      <w:r w:rsidRPr="008D6D2A">
        <w:rPr>
          <w:rFonts w:ascii="Times New Roman" w:hAnsi="Times New Roman" w:cs="Times New Roman"/>
          <w:sz w:val="28"/>
          <w:szCs w:val="28"/>
        </w:rPr>
        <w:t>Enables comparison of bookings across different cities.</w:t>
      </w:r>
    </w:p>
    <w:p w14:paraId="6A052773" w14:textId="77777777" w:rsidR="008D6D2A" w:rsidRPr="008D6D2A" w:rsidRDefault="008D6D2A" w:rsidP="008D6D2A">
      <w:pPr>
        <w:pStyle w:val="ListParagraph"/>
        <w:rPr>
          <w:rFonts w:ascii="Times New Roman" w:hAnsi="Times New Roman" w:cs="Times New Roman"/>
          <w:sz w:val="28"/>
          <w:szCs w:val="28"/>
        </w:rPr>
      </w:pPr>
    </w:p>
    <w:p w14:paraId="6C46DF63" w14:textId="77777777" w:rsidR="00C4538B" w:rsidRPr="008D6D2A" w:rsidRDefault="00C4538B" w:rsidP="00C4538B">
      <w:pPr>
        <w:pStyle w:val="ListParagraph"/>
        <w:numPr>
          <w:ilvl w:val="0"/>
          <w:numId w:val="9"/>
        </w:numPr>
        <w:rPr>
          <w:rFonts w:ascii="Times New Roman" w:hAnsi="Times New Roman" w:cs="Times New Roman"/>
          <w:sz w:val="32"/>
          <w:szCs w:val="32"/>
        </w:rPr>
      </w:pPr>
      <w:r w:rsidRPr="008D6D2A">
        <w:rPr>
          <w:rFonts w:ascii="Segoe UI Symbol" w:hAnsi="Segoe UI Symbol" w:cs="Segoe UI Symbol"/>
          <w:sz w:val="32"/>
          <w:szCs w:val="32"/>
        </w:rPr>
        <w:t>🍽</w:t>
      </w:r>
      <w:r w:rsidRPr="008D6D2A">
        <w:rPr>
          <w:rFonts w:ascii="Times New Roman" w:hAnsi="Times New Roman" w:cs="Times New Roman"/>
          <w:sz w:val="32"/>
          <w:szCs w:val="32"/>
        </w:rPr>
        <w:t xml:space="preserve"> Restaurant-wise Performance</w:t>
      </w:r>
    </w:p>
    <w:p w14:paraId="75F4C77B" w14:textId="77777777" w:rsidR="00C4538B" w:rsidRPr="008D6D2A" w:rsidRDefault="00C4538B" w:rsidP="00C4538B">
      <w:pPr>
        <w:pStyle w:val="ListParagraph"/>
        <w:numPr>
          <w:ilvl w:val="0"/>
          <w:numId w:val="10"/>
        </w:numPr>
        <w:rPr>
          <w:rFonts w:ascii="Times New Roman" w:hAnsi="Times New Roman" w:cs="Times New Roman"/>
          <w:sz w:val="28"/>
          <w:szCs w:val="28"/>
        </w:rPr>
      </w:pPr>
      <w:r w:rsidRPr="008D6D2A">
        <w:rPr>
          <w:rFonts w:ascii="Times New Roman" w:hAnsi="Times New Roman" w:cs="Times New Roman"/>
          <w:sz w:val="28"/>
          <w:szCs w:val="28"/>
        </w:rPr>
        <w:t>Displays revenue and booking count for each restaurant.</w:t>
      </w:r>
    </w:p>
    <w:p w14:paraId="11E1353F" w14:textId="77777777" w:rsidR="008D6D2A" w:rsidRPr="008D6D2A" w:rsidRDefault="008D6D2A" w:rsidP="008D6D2A">
      <w:pPr>
        <w:pStyle w:val="ListParagraph"/>
        <w:rPr>
          <w:rFonts w:ascii="Times New Roman" w:hAnsi="Times New Roman" w:cs="Times New Roman"/>
          <w:sz w:val="28"/>
          <w:szCs w:val="28"/>
        </w:rPr>
      </w:pPr>
    </w:p>
    <w:p w14:paraId="4A95B6E3" w14:textId="77777777" w:rsidR="00C4538B" w:rsidRPr="008D6D2A" w:rsidRDefault="00C4538B" w:rsidP="008D6D2A">
      <w:pPr>
        <w:pStyle w:val="ListParagraph"/>
        <w:numPr>
          <w:ilvl w:val="0"/>
          <w:numId w:val="11"/>
        </w:numPr>
        <w:rPr>
          <w:rFonts w:ascii="Times New Roman" w:hAnsi="Times New Roman" w:cs="Times New Roman"/>
          <w:sz w:val="32"/>
          <w:szCs w:val="32"/>
        </w:rPr>
      </w:pPr>
      <w:r w:rsidRPr="008D6D2A">
        <w:rPr>
          <w:rFonts w:ascii="Segoe UI Emoji" w:hAnsi="Segoe UI Emoji" w:cs="Segoe UI Emoji"/>
          <w:sz w:val="32"/>
          <w:szCs w:val="32"/>
        </w:rPr>
        <w:t>📈</w:t>
      </w:r>
      <w:r w:rsidRPr="008D6D2A">
        <w:rPr>
          <w:rFonts w:ascii="Times New Roman" w:hAnsi="Times New Roman" w:cs="Times New Roman"/>
          <w:sz w:val="32"/>
          <w:szCs w:val="32"/>
        </w:rPr>
        <w:t xml:space="preserve"> Booking Trend Analysis</w:t>
      </w:r>
    </w:p>
    <w:p w14:paraId="6C961062" w14:textId="77777777" w:rsidR="00C4538B" w:rsidRPr="008D6D2A" w:rsidRDefault="00C4538B" w:rsidP="008D6D2A">
      <w:pPr>
        <w:pStyle w:val="ListParagraph"/>
        <w:numPr>
          <w:ilvl w:val="0"/>
          <w:numId w:val="13"/>
        </w:numPr>
        <w:rPr>
          <w:rFonts w:ascii="Times New Roman" w:hAnsi="Times New Roman" w:cs="Times New Roman"/>
          <w:sz w:val="28"/>
          <w:szCs w:val="28"/>
        </w:rPr>
      </w:pPr>
      <w:r w:rsidRPr="008D6D2A">
        <w:rPr>
          <w:rFonts w:ascii="Times New Roman" w:hAnsi="Times New Roman" w:cs="Times New Roman"/>
          <w:sz w:val="28"/>
          <w:szCs w:val="28"/>
        </w:rPr>
        <w:t>Shows how bookings change over time using line/area charts.</w:t>
      </w:r>
    </w:p>
    <w:p w14:paraId="53FF6B59" w14:textId="77777777" w:rsidR="00C4538B" w:rsidRPr="008D6D2A" w:rsidRDefault="00C4538B" w:rsidP="008D6D2A">
      <w:pPr>
        <w:pStyle w:val="ListParagraph"/>
        <w:numPr>
          <w:ilvl w:val="0"/>
          <w:numId w:val="12"/>
        </w:numPr>
        <w:rPr>
          <w:rFonts w:ascii="Times New Roman" w:hAnsi="Times New Roman" w:cs="Times New Roman"/>
          <w:sz w:val="32"/>
          <w:szCs w:val="32"/>
        </w:rPr>
      </w:pPr>
      <w:r w:rsidRPr="008D6D2A">
        <w:rPr>
          <w:rFonts w:ascii="Segoe UI Emoji" w:hAnsi="Segoe UI Emoji" w:cs="Segoe UI Emoji"/>
          <w:sz w:val="32"/>
          <w:szCs w:val="32"/>
        </w:rPr>
        <w:t>📊</w:t>
      </w:r>
      <w:r w:rsidRPr="008D6D2A">
        <w:rPr>
          <w:rFonts w:ascii="Times New Roman" w:hAnsi="Times New Roman" w:cs="Times New Roman"/>
          <w:sz w:val="32"/>
          <w:szCs w:val="32"/>
        </w:rPr>
        <w:t xml:space="preserve"> Day-wise Booking Insights</w:t>
      </w:r>
    </w:p>
    <w:p w14:paraId="08C616F8" w14:textId="77777777" w:rsidR="00C4538B" w:rsidRPr="008D6D2A" w:rsidRDefault="00C4538B" w:rsidP="008D6D2A">
      <w:pPr>
        <w:pStyle w:val="ListParagraph"/>
        <w:numPr>
          <w:ilvl w:val="0"/>
          <w:numId w:val="14"/>
        </w:numPr>
        <w:rPr>
          <w:rFonts w:ascii="Times New Roman" w:hAnsi="Times New Roman" w:cs="Times New Roman"/>
          <w:sz w:val="28"/>
          <w:szCs w:val="28"/>
        </w:rPr>
      </w:pPr>
      <w:r w:rsidRPr="008D6D2A">
        <w:rPr>
          <w:rFonts w:ascii="Times New Roman" w:hAnsi="Times New Roman" w:cs="Times New Roman"/>
          <w:sz w:val="28"/>
          <w:szCs w:val="28"/>
        </w:rPr>
        <w:t>Identifies which days have the highest or lowest bookings.</w:t>
      </w:r>
    </w:p>
    <w:p w14:paraId="326BCF35" w14:textId="77777777" w:rsidR="00C4538B" w:rsidRPr="008D6D2A" w:rsidRDefault="00C4538B" w:rsidP="008D6D2A">
      <w:pPr>
        <w:pStyle w:val="ListParagraph"/>
        <w:numPr>
          <w:ilvl w:val="0"/>
          <w:numId w:val="15"/>
        </w:numPr>
        <w:rPr>
          <w:rFonts w:ascii="Times New Roman" w:hAnsi="Times New Roman" w:cs="Times New Roman"/>
          <w:sz w:val="32"/>
          <w:szCs w:val="32"/>
        </w:rPr>
      </w:pPr>
      <w:r w:rsidRPr="008D6D2A">
        <w:rPr>
          <w:rFonts w:ascii="Segoe UI Emoji" w:hAnsi="Segoe UI Emoji" w:cs="Segoe UI Emoji"/>
          <w:sz w:val="32"/>
          <w:szCs w:val="32"/>
        </w:rPr>
        <w:t>🥧</w:t>
      </w:r>
      <w:r w:rsidRPr="008D6D2A">
        <w:rPr>
          <w:rFonts w:ascii="Times New Roman" w:hAnsi="Times New Roman" w:cs="Times New Roman"/>
          <w:sz w:val="32"/>
          <w:szCs w:val="32"/>
        </w:rPr>
        <w:t xml:space="preserve"> Booking Status Distribution</w:t>
      </w:r>
    </w:p>
    <w:p w14:paraId="6CF8F70C" w14:textId="77777777" w:rsidR="00C4538B" w:rsidRPr="008D6D2A" w:rsidRDefault="00C4538B" w:rsidP="008D6D2A">
      <w:pPr>
        <w:pStyle w:val="ListParagraph"/>
        <w:numPr>
          <w:ilvl w:val="0"/>
          <w:numId w:val="16"/>
        </w:numPr>
        <w:rPr>
          <w:rFonts w:ascii="Times New Roman" w:hAnsi="Times New Roman" w:cs="Times New Roman"/>
          <w:sz w:val="28"/>
          <w:szCs w:val="28"/>
        </w:rPr>
      </w:pPr>
      <w:r w:rsidRPr="008D6D2A">
        <w:rPr>
          <w:rFonts w:ascii="Times New Roman" w:hAnsi="Times New Roman" w:cs="Times New Roman"/>
          <w:sz w:val="28"/>
          <w:szCs w:val="28"/>
        </w:rPr>
        <w:t>Visualizes confirmed, cancelled, and no-show bookings using a donut chart.</w:t>
      </w:r>
    </w:p>
    <w:p w14:paraId="262A7C8D" w14:textId="77777777" w:rsidR="00C4538B" w:rsidRPr="008D6D2A" w:rsidRDefault="00C4538B" w:rsidP="008D6D2A">
      <w:pPr>
        <w:pStyle w:val="ListParagraph"/>
        <w:numPr>
          <w:ilvl w:val="0"/>
          <w:numId w:val="17"/>
        </w:numPr>
        <w:rPr>
          <w:rFonts w:ascii="Times New Roman" w:hAnsi="Times New Roman" w:cs="Times New Roman"/>
          <w:sz w:val="32"/>
          <w:szCs w:val="32"/>
        </w:rPr>
      </w:pPr>
      <w:r w:rsidRPr="008D6D2A">
        <w:rPr>
          <w:rFonts w:ascii="Segoe UI Symbol" w:hAnsi="Segoe UI Symbol" w:cs="Segoe UI Symbol"/>
          <w:sz w:val="32"/>
          <w:szCs w:val="32"/>
        </w:rPr>
        <w:t>🗺</w:t>
      </w:r>
      <w:r w:rsidRPr="008D6D2A">
        <w:rPr>
          <w:rFonts w:ascii="Times New Roman" w:hAnsi="Times New Roman" w:cs="Times New Roman"/>
          <w:sz w:val="32"/>
          <w:szCs w:val="32"/>
        </w:rPr>
        <w:t xml:space="preserve"> Map Visualization</w:t>
      </w:r>
    </w:p>
    <w:p w14:paraId="46F8E3FF" w14:textId="77777777" w:rsidR="00C4538B" w:rsidRPr="008D6D2A" w:rsidRDefault="00C4538B" w:rsidP="008D6D2A">
      <w:pPr>
        <w:pStyle w:val="ListParagraph"/>
        <w:numPr>
          <w:ilvl w:val="0"/>
          <w:numId w:val="18"/>
        </w:numPr>
        <w:rPr>
          <w:rFonts w:ascii="Times New Roman" w:hAnsi="Times New Roman" w:cs="Times New Roman"/>
          <w:sz w:val="28"/>
          <w:szCs w:val="28"/>
        </w:rPr>
      </w:pPr>
      <w:r w:rsidRPr="008D6D2A">
        <w:rPr>
          <w:rFonts w:ascii="Times New Roman" w:hAnsi="Times New Roman" w:cs="Times New Roman"/>
          <w:sz w:val="28"/>
          <w:szCs w:val="28"/>
        </w:rPr>
        <w:t>Provides geographical view of bookings for better location analysis.</w:t>
      </w:r>
    </w:p>
    <w:p w14:paraId="554F7F02" w14:textId="77777777" w:rsidR="00C4538B" w:rsidRPr="008D6D2A" w:rsidRDefault="00C4538B" w:rsidP="008D6D2A">
      <w:pPr>
        <w:pStyle w:val="ListParagraph"/>
        <w:numPr>
          <w:ilvl w:val="0"/>
          <w:numId w:val="19"/>
        </w:numPr>
        <w:rPr>
          <w:rFonts w:ascii="Times New Roman" w:hAnsi="Times New Roman" w:cs="Times New Roman"/>
          <w:sz w:val="32"/>
          <w:szCs w:val="32"/>
        </w:rPr>
      </w:pPr>
      <w:r w:rsidRPr="008D6D2A">
        <w:rPr>
          <w:rFonts w:ascii="Segoe UI Emoji" w:hAnsi="Segoe UI Emoji" w:cs="Segoe UI Emoji"/>
          <w:sz w:val="32"/>
          <w:szCs w:val="32"/>
        </w:rPr>
        <w:t>📌</w:t>
      </w:r>
      <w:r w:rsidRPr="008D6D2A">
        <w:rPr>
          <w:rFonts w:ascii="Times New Roman" w:hAnsi="Times New Roman" w:cs="Times New Roman"/>
          <w:sz w:val="32"/>
          <w:szCs w:val="32"/>
        </w:rPr>
        <w:t xml:space="preserve"> KPI Indicators</w:t>
      </w:r>
    </w:p>
    <w:p w14:paraId="65C8539B" w14:textId="7B319F70" w:rsidR="00C4538B" w:rsidRPr="008D6D2A" w:rsidRDefault="008D6D2A" w:rsidP="00C4538B">
      <w:pPr>
        <w:rPr>
          <w:rFonts w:ascii="Times New Roman" w:hAnsi="Times New Roman" w:cs="Times New Roman"/>
          <w:sz w:val="32"/>
          <w:szCs w:val="32"/>
        </w:rPr>
      </w:pPr>
      <w:r w:rsidRPr="008D6D2A">
        <w:rPr>
          <w:rFonts w:ascii="Times New Roman" w:hAnsi="Times New Roman" w:cs="Times New Roman"/>
          <w:sz w:val="32"/>
          <w:szCs w:val="32"/>
        </w:rPr>
        <w:t xml:space="preserve">        </w:t>
      </w:r>
      <w:r w:rsidR="00C4538B" w:rsidRPr="008D6D2A">
        <w:rPr>
          <w:rFonts w:ascii="Times New Roman" w:hAnsi="Times New Roman" w:cs="Times New Roman"/>
          <w:sz w:val="32"/>
          <w:szCs w:val="32"/>
        </w:rPr>
        <w:t>Displays key metrics like:</w:t>
      </w:r>
    </w:p>
    <w:p w14:paraId="513C4004" w14:textId="77777777" w:rsidR="00C4538B" w:rsidRPr="008D6D2A" w:rsidRDefault="00C4538B" w:rsidP="008D6D2A">
      <w:pPr>
        <w:pStyle w:val="ListParagraph"/>
        <w:numPr>
          <w:ilvl w:val="0"/>
          <w:numId w:val="20"/>
        </w:numPr>
        <w:rPr>
          <w:rFonts w:ascii="Times New Roman" w:hAnsi="Times New Roman" w:cs="Times New Roman"/>
          <w:sz w:val="28"/>
          <w:szCs w:val="28"/>
        </w:rPr>
      </w:pPr>
      <w:r w:rsidRPr="008D6D2A">
        <w:rPr>
          <w:rFonts w:ascii="Times New Roman" w:hAnsi="Times New Roman" w:cs="Times New Roman"/>
          <w:sz w:val="28"/>
          <w:szCs w:val="28"/>
        </w:rPr>
        <w:t>Total Bookings</w:t>
      </w:r>
    </w:p>
    <w:p w14:paraId="0F70CA13" w14:textId="77777777" w:rsidR="00C4538B" w:rsidRPr="008D6D2A" w:rsidRDefault="00C4538B" w:rsidP="008D6D2A">
      <w:pPr>
        <w:pStyle w:val="ListParagraph"/>
        <w:numPr>
          <w:ilvl w:val="0"/>
          <w:numId w:val="20"/>
        </w:numPr>
        <w:rPr>
          <w:rFonts w:ascii="Times New Roman" w:hAnsi="Times New Roman" w:cs="Times New Roman"/>
          <w:sz w:val="28"/>
          <w:szCs w:val="28"/>
        </w:rPr>
      </w:pPr>
      <w:r w:rsidRPr="008D6D2A">
        <w:rPr>
          <w:rFonts w:ascii="Times New Roman" w:hAnsi="Times New Roman" w:cs="Times New Roman"/>
          <w:sz w:val="28"/>
          <w:szCs w:val="28"/>
        </w:rPr>
        <w:t>Total Revenue</w:t>
      </w:r>
    </w:p>
    <w:p w14:paraId="7504EE9A" w14:textId="77777777" w:rsidR="00C4538B" w:rsidRPr="008D6D2A" w:rsidRDefault="00C4538B" w:rsidP="008D6D2A">
      <w:pPr>
        <w:pStyle w:val="ListParagraph"/>
        <w:numPr>
          <w:ilvl w:val="0"/>
          <w:numId w:val="20"/>
        </w:numPr>
        <w:rPr>
          <w:rFonts w:ascii="Times New Roman" w:hAnsi="Times New Roman" w:cs="Times New Roman"/>
          <w:sz w:val="28"/>
          <w:szCs w:val="28"/>
        </w:rPr>
      </w:pPr>
      <w:r w:rsidRPr="008D6D2A">
        <w:rPr>
          <w:rFonts w:ascii="Times New Roman" w:hAnsi="Times New Roman" w:cs="Times New Roman"/>
          <w:sz w:val="28"/>
          <w:szCs w:val="28"/>
        </w:rPr>
        <w:t>Cancellation Rate</w:t>
      </w:r>
    </w:p>
    <w:p w14:paraId="5DD3D741" w14:textId="59427085" w:rsidR="004A5CBE" w:rsidRPr="008D6D2A" w:rsidRDefault="00C4538B" w:rsidP="008D6D2A">
      <w:pPr>
        <w:pStyle w:val="ListParagraph"/>
        <w:numPr>
          <w:ilvl w:val="0"/>
          <w:numId w:val="20"/>
        </w:numPr>
        <w:rPr>
          <w:rFonts w:ascii="Times New Roman" w:hAnsi="Times New Roman" w:cs="Times New Roman"/>
          <w:sz w:val="28"/>
          <w:szCs w:val="28"/>
        </w:rPr>
      </w:pPr>
      <w:r w:rsidRPr="008D6D2A">
        <w:rPr>
          <w:rFonts w:ascii="Times New Roman" w:hAnsi="Times New Roman" w:cs="Times New Roman"/>
          <w:sz w:val="28"/>
          <w:szCs w:val="28"/>
        </w:rPr>
        <w:t>Average Guests</w:t>
      </w:r>
    </w:p>
    <w:p w14:paraId="41B2B278" w14:textId="77777777" w:rsidR="008D6D2A" w:rsidRDefault="008D6D2A" w:rsidP="008D6D2A">
      <w:pPr>
        <w:pStyle w:val="ListParagraph"/>
        <w:jc w:val="center"/>
        <w:rPr>
          <w:rFonts w:ascii="Times New Roman" w:hAnsi="Times New Roman" w:cs="Times New Roman"/>
          <w:b/>
          <w:bCs/>
          <w:sz w:val="40"/>
          <w:szCs w:val="40"/>
          <w:u w:val="single"/>
        </w:rPr>
      </w:pPr>
    </w:p>
    <w:p w14:paraId="56E9368D" w14:textId="77777777" w:rsidR="008D6D2A" w:rsidRDefault="008D6D2A" w:rsidP="008D6D2A">
      <w:pPr>
        <w:pStyle w:val="ListParagraph"/>
        <w:jc w:val="center"/>
        <w:rPr>
          <w:rFonts w:ascii="Times New Roman" w:hAnsi="Times New Roman" w:cs="Times New Roman"/>
          <w:b/>
          <w:bCs/>
          <w:sz w:val="40"/>
          <w:szCs w:val="40"/>
          <w:u w:val="single"/>
        </w:rPr>
      </w:pPr>
    </w:p>
    <w:p w14:paraId="17059373" w14:textId="7F756D26" w:rsidR="008D6D2A" w:rsidRDefault="008D6D2A" w:rsidP="008D6D2A">
      <w:pPr>
        <w:pStyle w:val="ListParagraph"/>
        <w:jc w:val="center"/>
        <w:rPr>
          <w:rFonts w:ascii="Times New Roman" w:hAnsi="Times New Roman" w:cs="Times New Roman"/>
          <w:b/>
          <w:bCs/>
          <w:sz w:val="40"/>
          <w:szCs w:val="40"/>
          <w:u w:val="single"/>
        </w:rPr>
      </w:pPr>
      <w:r w:rsidRPr="008D6D2A">
        <w:rPr>
          <w:rFonts w:ascii="Times New Roman" w:hAnsi="Times New Roman" w:cs="Times New Roman"/>
          <w:b/>
          <w:bCs/>
          <w:sz w:val="40"/>
          <w:szCs w:val="40"/>
          <w:u w:val="single"/>
        </w:rPr>
        <w:lastRenderedPageBreak/>
        <w:t>TOOL USED</w:t>
      </w:r>
    </w:p>
    <w:p w14:paraId="14B49BD1" w14:textId="77777777" w:rsidR="008D6D2A" w:rsidRDefault="008D6D2A" w:rsidP="008D6D2A">
      <w:pPr>
        <w:pStyle w:val="ListParagraph"/>
        <w:jc w:val="center"/>
        <w:rPr>
          <w:rFonts w:ascii="Times New Roman" w:hAnsi="Times New Roman" w:cs="Times New Roman"/>
          <w:b/>
          <w:bCs/>
          <w:sz w:val="40"/>
          <w:szCs w:val="40"/>
          <w:u w:val="single"/>
        </w:rPr>
      </w:pPr>
    </w:p>
    <w:p w14:paraId="536292AC" w14:textId="77777777" w:rsidR="008D6D2A" w:rsidRPr="008D6D2A" w:rsidRDefault="008D6D2A" w:rsidP="008D6D2A">
      <w:pPr>
        <w:pStyle w:val="ListParagraph"/>
        <w:numPr>
          <w:ilvl w:val="0"/>
          <w:numId w:val="21"/>
        </w:numPr>
        <w:rPr>
          <w:rFonts w:ascii="Times New Roman" w:hAnsi="Times New Roman" w:cs="Times New Roman"/>
          <w:sz w:val="28"/>
          <w:szCs w:val="28"/>
        </w:rPr>
      </w:pPr>
      <w:r w:rsidRPr="008D6D2A">
        <w:rPr>
          <w:rFonts w:ascii="Times New Roman" w:hAnsi="Times New Roman" w:cs="Times New Roman"/>
          <w:sz w:val="28"/>
          <w:szCs w:val="28"/>
        </w:rPr>
        <w:t>Used to create interactive dashboards and reports</w:t>
      </w:r>
    </w:p>
    <w:p w14:paraId="07A1A83B" w14:textId="77777777" w:rsidR="008D6D2A" w:rsidRPr="008D6D2A" w:rsidRDefault="008D6D2A" w:rsidP="008D6D2A">
      <w:pPr>
        <w:pStyle w:val="ListParagraph"/>
        <w:numPr>
          <w:ilvl w:val="0"/>
          <w:numId w:val="21"/>
        </w:numPr>
        <w:rPr>
          <w:rFonts w:ascii="Times New Roman" w:hAnsi="Times New Roman" w:cs="Times New Roman"/>
          <w:sz w:val="28"/>
          <w:szCs w:val="28"/>
        </w:rPr>
      </w:pPr>
      <w:r w:rsidRPr="008D6D2A">
        <w:rPr>
          <w:rFonts w:ascii="Times New Roman" w:hAnsi="Times New Roman" w:cs="Times New Roman"/>
          <w:sz w:val="28"/>
          <w:szCs w:val="28"/>
        </w:rPr>
        <w:t>Helps in data visualization using charts (bar, line, pie, map, etc.)</w:t>
      </w:r>
    </w:p>
    <w:p w14:paraId="5FBF8772" w14:textId="77777777" w:rsidR="008D6D2A" w:rsidRPr="008D6D2A" w:rsidRDefault="008D6D2A" w:rsidP="008D6D2A">
      <w:pPr>
        <w:pStyle w:val="ListParagraph"/>
        <w:numPr>
          <w:ilvl w:val="0"/>
          <w:numId w:val="21"/>
        </w:numPr>
        <w:rPr>
          <w:rFonts w:ascii="Times New Roman" w:hAnsi="Times New Roman" w:cs="Times New Roman"/>
          <w:sz w:val="28"/>
          <w:szCs w:val="28"/>
        </w:rPr>
      </w:pPr>
      <w:r w:rsidRPr="008D6D2A">
        <w:rPr>
          <w:rFonts w:ascii="Times New Roman" w:hAnsi="Times New Roman" w:cs="Times New Roman"/>
          <w:sz w:val="28"/>
          <w:szCs w:val="28"/>
        </w:rPr>
        <w:t>Provides real-time filtering with slicers (date, city, restaurant)</w:t>
      </w:r>
    </w:p>
    <w:p w14:paraId="51BBFA1A" w14:textId="77777777" w:rsidR="008D6D2A" w:rsidRPr="008D6D2A" w:rsidRDefault="008D6D2A" w:rsidP="008D6D2A">
      <w:pPr>
        <w:pStyle w:val="ListParagraph"/>
        <w:numPr>
          <w:ilvl w:val="0"/>
          <w:numId w:val="21"/>
        </w:numPr>
        <w:rPr>
          <w:rFonts w:ascii="Times New Roman" w:hAnsi="Times New Roman" w:cs="Times New Roman"/>
          <w:sz w:val="28"/>
          <w:szCs w:val="28"/>
        </w:rPr>
      </w:pPr>
      <w:r w:rsidRPr="008D6D2A">
        <w:rPr>
          <w:rFonts w:ascii="Times New Roman" w:hAnsi="Times New Roman" w:cs="Times New Roman"/>
          <w:sz w:val="28"/>
          <w:szCs w:val="28"/>
        </w:rPr>
        <w:t xml:space="preserve">Used to </w:t>
      </w:r>
      <w:proofErr w:type="spellStart"/>
      <w:r w:rsidRPr="008D6D2A">
        <w:rPr>
          <w:rFonts w:ascii="Times New Roman" w:hAnsi="Times New Roman" w:cs="Times New Roman"/>
          <w:sz w:val="28"/>
          <w:szCs w:val="28"/>
        </w:rPr>
        <w:t>analyze</w:t>
      </w:r>
      <w:proofErr w:type="spellEnd"/>
      <w:r w:rsidRPr="008D6D2A">
        <w:rPr>
          <w:rFonts w:ascii="Times New Roman" w:hAnsi="Times New Roman" w:cs="Times New Roman"/>
          <w:sz w:val="28"/>
          <w:szCs w:val="28"/>
        </w:rPr>
        <w:t xml:space="preserve"> booking trends and patterns</w:t>
      </w:r>
    </w:p>
    <w:p w14:paraId="2FB4FB73" w14:textId="69203320" w:rsidR="008D6D2A" w:rsidRDefault="008D6D2A" w:rsidP="008D6D2A">
      <w:pPr>
        <w:pStyle w:val="ListParagraph"/>
        <w:numPr>
          <w:ilvl w:val="0"/>
          <w:numId w:val="21"/>
        </w:numPr>
        <w:rPr>
          <w:rFonts w:ascii="Times New Roman" w:hAnsi="Times New Roman" w:cs="Times New Roman"/>
          <w:sz w:val="28"/>
          <w:szCs w:val="28"/>
        </w:rPr>
      </w:pPr>
      <w:r w:rsidRPr="008D6D2A">
        <w:rPr>
          <w:rFonts w:ascii="Times New Roman" w:hAnsi="Times New Roman" w:cs="Times New Roman"/>
          <w:sz w:val="28"/>
          <w:szCs w:val="28"/>
        </w:rPr>
        <w:t xml:space="preserve">Enables creation of measures using DAX (Total Revenue, Bookings, etc.) </w:t>
      </w:r>
    </w:p>
    <w:p w14:paraId="36CDBF09" w14:textId="3EA07A30" w:rsidR="008D6D2A" w:rsidRDefault="008D6D2A" w:rsidP="008D6D2A">
      <w:pPr>
        <w:rPr>
          <w:rFonts w:ascii="Times New Roman" w:hAnsi="Times New Roman" w:cs="Times New Roman"/>
          <w:sz w:val="28"/>
          <w:szCs w:val="28"/>
        </w:rPr>
      </w:pPr>
      <w:r>
        <w:rPr>
          <w:rFonts w:ascii="Times New Roman" w:hAnsi="Times New Roman" w:cs="Times New Roman"/>
          <w:sz w:val="28"/>
          <w:szCs w:val="28"/>
        </w:rPr>
        <w:t xml:space="preserve">   </w:t>
      </w:r>
    </w:p>
    <w:p w14:paraId="14C0393D" w14:textId="77777777" w:rsidR="008D6D2A" w:rsidRDefault="008D6D2A" w:rsidP="008D6D2A">
      <w:pPr>
        <w:rPr>
          <w:rFonts w:ascii="Times New Roman" w:hAnsi="Times New Roman" w:cs="Times New Roman"/>
          <w:sz w:val="28"/>
          <w:szCs w:val="28"/>
        </w:rPr>
      </w:pPr>
    </w:p>
    <w:p w14:paraId="6D4AAC03" w14:textId="07D87C54" w:rsidR="008D6D2A" w:rsidRDefault="008D6D2A" w:rsidP="008D6D2A">
      <w:pPr>
        <w:jc w:val="center"/>
        <w:rPr>
          <w:rFonts w:ascii="Times New Roman" w:hAnsi="Times New Roman" w:cs="Times New Roman"/>
          <w:b/>
          <w:bCs/>
          <w:sz w:val="40"/>
          <w:szCs w:val="40"/>
          <w:u w:val="single"/>
        </w:rPr>
      </w:pPr>
      <w:r w:rsidRPr="008D6D2A">
        <w:rPr>
          <w:rFonts w:ascii="Times New Roman" w:hAnsi="Times New Roman" w:cs="Times New Roman"/>
          <w:b/>
          <w:bCs/>
          <w:sz w:val="40"/>
          <w:szCs w:val="40"/>
          <w:u w:val="single"/>
        </w:rPr>
        <w:t>DASHBOARD</w:t>
      </w:r>
    </w:p>
    <w:p w14:paraId="486AFF7F" w14:textId="77777777" w:rsidR="008D6D2A" w:rsidRDefault="008D6D2A" w:rsidP="008D6D2A">
      <w:pPr>
        <w:jc w:val="center"/>
        <w:rPr>
          <w:rFonts w:ascii="Times New Roman" w:hAnsi="Times New Roman" w:cs="Times New Roman"/>
          <w:b/>
          <w:bCs/>
          <w:sz w:val="40"/>
          <w:szCs w:val="40"/>
          <w:u w:val="single"/>
        </w:rPr>
      </w:pPr>
    </w:p>
    <w:p w14:paraId="22743012" w14:textId="34F1FD01" w:rsidR="008D6D2A" w:rsidRPr="008D6D2A" w:rsidRDefault="008D6D2A" w:rsidP="008D6D2A">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283E202" wp14:editId="79893EB1">
            <wp:extent cx="5765800" cy="3970020"/>
            <wp:effectExtent l="95250" t="76200" r="101600" b="1211580"/>
            <wp:docPr id="49427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9908" name="Picture 494279908"/>
                    <pic:cNvPicPr/>
                  </pic:nvPicPr>
                  <pic:blipFill>
                    <a:blip r:embed="rId5">
                      <a:extLst>
                        <a:ext uri="{28A0092B-C50C-407E-A947-70E740481C1C}">
                          <a14:useLocalDpi xmlns:a14="http://schemas.microsoft.com/office/drawing/2010/main" val="0"/>
                        </a:ext>
                      </a:extLst>
                    </a:blip>
                    <a:stretch>
                      <a:fillRect/>
                    </a:stretch>
                  </pic:blipFill>
                  <pic:spPr>
                    <a:xfrm>
                      <a:off x="0" y="0"/>
                      <a:ext cx="5765800" cy="397002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sectPr w:rsidR="008D6D2A" w:rsidRPr="008D6D2A" w:rsidSect="008D6D2A">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DAD"/>
    <w:multiLevelType w:val="hybridMultilevel"/>
    <w:tmpl w:val="72FCA0B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E3231C"/>
    <w:multiLevelType w:val="hybridMultilevel"/>
    <w:tmpl w:val="2BE2FEF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0D4EC1"/>
    <w:multiLevelType w:val="hybridMultilevel"/>
    <w:tmpl w:val="FDEAAD74"/>
    <w:lvl w:ilvl="0" w:tplc="40090003">
      <w:start w:val="1"/>
      <w:numFmt w:val="bullet"/>
      <w:lvlText w:val="o"/>
      <w:lvlJc w:val="left"/>
      <w:pPr>
        <w:ind w:left="780" w:hanging="360"/>
      </w:pPr>
      <w:rPr>
        <w:rFonts w:ascii="Courier New" w:hAnsi="Courier New" w:cs="Courier New"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1C6E59F0"/>
    <w:multiLevelType w:val="hybridMultilevel"/>
    <w:tmpl w:val="43EC4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113BBE"/>
    <w:multiLevelType w:val="hybridMultilevel"/>
    <w:tmpl w:val="58C853D0"/>
    <w:lvl w:ilvl="0" w:tplc="40090003">
      <w:start w:val="1"/>
      <w:numFmt w:val="bullet"/>
      <w:lvlText w:val="o"/>
      <w:lvlJc w:val="left"/>
      <w:pPr>
        <w:ind w:left="1353" w:hanging="360"/>
      </w:pPr>
      <w:rPr>
        <w:rFonts w:ascii="Courier New" w:hAnsi="Courier New" w:cs="Courier New"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5" w15:restartNumberingAfterBreak="0">
    <w:nsid w:val="21811BCF"/>
    <w:multiLevelType w:val="hybridMultilevel"/>
    <w:tmpl w:val="03F2A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357174"/>
    <w:multiLevelType w:val="hybridMultilevel"/>
    <w:tmpl w:val="835016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EE1E33"/>
    <w:multiLevelType w:val="hybridMultilevel"/>
    <w:tmpl w:val="B518C80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DB3790C"/>
    <w:multiLevelType w:val="hybridMultilevel"/>
    <w:tmpl w:val="1F72B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410161"/>
    <w:multiLevelType w:val="hybridMultilevel"/>
    <w:tmpl w:val="3DA204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631843"/>
    <w:multiLevelType w:val="hybridMultilevel"/>
    <w:tmpl w:val="DB6444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61452D"/>
    <w:multiLevelType w:val="hybridMultilevel"/>
    <w:tmpl w:val="2000FC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1334BF"/>
    <w:multiLevelType w:val="hybridMultilevel"/>
    <w:tmpl w:val="723AA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623E4E"/>
    <w:multiLevelType w:val="hybridMultilevel"/>
    <w:tmpl w:val="E5F8E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1B4187"/>
    <w:multiLevelType w:val="hybridMultilevel"/>
    <w:tmpl w:val="1980C4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E0133E8"/>
    <w:multiLevelType w:val="hybridMultilevel"/>
    <w:tmpl w:val="00B691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903426"/>
    <w:multiLevelType w:val="hybridMultilevel"/>
    <w:tmpl w:val="80360A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E76436"/>
    <w:multiLevelType w:val="hybridMultilevel"/>
    <w:tmpl w:val="587AB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66779F"/>
    <w:multiLevelType w:val="hybridMultilevel"/>
    <w:tmpl w:val="CE44A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8A24108"/>
    <w:multiLevelType w:val="hybridMultilevel"/>
    <w:tmpl w:val="E59E5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9445F2"/>
    <w:multiLevelType w:val="hybridMultilevel"/>
    <w:tmpl w:val="29E21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9532619">
    <w:abstractNumId w:val="8"/>
  </w:num>
  <w:num w:numId="2" w16cid:durableId="1477142467">
    <w:abstractNumId w:val="20"/>
  </w:num>
  <w:num w:numId="3" w16cid:durableId="1156186910">
    <w:abstractNumId w:val="0"/>
  </w:num>
  <w:num w:numId="4" w16cid:durableId="619649596">
    <w:abstractNumId w:val="4"/>
  </w:num>
  <w:num w:numId="5" w16cid:durableId="1201359878">
    <w:abstractNumId w:val="15"/>
  </w:num>
  <w:num w:numId="6" w16cid:durableId="704254443">
    <w:abstractNumId w:val="2"/>
  </w:num>
  <w:num w:numId="7" w16cid:durableId="1146052562">
    <w:abstractNumId w:val="12"/>
  </w:num>
  <w:num w:numId="8" w16cid:durableId="1959025918">
    <w:abstractNumId w:val="10"/>
  </w:num>
  <w:num w:numId="9" w16cid:durableId="949703283">
    <w:abstractNumId w:val="13"/>
  </w:num>
  <w:num w:numId="10" w16cid:durableId="1953971974">
    <w:abstractNumId w:val="19"/>
  </w:num>
  <w:num w:numId="11" w16cid:durableId="2030450431">
    <w:abstractNumId w:val="3"/>
  </w:num>
  <w:num w:numId="12" w16cid:durableId="2101832382">
    <w:abstractNumId w:val="17"/>
  </w:num>
  <w:num w:numId="13" w16cid:durableId="1846285731">
    <w:abstractNumId w:val="11"/>
  </w:num>
  <w:num w:numId="14" w16cid:durableId="1279876697">
    <w:abstractNumId w:val="16"/>
  </w:num>
  <w:num w:numId="15" w16cid:durableId="745566051">
    <w:abstractNumId w:val="1"/>
  </w:num>
  <w:num w:numId="16" w16cid:durableId="1013919712">
    <w:abstractNumId w:val="7"/>
  </w:num>
  <w:num w:numId="17" w16cid:durableId="1273588825">
    <w:abstractNumId w:val="18"/>
  </w:num>
  <w:num w:numId="18" w16cid:durableId="484509614">
    <w:abstractNumId w:val="9"/>
  </w:num>
  <w:num w:numId="19" w16cid:durableId="1093009855">
    <w:abstractNumId w:val="5"/>
  </w:num>
  <w:num w:numId="20" w16cid:durableId="1388648366">
    <w:abstractNumId w:val="6"/>
  </w:num>
  <w:num w:numId="21" w16cid:durableId="12748213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38B"/>
    <w:rsid w:val="00055CC0"/>
    <w:rsid w:val="001E63ED"/>
    <w:rsid w:val="004A5CBE"/>
    <w:rsid w:val="00826D03"/>
    <w:rsid w:val="008D6D2A"/>
    <w:rsid w:val="00C4538B"/>
    <w:rsid w:val="00F54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B275B"/>
  <w15:chartTrackingRefBased/>
  <w15:docId w15:val="{1D03E051-1478-4FE7-AC69-086A3FD6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38B"/>
    <w:rPr>
      <w:rFonts w:eastAsiaTheme="majorEastAsia" w:cstheme="majorBidi"/>
      <w:color w:val="272727" w:themeColor="text1" w:themeTint="D8"/>
    </w:rPr>
  </w:style>
  <w:style w:type="paragraph" w:styleId="Title">
    <w:name w:val="Title"/>
    <w:basedOn w:val="Normal"/>
    <w:next w:val="Normal"/>
    <w:link w:val="TitleChar"/>
    <w:uiPriority w:val="10"/>
    <w:qFormat/>
    <w:rsid w:val="00C45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38B"/>
    <w:pPr>
      <w:spacing w:before="160"/>
      <w:jc w:val="center"/>
    </w:pPr>
    <w:rPr>
      <w:i/>
      <w:iCs/>
      <w:color w:val="404040" w:themeColor="text1" w:themeTint="BF"/>
    </w:rPr>
  </w:style>
  <w:style w:type="character" w:customStyle="1" w:styleId="QuoteChar">
    <w:name w:val="Quote Char"/>
    <w:basedOn w:val="DefaultParagraphFont"/>
    <w:link w:val="Quote"/>
    <w:uiPriority w:val="29"/>
    <w:rsid w:val="00C4538B"/>
    <w:rPr>
      <w:i/>
      <w:iCs/>
      <w:color w:val="404040" w:themeColor="text1" w:themeTint="BF"/>
    </w:rPr>
  </w:style>
  <w:style w:type="paragraph" w:styleId="ListParagraph">
    <w:name w:val="List Paragraph"/>
    <w:basedOn w:val="Normal"/>
    <w:uiPriority w:val="34"/>
    <w:qFormat/>
    <w:rsid w:val="00C4538B"/>
    <w:pPr>
      <w:ind w:left="720"/>
      <w:contextualSpacing/>
    </w:pPr>
  </w:style>
  <w:style w:type="character" w:styleId="IntenseEmphasis">
    <w:name w:val="Intense Emphasis"/>
    <w:basedOn w:val="DefaultParagraphFont"/>
    <w:uiPriority w:val="21"/>
    <w:qFormat/>
    <w:rsid w:val="00C4538B"/>
    <w:rPr>
      <w:i/>
      <w:iCs/>
      <w:color w:val="0F4761" w:themeColor="accent1" w:themeShade="BF"/>
    </w:rPr>
  </w:style>
  <w:style w:type="paragraph" w:styleId="IntenseQuote">
    <w:name w:val="Intense Quote"/>
    <w:basedOn w:val="Normal"/>
    <w:next w:val="Normal"/>
    <w:link w:val="IntenseQuoteChar"/>
    <w:uiPriority w:val="30"/>
    <w:qFormat/>
    <w:rsid w:val="00C45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38B"/>
    <w:rPr>
      <w:i/>
      <w:iCs/>
      <w:color w:val="0F4761" w:themeColor="accent1" w:themeShade="BF"/>
    </w:rPr>
  </w:style>
  <w:style w:type="character" w:styleId="IntenseReference">
    <w:name w:val="Intense Reference"/>
    <w:basedOn w:val="DefaultParagraphFont"/>
    <w:uiPriority w:val="32"/>
    <w:qFormat/>
    <w:rsid w:val="00C45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 ahuja</dc:creator>
  <cp:keywords/>
  <dc:description/>
  <cp:lastModifiedBy>mahi ahuja</cp:lastModifiedBy>
  <cp:revision>2</cp:revision>
  <dcterms:created xsi:type="dcterms:W3CDTF">2026-05-05T14:29:00Z</dcterms:created>
  <dcterms:modified xsi:type="dcterms:W3CDTF">2026-05-05T14:29:00Z</dcterms:modified>
</cp:coreProperties>
</file>