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4B56" w14:textId="77777777" w:rsidR="00A37D1A" w:rsidRDefault="00A37D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0418F" w14:textId="77777777" w:rsidR="00A37D1A" w:rsidRPr="00A37D1A" w:rsidRDefault="00A37D1A" w:rsidP="00A37D1A">
      <w:pPr>
        <w:pStyle w:val="NormalWeb"/>
        <w:spacing w:before="0" w:beforeAutospacing="0" w:after="0" w:afterAutospacing="0"/>
        <w:rPr>
          <w:b/>
          <w:bCs/>
        </w:rPr>
      </w:pPr>
      <w:r w:rsidRPr="00A37D1A">
        <w:rPr>
          <w:b/>
          <w:bCs/>
        </w:rPr>
        <w:t>Upcasting:</w:t>
      </w:r>
    </w:p>
    <w:p w14:paraId="581FDCB2" w14:textId="77777777" w:rsidR="00A37D1A" w:rsidRPr="00A37D1A" w:rsidRDefault="00A37D1A" w:rsidP="00A37D1A">
      <w:pPr>
        <w:pStyle w:val="NormalWeb"/>
        <w:spacing w:before="0" w:beforeAutospacing="0" w:after="0" w:afterAutospacing="0"/>
      </w:pPr>
      <w:r w:rsidRPr="00A37D1A">
        <w:t>Upcasting is the process of converting a derived class reference to a base class reference. This is always safe and implicit, meaning you don't need to explicitly cast it.</w:t>
      </w:r>
    </w:p>
    <w:p w14:paraId="59627905" w14:textId="77777777" w:rsidR="00A37D1A" w:rsidRPr="00A37D1A" w:rsidRDefault="00A37D1A" w:rsidP="00A37D1A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A37D1A">
        <w:rPr>
          <w:b/>
          <w:bCs/>
        </w:rPr>
        <w:t>Downcasting</w:t>
      </w:r>
      <w:proofErr w:type="spellEnd"/>
    </w:p>
    <w:p w14:paraId="31C9A549" w14:textId="77777777" w:rsidR="00A37D1A" w:rsidRDefault="00A37D1A" w:rsidP="00A37D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A37D1A">
        <w:t>Downcasting</w:t>
      </w:r>
      <w:proofErr w:type="spellEnd"/>
      <w:r w:rsidRPr="00A37D1A">
        <w:t xml:space="preserve"> is the process of converting a base class reference back to a derived class reference. This operation requires an explicit cast and can potentially fail if the object is not actually of the derived type</w:t>
      </w:r>
      <w:r>
        <w:rPr>
          <w:rFonts w:ascii="Calibri" w:hAnsi="Calibri" w:cs="Calibri"/>
          <w:sz w:val="22"/>
          <w:szCs w:val="22"/>
        </w:rPr>
        <w:t>.</w:t>
      </w:r>
    </w:p>
    <w:p w14:paraId="4469FB99" w14:textId="77777777" w:rsidR="00A37D1A" w:rsidRDefault="00A37D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4CF38" w14:textId="36751316" w:rsidR="00AA77F0" w:rsidRPr="00AA77F0" w:rsidRDefault="00AA7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F0">
        <w:rPr>
          <w:rFonts w:ascii="Times New Roman" w:hAnsi="Times New Roman" w:cs="Times New Roman"/>
          <w:b/>
          <w:bCs/>
          <w:sz w:val="28"/>
          <w:szCs w:val="28"/>
        </w:rPr>
        <w:t>Explain each method of common repository class.</w:t>
      </w:r>
    </w:p>
    <w:p w14:paraId="72E42DE6" w14:textId="641FE50D" w:rsidR="00AA77F0" w:rsidRPr="00AA77F0" w:rsidRDefault="00AA77F0" w:rsidP="00AA77F0">
      <w:pPr>
        <w:pStyle w:val="Heading3"/>
        <w:rPr>
          <w:sz w:val="24"/>
          <w:szCs w:val="24"/>
        </w:rPr>
      </w:pPr>
      <w:r w:rsidRPr="00AA77F0">
        <w:rPr>
          <w:sz w:val="24"/>
          <w:szCs w:val="24"/>
        </w:rPr>
        <w:t xml:space="preserve">1. </w:t>
      </w:r>
      <w:proofErr w:type="spellStart"/>
      <w:r w:rsidRPr="00AA77F0">
        <w:rPr>
          <w:sz w:val="24"/>
          <w:szCs w:val="24"/>
        </w:rPr>
        <w:t>GetById</w:t>
      </w:r>
      <w:proofErr w:type="spellEnd"/>
    </w:p>
    <w:p w14:paraId="36C1BD94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Retrieves an entity by its unique identifier.</w:t>
      </w:r>
    </w:p>
    <w:p w14:paraId="41929555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F77AB0E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csharp</w:t>
      </w:r>
      <w:proofErr w:type="spellEnd"/>
    </w:p>
    <w:p w14:paraId="1CEA1560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code</w:t>
      </w:r>
    </w:p>
    <w:p w14:paraId="5B42BCD2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T 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GetById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id)</w:t>
      </w:r>
    </w:p>
    <w:p w14:paraId="2A529FEE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3ECE268F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context.Set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&lt;T&gt;().Find(id);</w:t>
      </w:r>
    </w:p>
    <w:p w14:paraId="05A9FF2A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71ADF7E" w14:textId="77777777" w:rsidR="00AA77F0" w:rsidRPr="00AA77F0" w:rsidRDefault="00AA77F0" w:rsidP="00AA7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takes an id parameter and retrieves the entity with that identifier from the database or in-memory data store.</w:t>
      </w:r>
    </w:p>
    <w:p w14:paraId="5CFCDB4F" w14:textId="77777777" w:rsidR="00AA77F0" w:rsidRPr="00AA77F0" w:rsidRDefault="00AA77F0" w:rsidP="00AA7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Find method is often used with Entity Framework Core to fetch an entity by its primary key.</w:t>
      </w:r>
    </w:p>
    <w:p w14:paraId="6B764D53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proofErr w:type="spellStart"/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GetAll</w:t>
      </w:r>
      <w:proofErr w:type="spellEnd"/>
    </w:p>
    <w:p w14:paraId="34814B02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Retrieves all entities of a particular type.</w:t>
      </w:r>
    </w:p>
    <w:p w14:paraId="5F276E41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6BDAE5A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csharp</w:t>
      </w:r>
      <w:proofErr w:type="spellEnd"/>
    </w:p>
    <w:p w14:paraId="35D6540A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code</w:t>
      </w:r>
    </w:p>
    <w:p w14:paraId="7A62D6F3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IEnumerable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&lt;T&gt; 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GetAll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CDD27E1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0B4FC978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context.Set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&lt;T&gt;().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ToList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0EF0B532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F516D5D" w14:textId="77777777" w:rsidR="00AA77F0" w:rsidRPr="00AA77F0" w:rsidRDefault="00AA77F0" w:rsidP="00AA7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returns a collection of all entities in the data store.</w:t>
      </w:r>
    </w:p>
    <w:p w14:paraId="21DD82FF" w14:textId="77777777" w:rsidR="00AA77F0" w:rsidRPr="00AA77F0" w:rsidRDefault="00AA77F0" w:rsidP="00AA7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It uses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ToList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convert the result into a list, which makes it easy to work with in a variety of scenarios.</w:t>
      </w:r>
    </w:p>
    <w:p w14:paraId="49F72E01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Add</w:t>
      </w:r>
    </w:p>
    <w:p w14:paraId="2AACAD23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Adds a new entity to the data store.</w:t>
      </w:r>
    </w:p>
    <w:p w14:paraId="3D7AEA36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Example:</w:t>
      </w:r>
      <w:proofErr w:type="gramEnd"/>
    </w:p>
    <w:p w14:paraId="2F77F2EF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csharp</w:t>
      </w:r>
      <w:proofErr w:type="spellEnd"/>
      <w:proofErr w:type="gramEnd"/>
    </w:p>
    <w:p w14:paraId="27AF8215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Copy code</w:t>
      </w:r>
    </w:p>
    <w:p w14:paraId="131E2F81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public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void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Add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(T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entity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)</w:t>
      </w:r>
    </w:p>
    <w:p w14:paraId="08113378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{</w:t>
      </w:r>
    </w:p>
    <w:p w14:paraId="16F040A3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  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context.Set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&lt;T&gt;().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Add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(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entity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);</w:t>
      </w:r>
    </w:p>
    <w:p w14:paraId="19EC6FFB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  </w:t>
      </w: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context.SaveChanges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1E909D98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208506C" w14:textId="77777777" w:rsidR="00AA77F0" w:rsidRPr="00AA77F0" w:rsidRDefault="00AA77F0" w:rsidP="00AA7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accepts an entity of type T and adds it to the data store.</w:t>
      </w:r>
    </w:p>
    <w:p w14:paraId="3402157A" w14:textId="77777777" w:rsidR="00AA77F0" w:rsidRPr="00AA77F0" w:rsidRDefault="00AA77F0" w:rsidP="00AA7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adding the entity, it calls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SaveChanges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persist the changes to the database.</w:t>
      </w:r>
    </w:p>
    <w:p w14:paraId="4EFEC5C8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Update</w:t>
      </w:r>
    </w:p>
    <w:p w14:paraId="1EF6690B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Updates an existing entity in the data store.</w:t>
      </w:r>
    </w:p>
    <w:p w14:paraId="6E28873C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Example:</w:t>
      </w:r>
      <w:proofErr w:type="gramEnd"/>
    </w:p>
    <w:p w14:paraId="23D90A80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csharp</w:t>
      </w:r>
      <w:proofErr w:type="spellEnd"/>
      <w:proofErr w:type="gramEnd"/>
    </w:p>
    <w:p w14:paraId="58749429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Copy code</w:t>
      </w:r>
    </w:p>
    <w:p w14:paraId="0B64C390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public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void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Update(T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entity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)</w:t>
      </w:r>
    </w:p>
    <w:p w14:paraId="33AF168C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{</w:t>
      </w:r>
    </w:p>
    <w:p w14:paraId="5F00CB47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  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context.Set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&lt;T&gt;().Update(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entity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);</w:t>
      </w:r>
    </w:p>
    <w:p w14:paraId="3C835B81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  </w:t>
      </w: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context.SaveChanges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165A2F3E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C730E4D" w14:textId="77777777" w:rsidR="00AA77F0" w:rsidRPr="00AA77F0" w:rsidRDefault="00AA77F0" w:rsidP="00AA7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takes an entity that has been modified and updates it in the data store.</w:t>
      </w:r>
    </w:p>
    <w:p w14:paraId="14F898FC" w14:textId="77777777" w:rsidR="00AA77F0" w:rsidRPr="00AA77F0" w:rsidRDefault="00AA77F0" w:rsidP="00AA7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marks the entity as modified, and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SaveChanges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commits those changes.</w:t>
      </w:r>
    </w:p>
    <w:p w14:paraId="2011BC83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Delete</w:t>
      </w:r>
    </w:p>
    <w:p w14:paraId="6379B392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Deletes an entity from the data store.</w:t>
      </w:r>
    </w:p>
    <w:p w14:paraId="4EEADAE7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2DCBB38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csharp</w:t>
      </w:r>
      <w:proofErr w:type="spellEnd"/>
    </w:p>
    <w:p w14:paraId="09070B05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code</w:t>
      </w:r>
    </w:p>
    <w:p w14:paraId="6E3E70B7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void </w:t>
      </w: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id)</w:t>
      </w:r>
    </w:p>
    <w:p w14:paraId="6C771BA2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{</w:t>
      </w:r>
    </w:p>
    <w:p w14:paraId="306BF922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var entity = 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context.Set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&lt;T&gt;().Find(id);</w:t>
      </w:r>
    </w:p>
    <w:p w14:paraId="39415AC1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(</w:t>
      </w: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 !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null)</w:t>
      </w:r>
    </w:p>
    <w:p w14:paraId="1B4369F1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{</w:t>
      </w:r>
    </w:p>
    <w:p w14:paraId="04441580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      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context.Set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&lt;T&gt;().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Remove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(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entity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);</w:t>
      </w:r>
    </w:p>
    <w:p w14:paraId="42F985E6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       </w:t>
      </w: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context.SaveChanges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79929D72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8AF16E7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07BA232" w14:textId="77777777" w:rsidR="00AA77F0" w:rsidRPr="00AA77F0" w:rsidRDefault="00AA77F0" w:rsidP="00AA7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first finds the entity by its identifier.</w:t>
      </w:r>
    </w:p>
    <w:p w14:paraId="2209FFCE" w14:textId="77777777" w:rsidR="00AA77F0" w:rsidRPr="00AA77F0" w:rsidRDefault="00AA77F0" w:rsidP="00AA7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entity exists, it is removed from the data store, and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SaveChanges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commits the deletion.</w:t>
      </w:r>
    </w:p>
    <w:p w14:paraId="74A738AF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Find</w:t>
      </w:r>
    </w:p>
    <w:p w14:paraId="5D80EA6C" w14:textId="35AE151D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Finds entities that match certain criteria.</w:t>
      </w:r>
    </w:p>
    <w:p w14:paraId="1A435208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3AEAD50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csharp</w:t>
      </w:r>
      <w:proofErr w:type="spellEnd"/>
    </w:p>
    <w:p w14:paraId="7F3B9692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code</w:t>
      </w:r>
    </w:p>
    <w:p w14:paraId="2C0C6E4E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IEnumerable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&lt;T&gt; </w:t>
      </w: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Expression&lt;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&lt;T, bool&gt;&gt; predicate)</w:t>
      </w:r>
    </w:p>
    <w:p w14:paraId="73F06533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68673E93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context.Set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&lt;T&gt;().Where(predicate).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ToList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5BD880B7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9BD0560" w14:textId="77777777" w:rsidR="00AA77F0" w:rsidRPr="00AA77F0" w:rsidRDefault="00AA77F0" w:rsidP="00AA7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allows querying the data store using a predicate.</w:t>
      </w:r>
    </w:p>
    <w:p w14:paraId="138434C1" w14:textId="77777777" w:rsidR="00AA77F0" w:rsidRPr="00AA77F0" w:rsidRDefault="00AA77F0" w:rsidP="00AA7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predicate is an Expression&lt;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&lt;T, bool&gt;&gt; that defines the conditions to filter the entities.</w:t>
      </w:r>
    </w:p>
    <w:p w14:paraId="51E893C6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Count</w:t>
      </w:r>
    </w:p>
    <w:p w14:paraId="6279ED97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Purpose: Counts the number of entities that match a </w:t>
      </w: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 criteria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9CB1D0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685E7158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csharp</w:t>
      </w:r>
      <w:proofErr w:type="spellEnd"/>
    </w:p>
    <w:p w14:paraId="0A2F35AF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code</w:t>
      </w:r>
    </w:p>
    <w:p w14:paraId="502B1F97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int </w:t>
      </w: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Expression&lt;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&lt;T, bool&gt;&gt; predicate)</w:t>
      </w:r>
    </w:p>
    <w:p w14:paraId="2167B35B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2258792F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_</w:t>
      </w: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context.Set</w:t>
      </w:r>
      <w:proofErr w:type="spellEnd"/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&lt;T&gt;().Count(predicate);</w:t>
      </w:r>
    </w:p>
    <w:p w14:paraId="372DD2B9" w14:textId="77777777" w:rsidR="00AA77F0" w:rsidRPr="00AA77F0" w:rsidRDefault="00AA77F0" w:rsidP="00AA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FE4B219" w14:textId="77777777" w:rsidR="00AA77F0" w:rsidRPr="00AA77F0" w:rsidRDefault="00AA77F0" w:rsidP="00AA7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returns the count of entities that satisfy the provided condition.</w:t>
      </w:r>
    </w:p>
    <w:p w14:paraId="139139C8" w14:textId="77777777" w:rsidR="00AA77F0" w:rsidRPr="00AA77F0" w:rsidRDefault="00AA77F0" w:rsidP="00AA7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predicate is used to filter the entities before counting them.</w:t>
      </w:r>
    </w:p>
    <w:p w14:paraId="4562792F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8. Any</w:t>
      </w:r>
    </w:p>
    <w:p w14:paraId="6DCFDD82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Purpose: Checks if any entities match a </w:t>
      </w: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 criteria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E25C99" w14:textId="77777777" w:rsidR="00AA77F0" w:rsidRPr="00AA77F0" w:rsidRDefault="00AA77F0" w:rsidP="00AA7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checks if there are any entities in the data store that match the given predicate.</w:t>
      </w:r>
    </w:p>
    <w:p w14:paraId="660745B4" w14:textId="77777777" w:rsidR="00AA77F0" w:rsidRPr="00AA77F0" w:rsidRDefault="00AA77F0" w:rsidP="00AA7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returns true if at least one entity matches the condition, otherwise false.</w:t>
      </w:r>
    </w:p>
    <w:p w14:paraId="4009E86D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9. </w:t>
      </w:r>
      <w:proofErr w:type="spellStart"/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FirstOrDefault</w:t>
      </w:r>
      <w:proofErr w:type="spellEnd"/>
    </w:p>
    <w:p w14:paraId="572675DD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Purpose: Retrieves the first entity that matches a </w:t>
      </w: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 criteria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returns a default value if none match.</w:t>
      </w:r>
    </w:p>
    <w:p w14:paraId="2A63F885" w14:textId="77777777" w:rsidR="00AA77F0" w:rsidRPr="00AA77F0" w:rsidRDefault="00AA77F0" w:rsidP="00AA77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method retrieves the first entity that meets the condition specified by the predicate.</w:t>
      </w:r>
    </w:p>
    <w:p w14:paraId="5841E121" w14:textId="77777777" w:rsidR="00AA77F0" w:rsidRPr="00AA77F0" w:rsidRDefault="00AA77F0" w:rsidP="00AA77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 entities match, it returns the default value (null for reference types).</w:t>
      </w:r>
    </w:p>
    <w:p w14:paraId="2E2A0970" w14:textId="77777777" w:rsidR="00AA77F0" w:rsidRPr="00AA77F0" w:rsidRDefault="00AA77F0" w:rsidP="00AA77F0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p w14:paraId="57860F82" w14:textId="77777777" w:rsidR="00AA77F0" w:rsidRPr="00AA77F0" w:rsidRDefault="00AA77F0" w:rsidP="00AA77F0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p w14:paraId="54F35438" w14:textId="1DB8D9BE" w:rsidR="00AA77F0" w:rsidRPr="00AA77F0" w:rsidRDefault="00AA77F0" w:rsidP="00AA77F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Why should we use repository pattern In </w:t>
      </w:r>
      <w:proofErr w:type="gramStart"/>
      <w:r w:rsidRPr="00AA77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general  .</w:t>
      </w:r>
      <w:proofErr w:type="gramEnd"/>
    </w:p>
    <w:p w14:paraId="30817FD6" w14:textId="7366ECF4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Repository Pattern is a design pattern that provides a way to manage data access in an application. Using the Repository Pattern offers several benefits:</w:t>
      </w:r>
    </w:p>
    <w:p w14:paraId="731205BD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Encapsulation of Data Access Logic</w:t>
      </w:r>
    </w:p>
    <w:p w14:paraId="15730B10" w14:textId="77777777" w:rsidR="00AA77F0" w:rsidRPr="00AA77F0" w:rsidRDefault="00AA77F0" w:rsidP="00AA77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The Repository Pattern abstracts and encapsulates all the data access logic into a single layer.</w:t>
      </w:r>
    </w:p>
    <w:p w14:paraId="797C31C3" w14:textId="77777777" w:rsidR="00AA77F0" w:rsidRPr="00AA77F0" w:rsidRDefault="00AA77F0" w:rsidP="00AA77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Benefit: This separation allows the rest of the application to interact with data through a simple and consistent API, without needing to know the underlying details of data access.</w:t>
      </w:r>
    </w:p>
    <w:p w14:paraId="2C8DF496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Separation of Concerns</w:t>
      </w:r>
    </w:p>
    <w:p w14:paraId="5CECE3F3" w14:textId="77777777" w:rsidR="00AA77F0" w:rsidRPr="00AA77F0" w:rsidRDefault="00AA77F0" w:rsidP="00AA77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It separates the business logic from data access logic.</w:t>
      </w:r>
    </w:p>
    <w:p w14:paraId="06F1C9BB" w14:textId="77777777" w:rsidR="00AA77F0" w:rsidRPr="00AA77F0" w:rsidRDefault="00AA77F0" w:rsidP="00AA77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Benefit: This makes the code easier to manage and maintain. Changes to data access logic do not affect the business logic and vice versa.</w:t>
      </w:r>
    </w:p>
    <w:p w14:paraId="04D4C65B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Easier Unit Testing</w:t>
      </w:r>
    </w:p>
    <w:p w14:paraId="71CA461B" w14:textId="77777777" w:rsidR="00AA77F0" w:rsidRPr="00AA77F0" w:rsidRDefault="00AA77F0" w:rsidP="00AA77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By abstracting data access behind a repository interface, you can easily mock or stub data access during unit testing.</w:t>
      </w:r>
    </w:p>
    <w:p w14:paraId="77F06AB9" w14:textId="77777777" w:rsidR="00AA77F0" w:rsidRPr="00AA77F0" w:rsidRDefault="00AA77F0" w:rsidP="00AA77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Benefit: This allows for more straightforward and isolated testing of business logic without requiring a connection to an actual database.</w:t>
      </w:r>
    </w:p>
    <w:p w14:paraId="5D3B3138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Centralized Data Access Logic</w:t>
      </w:r>
    </w:p>
    <w:p w14:paraId="42DC0E7B" w14:textId="77777777" w:rsidR="00AA77F0" w:rsidRPr="00AA77F0" w:rsidRDefault="00AA77F0" w:rsidP="00AA77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All data access operations are handled by a single repository.</w:t>
      </w:r>
    </w:p>
    <w:p w14:paraId="0F24560F" w14:textId="77777777" w:rsidR="00AA77F0" w:rsidRPr="00AA77F0" w:rsidRDefault="00AA77F0" w:rsidP="00AA77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Benefit: This centralization makes it easier to implement and maintain common data access practices, such as caching, validation, and error handling.</w:t>
      </w:r>
    </w:p>
    <w:p w14:paraId="00063AF8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Improved Maintainability</w:t>
      </w:r>
    </w:p>
    <w:p w14:paraId="0A10F472" w14:textId="77777777" w:rsidR="00AA77F0" w:rsidRPr="00AA77F0" w:rsidRDefault="00AA77F0" w:rsidP="00AA77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Having a dedicated repository class for data operations makes it easier to manage and update data access logic.</w:t>
      </w:r>
    </w:p>
    <w:p w14:paraId="477E5D4E" w14:textId="77777777" w:rsidR="00AA77F0" w:rsidRPr="00AA77F0" w:rsidRDefault="00AA77F0" w:rsidP="00AA77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Benefit: You can make changes in one place (the repository) rather than modifying multiple parts of the application where data access code might be scattered.</w:t>
      </w:r>
    </w:p>
    <w:p w14:paraId="55CE610E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Enhanced Flexibility</w:t>
      </w:r>
    </w:p>
    <w:p w14:paraId="696E370A" w14:textId="77777777" w:rsidR="00AA77F0" w:rsidRPr="00AA77F0" w:rsidRDefault="00AA77F0" w:rsidP="00AA7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The repository pattern abstracts the data source, allowing you to switch between different data sources (e.g., from SQL to NoSQL) with minimal changes to the business logic.</w:t>
      </w:r>
    </w:p>
    <w:p w14:paraId="44427C7C" w14:textId="77777777" w:rsidR="00AA77F0" w:rsidRPr="00AA77F0" w:rsidRDefault="00AA77F0" w:rsidP="00AA77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Benefit: This makes it easier to adapt and evolve the application to use different storage mechanisms or change the underlying database.</w:t>
      </w:r>
    </w:p>
    <w:p w14:paraId="45AE7292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Consistency</w:t>
      </w:r>
    </w:p>
    <w:p w14:paraId="506E167E" w14:textId="77777777" w:rsidR="00AA77F0" w:rsidRPr="00AA77F0" w:rsidRDefault="00AA77F0" w:rsidP="00AA77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The repository provides a consistent API for data operations.</w:t>
      </w:r>
    </w:p>
    <w:p w14:paraId="2A61B63E" w14:textId="77777777" w:rsidR="00AA77F0" w:rsidRPr="00AA77F0" w:rsidRDefault="00AA77F0" w:rsidP="00AA77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Benefit: This consistency reduces the risk of errors and makes it easier for developers to understand and use the data access layer.</w:t>
      </w:r>
    </w:p>
    <w:p w14:paraId="01993388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Support for Complex Queries</w:t>
      </w:r>
    </w:p>
    <w:p w14:paraId="6D5A9510" w14:textId="77777777" w:rsidR="00AA77F0" w:rsidRPr="00AA77F0" w:rsidRDefault="00AA77F0" w:rsidP="00AA77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Repositories can provide methods that encapsulate complex queries and data manipulation.</w:t>
      </w:r>
    </w:p>
    <w:p w14:paraId="47156A8B" w14:textId="77777777" w:rsidR="00AA77F0" w:rsidRPr="00AA77F0" w:rsidRDefault="00AA77F0" w:rsidP="00AA77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Benefit: This keeps complex querying logic within the repository, maintaining a cleaner business logic layer.</w:t>
      </w:r>
    </w:p>
    <w:p w14:paraId="1BA532E3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Integration with Other Patterns</w:t>
      </w:r>
    </w:p>
    <w:p w14:paraId="2B9DE085" w14:textId="77777777" w:rsidR="00AA77F0" w:rsidRPr="00AA77F0" w:rsidRDefault="00AA77F0" w:rsidP="00AA77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 The Repository Pattern can be used in conjunction with other patterns, such as the Unit of Work pattern.</w:t>
      </w:r>
    </w:p>
    <w:p w14:paraId="62BB0EAE" w14:textId="77777777" w:rsidR="00AA77F0" w:rsidRPr="00AA77F0" w:rsidRDefault="00AA77F0" w:rsidP="00AA77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Benefit: This integration supports more advanced scenarios like transaction management and coordinated data changes across multiple repositories.</w:t>
      </w:r>
    </w:p>
    <w:p w14:paraId="25F39987" w14:textId="77777777" w:rsidR="00AA77F0" w:rsidRPr="00AA77F0" w:rsidRDefault="00AA77F0">
      <w:pPr>
        <w:rPr>
          <w:rFonts w:ascii="Times New Roman" w:hAnsi="Times New Roman" w:cs="Times New Roman"/>
          <w:sz w:val="24"/>
          <w:szCs w:val="24"/>
        </w:rPr>
      </w:pPr>
    </w:p>
    <w:p w14:paraId="291693EE" w14:textId="5BF1921E" w:rsidR="00AA77F0" w:rsidRPr="00AA77F0" w:rsidRDefault="00AA7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F0">
        <w:rPr>
          <w:rFonts w:ascii="Times New Roman" w:hAnsi="Times New Roman" w:cs="Times New Roman"/>
          <w:b/>
          <w:bCs/>
          <w:sz w:val="28"/>
          <w:szCs w:val="28"/>
        </w:rPr>
        <w:t xml:space="preserve">List out definitions </w:t>
      </w:r>
      <w:proofErr w:type="gramStart"/>
      <w:r w:rsidRPr="00AA77F0">
        <w:rPr>
          <w:rFonts w:ascii="Times New Roman" w:hAnsi="Times New Roman" w:cs="Times New Roman"/>
          <w:b/>
          <w:bCs/>
          <w:sz w:val="28"/>
          <w:szCs w:val="28"/>
        </w:rPr>
        <w:t xml:space="preserve">of  </w:t>
      </w:r>
      <w:proofErr w:type="spellStart"/>
      <w:r w:rsidRPr="00AA77F0">
        <w:rPr>
          <w:rFonts w:ascii="Times New Roman" w:hAnsi="Times New Roman" w:cs="Times New Roman"/>
          <w:b/>
          <w:bCs/>
          <w:sz w:val="28"/>
          <w:szCs w:val="28"/>
        </w:rPr>
        <w:t>ICollections</w:t>
      </w:r>
      <w:proofErr w:type="spellEnd"/>
      <w:proofErr w:type="gramEnd"/>
      <w:r w:rsidRPr="00AA77F0">
        <w:rPr>
          <w:rFonts w:ascii="Times New Roman" w:hAnsi="Times New Roman" w:cs="Times New Roman"/>
          <w:b/>
          <w:bCs/>
          <w:sz w:val="28"/>
          <w:szCs w:val="28"/>
        </w:rPr>
        <w:t xml:space="preserve">  , </w:t>
      </w:r>
      <w:proofErr w:type="spellStart"/>
      <w:r w:rsidRPr="00AA77F0">
        <w:rPr>
          <w:rFonts w:ascii="Times New Roman" w:hAnsi="Times New Roman" w:cs="Times New Roman"/>
          <w:b/>
          <w:bCs/>
          <w:sz w:val="28"/>
          <w:szCs w:val="28"/>
        </w:rPr>
        <w:t>IList</w:t>
      </w:r>
      <w:proofErr w:type="spellEnd"/>
      <w:r w:rsidRPr="00AA77F0">
        <w:rPr>
          <w:rFonts w:ascii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Pr="00AA77F0">
        <w:rPr>
          <w:rFonts w:ascii="Times New Roman" w:hAnsi="Times New Roman" w:cs="Times New Roman"/>
          <w:b/>
          <w:bCs/>
          <w:sz w:val="28"/>
          <w:szCs w:val="28"/>
        </w:rPr>
        <w:t>INumerable</w:t>
      </w:r>
      <w:proofErr w:type="spellEnd"/>
      <w:r w:rsidRPr="00AA77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A77F0">
        <w:rPr>
          <w:rFonts w:ascii="Times New Roman" w:hAnsi="Times New Roman" w:cs="Times New Roman"/>
          <w:b/>
          <w:bCs/>
          <w:sz w:val="28"/>
          <w:szCs w:val="28"/>
        </w:rPr>
        <w:t>IEnumarator</w:t>
      </w:r>
      <w:proofErr w:type="spellEnd"/>
      <w:r w:rsidRPr="00AA77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EAC70B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ICollection</w:t>
      </w:r>
      <w:proofErr w:type="spellEnd"/>
    </w:p>
    <w:p w14:paraId="02E2A9DF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Definition: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ICollection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interface that defines methods and properties for managing a collection of objects. It is a more general interface than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IList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providing methods for basic operations on a collection.</w:t>
      </w:r>
    </w:p>
    <w:p w14:paraId="4C9B7E51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Namespace: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System.Collections</w:t>
      </w:r>
      <w:proofErr w:type="spellEnd"/>
    </w:p>
    <w:p w14:paraId="0449CD03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Members:</w:t>
      </w:r>
    </w:p>
    <w:p w14:paraId="1E4A9F91" w14:textId="77777777" w:rsidR="00AA77F0" w:rsidRPr="00AA77F0" w:rsidRDefault="00AA77F0" w:rsidP="00AA77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Methods:</w:t>
      </w:r>
    </w:p>
    <w:p w14:paraId="2FD84F59" w14:textId="77777777" w:rsidR="00AA77F0" w:rsidRPr="00AA77F0" w:rsidRDefault="00AA77F0" w:rsidP="00AA77F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item): Adds an item to the collection.</w:t>
      </w:r>
    </w:p>
    <w:p w14:paraId="1868E2B9" w14:textId="77777777" w:rsidR="00AA77F0" w:rsidRPr="00AA77F0" w:rsidRDefault="00AA77F0" w:rsidP="00AA77F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Removes all items from the collection.</w:t>
      </w:r>
    </w:p>
    <w:p w14:paraId="0ACEA170" w14:textId="77777777" w:rsidR="00AA77F0" w:rsidRPr="00AA77F0" w:rsidRDefault="00AA77F0" w:rsidP="00AA77F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item): Determines whether the collection contains a specific item.</w:t>
      </w:r>
    </w:p>
    <w:p w14:paraId="3413EB14" w14:textId="77777777" w:rsidR="00AA77F0" w:rsidRPr="00AA77F0" w:rsidRDefault="00AA77F0" w:rsidP="00AA77F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CopyTo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T[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array, int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arrayIndex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Copies the elements of the collection to an array, starting at a particular array index.</w:t>
      </w:r>
    </w:p>
    <w:p w14:paraId="7B2E2A3D" w14:textId="77777777" w:rsidR="00AA77F0" w:rsidRPr="00AA77F0" w:rsidRDefault="00AA77F0" w:rsidP="00AA77F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item): Removes the first occurrence of a specific item from the collection.</w:t>
      </w:r>
    </w:p>
    <w:p w14:paraId="35176D68" w14:textId="77777777" w:rsidR="00AA77F0" w:rsidRPr="00AA77F0" w:rsidRDefault="00AA77F0" w:rsidP="00AA77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Properties:</w:t>
      </w:r>
    </w:p>
    <w:p w14:paraId="5ECD0360" w14:textId="77777777" w:rsidR="00AA77F0" w:rsidRPr="00AA77F0" w:rsidRDefault="00AA77F0" w:rsidP="00AA77F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Count: Gets the number of elements contained in the collection.</w:t>
      </w:r>
    </w:p>
    <w:p w14:paraId="7A07567C" w14:textId="77777777" w:rsidR="00AA77F0" w:rsidRPr="00AA77F0" w:rsidRDefault="00AA77F0" w:rsidP="00AA77F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IsReadOnly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Gets a value indicating whether the collection is read-only.</w:t>
      </w:r>
    </w:p>
    <w:p w14:paraId="50385704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proofErr w:type="spellStart"/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IList</w:t>
      </w:r>
      <w:proofErr w:type="spellEnd"/>
    </w:p>
    <w:p w14:paraId="1C6F25E6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Definition: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IList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interface that extends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ICollection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provides additional methods and properties for working with a collection of objects in a specific order. It allows indexed access to elements.</w:t>
      </w:r>
    </w:p>
    <w:p w14:paraId="6F0D9C2E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Namespace: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System.Collections</w:t>
      </w:r>
      <w:proofErr w:type="spellEnd"/>
    </w:p>
    <w:p w14:paraId="782D7051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Members:</w:t>
      </w:r>
    </w:p>
    <w:p w14:paraId="023ACAF1" w14:textId="77777777" w:rsidR="00AA77F0" w:rsidRPr="00AA77F0" w:rsidRDefault="00AA77F0" w:rsidP="00AA77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Methods:</w:t>
      </w:r>
    </w:p>
    <w:p w14:paraId="2488283D" w14:textId="77777777" w:rsidR="00AA77F0" w:rsidRPr="00AA77F0" w:rsidRDefault="00AA77F0" w:rsidP="00AA77F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index, T item): Inserts an item at the specified index.</w:t>
      </w:r>
    </w:p>
    <w:p w14:paraId="167C77D8" w14:textId="77777777" w:rsidR="00AA77F0" w:rsidRPr="00AA77F0" w:rsidRDefault="00AA77F0" w:rsidP="00AA77F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RemoveAt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index): Removes the item at the specified index.</w:t>
      </w:r>
    </w:p>
    <w:p w14:paraId="400E4F1E" w14:textId="77777777" w:rsidR="00AA77F0" w:rsidRPr="00AA77F0" w:rsidRDefault="00AA77F0" w:rsidP="00AA77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Properties:</w:t>
      </w:r>
    </w:p>
    <w:p w14:paraId="7FFE0DD5" w14:textId="77777777" w:rsidR="00AA77F0" w:rsidRPr="00AA77F0" w:rsidRDefault="00AA77F0" w:rsidP="00AA77F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Item[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index]: Gets or sets the element at the specified index.</w:t>
      </w:r>
    </w:p>
    <w:p w14:paraId="50659FB6" w14:textId="77777777" w:rsidR="00AA77F0" w:rsidRPr="00AA77F0" w:rsidRDefault="00AA77F0" w:rsidP="00AA77F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IsFixedSize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Gets a value indicating whether the list has a fixed size.</w:t>
      </w:r>
    </w:p>
    <w:p w14:paraId="087F3BF1" w14:textId="2CD1DF7F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3 .</w:t>
      </w:r>
      <w:proofErr w:type="spellStart"/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IEnumerable</w:t>
      </w:r>
      <w:proofErr w:type="spellEnd"/>
      <w:proofErr w:type="gramEnd"/>
    </w:p>
    <w:p w14:paraId="142B3970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Definition: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IEnumerable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interface that provides a way to iterate over a collection of objects. It is the base interface for all non-generic collections that can be enumerated.</w:t>
      </w:r>
    </w:p>
    <w:p w14:paraId="59472998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Namespace: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System.Collections</w:t>
      </w:r>
      <w:proofErr w:type="spellEnd"/>
    </w:p>
    <w:p w14:paraId="1A1396FF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Members:</w:t>
      </w:r>
    </w:p>
    <w:p w14:paraId="7C9461E4" w14:textId="77777777" w:rsidR="00AA77F0" w:rsidRPr="00AA77F0" w:rsidRDefault="00AA77F0" w:rsidP="00AA77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Methods:</w:t>
      </w:r>
    </w:p>
    <w:p w14:paraId="637C5CF0" w14:textId="77777777" w:rsidR="00AA77F0" w:rsidRPr="00AA77F0" w:rsidRDefault="00AA77F0" w:rsidP="00AA77F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GetEnumerator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Returns an enumerator that iterates through the collection.</w:t>
      </w:r>
    </w:p>
    <w:p w14:paraId="52594A8E" w14:textId="77777777" w:rsidR="00AA77F0" w:rsidRPr="00AA77F0" w:rsidRDefault="00AA77F0" w:rsidP="00AA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proofErr w:type="spellStart"/>
      <w:r w:rsidRPr="00AA7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IEnumerator</w:t>
      </w:r>
      <w:proofErr w:type="spellEnd"/>
    </w:p>
    <w:p w14:paraId="468E1D93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Definition: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IEnumerator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interface that provides the mechanism to iterate through a collection. It supports the iteration over a collection, allowing access to each element.</w:t>
      </w:r>
    </w:p>
    <w:p w14:paraId="55117122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Namespace: </w:t>
      </w:r>
      <w:proofErr w:type="spell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System.Collections</w:t>
      </w:r>
      <w:proofErr w:type="spellEnd"/>
    </w:p>
    <w:p w14:paraId="192E124D" w14:textId="77777777" w:rsidR="00AA77F0" w:rsidRPr="00AA77F0" w:rsidRDefault="00AA77F0" w:rsidP="00AA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Members:</w:t>
      </w:r>
    </w:p>
    <w:p w14:paraId="1780CB7F" w14:textId="77777777" w:rsidR="00AA77F0" w:rsidRPr="00AA77F0" w:rsidRDefault="00AA77F0" w:rsidP="00AA77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Methods:</w:t>
      </w:r>
    </w:p>
    <w:p w14:paraId="430B9177" w14:textId="77777777" w:rsidR="00AA77F0" w:rsidRPr="00AA77F0" w:rsidRDefault="00AA77F0" w:rsidP="00AA77F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MoveNext</w:t>
      </w:r>
      <w:proofErr w:type="spell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Advances the enumerator to the next element of the collection.</w:t>
      </w:r>
    </w:p>
    <w:p w14:paraId="2DD86344" w14:textId="77777777" w:rsidR="00AA77F0" w:rsidRPr="00AA77F0" w:rsidRDefault="00AA77F0" w:rsidP="00AA77F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Reset(</w:t>
      </w:r>
      <w:proofErr w:type="gramEnd"/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Resets the enumerator to its initial position, which is before the first element in the collection.</w:t>
      </w:r>
    </w:p>
    <w:p w14:paraId="6164E3CB" w14:textId="77777777" w:rsidR="00AA77F0" w:rsidRPr="00AA77F0" w:rsidRDefault="00AA77F0" w:rsidP="00AA77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Properties:</w:t>
      </w:r>
    </w:p>
    <w:p w14:paraId="7683D682" w14:textId="77777777" w:rsidR="00AA77F0" w:rsidRPr="00AA77F0" w:rsidRDefault="00AA77F0" w:rsidP="00AA77F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7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Current: Gets the current element in the collection.</w:t>
      </w:r>
    </w:p>
    <w:p w14:paraId="329505EA" w14:textId="77777777" w:rsidR="00A37D1A" w:rsidRDefault="00A37D1A">
      <w:pPr>
        <w:rPr>
          <w:rFonts w:ascii="Times New Roman" w:hAnsi="Times New Roman" w:cs="Times New Roman"/>
          <w:sz w:val="24"/>
          <w:szCs w:val="24"/>
        </w:rPr>
      </w:pPr>
    </w:p>
    <w:p w14:paraId="1AE09A7E" w14:textId="77777777" w:rsidR="00A37D1A" w:rsidRDefault="00A37D1A" w:rsidP="00A37D1A">
      <w:pPr>
        <w:pStyle w:val="NormalWeb"/>
        <w:spacing w:line="360" w:lineRule="auto"/>
      </w:pPr>
      <w:r>
        <w:t xml:space="preserve">Why do we need </w:t>
      </w:r>
      <w:proofErr w:type="spellStart"/>
      <w:r>
        <w:t>Cors</w:t>
      </w:r>
      <w:proofErr w:type="spellEnd"/>
      <w:r>
        <w:t>?</w:t>
      </w:r>
      <w:r>
        <w:br/>
        <w:t>    CORS (Cross-Origin Resource Sharing) is a security feature implemented by web browsers </w:t>
      </w:r>
      <w:r>
        <w:br/>
      </w:r>
      <w:r>
        <w:t> </w:t>
      </w:r>
      <w:r>
        <w:t> </w:t>
      </w:r>
      <w:r>
        <w:t>to control how resources on a web server can be requested from another domain outside the domain from which the resource originated</w:t>
      </w:r>
      <w:r>
        <w:br/>
      </w:r>
      <w:r>
        <w:br/>
        <w:t>list types of constraints which you can apply while formatting Http attributes?</w:t>
      </w:r>
      <w:r>
        <w:br/>
      </w:r>
      <w:proofErr w:type="spellStart"/>
      <w:proofErr w:type="gramStart"/>
      <w:r>
        <w:t>aplha,int</w:t>
      </w:r>
      <w:proofErr w:type="gramEnd"/>
      <w:r>
        <w:t>,length</w:t>
      </w:r>
      <w:proofErr w:type="spellEnd"/>
      <w:r>
        <w:t>,...</w:t>
      </w:r>
      <w:proofErr w:type="spellStart"/>
      <w:r>
        <w:t>Etc</w:t>
      </w:r>
      <w:proofErr w:type="spellEnd"/>
    </w:p>
    <w:p w14:paraId="3593A226" w14:textId="77777777" w:rsidR="00A37D1A" w:rsidRDefault="00A37D1A" w:rsidP="00A37D1A">
      <w:pPr>
        <w:pStyle w:val="NormalWeb"/>
        <w:spacing w:line="360" w:lineRule="auto"/>
      </w:pPr>
      <w:r>
        <w:t> </w:t>
      </w:r>
    </w:p>
    <w:p w14:paraId="7BC0657E" w14:textId="77777777" w:rsidR="00A37D1A" w:rsidRDefault="00A37D1A" w:rsidP="00A37D1A">
      <w:pPr>
        <w:pStyle w:val="NormalWeb"/>
        <w:spacing w:line="360" w:lineRule="auto"/>
      </w:pPr>
      <w:r>
        <w:t>Data Type Constraints</w:t>
      </w:r>
      <w:r>
        <w:br/>
        <w:t>String: Restrict the attribute to be a string.</w:t>
      </w:r>
      <w:r>
        <w:br/>
        <w:t>Integer: Ensure the attribute is an integer.</w:t>
      </w:r>
      <w:r>
        <w:br/>
        <w:t>Float/Double: Ensure the attribute is a floating-point number.</w:t>
      </w:r>
      <w:r>
        <w:br/>
        <w:t xml:space="preserve">Boolean: Ensure the attribute is a </w:t>
      </w:r>
      <w:proofErr w:type="spellStart"/>
      <w:r>
        <w:t>boolean</w:t>
      </w:r>
      <w:proofErr w:type="spellEnd"/>
      <w:r>
        <w:t xml:space="preserve"> value (true/false).</w:t>
      </w:r>
      <w:r>
        <w:br/>
        <w:t>Date/Time: Ensure the attribute is a valid date or time format.</w:t>
      </w:r>
      <w:r>
        <w:br/>
        <w:t>2. Value Constraints</w:t>
      </w:r>
      <w:r>
        <w:br/>
        <w:t>Range: Specify a minimum and/or maximum value (e.g., min=1, max=100).</w:t>
      </w:r>
      <w:r>
        <w:br/>
      </w:r>
      <w:r>
        <w:lastRenderedPageBreak/>
        <w:t xml:space="preserve">Length: Define minimum and maximum length for string attributes (e.g., </w:t>
      </w:r>
      <w:proofErr w:type="spellStart"/>
      <w:r>
        <w:t>minLength</w:t>
      </w:r>
      <w:proofErr w:type="spellEnd"/>
      <w:r>
        <w:t xml:space="preserve">=3, </w:t>
      </w:r>
      <w:proofErr w:type="spellStart"/>
      <w:r>
        <w:t>maxLength</w:t>
      </w:r>
      <w:proofErr w:type="spellEnd"/>
      <w:r>
        <w:t>=255).</w:t>
      </w:r>
      <w:r>
        <w:br/>
        <w:t>Pattern: Use regular expressions to enforce a specific format (e.g., email, phone number).</w:t>
      </w:r>
      <w:r>
        <w:br/>
        <w:t>3. Presence Constraints</w:t>
      </w:r>
      <w:r>
        <w:br/>
        <w:t>Required: Indicate that the attribute is mandatory.</w:t>
      </w:r>
      <w:r>
        <w:br/>
        <w:t>Optional: Specify that the attribute is not mandatory.</w:t>
      </w:r>
      <w:r>
        <w:br/>
        <w:t>4. Uniqueness Constraints</w:t>
      </w:r>
      <w:r>
        <w:br/>
        <w:t>Unique: Ensure that the attribute value is unique across a dataset (e.g., unique username or email).</w:t>
      </w:r>
      <w:r>
        <w:br/>
        <w:t>5. Referential Constraints</w:t>
      </w:r>
      <w:r>
        <w:br/>
        <w:t>Foreign Key: Ensure the attribute references a valid entry in another dataset (e.g., foreign key in relational databases).</w:t>
      </w:r>
      <w:r>
        <w:br/>
        <w:t>6. Format Constraints</w:t>
      </w:r>
      <w:r>
        <w:br/>
        <w:t>Email: Ensure the attribute is a valid email address.</w:t>
      </w:r>
      <w:r>
        <w:br/>
        <w:t>URL: Ensure the attribute is a valid URL.</w:t>
      </w:r>
      <w:r>
        <w:br/>
        <w:t>UUID: Ensure the attribute is a valid UUID.</w:t>
      </w:r>
      <w:r>
        <w:br/>
        <w:t>7. Security Constraints</w:t>
      </w:r>
      <w:r>
        <w:br/>
        <w:t>Sanitization: Ensure the attribute does not contain harmful data (e.g., XSS attacks).</w:t>
      </w:r>
      <w:r>
        <w:br/>
        <w:t>Encoding: Ensure the attribute is properly encoded to prevent injection attacks (e.g., SQL injection).</w:t>
      </w:r>
      <w:r>
        <w:br/>
        <w:t>8. Conditional Constraints</w:t>
      </w:r>
      <w:r>
        <w:br/>
        <w:t>Dependent: Ensure the attribute is present or has a specific value based on another attribute (e.g., state must be provided if country is USA).</w:t>
      </w:r>
      <w:r>
        <w:br/>
        <w:t>9. Collection Constraints</w:t>
      </w:r>
      <w:r>
        <w:br/>
        <w:t>Array/Collection: Ensure the attribute is an array or collection of values.</w:t>
      </w:r>
      <w:r>
        <w:br/>
        <w:t>Item Type: Specify the type of items within a collection (e.g., array of integers).</w:t>
      </w:r>
      <w:r>
        <w:br/>
        <w:t>Size: Specify minimum and maximum number of items in a collection.</w:t>
      </w:r>
      <w:r>
        <w:br/>
        <w:t>10. Custom Constraints</w:t>
      </w:r>
      <w:r>
        <w:br/>
        <w:t>Custom Logic: Apply custom validation logic using functions or expressions (e.g., a custom validation rule for a password strength).</w:t>
      </w:r>
    </w:p>
    <w:p w14:paraId="0D302A86" w14:textId="77777777" w:rsidR="00A37D1A" w:rsidRPr="00AA77F0" w:rsidRDefault="00A37D1A">
      <w:pPr>
        <w:rPr>
          <w:rFonts w:ascii="Times New Roman" w:hAnsi="Times New Roman" w:cs="Times New Roman"/>
          <w:sz w:val="24"/>
          <w:szCs w:val="24"/>
        </w:rPr>
      </w:pPr>
    </w:p>
    <w:sectPr w:rsidR="00A37D1A" w:rsidRPr="00AA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DFB"/>
    <w:multiLevelType w:val="multilevel"/>
    <w:tmpl w:val="EBC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6786"/>
    <w:multiLevelType w:val="multilevel"/>
    <w:tmpl w:val="921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4893"/>
    <w:multiLevelType w:val="multilevel"/>
    <w:tmpl w:val="FE7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25178"/>
    <w:multiLevelType w:val="multilevel"/>
    <w:tmpl w:val="62B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92671"/>
    <w:multiLevelType w:val="multilevel"/>
    <w:tmpl w:val="F566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036A9"/>
    <w:multiLevelType w:val="multilevel"/>
    <w:tmpl w:val="6D54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E4E86"/>
    <w:multiLevelType w:val="multilevel"/>
    <w:tmpl w:val="4942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E21F6"/>
    <w:multiLevelType w:val="multilevel"/>
    <w:tmpl w:val="2AA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7302E"/>
    <w:multiLevelType w:val="multilevel"/>
    <w:tmpl w:val="214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C42C7"/>
    <w:multiLevelType w:val="multilevel"/>
    <w:tmpl w:val="342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172D7"/>
    <w:multiLevelType w:val="multilevel"/>
    <w:tmpl w:val="E97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953B1"/>
    <w:multiLevelType w:val="multilevel"/>
    <w:tmpl w:val="E4FE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9513E"/>
    <w:multiLevelType w:val="multilevel"/>
    <w:tmpl w:val="135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14AC9"/>
    <w:multiLevelType w:val="multilevel"/>
    <w:tmpl w:val="B03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2371C"/>
    <w:multiLevelType w:val="multilevel"/>
    <w:tmpl w:val="F79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F2140"/>
    <w:multiLevelType w:val="multilevel"/>
    <w:tmpl w:val="ADA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63978"/>
    <w:multiLevelType w:val="multilevel"/>
    <w:tmpl w:val="FBBC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44FF9"/>
    <w:multiLevelType w:val="multilevel"/>
    <w:tmpl w:val="AF4E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5229E"/>
    <w:multiLevelType w:val="multilevel"/>
    <w:tmpl w:val="9A8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52FBF"/>
    <w:multiLevelType w:val="multilevel"/>
    <w:tmpl w:val="EF6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B44FE"/>
    <w:multiLevelType w:val="multilevel"/>
    <w:tmpl w:val="323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B0AC3"/>
    <w:multiLevelType w:val="multilevel"/>
    <w:tmpl w:val="06F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34C29"/>
    <w:multiLevelType w:val="multilevel"/>
    <w:tmpl w:val="1E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33197">
    <w:abstractNumId w:val="19"/>
  </w:num>
  <w:num w:numId="2" w16cid:durableId="1585217507">
    <w:abstractNumId w:val="20"/>
  </w:num>
  <w:num w:numId="3" w16cid:durableId="1808745616">
    <w:abstractNumId w:val="15"/>
  </w:num>
  <w:num w:numId="4" w16cid:durableId="403067757">
    <w:abstractNumId w:val="4"/>
  </w:num>
  <w:num w:numId="5" w16cid:durableId="1227767222">
    <w:abstractNumId w:val="9"/>
  </w:num>
  <w:num w:numId="6" w16cid:durableId="929966988">
    <w:abstractNumId w:val="3"/>
  </w:num>
  <w:num w:numId="7" w16cid:durableId="1438677148">
    <w:abstractNumId w:val="11"/>
  </w:num>
  <w:num w:numId="8" w16cid:durableId="944969967">
    <w:abstractNumId w:val="22"/>
  </w:num>
  <w:num w:numId="9" w16cid:durableId="1000620836">
    <w:abstractNumId w:val="13"/>
  </w:num>
  <w:num w:numId="10" w16cid:durableId="1804998212">
    <w:abstractNumId w:val="16"/>
  </w:num>
  <w:num w:numId="11" w16cid:durableId="1785078913">
    <w:abstractNumId w:val="0"/>
  </w:num>
  <w:num w:numId="12" w16cid:durableId="813834355">
    <w:abstractNumId w:val="12"/>
  </w:num>
  <w:num w:numId="13" w16cid:durableId="311258979">
    <w:abstractNumId w:val="8"/>
  </w:num>
  <w:num w:numId="14" w16cid:durableId="2025477720">
    <w:abstractNumId w:val="1"/>
  </w:num>
  <w:num w:numId="15" w16cid:durableId="624583676">
    <w:abstractNumId w:val="14"/>
  </w:num>
  <w:num w:numId="16" w16cid:durableId="62224286">
    <w:abstractNumId w:val="2"/>
  </w:num>
  <w:num w:numId="17" w16cid:durableId="1192303340">
    <w:abstractNumId w:val="7"/>
  </w:num>
  <w:num w:numId="18" w16cid:durableId="321861713">
    <w:abstractNumId w:val="21"/>
  </w:num>
  <w:num w:numId="19" w16cid:durableId="1132289038">
    <w:abstractNumId w:val="17"/>
    <w:lvlOverride w:ilvl="0">
      <w:startOverride w:val="1"/>
    </w:lvlOverride>
  </w:num>
  <w:num w:numId="20" w16cid:durableId="330498131">
    <w:abstractNumId w:val="18"/>
  </w:num>
  <w:num w:numId="21" w16cid:durableId="823006688">
    <w:abstractNumId w:val="6"/>
  </w:num>
  <w:num w:numId="22" w16cid:durableId="1965114778">
    <w:abstractNumId w:val="10"/>
  </w:num>
  <w:num w:numId="23" w16cid:durableId="1779333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0"/>
    <w:rsid w:val="00502356"/>
    <w:rsid w:val="00A37D1A"/>
    <w:rsid w:val="00AA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109A"/>
  <w15:chartTrackingRefBased/>
  <w15:docId w15:val="{1F923202-AB5A-400D-A1FC-CF29AE43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7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A77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7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77F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A77F0"/>
  </w:style>
  <w:style w:type="character" w:customStyle="1" w:styleId="hljs-keyword">
    <w:name w:val="hljs-keyword"/>
    <w:basedOn w:val="DefaultParagraphFont"/>
    <w:rsid w:val="00AA77F0"/>
  </w:style>
  <w:style w:type="character" w:customStyle="1" w:styleId="hljs-title">
    <w:name w:val="hljs-title"/>
    <w:basedOn w:val="DefaultParagraphFont"/>
    <w:rsid w:val="00AA77F0"/>
  </w:style>
  <w:style w:type="character" w:customStyle="1" w:styleId="hljs-params">
    <w:name w:val="hljs-params"/>
    <w:basedOn w:val="DefaultParagraphFont"/>
    <w:rsid w:val="00AA77F0"/>
  </w:style>
  <w:style w:type="character" w:customStyle="1" w:styleId="hljs-builtin">
    <w:name w:val="hljs-built_in"/>
    <w:basedOn w:val="DefaultParagraphFont"/>
    <w:rsid w:val="00AA77F0"/>
  </w:style>
  <w:style w:type="character" w:customStyle="1" w:styleId="hljs-literal">
    <w:name w:val="hljs-literal"/>
    <w:basedOn w:val="DefaultParagraphFont"/>
    <w:rsid w:val="00AA77F0"/>
  </w:style>
  <w:style w:type="paragraph" w:styleId="ListParagraph">
    <w:name w:val="List Paragraph"/>
    <w:basedOn w:val="Normal"/>
    <w:uiPriority w:val="34"/>
    <w:qFormat/>
    <w:rsid w:val="00AA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1614</Words>
  <Characters>9204</Characters>
  <Application>Microsoft Office Word</Application>
  <DocSecurity>0</DocSecurity>
  <Lines>76</Lines>
  <Paragraphs>21</Paragraphs>
  <ScaleCrop>false</ScaleCrop>
  <Company>Bosch Group</Company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Narasimhamurthy (MS/EHT-XC)</dc:creator>
  <cp:keywords/>
  <dc:description/>
  <cp:lastModifiedBy>Mamatha Narasimhamurthy (SX/ETD1-MM)</cp:lastModifiedBy>
  <cp:revision>2</cp:revision>
  <dcterms:created xsi:type="dcterms:W3CDTF">2024-07-27T14:44:00Z</dcterms:created>
  <dcterms:modified xsi:type="dcterms:W3CDTF">2024-08-02T11:57:00Z</dcterms:modified>
</cp:coreProperties>
</file>