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719D" w:rsidRPr="008E2754" w:rsidRDefault="001E3685" w:rsidP="0011719D">
      <w:pPr>
        <w:pStyle w:val="a3"/>
        <w:numPr>
          <w:ilvl w:val="0"/>
          <w:numId w:val="1"/>
        </w:numPr>
        <w:rPr>
          <w:sz w:val="28"/>
          <w:szCs w:val="28"/>
        </w:rPr>
      </w:pPr>
      <w:proofErr w:type="spellStart"/>
      <w:r w:rsidRPr="008E2754">
        <w:rPr>
          <w:sz w:val="28"/>
          <w:szCs w:val="28"/>
        </w:rPr>
        <w:t>cpp</w:t>
      </w:r>
      <w:proofErr w:type="spellEnd"/>
      <w:r w:rsidRPr="008E2754">
        <w:rPr>
          <w:sz w:val="28"/>
          <w:szCs w:val="28"/>
        </w:rPr>
        <w:t xml:space="preserve">, .exe, </w:t>
      </w:r>
      <w:proofErr w:type="spellStart"/>
      <w:r w:rsidRPr="008E2754">
        <w:rPr>
          <w:sz w:val="28"/>
          <w:szCs w:val="28"/>
        </w:rPr>
        <w:t>obj</w:t>
      </w:r>
      <w:proofErr w:type="spellEnd"/>
      <w:r w:rsidRPr="008E2754">
        <w:rPr>
          <w:sz w:val="28"/>
          <w:szCs w:val="28"/>
        </w:rPr>
        <w:t xml:space="preserve">, log, </w:t>
      </w:r>
      <w:proofErr w:type="spellStart"/>
      <w:r w:rsidRPr="008E2754">
        <w:rPr>
          <w:sz w:val="28"/>
          <w:szCs w:val="28"/>
        </w:rPr>
        <w:t>pdb</w:t>
      </w:r>
      <w:proofErr w:type="spellEnd"/>
      <w:r w:rsidRPr="008E2754">
        <w:rPr>
          <w:sz w:val="28"/>
          <w:szCs w:val="28"/>
        </w:rPr>
        <w:t xml:space="preserve">, ilk, </w:t>
      </w:r>
      <w:proofErr w:type="spellStart"/>
      <w:r w:rsidR="0011719D" w:rsidRPr="008E2754">
        <w:rPr>
          <w:sz w:val="28"/>
          <w:szCs w:val="28"/>
        </w:rPr>
        <w:t>vcpro</w:t>
      </w:r>
      <w:proofErr w:type="spellEnd"/>
      <w:r w:rsidRPr="008E2754">
        <w:rPr>
          <w:sz w:val="28"/>
          <w:szCs w:val="28"/>
        </w:rPr>
        <w:t xml:space="preserve"> </w:t>
      </w:r>
    </w:p>
    <w:p w:rsidR="0011719D" w:rsidRPr="008E2754" w:rsidRDefault="002B03B7" w:rsidP="0011719D">
      <w:pPr>
        <w:pStyle w:val="a3"/>
        <w:numPr>
          <w:ilvl w:val="0"/>
          <w:numId w:val="1"/>
        </w:numPr>
        <w:rPr>
          <w:sz w:val="28"/>
          <w:szCs w:val="28"/>
          <w:lang w:val="ru-RU"/>
        </w:rPr>
      </w:pPr>
      <w:proofErr w:type="gramStart"/>
      <w:r w:rsidRPr="008E2754">
        <w:rPr>
          <w:sz w:val="28"/>
          <w:szCs w:val="28"/>
          <w:lang w:val="ru-RU"/>
        </w:rPr>
        <w:t>есть  внешние</w:t>
      </w:r>
      <w:proofErr w:type="gramEnd"/>
      <w:r w:rsidRPr="008E2754">
        <w:rPr>
          <w:sz w:val="28"/>
          <w:szCs w:val="28"/>
          <w:lang w:val="ru-RU"/>
        </w:rPr>
        <w:t xml:space="preserve"> зависимости. Там </w:t>
      </w:r>
      <w:proofErr w:type="spellStart"/>
      <w:r w:rsidRPr="008E2754">
        <w:rPr>
          <w:sz w:val="28"/>
          <w:szCs w:val="28"/>
          <w:lang w:val="ru-RU"/>
        </w:rPr>
        <w:t>храняться</w:t>
      </w:r>
      <w:proofErr w:type="spellEnd"/>
      <w:r w:rsidRPr="008E2754">
        <w:rPr>
          <w:sz w:val="28"/>
          <w:szCs w:val="28"/>
          <w:lang w:val="ru-RU"/>
        </w:rPr>
        <w:t xml:space="preserve"> все ссылки которые </w:t>
      </w:r>
      <w:proofErr w:type="spellStart"/>
      <w:r w:rsidRPr="008E2754">
        <w:rPr>
          <w:sz w:val="28"/>
          <w:szCs w:val="28"/>
          <w:lang w:val="ru-RU"/>
        </w:rPr>
        <w:t>испльзуе</w:t>
      </w:r>
      <w:proofErr w:type="spellEnd"/>
      <w:r w:rsidRPr="008E2754">
        <w:rPr>
          <w:sz w:val="28"/>
          <w:szCs w:val="28"/>
          <w:lang w:val="ru-RU"/>
        </w:rPr>
        <w:t xml:space="preserve"> </w:t>
      </w:r>
      <w:proofErr w:type="spellStart"/>
      <w:r w:rsidRPr="008E2754">
        <w:rPr>
          <w:sz w:val="28"/>
          <w:szCs w:val="28"/>
          <w:lang w:val="ru-RU"/>
        </w:rPr>
        <w:t>проммрамма</w:t>
      </w:r>
      <w:proofErr w:type="spellEnd"/>
      <w:r w:rsidRPr="008E2754">
        <w:rPr>
          <w:sz w:val="28"/>
          <w:szCs w:val="28"/>
          <w:lang w:val="ru-RU"/>
        </w:rPr>
        <w:t xml:space="preserve">, исходный файл использует расширение </w:t>
      </w:r>
      <w:proofErr w:type="spellStart"/>
      <w:proofErr w:type="gramStart"/>
      <w:r w:rsidRPr="008E2754">
        <w:rPr>
          <w:sz w:val="28"/>
          <w:szCs w:val="28"/>
          <w:lang w:val="ru-RU"/>
        </w:rPr>
        <w:t>спп,зайл</w:t>
      </w:r>
      <w:proofErr w:type="spellEnd"/>
      <w:proofErr w:type="gramEnd"/>
      <w:r w:rsidRPr="008E2754">
        <w:rPr>
          <w:sz w:val="28"/>
          <w:szCs w:val="28"/>
          <w:lang w:val="ru-RU"/>
        </w:rPr>
        <w:t xml:space="preserve"> заголовок содержит </w:t>
      </w:r>
      <w:proofErr w:type="spellStart"/>
      <w:r w:rsidRPr="008E2754">
        <w:rPr>
          <w:sz w:val="28"/>
          <w:szCs w:val="28"/>
          <w:lang w:val="ru-RU"/>
        </w:rPr>
        <w:t>расшинение</w:t>
      </w:r>
      <w:proofErr w:type="spellEnd"/>
      <w:r w:rsidRPr="008E2754">
        <w:rPr>
          <w:sz w:val="28"/>
          <w:szCs w:val="28"/>
          <w:lang w:val="ru-RU"/>
        </w:rPr>
        <w:t xml:space="preserve"> аш</w:t>
      </w:r>
    </w:p>
    <w:p w:rsidR="0011719D" w:rsidRPr="008E2754" w:rsidRDefault="00E84E86" w:rsidP="0011719D">
      <w:pPr>
        <w:pStyle w:val="a3"/>
        <w:numPr>
          <w:ilvl w:val="0"/>
          <w:numId w:val="1"/>
        </w:numPr>
        <w:rPr>
          <w:sz w:val="28"/>
          <w:szCs w:val="28"/>
          <w:lang w:val="ru-RU"/>
        </w:rPr>
      </w:pPr>
      <w:r w:rsidRPr="00E84E86">
        <w:rPr>
          <w:lang w:val="ru-RU"/>
        </w:rPr>
        <w:t xml:space="preserve">1) компиляция исходного кода – трансляция исходного кода, написанного на одном языке программирования, в исходный код на другом языке (в машинный код). В результате компиляции создается файл с расширением </w:t>
      </w:r>
      <w:proofErr w:type="spellStart"/>
      <w:r>
        <w:t>obj</w:t>
      </w:r>
      <w:proofErr w:type="spellEnd"/>
      <w:r w:rsidRPr="00E84E86">
        <w:rPr>
          <w:lang w:val="ru-RU"/>
        </w:rPr>
        <w:t xml:space="preserve"> – объектный модуль программы. В </w:t>
      </w:r>
      <w:r>
        <w:t>IDE</w:t>
      </w:r>
      <w:r w:rsidRPr="00E84E86">
        <w:rPr>
          <w:lang w:val="ru-RU"/>
        </w:rPr>
        <w:t xml:space="preserve"> </w:t>
      </w:r>
      <w:r>
        <w:t>Visual</w:t>
      </w:r>
      <w:r w:rsidRPr="00E84E86">
        <w:rPr>
          <w:lang w:val="ru-RU"/>
        </w:rPr>
        <w:t xml:space="preserve"> </w:t>
      </w:r>
      <w:r>
        <w:t>Studio</w:t>
      </w:r>
      <w:r w:rsidRPr="00E84E86">
        <w:rPr>
          <w:lang w:val="ru-RU"/>
        </w:rPr>
        <w:t xml:space="preserve"> компиляцию модуля с исходным кодом (файл с расширением </w:t>
      </w:r>
      <w:proofErr w:type="spellStart"/>
      <w:r>
        <w:t>cpp</w:t>
      </w:r>
      <w:proofErr w:type="spellEnd"/>
      <w:r w:rsidRPr="00E84E86">
        <w:rPr>
          <w:lang w:val="ru-RU"/>
        </w:rPr>
        <w:t xml:space="preserve">) можно осуществить, выбрав: Компилировать в контекстном меню обозревателя решений для нужного файла с помощью горячих клавиш </w:t>
      </w:r>
      <w:r>
        <w:t>Ctrl</w:t>
      </w:r>
      <w:r w:rsidRPr="00E84E86">
        <w:rPr>
          <w:lang w:val="ru-RU"/>
        </w:rPr>
        <w:t>+</w:t>
      </w:r>
      <w:r>
        <w:t>F</w:t>
      </w:r>
      <w:r w:rsidRPr="00E84E86">
        <w:rPr>
          <w:lang w:val="ru-RU"/>
        </w:rPr>
        <w:t xml:space="preserve">7 через пункт главного меню Сборка </w:t>
      </w:r>
      <w:r>
        <w:sym w:font="Symbol" w:char="F0AE"/>
      </w:r>
      <w:r w:rsidRPr="00E84E86">
        <w:rPr>
          <w:lang w:val="ru-RU"/>
        </w:rPr>
        <w:t xml:space="preserve"> Компилировать; 2) компоновка проекта – процесс связывания одного или совокупности объектных файлов и формирование на их основе загрузочного модуля (пункт меню Сборка </w:t>
      </w:r>
      <w:r>
        <w:sym w:font="Symbol" w:char="F0AE"/>
      </w:r>
      <w:r w:rsidRPr="00E84E86">
        <w:rPr>
          <w:lang w:val="ru-RU"/>
        </w:rPr>
        <w:t xml:space="preserve"> Собрать решение). Выполнить полную сборку проекта можно, используя пункт меню </w:t>
      </w:r>
      <w:proofErr w:type="spellStart"/>
      <w:r>
        <w:t>Сборка</w:t>
      </w:r>
      <w:proofErr w:type="spellEnd"/>
      <w:r>
        <w:t xml:space="preserve"> </w:t>
      </w:r>
      <w:r>
        <w:sym w:font="Symbol" w:char="F0AE"/>
      </w:r>
      <w:r>
        <w:t xml:space="preserve"> </w:t>
      </w:r>
      <w:proofErr w:type="spellStart"/>
      <w:r>
        <w:t>Построить</w:t>
      </w:r>
      <w:proofErr w:type="spellEnd"/>
      <w:r>
        <w:t xml:space="preserve"> </w:t>
      </w:r>
      <w:proofErr w:type="spellStart"/>
      <w:r>
        <w:t>имя_проекта</w:t>
      </w:r>
      <w:proofErr w:type="spellEnd"/>
      <w:r>
        <w:t>.</w:t>
      </w:r>
      <w:r>
        <w:rPr>
          <w:lang w:val="ru-RU"/>
        </w:rPr>
        <w:t xml:space="preserve"> </w:t>
      </w:r>
      <w:bookmarkStart w:id="0" w:name="_GoBack"/>
      <w:bookmarkEnd w:id="0"/>
    </w:p>
    <w:p w:rsidR="0011719D" w:rsidRPr="008E2754" w:rsidRDefault="00257637" w:rsidP="0011719D">
      <w:pPr>
        <w:pStyle w:val="a3"/>
        <w:numPr>
          <w:ilvl w:val="0"/>
          <w:numId w:val="1"/>
        </w:numPr>
        <w:rPr>
          <w:sz w:val="28"/>
          <w:szCs w:val="28"/>
          <w:lang w:val="ru-RU"/>
        </w:rPr>
      </w:pPr>
      <w:r w:rsidRPr="008E2754">
        <w:rPr>
          <w:sz w:val="28"/>
          <w:szCs w:val="28"/>
          <w:lang w:val="ru-RU"/>
        </w:rPr>
        <w:t xml:space="preserve">Правой кнопкой мыши нажать на проект и выбрать в </w:t>
      </w:r>
      <w:proofErr w:type="gramStart"/>
      <w:r w:rsidRPr="008E2754">
        <w:rPr>
          <w:sz w:val="28"/>
          <w:szCs w:val="28"/>
          <w:lang w:val="ru-RU"/>
        </w:rPr>
        <w:t>Назначить</w:t>
      </w:r>
      <w:proofErr w:type="gramEnd"/>
      <w:r w:rsidRPr="008E2754">
        <w:rPr>
          <w:sz w:val="28"/>
          <w:szCs w:val="28"/>
          <w:lang w:val="ru-RU"/>
        </w:rPr>
        <w:t xml:space="preserve"> в качестве </w:t>
      </w:r>
      <w:proofErr w:type="spellStart"/>
      <w:r w:rsidRPr="008E2754">
        <w:rPr>
          <w:sz w:val="28"/>
          <w:szCs w:val="28"/>
          <w:lang w:val="ru-RU"/>
        </w:rPr>
        <w:t>запускиемого</w:t>
      </w:r>
      <w:proofErr w:type="spellEnd"/>
      <w:r w:rsidRPr="008E2754">
        <w:rPr>
          <w:sz w:val="28"/>
          <w:szCs w:val="28"/>
          <w:lang w:val="ru-RU"/>
        </w:rPr>
        <w:t xml:space="preserve"> проекта</w:t>
      </w:r>
    </w:p>
    <w:p w:rsidR="0011719D" w:rsidRPr="008E2754" w:rsidRDefault="00A57B76" w:rsidP="0011719D">
      <w:pPr>
        <w:pStyle w:val="a3"/>
        <w:numPr>
          <w:ilvl w:val="0"/>
          <w:numId w:val="1"/>
        </w:numPr>
        <w:rPr>
          <w:sz w:val="28"/>
          <w:szCs w:val="28"/>
          <w:lang w:val="ru-RU"/>
        </w:rPr>
      </w:pPr>
      <w:proofErr w:type="spellStart"/>
      <w:r w:rsidRPr="008E2754">
        <w:rPr>
          <w:sz w:val="28"/>
          <w:szCs w:val="28"/>
        </w:rPr>
        <w:t>obj</w:t>
      </w:r>
      <w:proofErr w:type="spellEnd"/>
      <w:r w:rsidRPr="008E2754">
        <w:rPr>
          <w:sz w:val="28"/>
          <w:szCs w:val="28"/>
          <w:lang w:val="ru-RU"/>
        </w:rPr>
        <w:t xml:space="preserve"> – объектный модуль программы, </w:t>
      </w:r>
      <w:r w:rsidR="00753F43" w:rsidRPr="008E2754">
        <w:rPr>
          <w:sz w:val="28"/>
          <w:szCs w:val="28"/>
          <w:lang w:val="ru-RU"/>
        </w:rPr>
        <w:t xml:space="preserve">там храниться </w:t>
      </w:r>
      <w:proofErr w:type="spellStart"/>
      <w:r w:rsidR="00753F43" w:rsidRPr="008E2754">
        <w:rPr>
          <w:sz w:val="28"/>
          <w:szCs w:val="28"/>
          <w:lang w:val="ru-RU"/>
        </w:rPr>
        <w:t>машиный</w:t>
      </w:r>
      <w:proofErr w:type="spellEnd"/>
      <w:r w:rsidR="00753F43" w:rsidRPr="008E2754">
        <w:rPr>
          <w:sz w:val="28"/>
          <w:szCs w:val="28"/>
          <w:lang w:val="ru-RU"/>
        </w:rPr>
        <w:t xml:space="preserve"> код для </w:t>
      </w:r>
      <w:proofErr w:type="spellStart"/>
      <w:r w:rsidR="00753F43" w:rsidRPr="008E2754">
        <w:rPr>
          <w:sz w:val="28"/>
          <w:szCs w:val="28"/>
          <w:lang w:val="ru-RU"/>
        </w:rPr>
        <w:t>дольнеййшего</w:t>
      </w:r>
      <w:proofErr w:type="spellEnd"/>
      <w:r w:rsidR="00753F43" w:rsidRPr="008E2754">
        <w:rPr>
          <w:sz w:val="28"/>
          <w:szCs w:val="28"/>
          <w:lang w:val="ru-RU"/>
        </w:rPr>
        <w:t xml:space="preserve"> его </w:t>
      </w:r>
      <w:proofErr w:type="spellStart"/>
      <w:r w:rsidR="00753F43" w:rsidRPr="008E2754">
        <w:rPr>
          <w:sz w:val="28"/>
          <w:szCs w:val="28"/>
          <w:lang w:val="ru-RU"/>
        </w:rPr>
        <w:t>импользовании</w:t>
      </w:r>
      <w:proofErr w:type="spellEnd"/>
      <w:r w:rsidR="00753F43" w:rsidRPr="008E2754">
        <w:rPr>
          <w:sz w:val="28"/>
          <w:szCs w:val="28"/>
          <w:lang w:val="ru-RU"/>
        </w:rPr>
        <w:t xml:space="preserve"> в</w:t>
      </w:r>
    </w:p>
    <w:p w:rsidR="0011719D" w:rsidRPr="008E2754" w:rsidRDefault="00753F43" w:rsidP="0011719D">
      <w:pPr>
        <w:pStyle w:val="a3"/>
        <w:numPr>
          <w:ilvl w:val="0"/>
          <w:numId w:val="1"/>
        </w:numPr>
        <w:rPr>
          <w:sz w:val="28"/>
          <w:szCs w:val="28"/>
          <w:lang w:val="ru-RU"/>
        </w:rPr>
      </w:pPr>
      <w:r w:rsidRPr="008E2754">
        <w:rPr>
          <w:sz w:val="28"/>
          <w:szCs w:val="28"/>
          <w:lang w:val="ru-RU"/>
        </w:rPr>
        <w:t xml:space="preserve">после </w:t>
      </w:r>
      <w:proofErr w:type="spellStart"/>
      <w:r w:rsidRPr="008E2754">
        <w:rPr>
          <w:sz w:val="28"/>
          <w:szCs w:val="28"/>
          <w:lang w:val="ru-RU"/>
        </w:rPr>
        <w:t>компановки</w:t>
      </w:r>
      <w:proofErr w:type="spellEnd"/>
      <w:r w:rsidRPr="008E2754">
        <w:rPr>
          <w:sz w:val="28"/>
          <w:szCs w:val="28"/>
          <w:lang w:val="ru-RU"/>
        </w:rPr>
        <w:t xml:space="preserve"> проекта. Сборка- собрать проект </w:t>
      </w:r>
    </w:p>
    <w:p w:rsidR="0011719D" w:rsidRPr="008E2754" w:rsidRDefault="00753F43" w:rsidP="0011719D">
      <w:pPr>
        <w:pStyle w:val="a3"/>
        <w:numPr>
          <w:ilvl w:val="0"/>
          <w:numId w:val="1"/>
        </w:numPr>
        <w:rPr>
          <w:sz w:val="28"/>
          <w:szCs w:val="28"/>
          <w:lang w:val="ru-RU"/>
        </w:rPr>
      </w:pPr>
      <w:r w:rsidRPr="008E2754">
        <w:rPr>
          <w:rFonts w:ascii="Arial" w:hAnsi="Arial" w:cs="Arial"/>
          <w:sz w:val="28"/>
          <w:szCs w:val="28"/>
          <w:lang w:val="ru-RU"/>
        </w:rPr>
        <w:t xml:space="preserve">В </w:t>
      </w:r>
      <w:proofErr w:type="spellStart"/>
      <w:r w:rsidRPr="008E2754">
        <w:rPr>
          <w:rFonts w:ascii="Arial" w:hAnsi="Arial" w:cs="Arial"/>
          <w:sz w:val="28"/>
          <w:szCs w:val="28"/>
          <w:lang w:val="ru-RU"/>
        </w:rPr>
        <w:t>логи</w:t>
      </w:r>
      <w:proofErr w:type="spellEnd"/>
      <w:r w:rsidRPr="008E2754">
        <w:rPr>
          <w:rFonts w:ascii="Arial" w:hAnsi="Arial" w:cs="Arial"/>
          <w:sz w:val="28"/>
          <w:szCs w:val="28"/>
          <w:lang w:val="ru-RU"/>
        </w:rPr>
        <w:t xml:space="preserve"> записываются</w:t>
      </w:r>
      <w:r w:rsidRPr="008E2754">
        <w:rPr>
          <w:rFonts w:ascii="Arial" w:hAnsi="Arial" w:cs="Arial"/>
          <w:sz w:val="28"/>
          <w:szCs w:val="28"/>
        </w:rPr>
        <w:t> </w:t>
      </w:r>
      <w:r w:rsidRPr="008E2754">
        <w:rPr>
          <w:rFonts w:ascii="Arial" w:hAnsi="Arial" w:cs="Arial"/>
          <w:sz w:val="28"/>
          <w:szCs w:val="28"/>
          <w:lang w:val="ru-RU"/>
        </w:rPr>
        <w:t>сведения об ошибках, действиях пользователей и других событиях, которые происходят на сервере или в системе,</w:t>
      </w:r>
    </w:p>
    <w:p w:rsidR="0011719D" w:rsidRPr="008E2754" w:rsidRDefault="00257637" w:rsidP="0011719D">
      <w:pPr>
        <w:pStyle w:val="a3"/>
        <w:numPr>
          <w:ilvl w:val="0"/>
          <w:numId w:val="1"/>
        </w:numPr>
        <w:rPr>
          <w:sz w:val="28"/>
          <w:szCs w:val="28"/>
          <w:lang w:val="ru-RU"/>
        </w:rPr>
      </w:pPr>
      <w:r w:rsidRPr="008E2754">
        <w:rPr>
          <w:sz w:val="28"/>
          <w:szCs w:val="28"/>
          <w:lang w:val="ru-RU"/>
        </w:rPr>
        <w:t xml:space="preserve">Или правой </w:t>
      </w:r>
      <w:proofErr w:type="spellStart"/>
      <w:r w:rsidRPr="008E2754">
        <w:rPr>
          <w:sz w:val="28"/>
          <w:szCs w:val="28"/>
          <w:lang w:val="ru-RU"/>
        </w:rPr>
        <w:t>кнопкай</w:t>
      </w:r>
      <w:proofErr w:type="spellEnd"/>
      <w:r w:rsidRPr="008E2754">
        <w:rPr>
          <w:sz w:val="28"/>
          <w:szCs w:val="28"/>
          <w:lang w:val="ru-RU"/>
        </w:rPr>
        <w:t xml:space="preserve"> </w:t>
      </w:r>
      <w:proofErr w:type="spellStart"/>
      <w:r w:rsidRPr="008E2754">
        <w:rPr>
          <w:sz w:val="28"/>
          <w:szCs w:val="28"/>
          <w:lang w:val="ru-RU"/>
        </w:rPr>
        <w:t>миши</w:t>
      </w:r>
      <w:proofErr w:type="spellEnd"/>
      <w:r w:rsidRPr="008E2754">
        <w:rPr>
          <w:sz w:val="28"/>
          <w:szCs w:val="28"/>
          <w:lang w:val="ru-RU"/>
        </w:rPr>
        <w:t xml:space="preserve"> нажать на проект или в меню в поиске вести </w:t>
      </w:r>
      <w:proofErr w:type="spellStart"/>
      <w:r w:rsidRPr="008E2754">
        <w:rPr>
          <w:sz w:val="28"/>
          <w:szCs w:val="28"/>
          <w:lang w:val="ru-RU"/>
        </w:rPr>
        <w:t>свойтсва</w:t>
      </w:r>
      <w:proofErr w:type="spellEnd"/>
    </w:p>
    <w:p w:rsidR="00630D67" w:rsidRDefault="00630D67" w:rsidP="00630D67">
      <w:pPr>
        <w:pStyle w:val="a3"/>
        <w:rPr>
          <w:sz w:val="28"/>
          <w:szCs w:val="28"/>
          <w:lang w:val="ru-RU"/>
        </w:rPr>
      </w:pPr>
    </w:p>
    <w:p w:rsidR="00630D67" w:rsidRDefault="00630D67" w:rsidP="00630D67">
      <w:pPr>
        <w:pStyle w:val="a3"/>
        <w:rPr>
          <w:sz w:val="28"/>
          <w:szCs w:val="28"/>
          <w:lang w:val="ru-RU"/>
        </w:rPr>
      </w:pPr>
    </w:p>
    <w:p w:rsidR="00630D67" w:rsidRPr="00630D67" w:rsidRDefault="00630D67" w:rsidP="00630D67">
      <w:pPr>
        <w:pStyle w:val="a3"/>
        <w:rPr>
          <w:sz w:val="28"/>
          <w:szCs w:val="28"/>
          <w:lang w:val="ru-RU"/>
        </w:rPr>
      </w:pPr>
      <w:r w:rsidRPr="00630D67">
        <w:rPr>
          <w:sz w:val="28"/>
          <w:szCs w:val="28"/>
          <w:lang w:val="ru-RU"/>
        </w:rPr>
        <w:t xml:space="preserve">В Общие определен тип проекта (Приложение); отображается текущая </w:t>
      </w:r>
    </w:p>
    <w:p w:rsidR="00630D67" w:rsidRPr="00630D67" w:rsidRDefault="00630D67" w:rsidP="00630D67">
      <w:pPr>
        <w:pStyle w:val="a3"/>
        <w:rPr>
          <w:sz w:val="28"/>
          <w:szCs w:val="28"/>
          <w:lang w:val="ru-RU"/>
        </w:rPr>
      </w:pPr>
      <w:r w:rsidRPr="00630D67">
        <w:rPr>
          <w:sz w:val="28"/>
          <w:szCs w:val="28"/>
          <w:lang w:val="ru-RU"/>
        </w:rPr>
        <w:t xml:space="preserve">версия VS; стандарт языка. Изменить свойства можно, нажав кнопку </w:t>
      </w:r>
    </w:p>
    <w:p w:rsidR="00630D67" w:rsidRPr="00630D67" w:rsidRDefault="00630D67" w:rsidP="00630D67">
      <w:pPr>
        <w:pStyle w:val="a3"/>
        <w:rPr>
          <w:sz w:val="28"/>
          <w:szCs w:val="28"/>
          <w:lang w:val="ru-RU"/>
        </w:rPr>
      </w:pPr>
      <w:r w:rsidRPr="00630D67">
        <w:rPr>
          <w:sz w:val="28"/>
          <w:szCs w:val="28"/>
          <w:lang w:val="ru-RU"/>
        </w:rPr>
        <w:t xml:space="preserve">Проект может находиться в одной из конфигураций </w:t>
      </w:r>
      <w:proofErr w:type="spellStart"/>
      <w:r w:rsidRPr="00630D67">
        <w:rPr>
          <w:sz w:val="28"/>
          <w:szCs w:val="28"/>
          <w:lang w:val="ru-RU"/>
        </w:rPr>
        <w:t>Debug</w:t>
      </w:r>
      <w:proofErr w:type="spellEnd"/>
      <w:r w:rsidRPr="00630D67">
        <w:rPr>
          <w:sz w:val="28"/>
          <w:szCs w:val="28"/>
          <w:lang w:val="ru-RU"/>
        </w:rPr>
        <w:t xml:space="preserve"> или </w:t>
      </w:r>
      <w:proofErr w:type="spellStart"/>
      <w:r w:rsidRPr="00630D67">
        <w:rPr>
          <w:sz w:val="28"/>
          <w:szCs w:val="28"/>
          <w:lang w:val="ru-RU"/>
        </w:rPr>
        <w:t>Release</w:t>
      </w:r>
      <w:proofErr w:type="spellEnd"/>
      <w:r w:rsidRPr="00630D67">
        <w:rPr>
          <w:sz w:val="28"/>
          <w:szCs w:val="28"/>
          <w:lang w:val="ru-RU"/>
        </w:rPr>
        <w:t xml:space="preserve">. </w:t>
      </w:r>
    </w:p>
    <w:p w:rsidR="00630D67" w:rsidRPr="00630D67" w:rsidRDefault="00630D67" w:rsidP="00630D67">
      <w:pPr>
        <w:pStyle w:val="a3"/>
        <w:rPr>
          <w:sz w:val="28"/>
          <w:szCs w:val="28"/>
          <w:lang w:val="ru-RU"/>
        </w:rPr>
      </w:pPr>
      <w:r w:rsidRPr="00630D67">
        <w:rPr>
          <w:sz w:val="28"/>
          <w:szCs w:val="28"/>
          <w:lang w:val="ru-RU"/>
        </w:rPr>
        <w:t>4</w:t>
      </w:r>
    </w:p>
    <w:p w:rsidR="00630D67" w:rsidRPr="00630D67" w:rsidRDefault="00630D67" w:rsidP="00630D67">
      <w:pPr>
        <w:pStyle w:val="a3"/>
        <w:rPr>
          <w:sz w:val="28"/>
          <w:szCs w:val="28"/>
          <w:lang w:val="ru-RU"/>
        </w:rPr>
      </w:pPr>
      <w:r w:rsidRPr="00630D67">
        <w:rPr>
          <w:sz w:val="28"/>
          <w:szCs w:val="28"/>
          <w:lang w:val="ru-RU"/>
        </w:rPr>
        <w:t xml:space="preserve">Текущая конфигурация и целевая платформа, на которой </w:t>
      </w:r>
    </w:p>
    <w:p w:rsidR="00630D67" w:rsidRPr="00630D67" w:rsidRDefault="00630D67" w:rsidP="00630D67">
      <w:pPr>
        <w:pStyle w:val="a3"/>
        <w:rPr>
          <w:sz w:val="28"/>
          <w:szCs w:val="28"/>
          <w:lang w:val="ru-RU"/>
        </w:rPr>
      </w:pPr>
      <w:r w:rsidRPr="00630D67">
        <w:rPr>
          <w:sz w:val="28"/>
          <w:szCs w:val="28"/>
          <w:lang w:val="ru-RU"/>
        </w:rPr>
        <w:t xml:space="preserve">разрабатывается проект, отображается в верхней части окна. Изменить </w:t>
      </w:r>
    </w:p>
    <w:p w:rsidR="00630D67" w:rsidRPr="00630D67" w:rsidRDefault="00630D67" w:rsidP="00630D67">
      <w:pPr>
        <w:pStyle w:val="a3"/>
        <w:rPr>
          <w:sz w:val="28"/>
          <w:szCs w:val="28"/>
          <w:lang w:val="ru-RU"/>
        </w:rPr>
      </w:pPr>
      <w:r w:rsidRPr="00630D67">
        <w:rPr>
          <w:sz w:val="28"/>
          <w:szCs w:val="28"/>
          <w:lang w:val="ru-RU"/>
        </w:rPr>
        <w:t>текущие настройки можно в Диспетчере конфигураций.</w:t>
      </w:r>
    </w:p>
    <w:p w:rsidR="00630D67" w:rsidRPr="00630D67" w:rsidRDefault="00630D67" w:rsidP="00630D67">
      <w:pPr>
        <w:pStyle w:val="a3"/>
        <w:rPr>
          <w:sz w:val="28"/>
          <w:szCs w:val="28"/>
          <w:lang w:val="ru-RU"/>
        </w:rPr>
      </w:pPr>
      <w:r w:rsidRPr="00630D67">
        <w:rPr>
          <w:sz w:val="28"/>
          <w:szCs w:val="28"/>
          <w:lang w:val="ru-RU"/>
        </w:rPr>
        <w:t>В разделе C/C++ отображаются текущие настройки компилятора C/C++.</w:t>
      </w:r>
    </w:p>
    <w:p w:rsidR="00630D67" w:rsidRPr="00630D67" w:rsidRDefault="00630D67" w:rsidP="00630D67">
      <w:pPr>
        <w:pStyle w:val="a3"/>
        <w:rPr>
          <w:sz w:val="28"/>
          <w:szCs w:val="28"/>
          <w:lang w:val="ru-RU"/>
        </w:rPr>
      </w:pPr>
      <w:r w:rsidRPr="00630D67">
        <w:rPr>
          <w:sz w:val="28"/>
          <w:szCs w:val="28"/>
          <w:lang w:val="ru-RU"/>
        </w:rPr>
        <w:t>Приведем некоторые из них:</w:t>
      </w:r>
    </w:p>
    <w:p w:rsidR="00630D67" w:rsidRPr="00630D67" w:rsidRDefault="00630D67" w:rsidP="00630D67">
      <w:pPr>
        <w:pStyle w:val="a3"/>
        <w:rPr>
          <w:sz w:val="28"/>
          <w:szCs w:val="28"/>
          <w:lang w:val="ru-RU"/>
        </w:rPr>
      </w:pPr>
      <w:r w:rsidRPr="00630D67">
        <w:rPr>
          <w:sz w:val="28"/>
          <w:szCs w:val="28"/>
          <w:lang w:val="ru-RU"/>
        </w:rPr>
        <w:t xml:space="preserve">Общие – ключ Уровень предупреждений позволяет отключить все </w:t>
      </w:r>
    </w:p>
    <w:p w:rsidR="00630D67" w:rsidRPr="00630D67" w:rsidRDefault="00630D67" w:rsidP="00630D67">
      <w:pPr>
        <w:pStyle w:val="a3"/>
        <w:rPr>
          <w:sz w:val="28"/>
          <w:szCs w:val="28"/>
          <w:lang w:val="ru-RU"/>
        </w:rPr>
      </w:pPr>
      <w:r w:rsidRPr="00630D67">
        <w:rPr>
          <w:sz w:val="28"/>
          <w:szCs w:val="28"/>
          <w:lang w:val="ru-RU"/>
        </w:rPr>
        <w:t xml:space="preserve">предупреждения (/W0), либо ужесточить уровень проверок и считать все </w:t>
      </w:r>
    </w:p>
    <w:p w:rsidR="00630D67" w:rsidRPr="00630D67" w:rsidRDefault="00630D67" w:rsidP="00630D67">
      <w:pPr>
        <w:pStyle w:val="a3"/>
        <w:rPr>
          <w:sz w:val="28"/>
          <w:szCs w:val="28"/>
          <w:lang w:val="ru-RU"/>
        </w:rPr>
      </w:pPr>
      <w:r w:rsidRPr="00630D67">
        <w:rPr>
          <w:sz w:val="28"/>
          <w:szCs w:val="28"/>
          <w:lang w:val="ru-RU"/>
        </w:rPr>
        <w:t>предупреждения ошибками (/</w:t>
      </w:r>
      <w:proofErr w:type="spellStart"/>
      <w:r w:rsidRPr="00630D67">
        <w:rPr>
          <w:sz w:val="28"/>
          <w:szCs w:val="28"/>
          <w:lang w:val="ru-RU"/>
        </w:rPr>
        <w:t>Wall</w:t>
      </w:r>
      <w:proofErr w:type="spellEnd"/>
      <w:r w:rsidRPr="00630D67">
        <w:rPr>
          <w:sz w:val="28"/>
          <w:szCs w:val="28"/>
          <w:lang w:val="ru-RU"/>
        </w:rPr>
        <w:t>).</w:t>
      </w:r>
    </w:p>
    <w:p w:rsidR="00630D67" w:rsidRPr="00630D67" w:rsidRDefault="00630D67" w:rsidP="00630D67">
      <w:pPr>
        <w:pStyle w:val="a3"/>
        <w:rPr>
          <w:sz w:val="28"/>
          <w:szCs w:val="28"/>
          <w:lang w:val="ru-RU"/>
        </w:rPr>
      </w:pPr>
      <w:r w:rsidRPr="00630D67">
        <w:rPr>
          <w:sz w:val="28"/>
          <w:szCs w:val="28"/>
          <w:lang w:val="ru-RU"/>
        </w:rPr>
        <w:t xml:space="preserve">Предварительно откомпилированные заголовки позволяют их </w:t>
      </w:r>
    </w:p>
    <w:p w:rsidR="00630D67" w:rsidRPr="00630D67" w:rsidRDefault="00630D67" w:rsidP="00630D67">
      <w:pPr>
        <w:pStyle w:val="a3"/>
        <w:rPr>
          <w:sz w:val="28"/>
          <w:szCs w:val="28"/>
          <w:lang w:val="ru-RU"/>
        </w:rPr>
      </w:pPr>
      <w:r w:rsidRPr="00630D67">
        <w:rPr>
          <w:sz w:val="28"/>
          <w:szCs w:val="28"/>
          <w:lang w:val="ru-RU"/>
        </w:rPr>
        <w:t xml:space="preserve">включить/отключить, определить имя создаваемого предварительно </w:t>
      </w:r>
    </w:p>
    <w:p w:rsidR="00630D67" w:rsidRPr="00630D67" w:rsidRDefault="00630D67" w:rsidP="00630D67">
      <w:pPr>
        <w:pStyle w:val="a3"/>
        <w:rPr>
          <w:sz w:val="28"/>
          <w:szCs w:val="28"/>
          <w:lang w:val="ru-RU"/>
        </w:rPr>
      </w:pPr>
      <w:r w:rsidRPr="00630D67">
        <w:rPr>
          <w:sz w:val="28"/>
          <w:szCs w:val="28"/>
          <w:lang w:val="ru-RU"/>
        </w:rPr>
        <w:t xml:space="preserve">откомпилированного заголовочного файла и местоположение для </w:t>
      </w:r>
    </w:p>
    <w:p w:rsidR="00630D67" w:rsidRPr="00630D67" w:rsidRDefault="00630D67" w:rsidP="00630D67">
      <w:pPr>
        <w:pStyle w:val="a3"/>
        <w:rPr>
          <w:sz w:val="28"/>
          <w:szCs w:val="28"/>
          <w:lang w:val="ru-RU"/>
        </w:rPr>
      </w:pPr>
      <w:r w:rsidRPr="00630D67">
        <w:rPr>
          <w:sz w:val="28"/>
          <w:szCs w:val="28"/>
          <w:lang w:val="ru-RU"/>
        </w:rPr>
        <w:t xml:space="preserve">полученного выходного файла (с расширением </w:t>
      </w:r>
      <w:proofErr w:type="spellStart"/>
      <w:r w:rsidRPr="00630D67">
        <w:rPr>
          <w:sz w:val="28"/>
          <w:szCs w:val="28"/>
          <w:lang w:val="ru-RU"/>
        </w:rPr>
        <w:t>pch</w:t>
      </w:r>
      <w:proofErr w:type="spellEnd"/>
      <w:r w:rsidRPr="00630D67">
        <w:rPr>
          <w:sz w:val="28"/>
          <w:szCs w:val="28"/>
          <w:lang w:val="ru-RU"/>
        </w:rPr>
        <w:t>).</w:t>
      </w:r>
    </w:p>
    <w:p w:rsidR="00630D67" w:rsidRPr="00630D67" w:rsidRDefault="00630D67" w:rsidP="00630D67">
      <w:pPr>
        <w:pStyle w:val="a3"/>
        <w:rPr>
          <w:sz w:val="28"/>
          <w:szCs w:val="28"/>
          <w:lang w:val="ru-RU"/>
        </w:rPr>
      </w:pPr>
      <w:r w:rsidRPr="00630D67">
        <w:rPr>
          <w:sz w:val="28"/>
          <w:szCs w:val="28"/>
          <w:lang w:val="ru-RU"/>
        </w:rPr>
        <w:t xml:space="preserve">Также можно настроить имена и папки, в которых будут размещаться </w:t>
      </w:r>
    </w:p>
    <w:p w:rsidR="00630D67" w:rsidRPr="00630D67" w:rsidRDefault="00630D67" w:rsidP="00630D67">
      <w:pPr>
        <w:pStyle w:val="a3"/>
        <w:rPr>
          <w:sz w:val="28"/>
          <w:szCs w:val="28"/>
          <w:lang w:val="ru-RU"/>
        </w:rPr>
      </w:pPr>
      <w:r w:rsidRPr="00630D67">
        <w:rPr>
          <w:sz w:val="28"/>
          <w:szCs w:val="28"/>
          <w:lang w:val="ru-RU"/>
        </w:rPr>
        <w:t>различные Выходные файлы.</w:t>
      </w:r>
    </w:p>
    <w:p w:rsidR="00630D67" w:rsidRPr="00630D67" w:rsidRDefault="00630D67" w:rsidP="00630D67">
      <w:pPr>
        <w:pStyle w:val="a3"/>
        <w:rPr>
          <w:sz w:val="28"/>
          <w:szCs w:val="28"/>
          <w:lang w:val="ru-RU"/>
        </w:rPr>
      </w:pPr>
      <w:r w:rsidRPr="00630D67">
        <w:rPr>
          <w:sz w:val="28"/>
          <w:szCs w:val="28"/>
          <w:lang w:val="ru-RU"/>
        </w:rPr>
        <w:t>Командная строка отображает, с какими параметрами (ключами)</w:t>
      </w:r>
    </w:p>
    <w:p w:rsidR="00630D67" w:rsidRPr="00630D67" w:rsidRDefault="00630D67" w:rsidP="00630D67">
      <w:pPr>
        <w:pStyle w:val="a3"/>
        <w:rPr>
          <w:sz w:val="28"/>
          <w:szCs w:val="28"/>
          <w:lang w:val="ru-RU"/>
        </w:rPr>
      </w:pPr>
      <w:r w:rsidRPr="00630D67">
        <w:rPr>
          <w:sz w:val="28"/>
          <w:szCs w:val="28"/>
          <w:lang w:val="ru-RU"/>
        </w:rPr>
        <w:t>выполняется текущая компиляция.</w:t>
      </w:r>
    </w:p>
    <w:p w:rsidR="00630D67" w:rsidRPr="00630D67" w:rsidRDefault="00630D67" w:rsidP="00630D67">
      <w:pPr>
        <w:pStyle w:val="a3"/>
        <w:rPr>
          <w:sz w:val="28"/>
          <w:szCs w:val="28"/>
          <w:lang w:val="ru-RU"/>
        </w:rPr>
      </w:pPr>
      <w:r w:rsidRPr="00630D67">
        <w:rPr>
          <w:sz w:val="28"/>
          <w:szCs w:val="28"/>
          <w:lang w:val="ru-RU"/>
        </w:rPr>
        <w:t xml:space="preserve">Раздел Компоновщик отображает и позволяет изменить текущие </w:t>
      </w:r>
    </w:p>
    <w:p w:rsidR="0011719D" w:rsidRDefault="00630D67" w:rsidP="00630D67">
      <w:pPr>
        <w:pStyle w:val="a3"/>
        <w:rPr>
          <w:sz w:val="28"/>
          <w:szCs w:val="28"/>
          <w:lang w:val="ru-RU"/>
        </w:rPr>
      </w:pPr>
      <w:r w:rsidRPr="00630D67">
        <w:rPr>
          <w:sz w:val="28"/>
          <w:szCs w:val="28"/>
          <w:lang w:val="ru-RU"/>
        </w:rPr>
        <w:lastRenderedPageBreak/>
        <w:t>настройки и ключи компоновки.</w:t>
      </w:r>
    </w:p>
    <w:p w:rsidR="00630D67" w:rsidRDefault="00630D67" w:rsidP="00630D67">
      <w:pPr>
        <w:pStyle w:val="a3"/>
        <w:rPr>
          <w:sz w:val="28"/>
          <w:szCs w:val="28"/>
          <w:lang w:val="ru-RU"/>
        </w:rPr>
      </w:pPr>
    </w:p>
    <w:p w:rsidR="00630D67" w:rsidRPr="008E2754" w:rsidRDefault="00630D67" w:rsidP="00630D67">
      <w:pPr>
        <w:pStyle w:val="a3"/>
        <w:rPr>
          <w:sz w:val="28"/>
          <w:szCs w:val="28"/>
          <w:lang w:val="ru-RU"/>
        </w:rPr>
      </w:pPr>
    </w:p>
    <w:p w:rsidR="0011719D" w:rsidRPr="008E2754" w:rsidRDefault="0011719D" w:rsidP="0011719D">
      <w:pPr>
        <w:pStyle w:val="a3"/>
        <w:numPr>
          <w:ilvl w:val="0"/>
          <w:numId w:val="1"/>
        </w:numPr>
        <w:rPr>
          <w:sz w:val="28"/>
          <w:szCs w:val="28"/>
          <w:lang w:val="ru-RU"/>
        </w:rPr>
      </w:pPr>
      <w:r w:rsidRPr="008E2754">
        <w:rPr>
          <w:color w:val="000000" w:themeColor="text1"/>
          <w:sz w:val="28"/>
          <w:szCs w:val="28"/>
          <w:lang w:val="ru-RU"/>
        </w:rPr>
        <w:t>.</w:t>
      </w:r>
      <w:r w:rsidR="00A57B76" w:rsidRPr="008E2754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Режим «</w:t>
      </w:r>
      <w:r w:rsidR="00A57B76" w:rsidRPr="008E2754">
        <w:rPr>
          <w:rFonts w:ascii="Arial" w:hAnsi="Arial" w:cs="Arial"/>
          <w:color w:val="000000" w:themeColor="text1"/>
          <w:sz w:val="28"/>
          <w:szCs w:val="28"/>
        </w:rPr>
        <w:t>Debug</w:t>
      </w:r>
      <w:r w:rsidR="00A57B76" w:rsidRPr="008E2754">
        <w:rPr>
          <w:rFonts w:ascii="Arial" w:hAnsi="Arial" w:cs="Arial"/>
          <w:color w:val="000000" w:themeColor="text1"/>
          <w:sz w:val="28"/>
          <w:szCs w:val="28"/>
          <w:lang w:val="ru-RU"/>
        </w:rPr>
        <w:t>» обычно используется в качестве</w:t>
      </w:r>
      <w:r w:rsidR="00A57B76" w:rsidRPr="008E2754">
        <w:rPr>
          <w:rFonts w:ascii="Arial" w:hAnsi="Arial" w:cs="Arial"/>
          <w:color w:val="000000" w:themeColor="text1"/>
          <w:sz w:val="28"/>
          <w:szCs w:val="28"/>
        </w:rPr>
        <w:t> </w:t>
      </w:r>
      <w:r w:rsidR="00A57B76" w:rsidRPr="008E2754">
        <w:rPr>
          <w:rFonts w:ascii="Arial" w:hAnsi="Arial" w:cs="Arial"/>
          <w:color w:val="000000" w:themeColor="text1"/>
          <w:sz w:val="28"/>
          <w:szCs w:val="28"/>
          <w:lang w:val="ru-RU"/>
        </w:rPr>
        <w:t>конфигурации</w:t>
      </w:r>
      <w:r w:rsidR="00A57B76" w:rsidRPr="008E2754">
        <w:rPr>
          <w:rFonts w:ascii="Arial" w:hAnsi="Arial" w:cs="Arial"/>
          <w:color w:val="000000" w:themeColor="text1"/>
          <w:sz w:val="28"/>
          <w:szCs w:val="28"/>
        </w:rPr>
        <w:t> </w:t>
      </w:r>
      <w:r w:rsidR="00A57B76" w:rsidRPr="008E2754">
        <w:rPr>
          <w:rFonts w:ascii="Arial" w:hAnsi="Arial" w:cs="Arial"/>
          <w:color w:val="000000" w:themeColor="text1"/>
          <w:sz w:val="28"/>
          <w:szCs w:val="28"/>
          <w:lang w:val="ru-RU"/>
        </w:rPr>
        <w:t>по умолчанию.</w:t>
      </w:r>
      <w:r w:rsidR="00A57B76" w:rsidRPr="008E2754">
        <w:rPr>
          <w:rFonts w:ascii="Arial" w:hAnsi="Arial" w:cs="Arial"/>
          <w:color w:val="000000" w:themeColor="text1"/>
          <w:sz w:val="28"/>
          <w:szCs w:val="28"/>
        </w:rPr>
        <w:t> </w:t>
      </w:r>
      <w:r w:rsidR="00A57B76" w:rsidRPr="008E2754">
        <w:rPr>
          <w:rFonts w:ascii="Arial" w:hAnsi="Arial" w:cs="Arial"/>
          <w:color w:val="000000" w:themeColor="text1"/>
          <w:sz w:val="28"/>
          <w:szCs w:val="28"/>
          <w:lang w:val="ru-RU"/>
        </w:rPr>
        <w:t>Конфигурация</w:t>
      </w:r>
      <w:r w:rsidR="00A57B76" w:rsidRPr="008E2754">
        <w:rPr>
          <w:rFonts w:ascii="Arial" w:hAnsi="Arial" w:cs="Arial"/>
          <w:color w:val="000000" w:themeColor="text1"/>
          <w:sz w:val="28"/>
          <w:szCs w:val="28"/>
        </w:rPr>
        <w:t> </w:t>
      </w:r>
      <w:r w:rsidR="00A57B76" w:rsidRPr="008E2754">
        <w:rPr>
          <w:rFonts w:ascii="Arial" w:hAnsi="Arial" w:cs="Arial"/>
          <w:color w:val="000000" w:themeColor="text1"/>
          <w:sz w:val="28"/>
          <w:szCs w:val="28"/>
          <w:lang w:val="ru-RU"/>
        </w:rPr>
        <w:t>«</w:t>
      </w:r>
      <w:r w:rsidR="00A57B76" w:rsidRPr="008E2754">
        <w:rPr>
          <w:rFonts w:ascii="Arial" w:hAnsi="Arial" w:cs="Arial"/>
          <w:color w:val="000000" w:themeColor="text1"/>
          <w:sz w:val="28"/>
          <w:szCs w:val="28"/>
        </w:rPr>
        <w:t>Release</w:t>
      </w:r>
      <w:r w:rsidR="00A57B76" w:rsidRPr="008E2754">
        <w:rPr>
          <w:rFonts w:ascii="Arial" w:hAnsi="Arial" w:cs="Arial"/>
          <w:color w:val="000000" w:themeColor="text1"/>
          <w:sz w:val="28"/>
          <w:szCs w:val="28"/>
          <w:lang w:val="ru-RU"/>
        </w:rPr>
        <w:t>» используется во время сборки программы для её дальнейшего выпуска. Программа оптимизируется по размеру и производительности и не содержит дополнительную информацию об отладке</w:t>
      </w:r>
    </w:p>
    <w:p w:rsidR="00A57B76" w:rsidRPr="008E2754" w:rsidRDefault="00A57B76" w:rsidP="00A57B76">
      <w:pPr>
        <w:pStyle w:val="a3"/>
        <w:rPr>
          <w:sz w:val="28"/>
          <w:szCs w:val="28"/>
          <w:lang w:val="ru-RU"/>
        </w:rPr>
      </w:pPr>
      <w:r w:rsidRPr="008E2754">
        <w:rPr>
          <w:rFonts w:ascii="Arial" w:hAnsi="Arial" w:cs="Arial"/>
          <w:color w:val="FFFFFF"/>
          <w:sz w:val="28"/>
          <w:szCs w:val="28"/>
          <w:shd w:val="clear" w:color="auto" w:fill="34457F"/>
          <w:lang w:val="ru-RU"/>
        </w:rPr>
        <w:t xml:space="preserve">Конфигурация </w:t>
      </w:r>
      <w:r w:rsidRPr="008E2754">
        <w:rPr>
          <w:rFonts w:ascii="Arial" w:hAnsi="Arial" w:cs="Arial"/>
          <w:color w:val="FFFFFF"/>
          <w:sz w:val="28"/>
          <w:szCs w:val="28"/>
          <w:shd w:val="clear" w:color="auto" w:fill="34457F"/>
        </w:rPr>
        <w:t>Debug</w:t>
      </w:r>
      <w:r w:rsidRPr="008E2754">
        <w:rPr>
          <w:rFonts w:ascii="Arial" w:hAnsi="Arial" w:cs="Arial"/>
          <w:color w:val="FFFFFF"/>
          <w:sz w:val="28"/>
          <w:szCs w:val="28"/>
          <w:shd w:val="clear" w:color="auto" w:fill="34457F"/>
          <w:lang w:val="ru-RU"/>
        </w:rPr>
        <w:t xml:space="preserve"> поддерживает отладку приложения, а конфигурация </w:t>
      </w:r>
      <w:r w:rsidRPr="008E2754">
        <w:rPr>
          <w:rFonts w:ascii="Arial" w:hAnsi="Arial" w:cs="Arial"/>
          <w:color w:val="FFFFFF"/>
          <w:sz w:val="28"/>
          <w:szCs w:val="28"/>
          <w:shd w:val="clear" w:color="auto" w:fill="34457F"/>
        </w:rPr>
        <w:t>Release</w:t>
      </w:r>
      <w:r w:rsidRPr="008E2754">
        <w:rPr>
          <w:rFonts w:ascii="Arial" w:hAnsi="Arial" w:cs="Arial"/>
          <w:color w:val="FFFFFF"/>
          <w:sz w:val="28"/>
          <w:szCs w:val="28"/>
          <w:shd w:val="clear" w:color="auto" w:fill="34457F"/>
          <w:lang w:val="ru-RU"/>
        </w:rPr>
        <w:t xml:space="preserve"> создает версию приложения, которое можно развернуть</w:t>
      </w:r>
      <w:r w:rsidRPr="008E2754">
        <w:rPr>
          <w:rFonts w:ascii="Arial" w:hAnsi="Arial" w:cs="Arial"/>
          <w:color w:val="BFBFBF"/>
          <w:sz w:val="28"/>
          <w:szCs w:val="28"/>
          <w:shd w:val="clear" w:color="auto" w:fill="1F1F1F"/>
          <w:lang w:val="ru-RU"/>
        </w:rPr>
        <w:t>.</w:t>
      </w:r>
      <w:r w:rsidRPr="008E2754">
        <w:rPr>
          <w:rFonts w:ascii="Arial" w:hAnsi="Arial" w:cs="Arial"/>
          <w:color w:val="BFBFBF"/>
          <w:sz w:val="28"/>
          <w:szCs w:val="28"/>
          <w:shd w:val="clear" w:color="auto" w:fill="1F1F1F"/>
        </w:rPr>
        <w:t> </w:t>
      </w:r>
    </w:p>
    <w:sectPr w:rsidR="00A57B76" w:rsidRPr="008E2754" w:rsidSect="001E3685">
      <w:pgSz w:w="12240" w:h="15840"/>
      <w:pgMar w:top="340" w:right="340" w:bottom="340" w:left="3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217217"/>
    <w:multiLevelType w:val="hybridMultilevel"/>
    <w:tmpl w:val="79CAC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CB9"/>
    <w:rsid w:val="0011719D"/>
    <w:rsid w:val="001E3685"/>
    <w:rsid w:val="00257637"/>
    <w:rsid w:val="002B03B7"/>
    <w:rsid w:val="003428F3"/>
    <w:rsid w:val="00480F00"/>
    <w:rsid w:val="00630D67"/>
    <w:rsid w:val="00753F43"/>
    <w:rsid w:val="008E2754"/>
    <w:rsid w:val="00A57B76"/>
    <w:rsid w:val="00CA6CB9"/>
    <w:rsid w:val="00D72111"/>
    <w:rsid w:val="00E8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C583B"/>
  <w15:chartTrackingRefBased/>
  <w15:docId w15:val="{FB37E3BD-EF48-477B-B58D-231CBC1D1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71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00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1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2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2024-09-15T20:08:00Z</dcterms:created>
  <dcterms:modified xsi:type="dcterms:W3CDTF">2024-09-16T11:00:00Z</dcterms:modified>
</cp:coreProperties>
</file>