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1214" w14:textId="77777777" w:rsidR="0067521E" w:rsidRPr="00C7253A" w:rsidRDefault="00000000">
      <w:pPr>
        <w:jc w:val="center"/>
        <w:rPr>
          <w:b/>
          <w:bCs/>
          <w:sz w:val="28"/>
          <w:szCs w:val="28"/>
        </w:rPr>
      </w:pPr>
      <w:r w:rsidRPr="00C7253A">
        <w:rPr>
          <w:b/>
          <w:bCs/>
          <w:sz w:val="28"/>
          <w:szCs w:val="28"/>
        </w:rPr>
        <w:t>Лабораторная работа 4</w:t>
      </w:r>
    </w:p>
    <w:p w14:paraId="195A2C8F" w14:textId="77777777" w:rsidR="0067521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ДИНАМИЧЕСКОЕ ПРОГРАММИРОВАНИЕ</w:t>
      </w:r>
    </w:p>
    <w:p w14:paraId="336C32A2" w14:textId="77777777" w:rsidR="0067521E" w:rsidRPr="001E503D" w:rsidRDefault="00000000">
      <w:pPr>
        <w:ind w:firstLineChars="85" w:firstLine="239"/>
        <w:rPr>
          <w:b/>
          <w:bCs/>
          <w:sz w:val="28"/>
          <w:szCs w:val="28"/>
        </w:rPr>
      </w:pPr>
      <w:r w:rsidRPr="001E503D">
        <w:rPr>
          <w:b/>
          <w:bCs/>
          <w:sz w:val="28"/>
          <w:szCs w:val="28"/>
        </w:rPr>
        <w:t xml:space="preserve">Задание 1. </w:t>
      </w:r>
    </w:p>
    <w:p w14:paraId="58DF372C" w14:textId="77777777" w:rsidR="0067521E" w:rsidRDefault="00000000">
      <w:pPr>
        <w:ind w:firstLineChars="85" w:firstLine="23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На языке С++ сгенерировать случайным образом строку букв латинского алфавита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длиной </w:t>
      </w:r>
      <w:r>
        <w:rPr>
          <w:sz w:val="28"/>
          <w:szCs w:val="28"/>
          <w:lang w:val="ru-RU"/>
        </w:rPr>
        <w:t>300</w:t>
      </w:r>
      <w:r>
        <w:rPr>
          <w:sz w:val="28"/>
          <w:szCs w:val="28"/>
        </w:rPr>
        <w:t xml:space="preserve"> символов и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ru-RU"/>
        </w:rPr>
        <w:t xml:space="preserve">2 </w:t>
      </w:r>
      <w:r>
        <w:rPr>
          <w:sz w:val="28"/>
          <w:szCs w:val="28"/>
        </w:rPr>
        <w:t xml:space="preserve">длиной </w:t>
      </w:r>
      <w:r>
        <w:rPr>
          <w:sz w:val="28"/>
          <w:szCs w:val="28"/>
          <w:lang w:val="ru-RU"/>
        </w:rPr>
        <w:t>200</w:t>
      </w:r>
      <w:r>
        <w:rPr>
          <w:sz w:val="28"/>
          <w:szCs w:val="28"/>
        </w:rPr>
        <w:t>.</w:t>
      </w:r>
    </w:p>
    <w:p w14:paraId="515A6190" w14:textId="0C9A1B4A" w:rsidR="00835994" w:rsidRDefault="00B1008D" w:rsidP="009D237D">
      <w:pPr>
        <w:ind w:firstLineChars="85" w:firstLine="238"/>
        <w:jc w:val="both"/>
        <w:rPr>
          <w:sz w:val="28"/>
          <w:szCs w:val="28"/>
          <w:lang w:val="ru-RU"/>
        </w:rPr>
      </w:pPr>
      <w:r w:rsidRPr="00B1008D">
        <w:rPr>
          <w:sz w:val="28"/>
          <w:szCs w:val="28"/>
        </w:rPr>
        <w:t>В первом задании я реализовал генерацию двух случайных строк S1 и S2 длиной 300 и 200 символов соответственно. Для этого использовался генератор случайных чисел std::mt19937 и равномерное распределение. Строки формируются из латинских букв, выбираемых случайным образом.</w:t>
      </w:r>
    </w:p>
    <w:p w14:paraId="06546BAA" w14:textId="523188CF" w:rsidR="0067521E" w:rsidRDefault="00000000">
      <w:pPr>
        <w:spacing w:before="240" w:after="2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3D69FDB9" wp14:editId="2D23A7BE">
            <wp:extent cx="3513667" cy="261899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10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197" cy="263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31E4A" w14:textId="77777777" w:rsidR="0067521E" w:rsidRDefault="00000000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1 - Пример код первого задания</w:t>
      </w:r>
    </w:p>
    <w:p w14:paraId="459DEC4D" w14:textId="77777777" w:rsidR="0067521E" w:rsidRDefault="00000000">
      <w:pPr>
        <w:spacing w:after="2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3AD7FBEF" wp14:editId="0AE8E462">
            <wp:extent cx="5206365" cy="581025"/>
            <wp:effectExtent l="0" t="0" r="571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23B5" w14:textId="77777777" w:rsidR="0067521E" w:rsidRDefault="00000000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2 - Результат выполнения первого задания</w:t>
      </w:r>
    </w:p>
    <w:p w14:paraId="6689B982" w14:textId="77777777" w:rsidR="0067521E" w:rsidRPr="001E503D" w:rsidRDefault="00000000">
      <w:pPr>
        <w:ind w:firstLineChars="85" w:firstLine="239"/>
        <w:rPr>
          <w:b/>
          <w:bCs/>
          <w:sz w:val="28"/>
          <w:szCs w:val="28"/>
        </w:rPr>
      </w:pPr>
      <w:r w:rsidRPr="001E503D">
        <w:rPr>
          <w:b/>
          <w:bCs/>
          <w:sz w:val="28"/>
          <w:szCs w:val="28"/>
        </w:rPr>
        <w:t xml:space="preserve">Задание 2. </w:t>
      </w:r>
    </w:p>
    <w:p w14:paraId="4C9E9980" w14:textId="448E954C" w:rsidR="0067521E" w:rsidRPr="00A61B36" w:rsidRDefault="00000000">
      <w:pPr>
        <w:ind w:firstLineChars="85" w:firstLine="23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Вычислить  двумя способами (рекурсивно и с помощью динамического программирования) </w:t>
      </w:r>
      <w:r>
        <w:rPr>
          <w:noProof/>
          <w:sz w:val="28"/>
          <w:szCs w:val="28"/>
          <w:lang w:val="en-US" w:eastAsia="en-US"/>
        </w:rPr>
        <w:drawing>
          <wp:inline distT="0" distB="0" distL="114300" distR="114300" wp14:anchorId="238E2DF0" wp14:editId="20851BB8">
            <wp:extent cx="3327400" cy="233680"/>
            <wp:effectExtent l="0" t="0" r="0" b="10795"/>
            <wp:docPr id="5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034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дистанцию  Левенштейна для </w:t>
      </w:r>
      <w:r>
        <w:rPr>
          <w:noProof/>
          <w:sz w:val="28"/>
          <w:szCs w:val="28"/>
          <w:lang w:val="en-US" w:eastAsia="en-US"/>
        </w:rPr>
        <w:drawing>
          <wp:inline distT="0" distB="0" distL="114300" distR="114300" wp14:anchorId="2D8518EB" wp14:editId="6619B640">
            <wp:extent cx="1785620" cy="435610"/>
            <wp:effectExtent l="0" t="0" r="12700" b="6350"/>
            <wp:docPr id="6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254" cy="43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где </w:t>
      </w:r>
      <w:r>
        <w:rPr>
          <w:noProof/>
          <w:sz w:val="28"/>
          <w:szCs w:val="28"/>
          <w:lang w:val="en-US" w:eastAsia="en-US"/>
        </w:rPr>
        <w:drawing>
          <wp:inline distT="0" distB="0" distL="114300" distR="114300" wp14:anchorId="0371AF03" wp14:editId="3B53BFEF">
            <wp:extent cx="499110" cy="233680"/>
            <wp:effectExtent l="0" t="0" r="0" b="10795"/>
            <wp:docPr id="60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4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- длина строки </w:t>
      </w:r>
      <w:r>
        <w:rPr>
          <w:noProof/>
          <w:sz w:val="28"/>
          <w:szCs w:val="28"/>
          <w:lang w:val="en-US" w:eastAsia="en-US"/>
        </w:rPr>
        <w:drawing>
          <wp:inline distT="0" distB="0" distL="114300" distR="114300" wp14:anchorId="16F7165C" wp14:editId="2021756E">
            <wp:extent cx="191135" cy="233680"/>
            <wp:effectExtent l="0" t="0" r="6985" b="10795"/>
            <wp:docPr id="6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</w:t>
      </w:r>
      <w:r>
        <w:rPr>
          <w:noProof/>
          <w:sz w:val="28"/>
          <w:szCs w:val="28"/>
          <w:lang w:val="en-US" w:eastAsia="en-US"/>
        </w:rPr>
        <w:drawing>
          <wp:inline distT="0" distB="0" distL="114300" distR="114300" wp14:anchorId="3EA2C4AB" wp14:editId="055FA772">
            <wp:extent cx="871855" cy="233680"/>
            <wp:effectExtent l="0" t="0" r="12065" b="10795"/>
            <wp:docPr id="6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7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- строка состоящая из первых </w:t>
      </w:r>
      <w:r>
        <w:rPr>
          <w:noProof/>
          <w:sz w:val="28"/>
          <w:szCs w:val="28"/>
          <w:lang w:val="en-US" w:eastAsia="en-US"/>
        </w:rPr>
        <w:drawing>
          <wp:inline distT="0" distB="0" distL="114300" distR="114300" wp14:anchorId="41A7734A" wp14:editId="4FFEC489">
            <wp:extent cx="138430" cy="191135"/>
            <wp:effectExtent l="0" t="0" r="0" b="5715"/>
            <wp:docPr id="7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6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символов строки </w:t>
      </w:r>
      <w:r>
        <w:rPr>
          <w:noProof/>
          <w:sz w:val="28"/>
          <w:szCs w:val="28"/>
          <w:lang w:val="en-US" w:eastAsia="en-US"/>
        </w:rPr>
        <w:drawing>
          <wp:inline distT="0" distB="0" distL="114300" distR="114300" wp14:anchorId="7BC68FC3" wp14:editId="0B861D6F">
            <wp:extent cx="138430" cy="191135"/>
            <wp:effectExtent l="0" t="0" r="13970" b="5715"/>
            <wp:docPr id="67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 (копии экрана и код вставить в отчет).</w:t>
      </w:r>
      <w:r w:rsidR="00A61B36">
        <w:rPr>
          <w:sz w:val="28"/>
          <w:szCs w:val="28"/>
          <w:lang w:val="ru-RU"/>
        </w:rPr>
        <w:br/>
        <w:t xml:space="preserve">   </w:t>
      </w:r>
      <w:r w:rsidR="00A61B36" w:rsidRPr="00A61B36">
        <w:rPr>
          <w:sz w:val="28"/>
          <w:szCs w:val="28"/>
        </w:rPr>
        <w:t xml:space="preserve">Дистанция Левенштейна — это минимальное количество операций вставки, удаления и замены для преобразования одной строки в </w:t>
      </w:r>
      <w:r w:rsidR="00A61B36" w:rsidRPr="00A61B36">
        <w:rPr>
          <w:sz w:val="28"/>
          <w:szCs w:val="28"/>
        </w:rPr>
        <w:lastRenderedPageBreak/>
        <w:t>другую.</w:t>
      </w:r>
      <w:r w:rsidR="00A61B36" w:rsidRPr="00A61B36">
        <w:rPr>
          <w:sz w:val="28"/>
          <w:szCs w:val="28"/>
        </w:rPr>
        <w:br/>
      </w:r>
      <w:r w:rsidR="00A61B36">
        <w:rPr>
          <w:sz w:val="28"/>
          <w:szCs w:val="28"/>
          <w:lang w:val="ru-RU"/>
        </w:rPr>
        <w:t xml:space="preserve">   </w:t>
      </w:r>
      <w:r w:rsidR="00A61B36" w:rsidRPr="00A61B36">
        <w:rPr>
          <w:sz w:val="28"/>
          <w:szCs w:val="28"/>
        </w:rPr>
        <w:t>Я реализовал</w:t>
      </w:r>
      <w:r w:rsidR="00A61B36">
        <w:rPr>
          <w:sz w:val="28"/>
          <w:szCs w:val="28"/>
          <w:lang w:val="ru-RU"/>
        </w:rPr>
        <w:t>а</w:t>
      </w:r>
      <w:r w:rsidR="00A61B36" w:rsidRPr="00A61B36">
        <w:rPr>
          <w:sz w:val="28"/>
          <w:szCs w:val="28"/>
        </w:rPr>
        <w:t xml:space="preserve"> два алгоритма: рекурсивный и с использованием динамического программирования.</w:t>
      </w:r>
      <w:r w:rsidR="00A61B36">
        <w:rPr>
          <w:sz w:val="28"/>
          <w:szCs w:val="28"/>
          <w:lang w:val="ru-RU"/>
        </w:rPr>
        <w:t xml:space="preserve"> </w:t>
      </w:r>
      <w:r w:rsidR="00A61B36" w:rsidRPr="00A61B36">
        <w:rPr>
          <w:sz w:val="28"/>
          <w:szCs w:val="28"/>
        </w:rPr>
        <w:t>Рекурсивный алгоритм перебирает все варианты и имеет экспоненциальную сложность.</w:t>
      </w:r>
      <w:r w:rsidR="00A61B36">
        <w:rPr>
          <w:sz w:val="28"/>
          <w:szCs w:val="28"/>
          <w:lang w:val="ru-RU"/>
        </w:rPr>
        <w:t xml:space="preserve"> </w:t>
      </w:r>
      <w:r w:rsidR="00A61B36" w:rsidRPr="00A61B36">
        <w:rPr>
          <w:sz w:val="28"/>
          <w:szCs w:val="28"/>
        </w:rPr>
        <w:t>Алгоритм динамического программирования использует матрицу, в которой хранятся уже вычисленные значения, благодаря чему работает значительно быстрее.</w:t>
      </w:r>
    </w:p>
    <w:p w14:paraId="7B73A534" w14:textId="77777777" w:rsidR="0067521E" w:rsidRDefault="00000000">
      <w:pPr>
        <w:spacing w:before="240" w:after="2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3323ECE3" wp14:editId="1FCA3C41">
            <wp:extent cx="3293534" cy="3281414"/>
            <wp:effectExtent l="0" t="0" r="254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29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5B6B3" w14:textId="77777777" w:rsidR="0067521E" w:rsidRDefault="0000000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3 - Пример кода из файла </w:t>
      </w:r>
      <w:proofErr w:type="spellStart"/>
      <w:r>
        <w:rPr>
          <w:sz w:val="28"/>
          <w:szCs w:val="28"/>
          <w:lang w:val="ru-RU"/>
        </w:rPr>
        <w:t>Levenshtein</w:t>
      </w:r>
      <w:proofErr w:type="spellEnd"/>
      <w:r w:rsidRPr="001E503D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cpp</w:t>
      </w:r>
      <w:proofErr w:type="spellEnd"/>
    </w:p>
    <w:p w14:paraId="37F3EB41" w14:textId="77777777" w:rsidR="00835994" w:rsidRPr="00835994" w:rsidRDefault="00835994">
      <w:pPr>
        <w:jc w:val="center"/>
        <w:rPr>
          <w:sz w:val="28"/>
          <w:szCs w:val="28"/>
          <w:lang w:val="ru-RU"/>
        </w:rPr>
      </w:pPr>
    </w:p>
    <w:p w14:paraId="708EBFC6" w14:textId="77777777" w:rsidR="0067521E" w:rsidRDefault="00000000">
      <w:pPr>
        <w:spacing w:after="2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30249847" wp14:editId="06F2A3BA">
            <wp:extent cx="3503930" cy="832485"/>
            <wp:effectExtent l="0" t="0" r="127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0B76" w14:textId="77777777" w:rsidR="0067521E" w:rsidRDefault="00000000">
      <w:pPr>
        <w:spacing w:after="24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4 - Результат выполнения второго задания</w:t>
      </w:r>
    </w:p>
    <w:p w14:paraId="12A48383" w14:textId="77777777" w:rsidR="0067521E" w:rsidRPr="00C7253A" w:rsidRDefault="00000000">
      <w:pPr>
        <w:ind w:firstLineChars="85" w:firstLine="239"/>
        <w:rPr>
          <w:b/>
          <w:bCs/>
          <w:sz w:val="28"/>
          <w:szCs w:val="28"/>
        </w:rPr>
      </w:pPr>
      <w:r w:rsidRPr="00C7253A">
        <w:rPr>
          <w:b/>
          <w:bCs/>
          <w:sz w:val="28"/>
          <w:szCs w:val="28"/>
        </w:rPr>
        <w:t xml:space="preserve">Задание 3. </w:t>
      </w:r>
    </w:p>
    <w:p w14:paraId="4C5603AB" w14:textId="77777777" w:rsidR="0067521E" w:rsidRDefault="00000000">
      <w:pPr>
        <w:ind w:firstLineChars="85" w:firstLine="23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>
        <w:rPr>
          <w:noProof/>
          <w:sz w:val="28"/>
          <w:szCs w:val="28"/>
          <w:lang w:val="en-US" w:eastAsia="en-US"/>
        </w:rPr>
        <w:drawing>
          <wp:inline distT="0" distB="0" distL="114300" distR="114300" wp14:anchorId="257FD86F" wp14:editId="349EE734">
            <wp:extent cx="138430" cy="191135"/>
            <wp:effectExtent l="0" t="0" r="0" b="5715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 (копии экрана и график вставить в отчет).</w:t>
      </w:r>
    </w:p>
    <w:p w14:paraId="1AD7911D" w14:textId="375B725A" w:rsidR="0067521E" w:rsidRDefault="00A6746F">
      <w:pPr>
        <w:spacing w:before="240"/>
        <w:jc w:val="center"/>
        <w:rPr>
          <w:sz w:val="28"/>
          <w:szCs w:val="28"/>
        </w:rPr>
      </w:pPr>
      <w:r w:rsidRPr="00A6746F">
        <w:rPr>
          <w:noProof/>
          <w:sz w:val="28"/>
          <w:szCs w:val="28"/>
        </w:rPr>
        <w:lastRenderedPageBreak/>
        <w:drawing>
          <wp:inline distT="0" distB="0" distL="0" distR="0" wp14:anchorId="4A3EC2EF" wp14:editId="4A9A2DA8">
            <wp:extent cx="1912919" cy="2599267"/>
            <wp:effectExtent l="0" t="0" r="0" b="0"/>
            <wp:docPr id="34228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88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4427" cy="262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BEC7" w14:textId="77777777" w:rsidR="0067521E" w:rsidRDefault="00000000">
      <w:pPr>
        <w:spacing w:before="280" w:line="48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5 - Пример кода для подсчета времени</w:t>
      </w:r>
    </w:p>
    <w:p w14:paraId="6131CFCD" w14:textId="30C4B68E" w:rsidR="0067521E" w:rsidRDefault="00A45224">
      <w:pPr>
        <w:spacing w:after="280"/>
        <w:jc w:val="center"/>
        <w:rPr>
          <w:sz w:val="28"/>
          <w:szCs w:val="28"/>
        </w:rPr>
      </w:pPr>
      <w:r w:rsidRPr="00A45224">
        <w:rPr>
          <w:noProof/>
          <w:sz w:val="28"/>
          <w:szCs w:val="28"/>
        </w:rPr>
        <w:drawing>
          <wp:inline distT="0" distB="0" distL="0" distR="0" wp14:anchorId="059C3504" wp14:editId="7E70CCBB">
            <wp:extent cx="4238625" cy="1730457"/>
            <wp:effectExtent l="0" t="0" r="0" b="3175"/>
            <wp:docPr id="463546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46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3550" cy="17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E0CF" w14:textId="77777777" w:rsidR="0067521E" w:rsidRDefault="00000000">
      <w:pPr>
        <w:spacing w:after="24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6 - Результат выполнения задания 3</w:t>
      </w:r>
    </w:p>
    <w:p w14:paraId="7CA65045" w14:textId="77777777" w:rsidR="0067521E" w:rsidRPr="00C7253A" w:rsidRDefault="00000000">
      <w:pPr>
        <w:ind w:firstLineChars="85" w:firstLine="239"/>
        <w:rPr>
          <w:b/>
          <w:bCs/>
          <w:sz w:val="28"/>
          <w:szCs w:val="28"/>
          <w:lang w:val="ru-RU"/>
        </w:rPr>
      </w:pPr>
      <w:r w:rsidRPr="00C7253A">
        <w:rPr>
          <w:b/>
          <w:bCs/>
          <w:sz w:val="28"/>
          <w:szCs w:val="28"/>
          <w:lang w:val="ru-RU"/>
        </w:rPr>
        <w:t xml:space="preserve">Задание 4. </w:t>
      </w:r>
    </w:p>
    <w:p w14:paraId="13625690" w14:textId="77777777" w:rsidR="0067521E" w:rsidRDefault="00000000">
      <w:pPr>
        <w:ind w:firstLineChars="85" w:firstLine="23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3E9F9094" w14:textId="77777777" w:rsidR="0067521E" w:rsidRDefault="00000000">
      <w:pPr>
        <w:spacing w:before="24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1 - условие к заданию</w:t>
      </w:r>
    </w:p>
    <w:tbl>
      <w:tblPr>
        <w:tblStyle w:val="Style12"/>
        <w:tblW w:w="4998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0"/>
        <w:gridCol w:w="2839"/>
        <w:gridCol w:w="2840"/>
      </w:tblGrid>
      <w:tr w:rsidR="0067521E" w14:paraId="381DF3C0" w14:textId="77777777">
        <w:trPr>
          <w:trHeight w:val="585"/>
          <w:jc w:val="center"/>
        </w:trPr>
        <w:tc>
          <w:tcPr>
            <w:tcW w:w="1666" w:type="pct"/>
            <w:vAlign w:val="center"/>
          </w:tcPr>
          <w:p w14:paraId="0A7A556F" w14:textId="00073F09" w:rsidR="0067521E" w:rsidRPr="00A45224" w:rsidRDefault="0063026D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A45224">
              <w:rPr>
                <w:b/>
                <w:bCs/>
                <w:color w:val="0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1666" w:type="pct"/>
            <w:vAlign w:val="center"/>
          </w:tcPr>
          <w:p w14:paraId="122C4ABC" w14:textId="59AF4701" w:rsidR="0067521E" w:rsidRDefault="0063026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звон</w:t>
            </w:r>
          </w:p>
        </w:tc>
        <w:tc>
          <w:tcPr>
            <w:tcW w:w="1667" w:type="pct"/>
            <w:vAlign w:val="center"/>
          </w:tcPr>
          <w:p w14:paraId="483BC5BE" w14:textId="2AD3B6BC" w:rsidR="0067521E" w:rsidRDefault="0063026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звук</w:t>
            </w:r>
          </w:p>
        </w:tc>
      </w:tr>
    </w:tbl>
    <w:p w14:paraId="701CCB8A" w14:textId="77777777" w:rsidR="0067521E" w:rsidRDefault="00000000">
      <w:pPr>
        <w:spacing w:before="24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2 - Выполнение задания №4</w:t>
      </w: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67521E" w14:paraId="61431A75" w14:textId="77777777">
        <w:tc>
          <w:tcPr>
            <w:tcW w:w="1420" w:type="dxa"/>
            <w:vAlign w:val="center"/>
          </w:tcPr>
          <w:p w14:paraId="1BB94F37" w14:textId="77777777" w:rsidR="0067521E" w:rsidRDefault="0067521E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420" w:type="dxa"/>
            <w:vAlign w:val="center"/>
          </w:tcPr>
          <w:p w14:paraId="2F20C1FB" w14:textId="77777777" w:rsidR="0067521E" w:rsidRDefault="0067521E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420" w:type="dxa"/>
            <w:vAlign w:val="center"/>
          </w:tcPr>
          <w:p w14:paraId="16BE7B39" w14:textId="44E00222" w:rsidR="0067521E" w:rsidRPr="002954AF" w:rsidRDefault="0063026D">
            <w:pPr>
              <w:widowControl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2954AF">
              <w:rPr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1420" w:type="dxa"/>
            <w:vAlign w:val="center"/>
          </w:tcPr>
          <w:p w14:paraId="248A06A9" w14:textId="31305543" w:rsidR="0067521E" w:rsidRPr="002954AF" w:rsidRDefault="002954AF" w:rsidP="002954AF">
            <w:pPr>
              <w:widowControl/>
              <w:jc w:val="left"/>
              <w:rPr>
                <w:b/>
                <w:bCs/>
                <w:sz w:val="28"/>
                <w:szCs w:val="28"/>
                <w:lang w:val="ru-RU"/>
              </w:rPr>
            </w:pPr>
            <w:r w:rsidRPr="002954AF">
              <w:rPr>
                <w:b/>
                <w:bCs/>
                <w:sz w:val="28"/>
                <w:szCs w:val="28"/>
                <w:lang w:val="ru-RU"/>
              </w:rPr>
              <w:t xml:space="preserve">        в</w:t>
            </w:r>
          </w:p>
        </w:tc>
        <w:tc>
          <w:tcPr>
            <w:tcW w:w="1421" w:type="dxa"/>
            <w:vAlign w:val="center"/>
          </w:tcPr>
          <w:p w14:paraId="5E2E49C6" w14:textId="192F4DAD" w:rsidR="0067521E" w:rsidRPr="002954AF" w:rsidRDefault="002954AF">
            <w:pPr>
              <w:widowControl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2954AF">
              <w:rPr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1421" w:type="dxa"/>
            <w:vAlign w:val="center"/>
          </w:tcPr>
          <w:p w14:paraId="30D11C9A" w14:textId="70E841C0" w:rsidR="0067521E" w:rsidRPr="002954AF" w:rsidRDefault="002954AF">
            <w:pPr>
              <w:widowControl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b/>
                <w:bCs/>
                <w:sz w:val="28"/>
                <w:szCs w:val="28"/>
                <w:lang w:val="ru-RU" w:eastAsia="zh-CN" w:bidi="ar"/>
              </w:rPr>
              <w:t>н</w:t>
            </w:r>
          </w:p>
        </w:tc>
      </w:tr>
      <w:tr w:rsidR="0067521E" w14:paraId="42736634" w14:textId="77777777">
        <w:tc>
          <w:tcPr>
            <w:tcW w:w="1420" w:type="dxa"/>
            <w:vAlign w:val="center"/>
          </w:tcPr>
          <w:p w14:paraId="665AE487" w14:textId="77777777" w:rsidR="0067521E" w:rsidRDefault="0067521E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420" w:type="dxa"/>
            <w:vAlign w:val="center"/>
          </w:tcPr>
          <w:p w14:paraId="47FDE9B5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1420" w:type="dxa"/>
            <w:vAlign w:val="center"/>
          </w:tcPr>
          <w:p w14:paraId="72FB9659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20" w:type="dxa"/>
            <w:vAlign w:val="center"/>
          </w:tcPr>
          <w:p w14:paraId="38C3CD1E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421" w:type="dxa"/>
            <w:vAlign w:val="center"/>
          </w:tcPr>
          <w:p w14:paraId="4AA0CA3F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1421" w:type="dxa"/>
            <w:vAlign w:val="center"/>
          </w:tcPr>
          <w:p w14:paraId="157B9E44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4</w:t>
            </w:r>
          </w:p>
        </w:tc>
      </w:tr>
      <w:tr w:rsidR="0067521E" w14:paraId="05C8B6E7" w14:textId="77777777" w:rsidTr="00A45224">
        <w:trPr>
          <w:trHeight w:val="63"/>
        </w:trPr>
        <w:tc>
          <w:tcPr>
            <w:tcW w:w="1420" w:type="dxa"/>
            <w:vAlign w:val="center"/>
          </w:tcPr>
          <w:p w14:paraId="6024A803" w14:textId="1D590924" w:rsidR="0067521E" w:rsidRPr="002954AF" w:rsidRDefault="002954AF">
            <w:pPr>
              <w:widowControl/>
              <w:jc w:val="left"/>
              <w:rPr>
                <w:b/>
                <w:bCs/>
                <w:sz w:val="28"/>
                <w:szCs w:val="28"/>
                <w:lang w:val="ru-RU"/>
              </w:rPr>
            </w:pPr>
            <w:r w:rsidRPr="002954AF">
              <w:rPr>
                <w:b/>
                <w:bCs/>
                <w:sz w:val="28"/>
                <w:szCs w:val="28"/>
                <w:lang w:val="ru-RU"/>
              </w:rPr>
              <w:t xml:space="preserve">       з</w:t>
            </w:r>
          </w:p>
        </w:tc>
        <w:tc>
          <w:tcPr>
            <w:tcW w:w="1420" w:type="dxa"/>
            <w:vAlign w:val="center"/>
          </w:tcPr>
          <w:p w14:paraId="794E7419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20" w:type="dxa"/>
            <w:vAlign w:val="center"/>
          </w:tcPr>
          <w:p w14:paraId="51C8CA55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1420" w:type="dxa"/>
            <w:vAlign w:val="center"/>
          </w:tcPr>
          <w:p w14:paraId="1F070469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21" w:type="dxa"/>
            <w:vAlign w:val="center"/>
          </w:tcPr>
          <w:p w14:paraId="6B40E857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421" w:type="dxa"/>
            <w:vAlign w:val="center"/>
          </w:tcPr>
          <w:p w14:paraId="341E3449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3</w:t>
            </w:r>
          </w:p>
        </w:tc>
      </w:tr>
      <w:tr w:rsidR="0067521E" w14:paraId="17A81563" w14:textId="77777777">
        <w:tc>
          <w:tcPr>
            <w:tcW w:w="1420" w:type="dxa"/>
            <w:vAlign w:val="center"/>
          </w:tcPr>
          <w:p w14:paraId="001D825B" w14:textId="7456496D" w:rsidR="0067521E" w:rsidRPr="002954AF" w:rsidRDefault="002954AF">
            <w:pPr>
              <w:widowControl/>
              <w:jc w:val="left"/>
              <w:rPr>
                <w:b/>
                <w:bCs/>
                <w:sz w:val="28"/>
                <w:szCs w:val="28"/>
                <w:lang w:val="ru-RU"/>
              </w:rPr>
            </w:pPr>
            <w:r w:rsidRPr="002954AF">
              <w:rPr>
                <w:b/>
                <w:bCs/>
                <w:sz w:val="28"/>
                <w:szCs w:val="28"/>
                <w:lang w:val="ru-RU"/>
              </w:rPr>
              <w:t xml:space="preserve">       в</w:t>
            </w:r>
          </w:p>
        </w:tc>
        <w:tc>
          <w:tcPr>
            <w:tcW w:w="1420" w:type="dxa"/>
            <w:vAlign w:val="center"/>
          </w:tcPr>
          <w:p w14:paraId="071E86A6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420" w:type="dxa"/>
            <w:vAlign w:val="center"/>
          </w:tcPr>
          <w:p w14:paraId="39203A84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20" w:type="dxa"/>
            <w:vAlign w:val="center"/>
          </w:tcPr>
          <w:p w14:paraId="2471A240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1421" w:type="dxa"/>
            <w:vAlign w:val="center"/>
          </w:tcPr>
          <w:p w14:paraId="366A46AB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21" w:type="dxa"/>
            <w:vAlign w:val="center"/>
          </w:tcPr>
          <w:p w14:paraId="2625EAA9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2</w:t>
            </w:r>
          </w:p>
        </w:tc>
      </w:tr>
      <w:tr w:rsidR="0067521E" w14:paraId="1FBC5AA4" w14:textId="77777777">
        <w:tc>
          <w:tcPr>
            <w:tcW w:w="1420" w:type="dxa"/>
            <w:vAlign w:val="center"/>
          </w:tcPr>
          <w:p w14:paraId="26492F17" w14:textId="1A73A04D" w:rsidR="0067521E" w:rsidRPr="002954AF" w:rsidRDefault="002954AF">
            <w:pPr>
              <w:widowControl/>
              <w:jc w:val="left"/>
              <w:rPr>
                <w:b/>
                <w:bCs/>
                <w:sz w:val="28"/>
                <w:szCs w:val="28"/>
                <w:lang w:val="ru-RU"/>
              </w:rPr>
            </w:pPr>
            <w:r w:rsidRPr="002954AF">
              <w:rPr>
                <w:b/>
                <w:bCs/>
                <w:sz w:val="28"/>
                <w:szCs w:val="28"/>
                <w:lang w:val="ru-RU"/>
              </w:rPr>
              <w:t xml:space="preserve">       у</w:t>
            </w:r>
          </w:p>
        </w:tc>
        <w:tc>
          <w:tcPr>
            <w:tcW w:w="1420" w:type="dxa"/>
            <w:vAlign w:val="center"/>
          </w:tcPr>
          <w:p w14:paraId="60A03AB4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1420" w:type="dxa"/>
            <w:vAlign w:val="center"/>
          </w:tcPr>
          <w:p w14:paraId="7DF8F1D0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420" w:type="dxa"/>
            <w:vAlign w:val="center"/>
          </w:tcPr>
          <w:p w14:paraId="5261C461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21" w:type="dxa"/>
            <w:vAlign w:val="center"/>
          </w:tcPr>
          <w:p w14:paraId="0BB794FC" w14:textId="073C5FE8" w:rsidR="0067521E" w:rsidRPr="002954AF" w:rsidRDefault="002954AF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E03330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421" w:type="dxa"/>
            <w:vAlign w:val="center"/>
          </w:tcPr>
          <w:p w14:paraId="1CDB2F90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2</w:t>
            </w:r>
          </w:p>
        </w:tc>
      </w:tr>
      <w:tr w:rsidR="0067521E" w14:paraId="3D489C35" w14:textId="77777777">
        <w:tc>
          <w:tcPr>
            <w:tcW w:w="1420" w:type="dxa"/>
            <w:vAlign w:val="center"/>
          </w:tcPr>
          <w:p w14:paraId="17EE0951" w14:textId="0CE14190" w:rsidR="0067521E" w:rsidRPr="002954AF" w:rsidRDefault="002954AF">
            <w:pPr>
              <w:widowControl/>
              <w:jc w:val="left"/>
              <w:rPr>
                <w:b/>
                <w:bCs/>
                <w:sz w:val="28"/>
                <w:szCs w:val="28"/>
                <w:lang w:val="ru-RU"/>
              </w:rPr>
            </w:pPr>
            <w:r w:rsidRPr="002954AF">
              <w:rPr>
                <w:b/>
                <w:bCs/>
                <w:sz w:val="28"/>
                <w:szCs w:val="28"/>
                <w:lang w:val="ru-RU"/>
              </w:rPr>
              <w:t xml:space="preserve">       к</w:t>
            </w:r>
          </w:p>
        </w:tc>
        <w:tc>
          <w:tcPr>
            <w:tcW w:w="1420" w:type="dxa"/>
            <w:vAlign w:val="center"/>
          </w:tcPr>
          <w:p w14:paraId="21E823B2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1420" w:type="dxa"/>
            <w:vAlign w:val="center"/>
          </w:tcPr>
          <w:p w14:paraId="61AE3123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1420" w:type="dxa"/>
            <w:vAlign w:val="center"/>
          </w:tcPr>
          <w:p w14:paraId="72A004DF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421" w:type="dxa"/>
            <w:vAlign w:val="center"/>
          </w:tcPr>
          <w:p w14:paraId="7FE7D432" w14:textId="77777777" w:rsidR="0067521E" w:rsidRDefault="0000000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rFonts w:eastAsia="SimSun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421" w:type="dxa"/>
            <w:vAlign w:val="center"/>
          </w:tcPr>
          <w:p w14:paraId="7BC485A9" w14:textId="27B8A05E" w:rsidR="0067521E" w:rsidRPr="00E03330" w:rsidRDefault="00E03330">
            <w:pPr>
              <w:widowControl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</w:tr>
    </w:tbl>
    <w:p w14:paraId="259D61D1" w14:textId="77777777" w:rsidR="0067521E" w:rsidRPr="00C7253A" w:rsidRDefault="00000000">
      <w:pPr>
        <w:spacing w:before="240"/>
        <w:ind w:firstLineChars="85" w:firstLine="239"/>
        <w:rPr>
          <w:b/>
          <w:bCs/>
          <w:sz w:val="28"/>
          <w:szCs w:val="28"/>
          <w:lang w:val="ru-RU"/>
        </w:rPr>
      </w:pPr>
      <w:r w:rsidRPr="00C7253A">
        <w:rPr>
          <w:b/>
          <w:bCs/>
          <w:sz w:val="28"/>
          <w:szCs w:val="28"/>
          <w:lang w:val="ru-RU"/>
        </w:rPr>
        <w:lastRenderedPageBreak/>
        <w:t>Задание 5.</w:t>
      </w:r>
    </w:p>
    <w:p w14:paraId="3C0474A9" w14:textId="27A195D7" w:rsidR="00360CE9" w:rsidRPr="00360CE9" w:rsidRDefault="00360CE9" w:rsidP="00360CE9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   </w:t>
      </w:r>
      <w:r w:rsidRPr="00360CE9">
        <w:rPr>
          <w:bCs/>
          <w:sz w:val="28"/>
          <w:szCs w:val="28"/>
        </w:rPr>
        <w:t xml:space="preserve">Нечетные варианты. Выполнить сравнительный анализ времени затраченного на  решение задачи о наибольшей общей подпоследовательности  для двух методов решения (рекурсивное решение, динамическое программирование). Две последовательности взять в соответствии с вариантом. Построить графики зависимости времени вычисления от </w:t>
      </w:r>
      <w:r w:rsidRPr="00360CE9">
        <w:rPr>
          <w:bCs/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 wp14:anchorId="11FC44CC" wp14:editId="15E811F1">
            <wp:extent cx="138430" cy="191135"/>
            <wp:effectExtent l="0" t="0" r="0" b="0"/>
            <wp:docPr id="72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60CE9">
        <w:rPr>
          <w:bCs/>
          <w:sz w:val="28"/>
          <w:szCs w:val="28"/>
        </w:rPr>
        <w:t>. Отобразить ход решения в отчете</w:t>
      </w:r>
      <w:r w:rsidRPr="00360CE9">
        <w:rPr>
          <w:bCs/>
          <w:sz w:val="28"/>
          <w:szCs w:val="28"/>
          <w:lang w:val="ru-RU"/>
        </w:rPr>
        <w:t xml:space="preserve"> </w:t>
      </w:r>
      <w:r w:rsidRPr="00360CE9">
        <w:rPr>
          <w:bCs/>
          <w:sz w:val="28"/>
          <w:szCs w:val="28"/>
        </w:rPr>
        <w:t>(по примеру из лекции) + код и копии экрана.</w:t>
      </w:r>
    </w:p>
    <w:p w14:paraId="1C2E4DC6" w14:textId="2D59FC00" w:rsidR="0067521E" w:rsidRDefault="0006617A">
      <w:pPr>
        <w:spacing w:before="240" w:after="240"/>
        <w:ind w:firstLineChars="85" w:firstLine="238"/>
        <w:jc w:val="center"/>
        <w:rPr>
          <w:sz w:val="28"/>
          <w:szCs w:val="28"/>
        </w:rPr>
      </w:pPr>
      <w:r w:rsidRPr="0006617A">
        <w:rPr>
          <w:noProof/>
          <w:sz w:val="28"/>
          <w:szCs w:val="28"/>
        </w:rPr>
        <w:drawing>
          <wp:inline distT="0" distB="0" distL="0" distR="0" wp14:anchorId="70256995" wp14:editId="13536272">
            <wp:extent cx="2650066" cy="2846179"/>
            <wp:effectExtent l="0" t="0" r="0" b="0"/>
            <wp:docPr id="103337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74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2641" cy="28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557C" w14:textId="77777777" w:rsidR="0067521E" w:rsidRDefault="0000000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7 - Пример кода из задания №5</w:t>
      </w:r>
    </w:p>
    <w:p w14:paraId="49E5B8E3" w14:textId="77777777" w:rsidR="009D237D" w:rsidRDefault="009D237D">
      <w:pPr>
        <w:jc w:val="center"/>
        <w:rPr>
          <w:sz w:val="28"/>
          <w:szCs w:val="28"/>
          <w:lang w:val="ru-RU"/>
        </w:rPr>
      </w:pPr>
    </w:p>
    <w:p w14:paraId="055E4480" w14:textId="5A750A8E" w:rsidR="0067521E" w:rsidRPr="0037151B" w:rsidRDefault="0006617A">
      <w:pPr>
        <w:spacing w:after="280"/>
        <w:jc w:val="center"/>
        <w:rPr>
          <w:sz w:val="28"/>
          <w:szCs w:val="28"/>
          <w:lang w:val="ru-RU"/>
        </w:rPr>
      </w:pPr>
      <w:r w:rsidRPr="0006617A">
        <w:rPr>
          <w:noProof/>
          <w:sz w:val="28"/>
          <w:szCs w:val="28"/>
        </w:rPr>
        <w:drawing>
          <wp:inline distT="0" distB="0" distL="0" distR="0" wp14:anchorId="5722D5DB" wp14:editId="28A0DE31">
            <wp:extent cx="2707409" cy="3171825"/>
            <wp:effectExtent l="0" t="0" r="0" b="0"/>
            <wp:docPr id="126368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86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1011" cy="317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9CCC" w14:textId="77777777" w:rsidR="0067521E" w:rsidRDefault="0000000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8 - Результат выполнения задания №5</w:t>
      </w:r>
    </w:p>
    <w:sectPr w:rsidR="0067521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BB0416"/>
    <w:rsid w:val="00052DDE"/>
    <w:rsid w:val="0006617A"/>
    <w:rsid w:val="0019088E"/>
    <w:rsid w:val="001E503D"/>
    <w:rsid w:val="002039E0"/>
    <w:rsid w:val="002954AF"/>
    <w:rsid w:val="00360CE9"/>
    <w:rsid w:val="0037151B"/>
    <w:rsid w:val="00444729"/>
    <w:rsid w:val="0063026D"/>
    <w:rsid w:val="0067521E"/>
    <w:rsid w:val="00835994"/>
    <w:rsid w:val="009D237D"/>
    <w:rsid w:val="00A45224"/>
    <w:rsid w:val="00A61B36"/>
    <w:rsid w:val="00A6746F"/>
    <w:rsid w:val="00B1008D"/>
    <w:rsid w:val="00B104B2"/>
    <w:rsid w:val="00C7253A"/>
    <w:rsid w:val="00DD1C4C"/>
    <w:rsid w:val="00E03330"/>
    <w:rsid w:val="082024E0"/>
    <w:rsid w:val="75BB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09EDFD"/>
  <w15:docId w15:val="{AFE0C348-9275-4907-B308-CE250818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Pr>
      <w:rFonts w:eastAsia="Times New Roman"/>
      <w:sz w:val="24"/>
      <w:szCs w:val="24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3CD6B-E9B9-46F1-91EB-89035BD3B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3093</TotalTime>
  <Pages>4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5</cp:revision>
  <dcterms:created xsi:type="dcterms:W3CDTF">2026-03-06T22:12:00Z</dcterms:created>
  <dcterms:modified xsi:type="dcterms:W3CDTF">2026-04-25T10:39:00Z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338942596C5047A392BF2DEC3386463F_11</vt:lpwstr>
  </property>
</Properties>
</file>