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FCB17" w14:textId="77777777" w:rsidR="0090054B" w:rsidRPr="00D4098C" w:rsidRDefault="00000000">
      <w:pPr>
        <w:pStyle w:val="aa"/>
        <w:jc w:val="center"/>
        <w:rPr>
          <w:rFonts w:ascii="Times New Roman" w:hAnsi="Times New Roman" w:cs="Times New Roman"/>
          <w:sz w:val="28"/>
          <w:szCs w:val="28"/>
          <w:lang w:val="ru-RU"/>
        </w:rPr>
      </w:pPr>
      <w:bookmarkStart w:id="0" w:name="OLE_LINK1"/>
      <w:bookmarkStart w:id="1" w:name="OLE_LINK2"/>
      <w:r w:rsidRPr="00D4098C">
        <w:rPr>
          <w:rFonts w:ascii="Times New Roman" w:hAnsi="Times New Roman" w:cs="Times New Roman"/>
          <w:sz w:val="28"/>
          <w:szCs w:val="28"/>
          <w:lang w:val="ru-RU"/>
        </w:rPr>
        <w:t>МИНИСТЕРСТВО ОБРАЗОВАНИЯ РЕСПУБЛИКИ БЕЛАРУСЬ</w:t>
      </w:r>
    </w:p>
    <w:p w14:paraId="5DEEF7C9" w14:textId="77777777" w:rsidR="0090054B" w:rsidRPr="00D4098C" w:rsidRDefault="0090054B">
      <w:pPr>
        <w:pStyle w:val="aa"/>
        <w:jc w:val="center"/>
        <w:rPr>
          <w:rFonts w:ascii="Times New Roman" w:hAnsi="Times New Roman" w:cs="Times New Roman"/>
          <w:sz w:val="28"/>
          <w:szCs w:val="28"/>
          <w:lang w:val="ru-RU"/>
        </w:rPr>
      </w:pPr>
    </w:p>
    <w:p w14:paraId="33A4D055" w14:textId="77777777" w:rsidR="0090054B" w:rsidRPr="00D4098C" w:rsidRDefault="00000000">
      <w:pPr>
        <w:pStyle w:val="aa"/>
        <w:jc w:val="center"/>
        <w:rPr>
          <w:rFonts w:ascii="Times New Roman" w:hAnsi="Times New Roman" w:cs="Times New Roman"/>
          <w:sz w:val="28"/>
          <w:szCs w:val="28"/>
          <w:lang w:val="ru-RU"/>
        </w:rPr>
      </w:pPr>
      <w:r w:rsidRPr="00D4098C">
        <w:rPr>
          <w:rFonts w:ascii="Times New Roman" w:hAnsi="Times New Roman" w:cs="Times New Roman"/>
          <w:sz w:val="28"/>
          <w:szCs w:val="28"/>
          <w:lang w:val="ru-RU"/>
        </w:rPr>
        <w:t>Учреждение образования «БЕЛОРУССКИЙ ГОСУДАРСТВЕННЫЙ</w:t>
      </w:r>
    </w:p>
    <w:p w14:paraId="54D91F73" w14:textId="77777777" w:rsidR="0090054B" w:rsidRPr="00D4098C" w:rsidRDefault="00000000">
      <w:pPr>
        <w:pStyle w:val="aa"/>
        <w:jc w:val="center"/>
        <w:rPr>
          <w:rFonts w:ascii="Times New Roman" w:hAnsi="Times New Roman" w:cs="Times New Roman"/>
          <w:sz w:val="28"/>
          <w:szCs w:val="28"/>
          <w:lang w:val="ru-RU"/>
        </w:rPr>
      </w:pPr>
      <w:r w:rsidRPr="00D4098C">
        <w:rPr>
          <w:rFonts w:ascii="Times New Roman" w:hAnsi="Times New Roman" w:cs="Times New Roman"/>
          <w:sz w:val="28"/>
          <w:szCs w:val="28"/>
          <w:lang w:val="ru-RU"/>
        </w:rPr>
        <w:t>ТЕХНОЛОГИЧЕСКИЙ УНИВЕРСИТЕТ»</w:t>
      </w:r>
    </w:p>
    <w:p w14:paraId="28985F10" w14:textId="77777777" w:rsidR="0090054B" w:rsidRPr="00D4098C" w:rsidRDefault="0090054B">
      <w:pPr>
        <w:pStyle w:val="aa"/>
        <w:jc w:val="center"/>
        <w:rPr>
          <w:rFonts w:ascii="Times New Roman" w:hAnsi="Times New Roman" w:cs="Times New Roman"/>
          <w:sz w:val="28"/>
          <w:szCs w:val="28"/>
          <w:lang w:val="ru-RU"/>
        </w:rPr>
      </w:pPr>
    </w:p>
    <w:p w14:paraId="7883ABF2" w14:textId="77777777" w:rsidR="0090054B" w:rsidRPr="00D4098C" w:rsidRDefault="00000000">
      <w:pPr>
        <w:pStyle w:val="aa"/>
        <w:jc w:val="both"/>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Факультет </w:t>
      </w:r>
      <w:r w:rsidRPr="00D4098C">
        <w:rPr>
          <w:rFonts w:ascii="Times New Roman" w:hAnsi="Times New Roman" w:cs="Times New Roman"/>
          <w:sz w:val="28"/>
          <w:szCs w:val="28"/>
          <w:u w:val="single"/>
          <w:lang w:val="ru-RU"/>
        </w:rPr>
        <w:t xml:space="preserve">         Информационных Технологий</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6E685986" w14:textId="77777777" w:rsidR="0090054B" w:rsidRPr="00D4098C" w:rsidRDefault="00000000">
      <w:pPr>
        <w:pStyle w:val="aa"/>
        <w:jc w:val="both"/>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Кафедра </w:t>
      </w:r>
      <w:r w:rsidRPr="00D4098C">
        <w:rPr>
          <w:rFonts w:ascii="Times New Roman" w:hAnsi="Times New Roman" w:cs="Times New Roman"/>
          <w:sz w:val="28"/>
          <w:szCs w:val="28"/>
          <w:u w:val="single"/>
          <w:lang w:val="ru-RU"/>
        </w:rPr>
        <w:t xml:space="preserve">             Программной инженерии</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343F5833" w14:textId="77777777" w:rsidR="0090054B" w:rsidRPr="00D4098C" w:rsidRDefault="00000000">
      <w:pPr>
        <w:pStyle w:val="aa"/>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Специальность </w:t>
      </w:r>
      <w:r w:rsidRPr="00D4098C">
        <w:rPr>
          <w:rFonts w:ascii="Times New Roman" w:hAnsi="Times New Roman" w:cs="Times New Roman"/>
          <w:sz w:val="28"/>
          <w:szCs w:val="28"/>
          <w:u w:val="single"/>
          <w:lang w:val="ru-RU"/>
        </w:rPr>
        <w:t>1-40 01 01 Программное обеспечение информационных технологий</w:t>
      </w:r>
    </w:p>
    <w:p w14:paraId="7D27735E" w14:textId="77777777" w:rsidR="0090054B" w:rsidRPr="00D4098C" w:rsidRDefault="00000000">
      <w:pPr>
        <w:pStyle w:val="aa"/>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Специализация </w:t>
      </w:r>
      <w:r w:rsidRPr="00D4098C">
        <w:rPr>
          <w:rFonts w:ascii="Times New Roman" w:hAnsi="Times New Roman" w:cs="Times New Roman"/>
          <w:sz w:val="28"/>
          <w:szCs w:val="28"/>
          <w:u w:val="single"/>
          <w:lang w:val="ru-RU"/>
        </w:rPr>
        <w:t>Программирование интернет-приложений</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6D81CAFE" w14:textId="77777777" w:rsidR="0090054B" w:rsidRPr="00D4098C" w:rsidRDefault="0090054B">
      <w:pPr>
        <w:pStyle w:val="aa"/>
        <w:rPr>
          <w:rFonts w:ascii="Times New Roman" w:hAnsi="Times New Roman" w:cs="Times New Roman"/>
          <w:sz w:val="28"/>
          <w:szCs w:val="28"/>
          <w:lang w:val="ru-RU"/>
        </w:rPr>
      </w:pPr>
    </w:p>
    <w:p w14:paraId="27555734" w14:textId="77777777" w:rsidR="0090054B" w:rsidRPr="00D4098C" w:rsidRDefault="0090054B">
      <w:pPr>
        <w:pStyle w:val="aa"/>
        <w:jc w:val="center"/>
        <w:rPr>
          <w:rFonts w:ascii="Times New Roman" w:hAnsi="Times New Roman" w:cs="Times New Roman"/>
          <w:b/>
          <w:sz w:val="28"/>
          <w:szCs w:val="28"/>
          <w:lang w:val="ru-RU"/>
        </w:rPr>
      </w:pPr>
    </w:p>
    <w:p w14:paraId="0FFF3325" w14:textId="77777777" w:rsidR="0090054B" w:rsidRPr="00D4098C" w:rsidRDefault="00000000">
      <w:pPr>
        <w:pStyle w:val="aa"/>
        <w:jc w:val="center"/>
        <w:rPr>
          <w:rFonts w:ascii="Times New Roman" w:hAnsi="Times New Roman" w:cs="Times New Roman"/>
          <w:b/>
          <w:sz w:val="28"/>
          <w:szCs w:val="28"/>
          <w:lang w:val="ru-RU"/>
        </w:rPr>
      </w:pPr>
      <w:r w:rsidRPr="00D4098C">
        <w:rPr>
          <w:rFonts w:ascii="Times New Roman" w:hAnsi="Times New Roman" w:cs="Times New Roman"/>
          <w:b/>
          <w:sz w:val="28"/>
          <w:szCs w:val="28"/>
          <w:lang w:val="ru-RU"/>
        </w:rPr>
        <w:t>ПОЯСНИТЕЛЬНАЯ ЗАПИСКА</w:t>
      </w:r>
    </w:p>
    <w:p w14:paraId="4C59D055" w14:textId="77777777" w:rsidR="0090054B" w:rsidRPr="00D4098C" w:rsidRDefault="00000000">
      <w:pPr>
        <w:pStyle w:val="aa"/>
        <w:jc w:val="center"/>
        <w:rPr>
          <w:rFonts w:ascii="Times New Roman" w:hAnsi="Times New Roman" w:cs="Times New Roman"/>
          <w:b/>
          <w:sz w:val="28"/>
          <w:szCs w:val="28"/>
          <w:lang w:val="ru-RU"/>
        </w:rPr>
      </w:pPr>
      <w:r w:rsidRPr="00D4098C">
        <w:rPr>
          <w:rFonts w:ascii="Times New Roman" w:hAnsi="Times New Roman" w:cs="Times New Roman"/>
          <w:b/>
          <w:sz w:val="28"/>
          <w:szCs w:val="28"/>
          <w:lang w:val="ru-RU"/>
        </w:rPr>
        <w:t>К КУРСОВОМУ ПРОЕКТУ НА ТЕМУ:</w:t>
      </w:r>
    </w:p>
    <w:p w14:paraId="2C9A2811" w14:textId="77777777" w:rsidR="0090054B" w:rsidRPr="00D4098C" w:rsidRDefault="0090054B">
      <w:pPr>
        <w:pStyle w:val="aa"/>
        <w:jc w:val="center"/>
        <w:rPr>
          <w:rFonts w:ascii="Times New Roman" w:hAnsi="Times New Roman" w:cs="Times New Roman"/>
          <w:b/>
          <w:sz w:val="28"/>
          <w:szCs w:val="28"/>
          <w:lang w:val="ru-RU"/>
        </w:rPr>
      </w:pPr>
    </w:p>
    <w:p w14:paraId="30FFF030" w14:textId="77777777" w:rsidR="0090054B" w:rsidRPr="00D4098C" w:rsidRDefault="00000000">
      <w:pPr>
        <w:pStyle w:val="aa"/>
        <w:jc w:val="both"/>
        <w:rPr>
          <w:rFonts w:ascii="Times New Roman" w:hAnsi="Times New Roman" w:cs="Times New Roman"/>
          <w:sz w:val="28"/>
          <w:szCs w:val="28"/>
          <w:u w:val="single"/>
          <w:lang w:val="ru-RU"/>
        </w:rPr>
      </w:pP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t xml:space="preserve">«Разработка компилятора </w:t>
      </w:r>
      <w:r>
        <w:rPr>
          <w:rFonts w:ascii="Times New Roman" w:hAnsi="Times New Roman" w:cs="Times New Roman"/>
          <w:sz w:val="28"/>
          <w:szCs w:val="28"/>
          <w:u w:val="single"/>
        </w:rPr>
        <w:t>OKS</w:t>
      </w:r>
      <w:r w:rsidRPr="00D4098C">
        <w:rPr>
          <w:rFonts w:ascii="Times New Roman" w:hAnsi="Times New Roman" w:cs="Times New Roman"/>
          <w:sz w:val="28"/>
          <w:szCs w:val="28"/>
          <w:u w:val="single"/>
          <w:lang w:val="ru-RU"/>
        </w:rPr>
        <w:t>-2023»</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65AE3D5F" w14:textId="77777777" w:rsidR="0090054B" w:rsidRPr="00D4098C" w:rsidRDefault="0090054B">
      <w:pPr>
        <w:pStyle w:val="aa"/>
        <w:rPr>
          <w:rFonts w:ascii="Times New Roman" w:hAnsi="Times New Roman" w:cs="Times New Roman"/>
          <w:sz w:val="28"/>
          <w:szCs w:val="28"/>
          <w:lang w:val="ru-RU"/>
        </w:rPr>
      </w:pPr>
    </w:p>
    <w:p w14:paraId="687560D7" w14:textId="77777777" w:rsidR="0090054B" w:rsidRPr="00D4098C" w:rsidRDefault="00000000">
      <w:pPr>
        <w:pStyle w:val="aa"/>
        <w:spacing w:before="240"/>
        <w:rPr>
          <w:rFonts w:ascii="Times New Roman" w:hAnsi="Times New Roman" w:cs="Times New Roman"/>
          <w:sz w:val="28"/>
          <w:szCs w:val="28"/>
          <w:vertAlign w:val="superscript"/>
          <w:lang w:val="ru-RU"/>
        </w:rPr>
      </w:pPr>
      <w:r w:rsidRPr="00D4098C">
        <w:rPr>
          <w:rFonts w:ascii="Times New Roman" w:hAnsi="Times New Roman" w:cs="Times New Roman"/>
          <w:sz w:val="28"/>
          <w:szCs w:val="28"/>
          <w:lang w:val="ru-RU"/>
        </w:rPr>
        <w:t xml:space="preserve">Выполнил студент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Орешко Ксения Сергеевна</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w:t>
      </w:r>
      <w:r w:rsidRPr="00D4098C">
        <w:rPr>
          <w:rFonts w:ascii="Times New Roman" w:hAnsi="Times New Roman" w:cs="Times New Roman"/>
          <w:sz w:val="28"/>
          <w:szCs w:val="28"/>
          <w:vertAlign w:val="superscript"/>
          <w:lang w:val="ru-RU"/>
        </w:rPr>
        <w:t xml:space="preserve">                                                                                                             </w:t>
      </w:r>
    </w:p>
    <w:p w14:paraId="7A11178E" w14:textId="77777777" w:rsidR="0090054B" w:rsidRPr="00D4098C" w:rsidRDefault="00000000">
      <w:pPr>
        <w:pStyle w:val="aa"/>
        <w:ind w:left="4956" w:firstLine="708"/>
        <w:rPr>
          <w:rFonts w:ascii="Times New Roman" w:hAnsi="Times New Roman" w:cs="Times New Roman"/>
          <w:sz w:val="28"/>
          <w:szCs w:val="28"/>
          <w:lang w:val="ru-RU"/>
        </w:rPr>
      </w:pPr>
      <w:r w:rsidRPr="00D4098C">
        <w:rPr>
          <w:rFonts w:ascii="Times New Roman" w:hAnsi="Times New Roman" w:cs="Times New Roman"/>
          <w:sz w:val="28"/>
          <w:szCs w:val="28"/>
          <w:vertAlign w:val="superscript"/>
          <w:lang w:val="ru-RU"/>
        </w:rPr>
        <w:t>(Ф.И.О.)</w:t>
      </w:r>
    </w:p>
    <w:p w14:paraId="7CC1A1A9" w14:textId="77777777" w:rsidR="0090054B" w:rsidRDefault="00000000">
      <w:pPr>
        <w:pStyle w:val="aa"/>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Руководитель проекта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асс. Мущук А.Н.</w:t>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w:t>
      </w:r>
    </w:p>
    <w:p w14:paraId="2B63D2FF" w14:textId="77777777" w:rsidR="0090054B" w:rsidRPr="00D4098C" w:rsidRDefault="00000000">
      <w:pPr>
        <w:pStyle w:val="aa"/>
        <w:ind w:left="4956"/>
        <w:rPr>
          <w:rFonts w:ascii="Times New Roman" w:hAnsi="Times New Roman" w:cs="Times New Roman"/>
          <w:sz w:val="28"/>
          <w:szCs w:val="28"/>
          <w:vertAlign w:val="superscript"/>
          <w:lang w:val="ru-RU"/>
        </w:rPr>
      </w:pPr>
      <w:r w:rsidRPr="00D4098C">
        <w:rPr>
          <w:rFonts w:ascii="Times New Roman" w:hAnsi="Times New Roman" w:cs="Times New Roman"/>
          <w:sz w:val="28"/>
          <w:szCs w:val="28"/>
          <w:vertAlign w:val="superscript"/>
          <w:lang w:val="ru-RU"/>
        </w:rPr>
        <w:t>(учен. степень, звание, должность, подпись, Ф.И.О.)</w:t>
      </w:r>
    </w:p>
    <w:p w14:paraId="2FA24B31" w14:textId="77777777" w:rsidR="0090054B" w:rsidRPr="00D4098C" w:rsidRDefault="00000000">
      <w:pPr>
        <w:pStyle w:val="aa"/>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Заведующий кафедрой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t xml:space="preserve">к.т.н., доц. </w:t>
      </w:r>
      <w:r>
        <w:rPr>
          <w:rFonts w:ascii="Times New Roman" w:hAnsi="Times New Roman" w:cs="Times New Roman"/>
          <w:sz w:val="28"/>
          <w:szCs w:val="28"/>
          <w:u w:val="single"/>
          <w:lang w:val="ru-RU"/>
        </w:rPr>
        <w:t>Смелов В</w:t>
      </w:r>
      <w:r w:rsidRPr="00D4098C">
        <w:rPr>
          <w:rFonts w:ascii="Times New Roman" w:hAnsi="Times New Roman" w:cs="Times New Roman"/>
          <w:sz w:val="28"/>
          <w:szCs w:val="28"/>
          <w:u w:val="single"/>
          <w:lang w:val="ru-RU"/>
        </w:rPr>
        <w:t>.В.</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002B6661" w14:textId="77777777" w:rsidR="0090054B" w:rsidRPr="00D4098C" w:rsidRDefault="00000000">
      <w:pPr>
        <w:pStyle w:val="aa"/>
        <w:ind w:left="4956"/>
        <w:rPr>
          <w:rFonts w:ascii="Times New Roman" w:hAnsi="Times New Roman" w:cs="Times New Roman"/>
          <w:sz w:val="28"/>
          <w:szCs w:val="28"/>
          <w:vertAlign w:val="superscript"/>
          <w:lang w:val="ru-RU"/>
        </w:rPr>
      </w:pPr>
      <w:r w:rsidRPr="00D4098C">
        <w:rPr>
          <w:rFonts w:ascii="Times New Roman" w:hAnsi="Times New Roman" w:cs="Times New Roman"/>
          <w:sz w:val="28"/>
          <w:szCs w:val="28"/>
          <w:vertAlign w:val="superscript"/>
          <w:lang w:val="ru-RU"/>
        </w:rPr>
        <w:t>(учен. степень, звание, должность, подпись, Ф.И.О.)</w:t>
      </w:r>
    </w:p>
    <w:p w14:paraId="1C0346F8" w14:textId="77777777" w:rsidR="0090054B" w:rsidRPr="00D4098C" w:rsidRDefault="00000000">
      <w:pPr>
        <w:pStyle w:val="aa"/>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Консультанты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асс. Мущук А.Н.</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44C6669F" w14:textId="77777777" w:rsidR="0090054B" w:rsidRPr="00D4098C" w:rsidRDefault="00000000">
      <w:pPr>
        <w:pStyle w:val="aa"/>
        <w:ind w:left="4956"/>
        <w:rPr>
          <w:rFonts w:ascii="Times New Roman" w:hAnsi="Times New Roman" w:cs="Times New Roman"/>
          <w:sz w:val="28"/>
          <w:szCs w:val="28"/>
          <w:vertAlign w:val="superscript"/>
          <w:lang w:val="ru-RU"/>
        </w:rPr>
      </w:pPr>
      <w:r w:rsidRPr="00D4098C">
        <w:rPr>
          <w:rFonts w:ascii="Times New Roman" w:hAnsi="Times New Roman" w:cs="Times New Roman"/>
          <w:sz w:val="28"/>
          <w:szCs w:val="28"/>
          <w:vertAlign w:val="superscript"/>
          <w:lang w:val="ru-RU"/>
        </w:rPr>
        <w:t>(учен. степень, звание, должность, подпись, Ф.И.О.)</w:t>
      </w:r>
    </w:p>
    <w:p w14:paraId="0A5BB16A" w14:textId="77777777" w:rsidR="0090054B" w:rsidRPr="00D4098C" w:rsidRDefault="00000000">
      <w:pPr>
        <w:pStyle w:val="aa"/>
        <w:rPr>
          <w:rFonts w:ascii="Times New Roman" w:hAnsi="Times New Roman" w:cs="Times New Roman"/>
          <w:sz w:val="28"/>
          <w:szCs w:val="28"/>
          <w:u w:val="single"/>
          <w:lang w:val="ru-RU"/>
        </w:rPr>
      </w:pP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p>
    <w:p w14:paraId="7AB1E634" w14:textId="77777777" w:rsidR="0090054B" w:rsidRPr="00D4098C" w:rsidRDefault="00000000">
      <w:pPr>
        <w:pStyle w:val="aa"/>
        <w:ind w:left="4956"/>
        <w:rPr>
          <w:rFonts w:ascii="Times New Roman" w:hAnsi="Times New Roman" w:cs="Times New Roman"/>
          <w:sz w:val="28"/>
          <w:szCs w:val="28"/>
          <w:vertAlign w:val="superscript"/>
          <w:lang w:val="ru-RU"/>
        </w:rPr>
      </w:pPr>
      <w:r w:rsidRPr="00D4098C">
        <w:rPr>
          <w:rFonts w:ascii="Times New Roman" w:hAnsi="Times New Roman" w:cs="Times New Roman"/>
          <w:sz w:val="28"/>
          <w:szCs w:val="28"/>
          <w:vertAlign w:val="superscript"/>
          <w:lang w:val="ru-RU"/>
        </w:rPr>
        <w:t>(учен. степень, звание, должность, подпись, Ф.И.О.)</w:t>
      </w:r>
    </w:p>
    <w:p w14:paraId="15D949A9" w14:textId="77777777" w:rsidR="0090054B" w:rsidRDefault="00000000">
      <w:pPr>
        <w:pStyle w:val="aa"/>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Нормоконтролер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асс. Мущук А.Н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w:t>
      </w:r>
    </w:p>
    <w:p w14:paraId="4BEB9A1B" w14:textId="77777777" w:rsidR="0090054B" w:rsidRPr="00D4098C" w:rsidRDefault="00000000">
      <w:pPr>
        <w:pStyle w:val="aa"/>
        <w:ind w:left="4956"/>
        <w:rPr>
          <w:rFonts w:ascii="Times New Roman" w:hAnsi="Times New Roman" w:cs="Times New Roman"/>
          <w:sz w:val="28"/>
          <w:szCs w:val="28"/>
          <w:vertAlign w:val="superscript"/>
          <w:lang w:val="ru-RU"/>
        </w:rPr>
      </w:pPr>
      <w:r w:rsidRPr="00D4098C">
        <w:rPr>
          <w:rFonts w:ascii="Times New Roman" w:hAnsi="Times New Roman" w:cs="Times New Roman"/>
          <w:sz w:val="28"/>
          <w:szCs w:val="28"/>
          <w:vertAlign w:val="superscript"/>
          <w:lang w:val="ru-RU"/>
        </w:rPr>
        <w:t>(учен. степень, звание, должность, подпись, Ф.И.О.)</w:t>
      </w:r>
    </w:p>
    <w:p w14:paraId="2883E31D" w14:textId="77777777" w:rsidR="0090054B" w:rsidRPr="00D4098C" w:rsidRDefault="00000000">
      <w:pPr>
        <w:pStyle w:val="aa"/>
        <w:spacing w:before="240"/>
        <w:jc w:val="both"/>
        <w:rPr>
          <w:rFonts w:ascii="Times New Roman" w:hAnsi="Times New Roman" w:cs="Times New Roman"/>
          <w:sz w:val="28"/>
          <w:szCs w:val="28"/>
          <w:u w:val="single"/>
          <w:lang w:val="ru-RU"/>
        </w:rPr>
      </w:pPr>
      <w:r w:rsidRPr="00D4098C">
        <w:rPr>
          <w:rFonts w:ascii="Times New Roman" w:hAnsi="Times New Roman" w:cs="Times New Roman"/>
          <w:sz w:val="28"/>
          <w:szCs w:val="28"/>
          <w:lang w:val="ru-RU"/>
        </w:rPr>
        <w:t xml:space="preserve">Курсовой проект защищен с оценкой </w:t>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sidRPr="00D4098C">
        <w:rPr>
          <w:rFonts w:ascii="Times New Roman" w:hAnsi="Times New Roman" w:cs="Times New Roman"/>
          <w:sz w:val="28"/>
          <w:szCs w:val="28"/>
          <w:u w:val="single"/>
          <w:lang w:val="ru-RU"/>
        </w:rPr>
        <w:tab/>
      </w:r>
      <w:r>
        <w:rPr>
          <w:rFonts w:ascii="Times New Roman" w:hAnsi="Times New Roman" w:cs="Times New Roman"/>
          <w:sz w:val="28"/>
          <w:szCs w:val="28"/>
          <w:u w:val="single"/>
          <w:lang w:val="ru-RU"/>
        </w:rPr>
        <w:t xml:space="preserve"> </w:t>
      </w:r>
      <w:r w:rsidRPr="00D4098C">
        <w:rPr>
          <w:rFonts w:ascii="Times New Roman" w:hAnsi="Times New Roman" w:cs="Times New Roman"/>
          <w:sz w:val="28"/>
          <w:szCs w:val="28"/>
          <w:u w:val="single"/>
          <w:lang w:val="ru-RU"/>
        </w:rPr>
        <w:tab/>
      </w:r>
    </w:p>
    <w:p w14:paraId="66AC9930" w14:textId="77777777" w:rsidR="0090054B" w:rsidRPr="00D4098C" w:rsidRDefault="0090054B">
      <w:pPr>
        <w:pStyle w:val="aa"/>
        <w:rPr>
          <w:rFonts w:ascii="Times New Roman" w:hAnsi="Times New Roman" w:cs="Times New Roman"/>
          <w:sz w:val="28"/>
          <w:szCs w:val="28"/>
          <w:lang w:val="ru-RU"/>
        </w:rPr>
      </w:pPr>
    </w:p>
    <w:p w14:paraId="067DB57C" w14:textId="77777777" w:rsidR="0090054B" w:rsidRPr="00D4098C" w:rsidRDefault="0090054B">
      <w:pPr>
        <w:pStyle w:val="aa"/>
        <w:jc w:val="center"/>
        <w:rPr>
          <w:rFonts w:ascii="Times New Roman" w:hAnsi="Times New Roman" w:cs="Times New Roman"/>
          <w:sz w:val="28"/>
          <w:szCs w:val="28"/>
          <w:lang w:val="ru-RU"/>
        </w:rPr>
      </w:pPr>
    </w:p>
    <w:p w14:paraId="1FA810DE" w14:textId="77777777" w:rsidR="0090054B" w:rsidRPr="00D4098C" w:rsidRDefault="0090054B">
      <w:pPr>
        <w:pStyle w:val="aa"/>
        <w:jc w:val="center"/>
        <w:rPr>
          <w:rFonts w:ascii="Times New Roman" w:hAnsi="Times New Roman" w:cs="Times New Roman"/>
          <w:sz w:val="28"/>
          <w:szCs w:val="28"/>
          <w:lang w:val="ru-RU"/>
        </w:rPr>
      </w:pPr>
    </w:p>
    <w:p w14:paraId="0D9BDEAE" w14:textId="77777777" w:rsidR="0090054B" w:rsidRPr="00D4098C" w:rsidRDefault="0090054B">
      <w:pPr>
        <w:pStyle w:val="aa"/>
        <w:jc w:val="center"/>
        <w:rPr>
          <w:rFonts w:ascii="Times New Roman" w:hAnsi="Times New Roman" w:cs="Times New Roman"/>
          <w:sz w:val="28"/>
          <w:szCs w:val="28"/>
          <w:lang w:val="ru-RU"/>
        </w:rPr>
      </w:pPr>
    </w:p>
    <w:p w14:paraId="2FBA7E5F" w14:textId="77777777" w:rsidR="0090054B" w:rsidRPr="00D4098C" w:rsidRDefault="0090054B">
      <w:pPr>
        <w:pStyle w:val="aa"/>
        <w:jc w:val="center"/>
        <w:rPr>
          <w:rFonts w:ascii="Times New Roman" w:hAnsi="Times New Roman" w:cs="Times New Roman"/>
          <w:sz w:val="28"/>
          <w:szCs w:val="28"/>
          <w:lang w:val="ru-RU"/>
        </w:rPr>
      </w:pPr>
    </w:p>
    <w:p w14:paraId="208ECF17" w14:textId="77777777" w:rsidR="0090054B" w:rsidRPr="00D4098C" w:rsidRDefault="0090054B">
      <w:pPr>
        <w:pStyle w:val="aa"/>
        <w:jc w:val="center"/>
        <w:rPr>
          <w:rFonts w:ascii="Times New Roman" w:hAnsi="Times New Roman" w:cs="Times New Roman"/>
          <w:sz w:val="28"/>
          <w:szCs w:val="28"/>
          <w:lang w:val="ru-RU"/>
        </w:rPr>
      </w:pPr>
    </w:p>
    <w:p w14:paraId="21AB7143" w14:textId="77777777" w:rsidR="0090054B" w:rsidRPr="00D4098C" w:rsidRDefault="0090054B">
      <w:pPr>
        <w:pStyle w:val="aa"/>
        <w:jc w:val="center"/>
        <w:rPr>
          <w:rFonts w:ascii="Times New Roman" w:hAnsi="Times New Roman" w:cs="Times New Roman"/>
          <w:sz w:val="28"/>
          <w:szCs w:val="28"/>
          <w:lang w:val="ru-RU"/>
        </w:rPr>
      </w:pPr>
    </w:p>
    <w:p w14:paraId="4924CAE4" w14:textId="77777777" w:rsidR="0090054B" w:rsidRPr="00D4098C" w:rsidRDefault="0090054B">
      <w:pPr>
        <w:pStyle w:val="aa"/>
        <w:jc w:val="center"/>
        <w:rPr>
          <w:rFonts w:ascii="Times New Roman" w:hAnsi="Times New Roman" w:cs="Times New Roman"/>
          <w:sz w:val="28"/>
          <w:szCs w:val="28"/>
          <w:lang w:val="ru-RU"/>
        </w:rPr>
      </w:pPr>
    </w:p>
    <w:p w14:paraId="23886578" w14:textId="77777777" w:rsidR="0090054B" w:rsidRPr="00D4098C" w:rsidRDefault="0090054B">
      <w:pPr>
        <w:pStyle w:val="aa"/>
        <w:jc w:val="center"/>
        <w:rPr>
          <w:rFonts w:ascii="Times New Roman" w:hAnsi="Times New Roman" w:cs="Times New Roman"/>
          <w:sz w:val="28"/>
          <w:szCs w:val="28"/>
          <w:lang w:val="ru-RU"/>
        </w:rPr>
      </w:pPr>
    </w:p>
    <w:p w14:paraId="42A981DD" w14:textId="77777777" w:rsidR="0090054B" w:rsidRPr="00D4098C" w:rsidRDefault="0090054B">
      <w:pPr>
        <w:pStyle w:val="aa"/>
        <w:jc w:val="center"/>
        <w:rPr>
          <w:rFonts w:ascii="Times New Roman" w:hAnsi="Times New Roman" w:cs="Times New Roman"/>
          <w:sz w:val="28"/>
          <w:szCs w:val="28"/>
          <w:lang w:val="ru-RU"/>
        </w:rPr>
      </w:pPr>
    </w:p>
    <w:p w14:paraId="7BE7C9E2" w14:textId="77777777" w:rsidR="0090054B" w:rsidRPr="00D4098C" w:rsidRDefault="0090054B">
      <w:pPr>
        <w:pStyle w:val="aa"/>
        <w:jc w:val="center"/>
        <w:rPr>
          <w:rFonts w:ascii="Times New Roman" w:hAnsi="Times New Roman" w:cs="Times New Roman"/>
          <w:sz w:val="28"/>
          <w:szCs w:val="28"/>
          <w:lang w:val="ru-RU"/>
        </w:rPr>
      </w:pPr>
    </w:p>
    <w:p w14:paraId="0638D1B3" w14:textId="77777777" w:rsidR="0090054B" w:rsidRPr="00D4098C" w:rsidRDefault="0090054B">
      <w:pPr>
        <w:pStyle w:val="aa"/>
        <w:jc w:val="center"/>
        <w:rPr>
          <w:rFonts w:ascii="Times New Roman" w:hAnsi="Times New Roman" w:cs="Times New Roman"/>
          <w:sz w:val="28"/>
          <w:szCs w:val="28"/>
          <w:lang w:val="ru-RU"/>
        </w:rPr>
      </w:pPr>
    </w:p>
    <w:p w14:paraId="4CD17766" w14:textId="77777777" w:rsidR="0090054B" w:rsidRDefault="00000000">
      <w:pPr>
        <w:pStyle w:val="aa"/>
        <w:jc w:val="center"/>
      </w:pPr>
      <w:r>
        <w:rPr>
          <w:rFonts w:ascii="Times New Roman" w:hAnsi="Times New Roman" w:cs="Times New Roman"/>
          <w:sz w:val="28"/>
          <w:szCs w:val="28"/>
          <w:lang w:val="ru-RU"/>
        </w:rPr>
        <w:t>Минск 20</w:t>
      </w:r>
      <w:bookmarkEnd w:id="0"/>
      <w:bookmarkEnd w:id="1"/>
      <w:r>
        <w:rPr>
          <w:rFonts w:ascii="Times New Roman" w:hAnsi="Times New Roman" w:cs="Times New Roman"/>
          <w:sz w:val="28"/>
          <w:szCs w:val="28"/>
          <w:lang w:val="ru-RU"/>
        </w:rPr>
        <w:t>23</w:t>
      </w:r>
    </w:p>
    <w:sdt>
      <w:sdtPr>
        <w:rPr>
          <w:rFonts w:ascii="Times New Roman" w:eastAsiaTheme="minorHAnsi" w:hAnsi="Times New Roman" w:cs="Times New Roman"/>
          <w:color w:val="auto"/>
          <w:sz w:val="24"/>
          <w:szCs w:val="24"/>
          <w:lang w:val="ru-RU"/>
        </w:rPr>
        <w:id w:val="1496535512"/>
        <w:docPartObj>
          <w:docPartGallery w:val="Table of Contents"/>
          <w:docPartUnique/>
        </w:docPartObj>
      </w:sdtPr>
      <w:sdtEndPr>
        <w:rPr>
          <w:rFonts w:asciiTheme="minorHAnsi" w:hAnsiTheme="minorHAnsi" w:cstheme="minorBidi"/>
          <w:b/>
          <w:bCs/>
          <w:sz w:val="22"/>
          <w:szCs w:val="22"/>
        </w:rPr>
      </w:sdtEndPr>
      <w:sdtContent>
        <w:p w14:paraId="1ADE66D0" w14:textId="77777777" w:rsidR="0090054B" w:rsidRDefault="00000000">
          <w:pPr>
            <w:pStyle w:val="11"/>
            <w:rPr>
              <w:rFonts w:ascii="Times New Roman" w:hAnsi="Times New Roman" w:cs="Times New Roman"/>
              <w:b/>
              <w:color w:val="auto"/>
              <w:sz w:val="24"/>
              <w:szCs w:val="24"/>
            </w:rPr>
          </w:pPr>
          <w:r>
            <w:rPr>
              <w:rFonts w:ascii="Times New Roman" w:hAnsi="Times New Roman" w:cs="Times New Roman"/>
              <w:b/>
              <w:color w:val="auto"/>
              <w:sz w:val="24"/>
              <w:szCs w:val="24"/>
              <w:lang w:val="ru-RU"/>
            </w:rPr>
            <w:t>Содержание</w:t>
          </w:r>
        </w:p>
        <w:p w14:paraId="611AFC79" w14:textId="77777777" w:rsidR="0090054B" w:rsidRDefault="00000000">
          <w:pPr>
            <w:pStyle w:val="10"/>
            <w:tabs>
              <w:tab w:val="right" w:leader="dot" w:pos="9911"/>
            </w:tabs>
            <w:rPr>
              <w:rFonts w:ascii="Times New Roman" w:eastAsiaTheme="minorEastAsia"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59020686" w:history="1">
            <w:r>
              <w:rPr>
                <w:rStyle w:val="a3"/>
                <w:rFonts w:ascii="Times New Roman" w:hAnsi="Times New Roman" w:cs="Times New Roman"/>
                <w:b/>
                <w:sz w:val="24"/>
                <w:szCs w:val="24"/>
                <w:lang w:val="ru-RU"/>
              </w:rPr>
              <w:t>Введение:</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_Toc59020686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4</w:t>
            </w:r>
            <w:r>
              <w:rPr>
                <w:rFonts w:ascii="Times New Roman" w:hAnsi="Times New Roman" w:cs="Times New Roman"/>
                <w:sz w:val="24"/>
                <w:szCs w:val="24"/>
              </w:rPr>
              <w:fldChar w:fldCharType="end"/>
            </w:r>
          </w:hyperlink>
        </w:p>
        <w:p w14:paraId="63548FA9"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87" w:history="1">
            <w:r>
              <w:rPr>
                <w:rStyle w:val="a3"/>
                <w:rFonts w:ascii="Times New Roman" w:hAnsi="Times New Roman" w:cs="Times New Roman"/>
                <w:b/>
                <w:sz w:val="24"/>
                <w:szCs w:val="24"/>
                <w:lang w:val="ru-RU"/>
              </w:rPr>
              <w:t>Глава 1. Спецификация языка программирования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_Toc59020687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5</w:t>
            </w:r>
            <w:r>
              <w:rPr>
                <w:rFonts w:ascii="Times New Roman" w:hAnsi="Times New Roman" w:cs="Times New Roman"/>
                <w:sz w:val="24"/>
                <w:szCs w:val="24"/>
              </w:rPr>
              <w:fldChar w:fldCharType="end"/>
            </w:r>
          </w:hyperlink>
        </w:p>
        <w:p w14:paraId="3E18413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88" w:history="1">
            <w:r>
              <w:rPr>
                <w:rStyle w:val="a3"/>
                <w:rFonts w:ascii="Times New Roman" w:hAnsi="Times New Roman" w:cs="Times New Roman"/>
                <w:b/>
                <w:sz w:val="24"/>
                <w:szCs w:val="24"/>
                <w:lang w:val="ru-RU"/>
              </w:rPr>
              <w:t>1.1 Характеристика языка программирования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_Toc59020688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5</w:t>
            </w:r>
            <w:r>
              <w:rPr>
                <w:rFonts w:ascii="Times New Roman" w:hAnsi="Times New Roman" w:cs="Times New Roman"/>
                <w:sz w:val="24"/>
                <w:szCs w:val="24"/>
              </w:rPr>
              <w:fldChar w:fldCharType="end"/>
            </w:r>
          </w:hyperlink>
        </w:p>
        <w:p w14:paraId="438A3691"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89" w:history="1">
            <w:r>
              <w:rPr>
                <w:rStyle w:val="a3"/>
                <w:rFonts w:ascii="Times New Roman" w:hAnsi="Times New Roman" w:cs="Times New Roman"/>
                <w:b/>
                <w:sz w:val="24"/>
                <w:szCs w:val="24"/>
                <w:lang w:val="ru-RU"/>
              </w:rPr>
              <w:t>1.2 Определение алфавита языка программирования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_Toc59020689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5</w:t>
            </w:r>
            <w:r>
              <w:rPr>
                <w:rFonts w:ascii="Times New Roman" w:hAnsi="Times New Roman" w:cs="Times New Roman"/>
                <w:sz w:val="24"/>
                <w:szCs w:val="24"/>
              </w:rPr>
              <w:fldChar w:fldCharType="end"/>
            </w:r>
          </w:hyperlink>
        </w:p>
        <w:p w14:paraId="285C27E0"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0" w:history="1">
            <w:r>
              <w:rPr>
                <w:rStyle w:val="a3"/>
                <w:rFonts w:ascii="Times New Roman" w:hAnsi="Times New Roman" w:cs="Times New Roman"/>
                <w:b/>
                <w:sz w:val="24"/>
                <w:szCs w:val="24"/>
                <w:lang w:val="ru-RU"/>
              </w:rPr>
              <w:t>1.3 Применяемые сепараторы</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5</w:t>
            </w:r>
            <w:r>
              <w:rPr>
                <w:rFonts w:ascii="Times New Roman" w:hAnsi="Times New Roman" w:cs="Times New Roman"/>
                <w:sz w:val="24"/>
                <w:szCs w:val="24"/>
              </w:rPr>
              <w:fldChar w:fldCharType="end"/>
            </w:r>
          </w:hyperlink>
        </w:p>
        <w:p w14:paraId="727295F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1" w:history="1">
            <w:r>
              <w:rPr>
                <w:rStyle w:val="a3"/>
                <w:rFonts w:ascii="Times New Roman" w:hAnsi="Times New Roman" w:cs="Times New Roman"/>
                <w:b/>
                <w:sz w:val="24"/>
                <w:szCs w:val="24"/>
                <w:lang w:val="ru-RU"/>
              </w:rPr>
              <w:t>1.4 Применяемые кодировки</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hyperlink>
        </w:p>
        <w:p w14:paraId="30F0EE0B"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2" w:history="1">
            <w:r>
              <w:rPr>
                <w:rStyle w:val="a3"/>
                <w:rFonts w:ascii="Times New Roman" w:hAnsi="Times New Roman" w:cs="Times New Roman"/>
                <w:b/>
                <w:sz w:val="24"/>
                <w:szCs w:val="24"/>
                <w:lang w:val="ru-RU"/>
              </w:rPr>
              <w:t>1.5 Типы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6</w:t>
            </w:r>
            <w:r>
              <w:rPr>
                <w:rFonts w:ascii="Times New Roman" w:hAnsi="Times New Roman" w:cs="Times New Roman"/>
                <w:sz w:val="24"/>
                <w:szCs w:val="24"/>
              </w:rPr>
              <w:fldChar w:fldCharType="end"/>
            </w:r>
          </w:hyperlink>
        </w:p>
        <w:p w14:paraId="25E8DB7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3" w:history="1">
            <w:r>
              <w:rPr>
                <w:rStyle w:val="a3"/>
                <w:rFonts w:ascii="Times New Roman" w:hAnsi="Times New Roman" w:cs="Times New Roman"/>
                <w:b/>
                <w:sz w:val="24"/>
                <w:szCs w:val="24"/>
                <w:lang w:val="ru-RU"/>
              </w:rPr>
              <w:t>1.6 Преобразование типов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7</w:t>
            </w:r>
            <w:r>
              <w:rPr>
                <w:rFonts w:ascii="Times New Roman" w:hAnsi="Times New Roman" w:cs="Times New Roman"/>
                <w:sz w:val="24"/>
                <w:szCs w:val="24"/>
              </w:rPr>
              <w:fldChar w:fldCharType="end"/>
            </w:r>
          </w:hyperlink>
        </w:p>
        <w:p w14:paraId="713811EF"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4" w:history="1">
            <w:r>
              <w:rPr>
                <w:rStyle w:val="a3"/>
                <w:rFonts w:ascii="Times New Roman" w:hAnsi="Times New Roman" w:cs="Times New Roman"/>
                <w:b/>
                <w:sz w:val="24"/>
                <w:szCs w:val="24"/>
                <w:lang w:val="ru-RU"/>
              </w:rPr>
              <w:t>1.7 Идентификаторы</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7</w:t>
            </w:r>
            <w:r>
              <w:rPr>
                <w:rFonts w:ascii="Times New Roman" w:hAnsi="Times New Roman" w:cs="Times New Roman"/>
                <w:sz w:val="24"/>
                <w:szCs w:val="24"/>
              </w:rPr>
              <w:fldChar w:fldCharType="end"/>
            </w:r>
          </w:hyperlink>
        </w:p>
        <w:p w14:paraId="0F14F663"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5" w:history="1">
            <w:r>
              <w:rPr>
                <w:rStyle w:val="a3"/>
                <w:rFonts w:ascii="Times New Roman" w:hAnsi="Times New Roman" w:cs="Times New Roman"/>
                <w:b/>
                <w:sz w:val="24"/>
                <w:szCs w:val="24"/>
                <w:lang w:val="ru-RU"/>
              </w:rPr>
              <w:t>1.8 Литералы</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7</w:t>
            </w:r>
            <w:r>
              <w:rPr>
                <w:rFonts w:ascii="Times New Roman" w:hAnsi="Times New Roman" w:cs="Times New Roman"/>
                <w:sz w:val="24"/>
                <w:szCs w:val="24"/>
              </w:rPr>
              <w:fldChar w:fldCharType="end"/>
            </w:r>
          </w:hyperlink>
        </w:p>
        <w:p w14:paraId="323CF17B"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6" w:history="1">
            <w:r>
              <w:rPr>
                <w:rStyle w:val="a3"/>
                <w:rFonts w:ascii="Times New Roman" w:hAnsi="Times New Roman" w:cs="Times New Roman"/>
                <w:b/>
                <w:spacing w:val="15"/>
                <w:sz w:val="24"/>
                <w:szCs w:val="24"/>
                <w:lang w:val="ru-RU"/>
              </w:rPr>
              <w:t>1.9 Объявление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hyperlink>
        </w:p>
        <w:p w14:paraId="6708DA6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7" w:history="1">
            <w:r>
              <w:rPr>
                <w:rStyle w:val="a3"/>
                <w:rFonts w:ascii="Times New Roman" w:hAnsi="Times New Roman" w:cs="Times New Roman"/>
                <w:b/>
                <w:sz w:val="24"/>
                <w:szCs w:val="24"/>
                <w:lang w:val="ru-RU"/>
              </w:rPr>
              <w:t>1.10  Инициализация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hyperlink>
        </w:p>
        <w:p w14:paraId="59AF1EF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8" w:history="1">
            <w:r>
              <w:rPr>
                <w:rStyle w:val="a3"/>
                <w:rFonts w:ascii="Times New Roman" w:hAnsi="Times New Roman" w:cs="Times New Roman"/>
                <w:b/>
                <w:sz w:val="24"/>
                <w:szCs w:val="24"/>
                <w:lang w:val="ru-RU"/>
              </w:rPr>
              <w:t>1.11 Инструкции языка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hyperlink>
        </w:p>
        <w:p w14:paraId="2E4303FB"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699" w:history="1">
            <w:r>
              <w:rPr>
                <w:rStyle w:val="a3"/>
                <w:rFonts w:ascii="Times New Roman" w:hAnsi="Times New Roman" w:cs="Times New Roman"/>
                <w:b/>
                <w:sz w:val="24"/>
                <w:szCs w:val="24"/>
                <w:lang w:val="ru-RU"/>
              </w:rPr>
              <w:t>1.12 Операции языка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_Toc59020699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hyperlink>
        </w:p>
        <w:p w14:paraId="5BFC746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0" w:history="1">
            <w:r>
              <w:rPr>
                <w:rStyle w:val="a3"/>
                <w:rFonts w:ascii="Times New Roman" w:hAnsi="Times New Roman" w:cs="Times New Roman"/>
                <w:b/>
                <w:sz w:val="24"/>
                <w:szCs w:val="24"/>
                <w:lang w:val="ru-RU"/>
              </w:rPr>
              <w:t>1.13</w:t>
            </w:r>
            <w:r>
              <w:rPr>
                <w:rStyle w:val="a3"/>
                <w:rFonts w:ascii="Times New Roman" w:hAnsi="Times New Roman" w:cs="Times New Roman"/>
                <w:sz w:val="24"/>
                <w:szCs w:val="24"/>
                <w:lang w:val="ru-RU"/>
              </w:rPr>
              <w:t xml:space="preserve"> </w:t>
            </w:r>
            <w:r>
              <w:rPr>
                <w:rStyle w:val="a3"/>
                <w:rFonts w:ascii="Times New Roman" w:hAnsi="Times New Roman" w:cs="Times New Roman"/>
                <w:b/>
                <w:sz w:val="24"/>
                <w:szCs w:val="24"/>
                <w:lang w:val="ru-RU"/>
              </w:rPr>
              <w:t>Выражения и их вычисления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hyperlink>
        </w:p>
        <w:p w14:paraId="7F0A3A1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1" w:history="1">
            <w:r>
              <w:rPr>
                <w:rStyle w:val="a3"/>
                <w:rFonts w:ascii="Times New Roman" w:hAnsi="Times New Roman" w:cs="Times New Roman"/>
                <w:b/>
                <w:sz w:val="24"/>
                <w:szCs w:val="24"/>
                <w:lang w:val="ru-RU"/>
              </w:rPr>
              <w:t>1.14 Конструкции языка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hyperlink>
        </w:p>
        <w:p w14:paraId="466306F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2" w:history="1">
            <w:r>
              <w:rPr>
                <w:rStyle w:val="a3"/>
                <w:rFonts w:ascii="Times New Roman" w:hAnsi="Times New Roman" w:cs="Times New Roman"/>
                <w:b/>
                <w:sz w:val="24"/>
                <w:szCs w:val="24"/>
                <w:lang w:val="ru-RU"/>
              </w:rPr>
              <w:t>1.15 Область видимости идентификаторов</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11</w:t>
            </w:r>
            <w:r>
              <w:rPr>
                <w:rFonts w:ascii="Times New Roman" w:hAnsi="Times New Roman" w:cs="Times New Roman"/>
                <w:sz w:val="24"/>
                <w:szCs w:val="24"/>
              </w:rPr>
              <w:fldChar w:fldCharType="end"/>
            </w:r>
          </w:hyperlink>
        </w:p>
        <w:p w14:paraId="600F8C7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3" w:history="1">
            <w:r>
              <w:rPr>
                <w:rStyle w:val="a3"/>
                <w:rFonts w:ascii="Times New Roman" w:hAnsi="Times New Roman" w:cs="Times New Roman"/>
                <w:b/>
                <w:sz w:val="24"/>
                <w:szCs w:val="24"/>
                <w:lang w:val="ru-RU"/>
              </w:rPr>
              <w:t>1.16 Семантические проверки</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11</w:t>
            </w:r>
            <w:r>
              <w:rPr>
                <w:rFonts w:ascii="Times New Roman" w:hAnsi="Times New Roman" w:cs="Times New Roman"/>
                <w:sz w:val="24"/>
                <w:szCs w:val="24"/>
              </w:rPr>
              <w:fldChar w:fldCharType="end"/>
            </w:r>
          </w:hyperlink>
        </w:p>
        <w:p w14:paraId="4F8BD34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4" w:history="1">
            <w:r>
              <w:rPr>
                <w:rStyle w:val="a3"/>
                <w:rFonts w:ascii="Times New Roman" w:hAnsi="Times New Roman" w:cs="Times New Roman"/>
                <w:b/>
                <w:sz w:val="24"/>
                <w:szCs w:val="24"/>
                <w:lang w:val="ru-RU"/>
              </w:rPr>
              <w:t>1.17 Распределение оперативной памяти на этапе выполнения.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12</w:t>
            </w:r>
            <w:r>
              <w:rPr>
                <w:rFonts w:ascii="Times New Roman" w:hAnsi="Times New Roman" w:cs="Times New Roman"/>
                <w:sz w:val="24"/>
                <w:szCs w:val="24"/>
              </w:rPr>
              <w:fldChar w:fldCharType="end"/>
            </w:r>
          </w:hyperlink>
        </w:p>
        <w:p w14:paraId="4234E073"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5" w:history="1">
            <w:r>
              <w:rPr>
                <w:rStyle w:val="a3"/>
                <w:rFonts w:ascii="Times New Roman" w:hAnsi="Times New Roman" w:cs="Times New Roman"/>
                <w:b/>
                <w:sz w:val="24"/>
                <w:szCs w:val="24"/>
                <w:lang w:val="ru-RU"/>
              </w:rPr>
              <w:t>1.18 Стандартная библиотека и ее состав</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12</w:t>
            </w:r>
            <w:r>
              <w:rPr>
                <w:rFonts w:ascii="Times New Roman" w:hAnsi="Times New Roman" w:cs="Times New Roman"/>
                <w:sz w:val="24"/>
                <w:szCs w:val="24"/>
              </w:rPr>
              <w:fldChar w:fldCharType="end"/>
            </w:r>
          </w:hyperlink>
        </w:p>
        <w:p w14:paraId="01936237"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6" w:history="1">
            <w:r>
              <w:rPr>
                <w:rStyle w:val="a3"/>
                <w:rFonts w:ascii="Times New Roman" w:hAnsi="Times New Roman" w:cs="Times New Roman"/>
                <w:b/>
                <w:sz w:val="24"/>
                <w:szCs w:val="24"/>
                <w:lang w:val="ru-RU"/>
              </w:rPr>
              <w:t>1.19 Ввод и вывод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12</w:t>
            </w:r>
            <w:r>
              <w:rPr>
                <w:rFonts w:ascii="Times New Roman" w:hAnsi="Times New Roman" w:cs="Times New Roman"/>
                <w:sz w:val="24"/>
                <w:szCs w:val="24"/>
              </w:rPr>
              <w:fldChar w:fldCharType="end"/>
            </w:r>
          </w:hyperlink>
        </w:p>
        <w:p w14:paraId="0E2B819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7" w:history="1">
            <w:r>
              <w:rPr>
                <w:rStyle w:val="a3"/>
                <w:rFonts w:ascii="Times New Roman" w:hAnsi="Times New Roman" w:cs="Times New Roman"/>
                <w:b/>
                <w:sz w:val="24"/>
                <w:szCs w:val="24"/>
                <w:lang w:val="ru-RU"/>
              </w:rPr>
              <w:t>1.20 Точка входа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12</w:t>
            </w:r>
            <w:r>
              <w:rPr>
                <w:rFonts w:ascii="Times New Roman" w:hAnsi="Times New Roman" w:cs="Times New Roman"/>
                <w:sz w:val="24"/>
                <w:szCs w:val="24"/>
              </w:rPr>
              <w:fldChar w:fldCharType="end"/>
            </w:r>
          </w:hyperlink>
        </w:p>
        <w:p w14:paraId="36166A40"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8" w:history="1">
            <w:r>
              <w:rPr>
                <w:rStyle w:val="a3"/>
                <w:rFonts w:ascii="Times New Roman" w:hAnsi="Times New Roman" w:cs="Times New Roman"/>
                <w:b/>
                <w:sz w:val="24"/>
                <w:szCs w:val="24"/>
                <w:lang w:val="ru-RU"/>
              </w:rPr>
              <w:t>1.21 Препроцессор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12</w:t>
            </w:r>
            <w:r>
              <w:rPr>
                <w:rFonts w:ascii="Times New Roman" w:hAnsi="Times New Roman" w:cs="Times New Roman"/>
                <w:sz w:val="24"/>
                <w:szCs w:val="24"/>
              </w:rPr>
              <w:fldChar w:fldCharType="end"/>
            </w:r>
          </w:hyperlink>
        </w:p>
        <w:p w14:paraId="14F6DEA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09" w:history="1">
            <w:r>
              <w:rPr>
                <w:rStyle w:val="a3"/>
                <w:rFonts w:ascii="Times New Roman" w:hAnsi="Times New Roman" w:cs="Times New Roman"/>
                <w:b/>
                <w:sz w:val="24"/>
                <w:szCs w:val="24"/>
                <w:lang w:val="ru-RU"/>
              </w:rPr>
              <w:t>1.22 Соглашения о вызове</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_Toc59020709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hyperlink>
        </w:p>
        <w:p w14:paraId="5DC93E4E"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0" w:history="1">
            <w:r>
              <w:rPr>
                <w:rStyle w:val="a3"/>
                <w:rFonts w:ascii="Times New Roman" w:hAnsi="Times New Roman" w:cs="Times New Roman"/>
                <w:b/>
                <w:sz w:val="24"/>
                <w:szCs w:val="24"/>
                <w:lang w:val="ru-RU"/>
              </w:rPr>
              <w:t>1.23 Объектный код</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hyperlink>
        </w:p>
        <w:p w14:paraId="0C681DAA" w14:textId="7224A0D1" w:rsidR="0090054B" w:rsidRDefault="00000000">
          <w:pPr>
            <w:pStyle w:val="10"/>
            <w:tabs>
              <w:tab w:val="right" w:leader="dot" w:pos="9911"/>
            </w:tabs>
            <w:rPr>
              <w:rFonts w:ascii="Times New Roman" w:eastAsiaTheme="minorEastAsia" w:hAnsi="Times New Roman" w:cs="Times New Roman"/>
              <w:sz w:val="24"/>
              <w:szCs w:val="24"/>
            </w:rPr>
          </w:pPr>
          <w:hyperlink w:anchor="_Toc59020711" w:history="1">
            <w:r>
              <w:rPr>
                <w:rStyle w:val="a3"/>
                <w:rFonts w:ascii="Times New Roman" w:hAnsi="Times New Roman" w:cs="Times New Roman"/>
                <w:b/>
                <w:sz w:val="24"/>
                <w:szCs w:val="24"/>
                <w:lang w:val="ru-RU"/>
              </w:rPr>
              <w:t>1.24 Классифик</w:t>
            </w:r>
            <w:r w:rsidR="00D4098C">
              <w:rPr>
                <w:rStyle w:val="a3"/>
                <w:rFonts w:ascii="Times New Roman" w:hAnsi="Times New Roman" w:cs="Times New Roman"/>
                <w:b/>
                <w:sz w:val="24"/>
                <w:szCs w:val="24"/>
                <w:lang w:val="ru-RU"/>
              </w:rPr>
              <w:t xml:space="preserve"> </w:t>
            </w:r>
            <w:r>
              <w:rPr>
                <w:rStyle w:val="a3"/>
                <w:rFonts w:ascii="Times New Roman" w:hAnsi="Times New Roman" w:cs="Times New Roman"/>
                <w:b/>
                <w:sz w:val="24"/>
                <w:szCs w:val="24"/>
                <w:lang w:val="ru-RU"/>
              </w:rPr>
              <w:t>ация сообщений транслятора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hyperlink>
        </w:p>
        <w:p w14:paraId="1146C8BE"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2" w:history="1">
            <w:r>
              <w:rPr>
                <w:rStyle w:val="a3"/>
                <w:rFonts w:ascii="Times New Roman" w:hAnsi="Times New Roman" w:cs="Times New Roman"/>
                <w:b/>
                <w:spacing w:val="15"/>
                <w:sz w:val="24"/>
                <w:szCs w:val="24"/>
                <w:lang w:val="ru-RU"/>
              </w:rPr>
              <w:t>1.25 Контрольный пример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hyperlink>
        </w:p>
        <w:p w14:paraId="638FED8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3" w:history="1">
            <w:r>
              <w:rPr>
                <w:rStyle w:val="a3"/>
                <w:rFonts w:ascii="Times New Roman" w:hAnsi="Times New Roman" w:cs="Times New Roman"/>
                <w:b/>
                <w:sz w:val="24"/>
                <w:szCs w:val="24"/>
                <w:lang w:val="ru-RU"/>
              </w:rPr>
              <w:t>Глава 2. Структура транслятора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13</w:t>
            </w:r>
            <w:r>
              <w:rPr>
                <w:rFonts w:ascii="Times New Roman" w:hAnsi="Times New Roman" w:cs="Times New Roman"/>
                <w:sz w:val="24"/>
                <w:szCs w:val="24"/>
              </w:rPr>
              <w:fldChar w:fldCharType="end"/>
            </w:r>
          </w:hyperlink>
        </w:p>
        <w:p w14:paraId="239818FB"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4" w:history="1">
            <w:r>
              <w:rPr>
                <w:rStyle w:val="a3"/>
                <w:rFonts w:ascii="Times New Roman" w:hAnsi="Times New Roman" w:cs="Times New Roman"/>
                <w:b/>
                <w:sz w:val="24"/>
                <w:szCs w:val="24"/>
                <w:lang w:val="ru-RU"/>
              </w:rPr>
              <w:t>2.1 Компоненты транслятора, их назначение и принципы взаимодействия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14</w:t>
            </w:r>
            <w:r>
              <w:rPr>
                <w:rFonts w:ascii="Times New Roman" w:hAnsi="Times New Roman" w:cs="Times New Roman"/>
                <w:sz w:val="24"/>
                <w:szCs w:val="24"/>
              </w:rPr>
              <w:fldChar w:fldCharType="end"/>
            </w:r>
          </w:hyperlink>
        </w:p>
        <w:p w14:paraId="1D030CDC" w14:textId="77777777" w:rsidR="0090054B" w:rsidRDefault="0090054B">
          <w:pPr>
            <w:pStyle w:val="10"/>
            <w:tabs>
              <w:tab w:val="right" w:leader="dot" w:pos="9911"/>
            </w:tabs>
            <w:rPr>
              <w:rFonts w:ascii="Times New Roman" w:hAnsi="Times New Roman" w:cs="Times New Roman"/>
              <w:sz w:val="24"/>
              <w:szCs w:val="24"/>
            </w:rPr>
            <w:sectPr w:rsidR="0090054B">
              <w:footerReference w:type="default" r:id="rId8"/>
              <w:pgSz w:w="11906" w:h="16838"/>
              <w:pgMar w:top="1134" w:right="567" w:bottom="567" w:left="1417" w:header="720" w:footer="720" w:gutter="0"/>
              <w:pgNumType w:start="1"/>
              <w:cols w:space="720"/>
              <w:docGrid w:linePitch="360"/>
            </w:sectPr>
          </w:pPr>
        </w:p>
        <w:p w14:paraId="191105D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5" w:history="1">
            <w:r>
              <w:rPr>
                <w:rStyle w:val="a3"/>
                <w:rFonts w:ascii="Times New Roman" w:hAnsi="Times New Roman" w:cs="Times New Roman"/>
                <w:b/>
                <w:sz w:val="24"/>
                <w:szCs w:val="24"/>
                <w:lang w:val="ru-RU"/>
              </w:rPr>
              <w:t>2.2 Перечень входных параметров транслятора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15</w:t>
            </w:r>
            <w:r>
              <w:rPr>
                <w:rFonts w:ascii="Times New Roman" w:hAnsi="Times New Roman" w:cs="Times New Roman"/>
                <w:sz w:val="24"/>
                <w:szCs w:val="24"/>
              </w:rPr>
              <w:fldChar w:fldCharType="end"/>
            </w:r>
          </w:hyperlink>
        </w:p>
        <w:p w14:paraId="3D194871"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6" w:history="1">
            <w:r>
              <w:rPr>
                <w:rStyle w:val="a3"/>
                <w:rFonts w:ascii="Times New Roman" w:hAnsi="Times New Roman" w:cs="Times New Roman"/>
                <w:b/>
                <w:sz w:val="24"/>
                <w:szCs w:val="24"/>
                <w:lang w:val="ru-RU"/>
              </w:rPr>
              <w:t>2.3 Перечень протоколов, формируемых транслятором и их содержимое</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15</w:t>
            </w:r>
            <w:r>
              <w:rPr>
                <w:rFonts w:ascii="Times New Roman" w:hAnsi="Times New Roman" w:cs="Times New Roman"/>
                <w:sz w:val="24"/>
                <w:szCs w:val="24"/>
              </w:rPr>
              <w:fldChar w:fldCharType="end"/>
            </w:r>
          </w:hyperlink>
        </w:p>
        <w:p w14:paraId="0DFCFA4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7" w:history="1">
            <w:r>
              <w:rPr>
                <w:rStyle w:val="a3"/>
                <w:rFonts w:ascii="Times New Roman" w:hAnsi="Times New Roman" w:cs="Times New Roman"/>
                <w:b/>
                <w:sz w:val="24"/>
                <w:szCs w:val="24"/>
                <w:lang w:val="ru-RU"/>
              </w:rPr>
              <w:t>Глава 3. Разработка лексического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16</w:t>
            </w:r>
            <w:r>
              <w:rPr>
                <w:rFonts w:ascii="Times New Roman" w:hAnsi="Times New Roman" w:cs="Times New Roman"/>
                <w:sz w:val="24"/>
                <w:szCs w:val="24"/>
              </w:rPr>
              <w:fldChar w:fldCharType="end"/>
            </w:r>
          </w:hyperlink>
        </w:p>
        <w:p w14:paraId="3D197C5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8" w:history="1">
            <w:r>
              <w:rPr>
                <w:rStyle w:val="a3"/>
                <w:rFonts w:ascii="Times New Roman" w:hAnsi="Times New Roman" w:cs="Times New Roman"/>
                <w:b/>
                <w:sz w:val="24"/>
                <w:szCs w:val="24"/>
                <w:lang w:val="ru-RU"/>
              </w:rPr>
              <w:t>3.1 Структура лексического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16</w:t>
            </w:r>
            <w:r>
              <w:rPr>
                <w:rFonts w:ascii="Times New Roman" w:hAnsi="Times New Roman" w:cs="Times New Roman"/>
                <w:sz w:val="24"/>
                <w:szCs w:val="24"/>
              </w:rPr>
              <w:fldChar w:fldCharType="end"/>
            </w:r>
          </w:hyperlink>
        </w:p>
        <w:p w14:paraId="15C3B83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19" w:history="1">
            <w:r>
              <w:rPr>
                <w:rStyle w:val="a3"/>
                <w:rFonts w:ascii="Times New Roman" w:hAnsi="Times New Roman" w:cs="Times New Roman"/>
                <w:b/>
                <w:sz w:val="24"/>
                <w:szCs w:val="24"/>
                <w:lang w:val="ru-RU"/>
              </w:rPr>
              <w:t>3.2 Контроль входных символов</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_Toc59020719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16</w:t>
            </w:r>
            <w:r>
              <w:rPr>
                <w:rFonts w:ascii="Times New Roman" w:hAnsi="Times New Roman" w:cs="Times New Roman"/>
                <w:sz w:val="24"/>
                <w:szCs w:val="24"/>
              </w:rPr>
              <w:fldChar w:fldCharType="end"/>
            </w:r>
          </w:hyperlink>
        </w:p>
        <w:p w14:paraId="107F3967"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0" w:history="1">
            <w:r>
              <w:rPr>
                <w:rStyle w:val="a3"/>
                <w:rFonts w:ascii="Times New Roman" w:hAnsi="Times New Roman" w:cs="Times New Roman"/>
                <w:b/>
                <w:sz w:val="24"/>
                <w:szCs w:val="24"/>
                <w:lang w:val="ru-RU"/>
              </w:rPr>
              <w:t>3.3 Удаление избыточных символов</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18</w:t>
            </w:r>
            <w:r>
              <w:rPr>
                <w:rFonts w:ascii="Times New Roman" w:hAnsi="Times New Roman" w:cs="Times New Roman"/>
                <w:sz w:val="24"/>
                <w:szCs w:val="24"/>
              </w:rPr>
              <w:fldChar w:fldCharType="end"/>
            </w:r>
          </w:hyperlink>
        </w:p>
        <w:p w14:paraId="7BC9DDF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1" w:history="1">
            <w:r>
              <w:rPr>
                <w:rStyle w:val="a3"/>
                <w:rFonts w:ascii="Times New Roman" w:hAnsi="Times New Roman" w:cs="Times New Roman"/>
                <w:b/>
                <w:sz w:val="24"/>
                <w:szCs w:val="24"/>
                <w:lang w:val="ru-RU"/>
              </w:rPr>
              <w:t>3.4 Перечень ключевых слов, сепараторов, символов операций и соответствующих им лексем</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18</w:t>
            </w:r>
            <w:r>
              <w:rPr>
                <w:rFonts w:ascii="Times New Roman" w:hAnsi="Times New Roman" w:cs="Times New Roman"/>
                <w:sz w:val="24"/>
                <w:szCs w:val="24"/>
              </w:rPr>
              <w:fldChar w:fldCharType="end"/>
            </w:r>
          </w:hyperlink>
        </w:p>
        <w:p w14:paraId="0A55136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2" w:history="1">
            <w:r>
              <w:rPr>
                <w:rStyle w:val="a3"/>
                <w:rFonts w:ascii="Times New Roman" w:hAnsi="Times New Roman" w:cs="Times New Roman"/>
                <w:b/>
                <w:sz w:val="24"/>
                <w:szCs w:val="24"/>
                <w:lang w:val="ru-RU"/>
              </w:rPr>
              <w:t>3.5 Основные структуры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hyperlink>
        </w:p>
        <w:p w14:paraId="7CD5A1E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3" w:history="1">
            <w:r>
              <w:rPr>
                <w:rStyle w:val="a3"/>
                <w:rFonts w:ascii="Times New Roman" w:hAnsi="Times New Roman" w:cs="Times New Roman"/>
                <w:b/>
                <w:spacing w:val="15"/>
                <w:sz w:val="24"/>
                <w:szCs w:val="24"/>
                <w:lang w:val="ru-RU"/>
              </w:rPr>
              <w:t>3.6 Структура и перечень сообщений лексического</w:t>
            </w:r>
            <w:r>
              <w:rPr>
                <w:rStyle w:val="a3"/>
                <w:rFonts w:ascii="Times New Roman" w:hAnsi="Times New Roman" w:cs="Times New Roman"/>
                <w:b/>
                <w:sz w:val="24"/>
                <w:szCs w:val="24"/>
                <w:lang w:val="ru-RU"/>
              </w:rPr>
              <w:t xml:space="preserve"> </w:t>
            </w:r>
            <w:r>
              <w:rPr>
                <w:rStyle w:val="a3"/>
                <w:rFonts w:ascii="Times New Roman" w:hAnsi="Times New Roman" w:cs="Times New Roman"/>
                <w:b/>
                <w:spacing w:val="15"/>
                <w:sz w:val="24"/>
                <w:szCs w:val="24"/>
                <w:lang w:val="ru-RU"/>
              </w:rPr>
              <w:t>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hyperlink>
        </w:p>
        <w:p w14:paraId="2AB09B5F"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4" w:history="1">
            <w:r>
              <w:rPr>
                <w:rStyle w:val="a3"/>
                <w:rFonts w:ascii="Times New Roman" w:hAnsi="Times New Roman" w:cs="Times New Roman"/>
                <w:b/>
                <w:sz w:val="24"/>
                <w:szCs w:val="24"/>
                <w:lang w:val="ru-RU"/>
              </w:rPr>
              <w:t>3.7 Принцип обработки ошибок</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hyperlink>
        </w:p>
        <w:p w14:paraId="5445429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5" w:history="1">
            <w:r>
              <w:rPr>
                <w:rStyle w:val="a3"/>
                <w:rFonts w:ascii="Times New Roman" w:hAnsi="Times New Roman" w:cs="Times New Roman"/>
                <w:b/>
                <w:sz w:val="24"/>
                <w:szCs w:val="24"/>
                <w:lang w:val="ru-RU"/>
              </w:rPr>
              <w:t>3.8 Параметры лексического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hyperlink>
        </w:p>
        <w:p w14:paraId="00183B61"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6" w:history="1">
            <w:r>
              <w:rPr>
                <w:rStyle w:val="a3"/>
                <w:rFonts w:ascii="Times New Roman" w:hAnsi="Times New Roman" w:cs="Times New Roman"/>
                <w:b/>
                <w:sz w:val="24"/>
                <w:szCs w:val="24"/>
                <w:lang w:val="ru-RU"/>
              </w:rPr>
              <w:t>3.9 Алгоритм лексического анализа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hyperlink>
        </w:p>
        <w:p w14:paraId="3CAAA54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7" w:history="1">
            <w:r>
              <w:rPr>
                <w:rStyle w:val="a3"/>
                <w:rFonts w:ascii="Times New Roman" w:hAnsi="Times New Roman" w:cs="Times New Roman"/>
                <w:b/>
                <w:sz w:val="24"/>
                <w:szCs w:val="24"/>
                <w:lang w:val="ru-RU"/>
              </w:rPr>
              <w:t>3.10 Контрольный пример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19</w:t>
            </w:r>
            <w:r>
              <w:rPr>
                <w:rFonts w:ascii="Times New Roman" w:hAnsi="Times New Roman" w:cs="Times New Roman"/>
                <w:sz w:val="24"/>
                <w:szCs w:val="24"/>
              </w:rPr>
              <w:fldChar w:fldCharType="end"/>
            </w:r>
          </w:hyperlink>
        </w:p>
        <w:p w14:paraId="7993284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8" w:history="1">
            <w:r>
              <w:rPr>
                <w:rStyle w:val="a3"/>
                <w:rFonts w:ascii="Times New Roman" w:hAnsi="Times New Roman" w:cs="Times New Roman"/>
                <w:b/>
                <w:sz w:val="24"/>
                <w:szCs w:val="24"/>
                <w:lang w:val="ru-RU"/>
              </w:rPr>
              <w:t>Глава 4. Разработка синтаксического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20</w:t>
            </w:r>
            <w:r>
              <w:rPr>
                <w:rFonts w:ascii="Times New Roman" w:hAnsi="Times New Roman" w:cs="Times New Roman"/>
                <w:sz w:val="24"/>
                <w:szCs w:val="24"/>
              </w:rPr>
              <w:fldChar w:fldCharType="end"/>
            </w:r>
          </w:hyperlink>
        </w:p>
        <w:p w14:paraId="1D7CF59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29" w:history="1">
            <w:r>
              <w:rPr>
                <w:rStyle w:val="a3"/>
                <w:rFonts w:ascii="Times New Roman" w:hAnsi="Times New Roman" w:cs="Times New Roman"/>
                <w:b/>
                <w:sz w:val="24"/>
                <w:szCs w:val="24"/>
                <w:lang w:val="ru-RU"/>
              </w:rPr>
              <w:t>4.1 Структура синтаксического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_Toc59020729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20</w:t>
            </w:r>
            <w:r>
              <w:rPr>
                <w:rFonts w:ascii="Times New Roman" w:hAnsi="Times New Roman" w:cs="Times New Roman"/>
                <w:sz w:val="24"/>
                <w:szCs w:val="24"/>
              </w:rPr>
              <w:fldChar w:fldCharType="end"/>
            </w:r>
          </w:hyperlink>
        </w:p>
        <w:p w14:paraId="5DE6C54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0" w:history="1">
            <w:r>
              <w:rPr>
                <w:rStyle w:val="a3"/>
                <w:rFonts w:ascii="Times New Roman" w:hAnsi="Times New Roman" w:cs="Times New Roman"/>
                <w:b/>
                <w:sz w:val="24"/>
                <w:szCs w:val="24"/>
                <w:lang w:val="ru-RU"/>
              </w:rPr>
              <w:t>4.2 Контекстно-свободная грамматика, описывающая синтаксис языка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20</w:t>
            </w:r>
            <w:r>
              <w:rPr>
                <w:rFonts w:ascii="Times New Roman" w:hAnsi="Times New Roman" w:cs="Times New Roman"/>
                <w:sz w:val="24"/>
                <w:szCs w:val="24"/>
              </w:rPr>
              <w:fldChar w:fldCharType="end"/>
            </w:r>
          </w:hyperlink>
        </w:p>
        <w:p w14:paraId="792AEE5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1" w:history="1">
            <w:r>
              <w:rPr>
                <w:rStyle w:val="a3"/>
                <w:rFonts w:ascii="Times New Roman" w:hAnsi="Times New Roman" w:cs="Times New Roman"/>
                <w:b/>
                <w:sz w:val="24"/>
                <w:szCs w:val="24"/>
                <w:lang w:val="ru-RU"/>
              </w:rPr>
              <w:t>4.3 Построение конечного магазинного автомата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21</w:t>
            </w:r>
            <w:r>
              <w:rPr>
                <w:rFonts w:ascii="Times New Roman" w:hAnsi="Times New Roman" w:cs="Times New Roman"/>
                <w:sz w:val="24"/>
                <w:szCs w:val="24"/>
              </w:rPr>
              <w:fldChar w:fldCharType="end"/>
            </w:r>
          </w:hyperlink>
        </w:p>
        <w:p w14:paraId="7F06464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2" w:history="1">
            <w:r>
              <w:rPr>
                <w:rStyle w:val="a3"/>
                <w:rFonts w:ascii="Times New Roman" w:hAnsi="Times New Roman" w:cs="Times New Roman"/>
                <w:b/>
                <w:sz w:val="24"/>
                <w:szCs w:val="24"/>
                <w:lang w:val="ru-RU"/>
              </w:rPr>
              <w:t>4.4 Основные структуры данных</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hyperlink>
        </w:p>
        <w:p w14:paraId="2EC25D4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3" w:history="1">
            <w:r>
              <w:rPr>
                <w:rStyle w:val="a3"/>
                <w:rFonts w:ascii="Times New Roman" w:hAnsi="Times New Roman" w:cs="Times New Roman"/>
                <w:b/>
                <w:sz w:val="24"/>
                <w:szCs w:val="24"/>
              </w:rPr>
              <w:t xml:space="preserve">4.5 </w:t>
            </w:r>
            <w:r>
              <w:rPr>
                <w:rStyle w:val="a3"/>
                <w:rFonts w:ascii="Times New Roman" w:hAnsi="Times New Roman" w:cs="Times New Roman"/>
                <w:b/>
                <w:sz w:val="24"/>
                <w:szCs w:val="24"/>
                <w:lang w:val="ru-RU"/>
              </w:rPr>
              <w:t>Описание алгоритма синтаксического разбора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hyperlink>
        </w:p>
        <w:p w14:paraId="7180ED51"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4" w:history="1">
            <w:r>
              <w:rPr>
                <w:rStyle w:val="a3"/>
                <w:rFonts w:ascii="Times New Roman" w:hAnsi="Times New Roman" w:cs="Times New Roman"/>
                <w:b/>
                <w:sz w:val="24"/>
                <w:szCs w:val="24"/>
                <w:lang w:val="ru-RU"/>
              </w:rPr>
              <w:t>4.6 Структура и перечень сообщений синтаксического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hyperlink>
        </w:p>
        <w:p w14:paraId="7A1D20A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5" w:history="1">
            <w:r>
              <w:rPr>
                <w:rStyle w:val="a3"/>
                <w:rFonts w:ascii="Times New Roman" w:hAnsi="Times New Roman" w:cs="Times New Roman"/>
                <w:b/>
                <w:sz w:val="24"/>
                <w:szCs w:val="24"/>
                <w:lang w:val="ru-RU"/>
              </w:rPr>
              <w:t>4.7 Параметры синтаксического анализатора и режимы его работы</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22</w:t>
            </w:r>
            <w:r>
              <w:rPr>
                <w:rFonts w:ascii="Times New Roman" w:hAnsi="Times New Roman" w:cs="Times New Roman"/>
                <w:sz w:val="24"/>
                <w:szCs w:val="24"/>
              </w:rPr>
              <w:fldChar w:fldCharType="end"/>
            </w:r>
          </w:hyperlink>
        </w:p>
        <w:p w14:paraId="4A7B8E8C"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6" w:history="1">
            <w:r>
              <w:rPr>
                <w:rStyle w:val="a3"/>
                <w:rFonts w:ascii="Times New Roman" w:hAnsi="Times New Roman" w:cs="Times New Roman"/>
                <w:b/>
                <w:sz w:val="24"/>
                <w:szCs w:val="24"/>
                <w:lang w:val="ru-RU"/>
              </w:rPr>
              <w:t>4.8 Принцип обработки ошибок</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23</w:t>
            </w:r>
            <w:r>
              <w:rPr>
                <w:rFonts w:ascii="Times New Roman" w:hAnsi="Times New Roman" w:cs="Times New Roman"/>
                <w:sz w:val="24"/>
                <w:szCs w:val="24"/>
              </w:rPr>
              <w:fldChar w:fldCharType="end"/>
            </w:r>
          </w:hyperlink>
        </w:p>
        <w:p w14:paraId="01187AE3"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7" w:history="1">
            <w:r>
              <w:rPr>
                <w:rStyle w:val="a3"/>
                <w:rFonts w:ascii="Times New Roman" w:hAnsi="Times New Roman" w:cs="Times New Roman"/>
                <w:b/>
                <w:sz w:val="24"/>
                <w:szCs w:val="24"/>
                <w:lang w:val="ru-RU"/>
              </w:rPr>
              <w:t>4.9 Контрольный пример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23</w:t>
            </w:r>
            <w:r>
              <w:rPr>
                <w:rFonts w:ascii="Times New Roman" w:hAnsi="Times New Roman" w:cs="Times New Roman"/>
                <w:sz w:val="24"/>
                <w:szCs w:val="24"/>
              </w:rPr>
              <w:fldChar w:fldCharType="end"/>
            </w:r>
          </w:hyperlink>
        </w:p>
        <w:p w14:paraId="232F0AC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8" w:history="1">
            <w:r>
              <w:rPr>
                <w:rStyle w:val="a3"/>
                <w:rFonts w:ascii="Times New Roman" w:hAnsi="Times New Roman" w:cs="Times New Roman"/>
                <w:b/>
                <w:sz w:val="24"/>
                <w:szCs w:val="24"/>
                <w:lang w:val="ru-RU"/>
              </w:rPr>
              <w:t>Глава 5. Разработка семантического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23</w:t>
            </w:r>
            <w:r>
              <w:rPr>
                <w:rFonts w:ascii="Times New Roman" w:hAnsi="Times New Roman" w:cs="Times New Roman"/>
                <w:sz w:val="24"/>
                <w:szCs w:val="24"/>
              </w:rPr>
              <w:fldChar w:fldCharType="end"/>
            </w:r>
          </w:hyperlink>
        </w:p>
        <w:p w14:paraId="5EBCD2C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39" w:history="1">
            <w:r>
              <w:rPr>
                <w:rStyle w:val="a3"/>
                <w:rFonts w:ascii="Times New Roman" w:hAnsi="Times New Roman" w:cs="Times New Roman"/>
                <w:b/>
                <w:sz w:val="24"/>
                <w:szCs w:val="24"/>
                <w:lang w:val="ru-RU"/>
              </w:rPr>
              <w:t>5.1 Структура семантического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_Toc59020739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23</w:t>
            </w:r>
            <w:r>
              <w:rPr>
                <w:rFonts w:ascii="Times New Roman" w:hAnsi="Times New Roman" w:cs="Times New Roman"/>
                <w:sz w:val="24"/>
                <w:szCs w:val="24"/>
              </w:rPr>
              <w:fldChar w:fldCharType="end"/>
            </w:r>
          </w:hyperlink>
        </w:p>
        <w:p w14:paraId="0CEFE06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0" w:history="1">
            <w:r>
              <w:rPr>
                <w:rStyle w:val="a3"/>
                <w:rFonts w:ascii="Times New Roman" w:hAnsi="Times New Roman" w:cs="Times New Roman"/>
                <w:b/>
                <w:sz w:val="24"/>
                <w:szCs w:val="24"/>
                <w:lang w:val="ru-RU"/>
              </w:rPr>
              <w:t>5.2 Функции семантического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23</w:t>
            </w:r>
            <w:r>
              <w:rPr>
                <w:rFonts w:ascii="Times New Roman" w:hAnsi="Times New Roman" w:cs="Times New Roman"/>
                <w:sz w:val="24"/>
                <w:szCs w:val="24"/>
              </w:rPr>
              <w:fldChar w:fldCharType="end"/>
            </w:r>
          </w:hyperlink>
        </w:p>
        <w:p w14:paraId="698063A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1" w:history="1">
            <w:r>
              <w:rPr>
                <w:rStyle w:val="a3"/>
                <w:rFonts w:ascii="Times New Roman" w:hAnsi="Times New Roman" w:cs="Times New Roman"/>
                <w:b/>
                <w:sz w:val="24"/>
                <w:szCs w:val="24"/>
                <w:lang w:val="ru-RU"/>
              </w:rPr>
              <w:t>5.3 Структура и перечень сообщений семантического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24</w:t>
            </w:r>
            <w:r>
              <w:rPr>
                <w:rFonts w:ascii="Times New Roman" w:hAnsi="Times New Roman" w:cs="Times New Roman"/>
                <w:sz w:val="24"/>
                <w:szCs w:val="24"/>
              </w:rPr>
              <w:fldChar w:fldCharType="end"/>
            </w:r>
          </w:hyperlink>
        </w:p>
        <w:p w14:paraId="7D7BB2C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2" w:history="1">
            <w:r>
              <w:rPr>
                <w:rStyle w:val="a3"/>
                <w:rFonts w:ascii="Times New Roman" w:hAnsi="Times New Roman" w:cs="Times New Roman"/>
                <w:b/>
                <w:sz w:val="24"/>
                <w:szCs w:val="24"/>
                <w:lang w:val="ru-RU"/>
              </w:rPr>
              <w:t>5.4 Принцип обработки ошибок</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24</w:t>
            </w:r>
            <w:r>
              <w:rPr>
                <w:rFonts w:ascii="Times New Roman" w:hAnsi="Times New Roman" w:cs="Times New Roman"/>
                <w:sz w:val="24"/>
                <w:szCs w:val="24"/>
              </w:rPr>
              <w:fldChar w:fldCharType="end"/>
            </w:r>
          </w:hyperlink>
        </w:p>
        <w:p w14:paraId="0D86E745"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3" w:history="1">
            <w:r>
              <w:rPr>
                <w:rStyle w:val="a3"/>
                <w:rFonts w:ascii="Times New Roman" w:hAnsi="Times New Roman" w:cs="Times New Roman"/>
                <w:b/>
                <w:sz w:val="24"/>
                <w:szCs w:val="24"/>
                <w:lang w:val="ru-RU"/>
              </w:rPr>
              <w:t>5.5 Контрольный пример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24</w:t>
            </w:r>
            <w:r>
              <w:rPr>
                <w:rFonts w:ascii="Times New Roman" w:hAnsi="Times New Roman" w:cs="Times New Roman"/>
                <w:sz w:val="24"/>
                <w:szCs w:val="24"/>
              </w:rPr>
              <w:fldChar w:fldCharType="end"/>
            </w:r>
          </w:hyperlink>
        </w:p>
        <w:p w14:paraId="0B630D8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4" w:history="1">
            <w:r>
              <w:rPr>
                <w:rStyle w:val="a3"/>
                <w:rFonts w:ascii="Times New Roman" w:hAnsi="Times New Roman" w:cs="Times New Roman"/>
                <w:b/>
                <w:sz w:val="24"/>
                <w:szCs w:val="24"/>
                <w:lang w:val="ru-RU"/>
              </w:rPr>
              <w:t>Глава 6. Преобразование выражений</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25</w:t>
            </w:r>
            <w:r>
              <w:rPr>
                <w:rFonts w:ascii="Times New Roman" w:hAnsi="Times New Roman" w:cs="Times New Roman"/>
                <w:sz w:val="24"/>
                <w:szCs w:val="24"/>
              </w:rPr>
              <w:fldChar w:fldCharType="end"/>
            </w:r>
          </w:hyperlink>
        </w:p>
        <w:p w14:paraId="720A7DC8"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5" w:history="1">
            <w:r>
              <w:rPr>
                <w:rStyle w:val="a3"/>
                <w:rFonts w:ascii="Times New Roman" w:hAnsi="Times New Roman" w:cs="Times New Roman"/>
                <w:b/>
                <w:sz w:val="24"/>
                <w:szCs w:val="24"/>
                <w:lang w:val="ru-RU"/>
              </w:rPr>
              <w:t>6.1. Выражения, допускаемые языком</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25</w:t>
            </w:r>
            <w:r>
              <w:rPr>
                <w:rFonts w:ascii="Times New Roman" w:hAnsi="Times New Roman" w:cs="Times New Roman"/>
                <w:sz w:val="24"/>
                <w:szCs w:val="24"/>
              </w:rPr>
              <w:fldChar w:fldCharType="end"/>
            </w:r>
          </w:hyperlink>
        </w:p>
        <w:p w14:paraId="17885307"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6" w:history="1">
            <w:r>
              <w:rPr>
                <w:rStyle w:val="a3"/>
                <w:rFonts w:ascii="Times New Roman" w:hAnsi="Times New Roman" w:cs="Times New Roman"/>
                <w:b/>
                <w:sz w:val="24"/>
                <w:szCs w:val="24"/>
                <w:lang w:val="ru-RU"/>
              </w:rPr>
              <w:t>6.2 Польская запись и принцип ее построения</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25</w:t>
            </w:r>
            <w:r>
              <w:rPr>
                <w:rFonts w:ascii="Times New Roman" w:hAnsi="Times New Roman" w:cs="Times New Roman"/>
                <w:sz w:val="24"/>
                <w:szCs w:val="24"/>
              </w:rPr>
              <w:fldChar w:fldCharType="end"/>
            </w:r>
          </w:hyperlink>
        </w:p>
        <w:p w14:paraId="63E5E04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7" w:history="1">
            <w:r>
              <w:rPr>
                <w:rStyle w:val="a3"/>
                <w:rFonts w:ascii="Times New Roman" w:hAnsi="Times New Roman" w:cs="Times New Roman"/>
                <w:b/>
                <w:sz w:val="24"/>
                <w:szCs w:val="24"/>
              </w:rPr>
              <w:t xml:space="preserve">6.3 </w:t>
            </w:r>
            <w:r>
              <w:rPr>
                <w:rStyle w:val="a3"/>
                <w:rFonts w:ascii="Times New Roman" w:hAnsi="Times New Roman" w:cs="Times New Roman"/>
                <w:b/>
                <w:sz w:val="24"/>
                <w:szCs w:val="24"/>
                <w:lang w:val="ru-RU"/>
              </w:rPr>
              <w:t>Программная реализация обработки выражений</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26</w:t>
            </w:r>
            <w:r>
              <w:rPr>
                <w:rFonts w:ascii="Times New Roman" w:hAnsi="Times New Roman" w:cs="Times New Roman"/>
                <w:sz w:val="24"/>
                <w:szCs w:val="24"/>
              </w:rPr>
              <w:fldChar w:fldCharType="end"/>
            </w:r>
          </w:hyperlink>
        </w:p>
        <w:p w14:paraId="04D9C82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8" w:history="1">
            <w:r>
              <w:rPr>
                <w:rStyle w:val="a3"/>
                <w:rFonts w:ascii="Times New Roman" w:hAnsi="Times New Roman" w:cs="Times New Roman"/>
                <w:b/>
                <w:sz w:val="24"/>
                <w:szCs w:val="24"/>
                <w:lang w:val="ru-RU"/>
              </w:rPr>
              <w:t>6.4 Контрольный пример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26</w:t>
            </w:r>
            <w:r>
              <w:rPr>
                <w:rFonts w:ascii="Times New Roman" w:hAnsi="Times New Roman" w:cs="Times New Roman"/>
                <w:sz w:val="24"/>
                <w:szCs w:val="24"/>
              </w:rPr>
              <w:fldChar w:fldCharType="end"/>
            </w:r>
          </w:hyperlink>
        </w:p>
        <w:p w14:paraId="31DF66A4" w14:textId="77777777" w:rsidR="0090054B" w:rsidRDefault="0090054B">
          <w:pPr>
            <w:pStyle w:val="10"/>
            <w:tabs>
              <w:tab w:val="right" w:leader="dot" w:pos="9911"/>
            </w:tabs>
            <w:rPr>
              <w:rFonts w:ascii="Times New Roman" w:hAnsi="Times New Roman" w:cs="Times New Roman"/>
              <w:sz w:val="24"/>
              <w:szCs w:val="24"/>
            </w:rPr>
            <w:sectPr w:rsidR="0090054B">
              <w:footerReference w:type="default" r:id="rId9"/>
              <w:pgSz w:w="11906" w:h="16838"/>
              <w:pgMar w:top="1134" w:right="567" w:bottom="567" w:left="1417" w:header="720" w:footer="720" w:gutter="0"/>
              <w:cols w:space="720"/>
              <w:docGrid w:linePitch="360"/>
            </w:sectPr>
          </w:pPr>
        </w:p>
        <w:p w14:paraId="6271747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49" w:history="1">
            <w:r>
              <w:rPr>
                <w:rStyle w:val="a3"/>
                <w:rFonts w:ascii="Times New Roman" w:hAnsi="Times New Roman" w:cs="Times New Roman"/>
                <w:b/>
                <w:sz w:val="24"/>
                <w:szCs w:val="24"/>
                <w:lang w:val="ru-RU"/>
              </w:rPr>
              <w:t>Глава 7. Генерация кода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_Toc59020749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27</w:t>
            </w:r>
            <w:r>
              <w:rPr>
                <w:rFonts w:ascii="Times New Roman" w:hAnsi="Times New Roman" w:cs="Times New Roman"/>
                <w:sz w:val="24"/>
                <w:szCs w:val="24"/>
              </w:rPr>
              <w:fldChar w:fldCharType="end"/>
            </w:r>
          </w:hyperlink>
        </w:p>
        <w:p w14:paraId="358D359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0" w:history="1">
            <w:r>
              <w:rPr>
                <w:rStyle w:val="a3"/>
                <w:rFonts w:ascii="Times New Roman" w:hAnsi="Times New Roman" w:cs="Times New Roman"/>
                <w:b/>
                <w:sz w:val="24"/>
                <w:szCs w:val="24"/>
                <w:lang w:val="ru-RU"/>
              </w:rPr>
              <w:t>7.1 Структура генератора кода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27</w:t>
            </w:r>
            <w:r>
              <w:rPr>
                <w:rFonts w:ascii="Times New Roman" w:hAnsi="Times New Roman" w:cs="Times New Roman"/>
                <w:sz w:val="24"/>
                <w:szCs w:val="24"/>
              </w:rPr>
              <w:fldChar w:fldCharType="end"/>
            </w:r>
          </w:hyperlink>
        </w:p>
        <w:p w14:paraId="054CFB0F"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1" w:history="1">
            <w:r>
              <w:rPr>
                <w:rStyle w:val="a3"/>
                <w:rFonts w:ascii="Times New Roman" w:hAnsi="Times New Roman" w:cs="Times New Roman"/>
                <w:b/>
                <w:sz w:val="24"/>
                <w:szCs w:val="24"/>
                <w:lang w:val="ru-RU"/>
              </w:rPr>
              <w:t>7.2 Представление типов данных в оперативной памяти</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27</w:t>
            </w:r>
            <w:r>
              <w:rPr>
                <w:rFonts w:ascii="Times New Roman" w:hAnsi="Times New Roman" w:cs="Times New Roman"/>
                <w:sz w:val="24"/>
                <w:szCs w:val="24"/>
              </w:rPr>
              <w:fldChar w:fldCharType="end"/>
            </w:r>
          </w:hyperlink>
        </w:p>
        <w:p w14:paraId="754819D4"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2" w:history="1">
            <w:r>
              <w:rPr>
                <w:rStyle w:val="a3"/>
                <w:rFonts w:ascii="Times New Roman" w:hAnsi="Times New Roman" w:cs="Times New Roman"/>
                <w:b/>
                <w:sz w:val="24"/>
                <w:szCs w:val="24"/>
              </w:rPr>
              <w:t xml:space="preserve">7.3 </w:t>
            </w:r>
            <w:r>
              <w:rPr>
                <w:rStyle w:val="a3"/>
                <w:rFonts w:ascii="Times New Roman" w:hAnsi="Times New Roman" w:cs="Times New Roman"/>
                <w:b/>
                <w:sz w:val="24"/>
                <w:szCs w:val="24"/>
                <w:lang w:val="ru-RU"/>
              </w:rPr>
              <w:t>Статическая библиотека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27</w:t>
            </w:r>
            <w:r>
              <w:rPr>
                <w:rFonts w:ascii="Times New Roman" w:hAnsi="Times New Roman" w:cs="Times New Roman"/>
                <w:sz w:val="24"/>
                <w:szCs w:val="24"/>
              </w:rPr>
              <w:fldChar w:fldCharType="end"/>
            </w:r>
          </w:hyperlink>
        </w:p>
        <w:p w14:paraId="6A13E0BC"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3" w:history="1">
            <w:r>
              <w:rPr>
                <w:rStyle w:val="a3"/>
                <w:rFonts w:ascii="Times New Roman" w:eastAsia="Times New Roman" w:hAnsi="Times New Roman" w:cs="Times New Roman"/>
                <w:b/>
                <w:sz w:val="24"/>
                <w:szCs w:val="24"/>
                <w:lang w:val="ru-RU" w:eastAsia="ru-RU"/>
              </w:rPr>
              <w:t>7.4 Входные параметры генератора кода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28</w:t>
            </w:r>
            <w:r>
              <w:rPr>
                <w:rFonts w:ascii="Times New Roman" w:hAnsi="Times New Roman" w:cs="Times New Roman"/>
                <w:sz w:val="24"/>
                <w:szCs w:val="24"/>
              </w:rPr>
              <w:fldChar w:fldCharType="end"/>
            </w:r>
          </w:hyperlink>
        </w:p>
        <w:p w14:paraId="17A17CEB"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4" w:history="1">
            <w:r>
              <w:rPr>
                <w:rStyle w:val="a3"/>
                <w:rFonts w:ascii="Times New Roman" w:eastAsia="Times New Roman" w:hAnsi="Times New Roman" w:cs="Times New Roman"/>
                <w:b/>
                <w:sz w:val="24"/>
                <w:szCs w:val="24"/>
                <w:lang w:val="ru-RU" w:eastAsia="ru-RU"/>
              </w:rPr>
              <w:t>7.5 Контрольный пример</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28</w:t>
            </w:r>
            <w:r>
              <w:rPr>
                <w:rFonts w:ascii="Times New Roman" w:hAnsi="Times New Roman" w:cs="Times New Roman"/>
                <w:sz w:val="24"/>
                <w:szCs w:val="24"/>
              </w:rPr>
              <w:fldChar w:fldCharType="end"/>
            </w:r>
          </w:hyperlink>
        </w:p>
        <w:p w14:paraId="2941F713"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5" w:history="1">
            <w:r>
              <w:rPr>
                <w:rStyle w:val="a3"/>
                <w:rFonts w:ascii="Times New Roman" w:hAnsi="Times New Roman" w:cs="Times New Roman"/>
                <w:b/>
                <w:sz w:val="24"/>
                <w:szCs w:val="24"/>
                <w:lang w:val="ru-RU"/>
              </w:rPr>
              <w:t>Глава 8. Тестирование транслятора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29</w:t>
            </w:r>
            <w:r>
              <w:rPr>
                <w:rFonts w:ascii="Times New Roman" w:hAnsi="Times New Roman" w:cs="Times New Roman"/>
                <w:sz w:val="24"/>
                <w:szCs w:val="24"/>
              </w:rPr>
              <w:fldChar w:fldCharType="end"/>
            </w:r>
          </w:hyperlink>
        </w:p>
        <w:p w14:paraId="62B0541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6" w:history="1">
            <w:r>
              <w:rPr>
                <w:rStyle w:val="a3"/>
                <w:rFonts w:ascii="Times New Roman" w:hAnsi="Times New Roman" w:cs="Times New Roman"/>
                <w:b/>
                <w:sz w:val="24"/>
                <w:szCs w:val="24"/>
                <w:lang w:val="ru-RU"/>
              </w:rPr>
              <w:t>8.1 Тестирование лексического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29</w:t>
            </w:r>
            <w:r>
              <w:rPr>
                <w:rFonts w:ascii="Times New Roman" w:hAnsi="Times New Roman" w:cs="Times New Roman"/>
                <w:sz w:val="24"/>
                <w:szCs w:val="24"/>
              </w:rPr>
              <w:fldChar w:fldCharType="end"/>
            </w:r>
          </w:hyperlink>
        </w:p>
        <w:p w14:paraId="2197CFE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7" w:history="1">
            <w:r>
              <w:rPr>
                <w:rStyle w:val="a3"/>
                <w:rFonts w:ascii="Times New Roman" w:hAnsi="Times New Roman" w:cs="Times New Roman"/>
                <w:b/>
                <w:sz w:val="24"/>
                <w:szCs w:val="24"/>
                <w:lang w:val="ru-RU"/>
              </w:rPr>
              <w:t>8.3 Тестирование синтаксического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29</w:t>
            </w:r>
            <w:r>
              <w:rPr>
                <w:rFonts w:ascii="Times New Roman" w:hAnsi="Times New Roman" w:cs="Times New Roman"/>
                <w:sz w:val="24"/>
                <w:szCs w:val="24"/>
              </w:rPr>
              <w:fldChar w:fldCharType="end"/>
            </w:r>
          </w:hyperlink>
        </w:p>
        <w:p w14:paraId="58108672"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8" w:history="1">
            <w:r>
              <w:rPr>
                <w:rStyle w:val="a3"/>
                <w:rFonts w:ascii="Times New Roman" w:hAnsi="Times New Roman" w:cs="Times New Roman"/>
                <w:b/>
                <w:sz w:val="24"/>
                <w:szCs w:val="24"/>
                <w:lang w:val="ru-RU"/>
              </w:rPr>
              <w:t>8.3 Тестирование семантического анализатора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29</w:t>
            </w:r>
            <w:r>
              <w:rPr>
                <w:rFonts w:ascii="Times New Roman" w:hAnsi="Times New Roman" w:cs="Times New Roman"/>
                <w:sz w:val="24"/>
                <w:szCs w:val="24"/>
              </w:rPr>
              <w:fldChar w:fldCharType="end"/>
            </w:r>
          </w:hyperlink>
        </w:p>
        <w:p w14:paraId="0D02AAF8"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59" w:history="1">
            <w:r>
              <w:rPr>
                <w:rStyle w:val="a3"/>
                <w:rFonts w:ascii="Times New Roman" w:hAnsi="Times New Roman" w:cs="Times New Roman"/>
                <w:b/>
                <w:sz w:val="24"/>
                <w:szCs w:val="24"/>
                <w:lang w:val="ru-RU"/>
              </w:rPr>
              <w:t>Заключение</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_Toc59020759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30</w:t>
            </w:r>
            <w:r>
              <w:rPr>
                <w:rFonts w:ascii="Times New Roman" w:hAnsi="Times New Roman" w:cs="Times New Roman"/>
                <w:sz w:val="24"/>
                <w:szCs w:val="24"/>
              </w:rPr>
              <w:fldChar w:fldCharType="end"/>
            </w:r>
          </w:hyperlink>
        </w:p>
        <w:p w14:paraId="3A65A09F"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0" w:history="1">
            <w:r>
              <w:rPr>
                <w:rStyle w:val="a3"/>
                <w:rFonts w:ascii="Times New Roman" w:hAnsi="Times New Roman" w:cs="Times New Roman"/>
                <w:b/>
                <w:sz w:val="24"/>
                <w:szCs w:val="24"/>
                <w:lang w:val="ru-RU"/>
              </w:rPr>
              <w:t>Приложение</w:t>
            </w:r>
            <w:r>
              <w:rPr>
                <w:rStyle w:val="a3"/>
                <w:rFonts w:ascii="Times New Roman" w:hAnsi="Times New Roman" w:cs="Times New Roman"/>
                <w:b/>
                <w:sz w:val="24"/>
                <w:szCs w:val="24"/>
              </w:rPr>
              <w:t xml:space="preserve"> </w:t>
            </w:r>
            <w:r>
              <w:rPr>
                <w:rStyle w:val="a3"/>
                <w:rFonts w:ascii="Times New Roman" w:hAnsi="Times New Roman" w:cs="Times New Roman"/>
                <w:b/>
                <w:sz w:val="24"/>
                <w:szCs w:val="24"/>
                <w:lang w:val="ru-RU"/>
              </w:rPr>
              <w:t>А</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_Toc59020760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31</w:t>
            </w:r>
            <w:r>
              <w:rPr>
                <w:rFonts w:ascii="Times New Roman" w:hAnsi="Times New Roman" w:cs="Times New Roman"/>
                <w:sz w:val="24"/>
                <w:szCs w:val="24"/>
              </w:rPr>
              <w:fldChar w:fldCharType="end"/>
            </w:r>
          </w:hyperlink>
        </w:p>
        <w:p w14:paraId="67CFB3E6"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1" w:history="1">
            <w:r>
              <w:rPr>
                <w:rStyle w:val="a3"/>
                <w:rFonts w:ascii="Times New Roman" w:hAnsi="Times New Roman" w:cs="Times New Roman"/>
                <w:b/>
                <w:sz w:val="24"/>
                <w:szCs w:val="24"/>
                <w:lang w:val="ru-RU"/>
              </w:rPr>
              <w:t>Приложение Б</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_Toc59020761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32</w:t>
            </w:r>
            <w:r>
              <w:rPr>
                <w:rFonts w:ascii="Times New Roman" w:hAnsi="Times New Roman" w:cs="Times New Roman"/>
                <w:sz w:val="24"/>
                <w:szCs w:val="24"/>
              </w:rPr>
              <w:fldChar w:fldCharType="end"/>
            </w:r>
          </w:hyperlink>
        </w:p>
        <w:p w14:paraId="26356AF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2" w:history="1">
            <w:r>
              <w:rPr>
                <w:rStyle w:val="a3"/>
                <w:rFonts w:ascii="Times New Roman" w:hAnsi="Times New Roman" w:cs="Times New Roman"/>
                <w:b/>
                <w:sz w:val="24"/>
                <w:szCs w:val="24"/>
                <w:lang w:val="ru-RU"/>
              </w:rPr>
              <w:t>Приложение В</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_Toc59020762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33</w:t>
            </w:r>
            <w:r>
              <w:rPr>
                <w:rFonts w:ascii="Times New Roman" w:hAnsi="Times New Roman" w:cs="Times New Roman"/>
                <w:sz w:val="24"/>
                <w:szCs w:val="24"/>
              </w:rPr>
              <w:fldChar w:fldCharType="end"/>
            </w:r>
          </w:hyperlink>
        </w:p>
        <w:p w14:paraId="6A55CC4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3" w:history="1">
            <w:r>
              <w:rPr>
                <w:rStyle w:val="a3"/>
                <w:rFonts w:ascii="Times New Roman" w:hAnsi="Times New Roman" w:cs="Times New Roman"/>
                <w:b/>
                <w:sz w:val="24"/>
                <w:szCs w:val="24"/>
                <w:lang w:val="ru-RU"/>
              </w:rPr>
              <w:t>Приложение Г</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_Toc59020763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34</w:t>
            </w:r>
            <w:r>
              <w:rPr>
                <w:rFonts w:ascii="Times New Roman" w:hAnsi="Times New Roman" w:cs="Times New Roman"/>
                <w:sz w:val="24"/>
                <w:szCs w:val="24"/>
              </w:rPr>
              <w:fldChar w:fldCharType="end"/>
            </w:r>
          </w:hyperlink>
        </w:p>
        <w:p w14:paraId="788B1A0E"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4" w:history="1">
            <w:r>
              <w:rPr>
                <w:rStyle w:val="a3"/>
                <w:rFonts w:ascii="Times New Roman" w:hAnsi="Times New Roman" w:cs="Times New Roman"/>
                <w:b/>
                <w:sz w:val="24"/>
                <w:szCs w:val="24"/>
                <w:lang w:val="ru-RU"/>
              </w:rPr>
              <w:t>Приложение Д</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_Toc59020764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36</w:t>
            </w:r>
            <w:r>
              <w:rPr>
                <w:rFonts w:ascii="Times New Roman" w:hAnsi="Times New Roman" w:cs="Times New Roman"/>
                <w:sz w:val="24"/>
                <w:szCs w:val="24"/>
              </w:rPr>
              <w:fldChar w:fldCharType="end"/>
            </w:r>
          </w:hyperlink>
        </w:p>
        <w:p w14:paraId="0B738FDD"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5" w:history="1">
            <w:r>
              <w:rPr>
                <w:rStyle w:val="a3"/>
                <w:rFonts w:ascii="Times New Roman" w:hAnsi="Times New Roman" w:cs="Times New Roman"/>
                <w:b/>
                <w:sz w:val="24"/>
                <w:szCs w:val="24"/>
                <w:lang w:val="ru-RU"/>
              </w:rPr>
              <w:t>Приложение Е</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_Toc59020765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38</w:t>
            </w:r>
            <w:r>
              <w:rPr>
                <w:rFonts w:ascii="Times New Roman" w:hAnsi="Times New Roman" w:cs="Times New Roman"/>
                <w:sz w:val="24"/>
                <w:szCs w:val="24"/>
              </w:rPr>
              <w:fldChar w:fldCharType="end"/>
            </w:r>
          </w:hyperlink>
        </w:p>
        <w:p w14:paraId="6B62BFAA"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6" w:history="1">
            <w:r>
              <w:rPr>
                <w:rStyle w:val="a3"/>
                <w:rFonts w:ascii="Times New Roman" w:hAnsi="Times New Roman" w:cs="Times New Roman"/>
                <w:b/>
                <w:sz w:val="24"/>
                <w:szCs w:val="24"/>
                <w:lang w:val="ru-RU"/>
              </w:rPr>
              <w:t>Приложение Ж</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_Toc59020766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39</w:t>
            </w:r>
            <w:r>
              <w:rPr>
                <w:rFonts w:ascii="Times New Roman" w:hAnsi="Times New Roman" w:cs="Times New Roman"/>
                <w:sz w:val="24"/>
                <w:szCs w:val="24"/>
              </w:rPr>
              <w:fldChar w:fldCharType="end"/>
            </w:r>
          </w:hyperlink>
        </w:p>
        <w:p w14:paraId="465FC74E"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7" w:history="1">
            <w:r>
              <w:rPr>
                <w:rStyle w:val="a3"/>
                <w:rFonts w:ascii="Times New Roman" w:hAnsi="Times New Roman" w:cs="Times New Roman"/>
                <w:b/>
                <w:sz w:val="24"/>
                <w:szCs w:val="24"/>
                <w:lang w:val="ru-RU"/>
              </w:rPr>
              <w:t>Приложение З</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_Toc59020767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43</w:t>
            </w:r>
            <w:r>
              <w:rPr>
                <w:rFonts w:ascii="Times New Roman" w:hAnsi="Times New Roman" w:cs="Times New Roman"/>
                <w:sz w:val="24"/>
                <w:szCs w:val="24"/>
              </w:rPr>
              <w:fldChar w:fldCharType="end"/>
            </w:r>
          </w:hyperlink>
        </w:p>
        <w:p w14:paraId="636DE090" w14:textId="77777777" w:rsidR="0090054B" w:rsidRDefault="00000000">
          <w:pPr>
            <w:pStyle w:val="10"/>
            <w:tabs>
              <w:tab w:val="right" w:leader="dot" w:pos="9911"/>
            </w:tabs>
            <w:rPr>
              <w:rFonts w:ascii="Times New Roman" w:eastAsiaTheme="minorEastAsia" w:hAnsi="Times New Roman" w:cs="Times New Roman"/>
              <w:sz w:val="24"/>
              <w:szCs w:val="24"/>
            </w:rPr>
          </w:pPr>
          <w:hyperlink w:anchor="_Toc59020768" w:history="1">
            <w:r>
              <w:rPr>
                <w:rStyle w:val="a3"/>
                <w:rFonts w:ascii="Times New Roman" w:hAnsi="Times New Roman" w:cs="Times New Roman"/>
                <w:b/>
                <w:sz w:val="24"/>
                <w:szCs w:val="24"/>
                <w:lang w:val="ru-RU"/>
              </w:rPr>
              <w:t>Приложение И</w:t>
            </w:r>
            <w:r>
              <w:rPr>
                <w:rFonts w:ascii="Times New Roman" w:hAnsi="Times New Roman" w:cs="Times New Roman"/>
                <w:sz w:val="24"/>
                <w:szCs w:val="24"/>
              </w:rP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_Toc59020768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45</w:t>
            </w:r>
            <w:r>
              <w:rPr>
                <w:rFonts w:ascii="Times New Roman" w:hAnsi="Times New Roman" w:cs="Times New Roman"/>
                <w:sz w:val="24"/>
                <w:szCs w:val="24"/>
              </w:rPr>
              <w:fldChar w:fldCharType="end"/>
            </w:r>
          </w:hyperlink>
        </w:p>
        <w:p w14:paraId="094CDD5E" w14:textId="77777777" w:rsidR="0090054B" w:rsidRDefault="00000000">
          <w:pPr>
            <w:rPr>
              <w:rFonts w:ascii="Times New Roman" w:hAnsi="Times New Roman" w:cs="Times New Roman"/>
              <w:b/>
              <w:bCs/>
              <w:sz w:val="24"/>
              <w:szCs w:val="24"/>
              <w:lang w:val="ru-RU"/>
            </w:rPr>
          </w:pPr>
          <w:r>
            <w:rPr>
              <w:rFonts w:ascii="Times New Roman" w:hAnsi="Times New Roman" w:cs="Times New Roman"/>
              <w:b/>
              <w:bCs/>
              <w:sz w:val="24"/>
              <w:szCs w:val="24"/>
              <w:lang w:val="ru-RU"/>
            </w:rPr>
            <w:fldChar w:fldCharType="end"/>
          </w:r>
        </w:p>
        <w:p w14:paraId="64D50596" w14:textId="77777777" w:rsidR="0090054B" w:rsidRDefault="0090054B">
          <w:pPr>
            <w:pStyle w:val="1"/>
            <w:jc w:val="center"/>
            <w:rPr>
              <w:rFonts w:ascii="Times New Roman" w:hAnsi="Times New Roman" w:cs="Times New Roman"/>
              <w:b/>
              <w:color w:val="auto"/>
              <w:sz w:val="28"/>
              <w:szCs w:val="28"/>
              <w:lang w:val="ru-RU"/>
            </w:rPr>
            <w:sectPr w:rsidR="0090054B">
              <w:footerReference w:type="default" r:id="rId10"/>
              <w:pgSz w:w="11906" w:h="16838"/>
              <w:pgMar w:top="1134" w:right="567" w:bottom="567" w:left="1417" w:header="720" w:footer="720" w:gutter="0"/>
              <w:pgNumType w:start="1"/>
              <w:cols w:space="720"/>
              <w:docGrid w:linePitch="360"/>
            </w:sectPr>
          </w:pPr>
          <w:bookmarkStart w:id="2" w:name="_Toc59020686"/>
        </w:p>
        <w:p w14:paraId="5B442C4C" w14:textId="77777777" w:rsidR="0090054B" w:rsidRDefault="00000000">
          <w:pPr>
            <w:pStyle w:val="1"/>
            <w:jc w:val="center"/>
            <w:rPr>
              <w:rFonts w:ascii="Times New Roman" w:hAnsi="Times New Roman" w:cs="Times New Roman"/>
              <w:b/>
              <w:color w:val="auto"/>
              <w:sz w:val="28"/>
              <w:szCs w:val="28"/>
              <w:lang w:val="ru-RU"/>
            </w:rPr>
          </w:pPr>
          <w:r>
            <w:rPr>
              <w:rFonts w:ascii="Times New Roman" w:hAnsi="Times New Roman" w:cs="Times New Roman"/>
              <w:b/>
              <w:color w:val="auto"/>
              <w:sz w:val="28"/>
              <w:szCs w:val="28"/>
              <w:lang w:val="ru-RU"/>
            </w:rPr>
            <w:lastRenderedPageBreak/>
            <w:t>Введение</w:t>
          </w:r>
          <w:bookmarkEnd w:id="2"/>
        </w:p>
        <w:p w14:paraId="61645386"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Основной целью данной курсовой работы является разработка транслятора для языка программирования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Главная задача транслятора заключается в том, чтобы исходный код на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в код на языке </w:t>
          </w:r>
          <w:r>
            <w:rPr>
              <w:rFonts w:ascii="Times New Roman" w:hAnsi="Times New Roman" w:cs="Times New Roman"/>
              <w:sz w:val="28"/>
              <w:szCs w:val="28"/>
            </w:rPr>
            <w:t>Assembler</w:t>
          </w:r>
          <w:r>
            <w:rPr>
              <w:rFonts w:ascii="Times New Roman" w:hAnsi="Times New Roman" w:cs="Times New Roman"/>
              <w:sz w:val="28"/>
              <w:szCs w:val="28"/>
              <w:lang w:val="ru-RU"/>
            </w:rPr>
            <w:t>.</w:t>
          </w:r>
        </w:p>
        <w:p w14:paraId="60E51571"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Исходя из цели курсового проекта, были определены следующие задачи:</w:t>
          </w:r>
        </w:p>
        <w:p w14:paraId="4F74811E"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разбработка спецификации языка программирования;</w:t>
          </w:r>
        </w:p>
        <w:p w14:paraId="438A3969"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разбратка структуры транслятора;</w:t>
          </w:r>
        </w:p>
        <w:p w14:paraId="28C93EFF"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разработка лексического анализатора;</w:t>
          </w:r>
        </w:p>
        <w:p w14:paraId="4B828BE9"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разработка синтаксического анализатора;</w:t>
          </w:r>
        </w:p>
        <w:p w14:paraId="6A3E4A3A"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разработка семантического анализатора;</w:t>
          </w:r>
        </w:p>
        <w:p w14:paraId="72B27214"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обработка выражений;</w:t>
          </w:r>
        </w:p>
        <w:p w14:paraId="42CF4F65"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xml:space="preserve">– </w:t>
          </w:r>
          <w:r>
            <w:rPr>
              <w:rFonts w:ascii="Times New Roman" w:hAnsi="Times New Roman" w:cs="Times New Roman"/>
              <w:sz w:val="28"/>
              <w:szCs w:val="28"/>
              <w:lang w:val="ru-RU"/>
            </w:rPr>
            <w:t xml:space="preserve">генерация кода на язык </w:t>
          </w:r>
          <w:r>
            <w:rPr>
              <w:rFonts w:ascii="Times New Roman" w:hAnsi="Times New Roman" w:cs="Times New Roman"/>
              <w:sz w:val="28"/>
              <w:szCs w:val="28"/>
            </w:rPr>
            <w:t>Assebler</w:t>
          </w:r>
          <w:r>
            <w:rPr>
              <w:rFonts w:ascii="Times New Roman" w:hAnsi="Times New Roman" w:cs="Times New Roman"/>
              <w:sz w:val="28"/>
              <w:szCs w:val="28"/>
              <w:lang w:val="ru-RU"/>
            </w:rPr>
            <w:t>;</w:t>
          </w:r>
        </w:p>
        <w:p w14:paraId="26259F59"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themeColor="text1"/>
              <w:sz w:val="28"/>
              <w:szCs w:val="28"/>
              <w:shd w:val="clear" w:color="auto" w:fill="FFFFFF"/>
              <w:lang w:val="ru-RU"/>
            </w:rPr>
            <w:t>– т</w:t>
          </w:r>
          <w:r>
            <w:rPr>
              <w:rFonts w:ascii="Times New Roman" w:hAnsi="Times New Roman" w:cs="Times New Roman"/>
              <w:sz w:val="28"/>
              <w:szCs w:val="28"/>
              <w:lang w:val="ru-RU"/>
            </w:rPr>
            <w:t>естирование транслятора.</w:t>
          </w:r>
        </w:p>
        <w:p w14:paraId="0C5EE204"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Решения каждой из поставленных задач буду приведены в соответствующих главах курсового проекта, а именно :</w:t>
          </w:r>
        </w:p>
        <w:p w14:paraId="2F116E46"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спецификация языка программирования;</w:t>
          </w:r>
        </w:p>
        <w:p w14:paraId="4AC03D75"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структура транслятора;</w:t>
          </w:r>
        </w:p>
        <w:p w14:paraId="4C029D07"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лексический анализатор;</w:t>
          </w:r>
        </w:p>
        <w:p w14:paraId="1B4EE21F"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синтаксический анализатор;</w:t>
          </w:r>
        </w:p>
        <w:p w14:paraId="3C458B2A"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семантический анализатор;</w:t>
          </w:r>
        </w:p>
        <w:p w14:paraId="52F8A42C"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преобразование выражений;</w:t>
          </w:r>
        </w:p>
        <w:p w14:paraId="27BF04A0"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генерация кода;</w:t>
          </w:r>
        </w:p>
        <w:p w14:paraId="66214364" w14:textId="77777777" w:rsidR="0090054B" w:rsidRDefault="00000000">
          <w:pPr>
            <w:pStyle w:val="ab"/>
            <w:numPr>
              <w:ilvl w:val="0"/>
              <w:numId w:val="1"/>
            </w:numPr>
            <w:spacing w:after="0" w:line="240" w:lineRule="auto"/>
            <w:ind w:left="284"/>
            <w:jc w:val="both"/>
            <w:rPr>
              <w:rFonts w:ascii="Times New Roman" w:hAnsi="Times New Roman" w:cs="Times New Roman"/>
              <w:sz w:val="28"/>
              <w:szCs w:val="28"/>
            </w:rPr>
          </w:pPr>
          <w:r>
            <w:rPr>
              <w:rFonts w:ascii="Times New Roman" w:hAnsi="Times New Roman" w:cs="Times New Roman"/>
              <w:sz w:val="28"/>
              <w:szCs w:val="28"/>
            </w:rPr>
            <w:t>тестирование транслятора.</w:t>
          </w:r>
        </w:p>
        <w:p w14:paraId="2523484B"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Язык программирования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предназначен для работы с консолью, выполнения простейших арифметический действий и операций над строками.</w:t>
          </w:r>
        </w:p>
        <w:p w14:paraId="55992D7A" w14:textId="77777777" w:rsidR="0090054B" w:rsidRDefault="00000000">
          <w:pPr>
            <w:spacing w:after="160" w:line="259"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0727F0E" w14:textId="77777777" w:rsidR="0090054B" w:rsidRDefault="00000000">
          <w:pPr>
            <w:pStyle w:val="1"/>
            <w:rPr>
              <w:rFonts w:ascii="Times New Roman" w:hAnsi="Times New Roman" w:cs="Times New Roman"/>
              <w:b/>
              <w:color w:val="auto"/>
              <w:sz w:val="28"/>
              <w:szCs w:val="28"/>
              <w:lang w:val="ru-RU"/>
            </w:rPr>
          </w:pPr>
          <w:bookmarkStart w:id="3" w:name="_Toc59020687"/>
          <w:r>
            <w:rPr>
              <w:rFonts w:ascii="Times New Roman" w:hAnsi="Times New Roman" w:cs="Times New Roman"/>
              <w:b/>
              <w:color w:val="auto"/>
              <w:sz w:val="28"/>
              <w:szCs w:val="28"/>
              <w:lang w:val="ru-RU"/>
            </w:rPr>
            <w:lastRenderedPageBreak/>
            <w:t>Глава 1. Спецификация языка программирования</w:t>
          </w:r>
          <w:bookmarkEnd w:id="3"/>
        </w:p>
        <w:p w14:paraId="73811ED7" w14:textId="77777777" w:rsidR="0090054B" w:rsidRDefault="00000000">
          <w:pPr>
            <w:pStyle w:val="1"/>
            <w:rPr>
              <w:rFonts w:ascii="Times New Roman" w:hAnsi="Times New Roman" w:cs="Times New Roman"/>
              <w:b/>
              <w:color w:val="auto"/>
              <w:sz w:val="28"/>
              <w:szCs w:val="28"/>
              <w:lang w:val="ru-RU"/>
            </w:rPr>
          </w:pPr>
          <w:bookmarkStart w:id="4" w:name="_Toc59020688"/>
          <w:r>
            <w:rPr>
              <w:rFonts w:ascii="Times New Roman" w:hAnsi="Times New Roman" w:cs="Times New Roman"/>
              <w:b/>
              <w:color w:val="auto"/>
              <w:sz w:val="28"/>
              <w:szCs w:val="28"/>
              <w:lang w:val="ru-RU"/>
            </w:rPr>
            <w:t>1.1 Характеристика языка программирования</w:t>
          </w:r>
          <w:bookmarkEnd w:id="4"/>
        </w:p>
        <w:p w14:paraId="3B890788"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rPr>
            <w:t>OKS</w:t>
          </w:r>
          <w:r>
            <w:rPr>
              <w:rFonts w:ascii="Times New Roman" w:hAnsi="Times New Roman" w:cs="Times New Roman"/>
              <w:sz w:val="28"/>
              <w:szCs w:val="28"/>
              <w:lang w:val="ru-RU"/>
            </w:rPr>
            <w:t>-2023 является компилируемым процедурным языком высокого уровня.</w:t>
          </w:r>
        </w:p>
        <w:p w14:paraId="12F2B5C4"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Поддерживает 2 типа данных: строковый (</w:t>
          </w:r>
          <w:r>
            <w:rPr>
              <w:rFonts w:ascii="Times New Roman" w:hAnsi="Times New Roman" w:cs="Times New Roman"/>
              <w:sz w:val="28"/>
              <w:szCs w:val="28"/>
            </w:rPr>
            <w:t>string</w:t>
          </w:r>
          <w:r>
            <w:rPr>
              <w:rFonts w:ascii="Times New Roman" w:hAnsi="Times New Roman" w:cs="Times New Roman"/>
              <w:sz w:val="28"/>
              <w:szCs w:val="28"/>
              <w:lang w:val="ru-RU"/>
            </w:rPr>
            <w:t>) и целочисленный (</w:t>
          </w:r>
          <w:r>
            <w:rPr>
              <w:rFonts w:ascii="Times New Roman" w:hAnsi="Times New Roman" w:cs="Times New Roman"/>
              <w:sz w:val="28"/>
              <w:szCs w:val="28"/>
            </w:rPr>
            <w:t>short</w:t>
          </w:r>
          <w:r>
            <w:rPr>
              <w:rFonts w:ascii="Times New Roman" w:hAnsi="Times New Roman" w:cs="Times New Roman"/>
              <w:sz w:val="28"/>
              <w:szCs w:val="28"/>
              <w:lang w:val="ru-RU"/>
            </w:rPr>
            <w:t xml:space="preserve">). В стандартной библиотеке языка содержится 2 функции для работы со строками: </w:t>
          </w:r>
          <w:r>
            <w:rPr>
              <w:rFonts w:ascii="Times New Roman" w:hAnsi="Times New Roman" w:cs="Times New Roman"/>
              <w:sz w:val="28"/>
              <w:szCs w:val="28"/>
            </w:rPr>
            <w:t>copystr</w:t>
          </w:r>
          <w:r>
            <w:rPr>
              <w:rFonts w:ascii="Times New Roman" w:hAnsi="Times New Roman" w:cs="Times New Roman"/>
              <w:sz w:val="28"/>
              <w:szCs w:val="28"/>
              <w:lang w:val="ru-RU"/>
            </w:rPr>
            <w:t xml:space="preserve"> (копирование строк) и </w:t>
          </w:r>
          <w:r>
            <w:rPr>
              <w:rFonts w:ascii="Times New Roman" w:hAnsi="Times New Roman" w:cs="Times New Roman"/>
              <w:sz w:val="28"/>
              <w:szCs w:val="28"/>
            </w:rPr>
            <w:t>comp</w:t>
          </w:r>
          <w:r>
            <w:rPr>
              <w:rFonts w:ascii="Times New Roman" w:hAnsi="Times New Roman" w:cs="Times New Roman"/>
              <w:sz w:val="28"/>
              <w:szCs w:val="28"/>
              <w:lang w:val="ru-RU"/>
            </w:rPr>
            <w:t>(</w:t>
          </w:r>
          <w:r>
            <w:rPr>
              <w:rFonts w:ascii="Times New Roman" w:hAnsi="Times New Roman"/>
              <w:sz w:val="28"/>
              <w:szCs w:val="28"/>
              <w:lang w:val="ru-RU"/>
            </w:rPr>
            <w:t xml:space="preserve">лексикографическое сравнение </w:t>
          </w:r>
          <w:r>
            <w:rPr>
              <w:rFonts w:ascii="Times New Roman" w:hAnsi="Times New Roman" w:cs="Times New Roman"/>
              <w:sz w:val="28"/>
              <w:szCs w:val="28"/>
              <w:lang w:val="ru-RU"/>
            </w:rPr>
            <w:t xml:space="preserve">строк). Преобразование типов в языке </w:t>
          </w:r>
          <w:r>
            <w:rPr>
              <w:rFonts w:ascii="Times New Roman" w:hAnsi="Times New Roman" w:cs="Times New Roman"/>
              <w:sz w:val="28"/>
              <w:szCs w:val="28"/>
            </w:rPr>
            <w:t>OKS</w:t>
          </w:r>
          <w:r>
            <w:rPr>
              <w:rFonts w:ascii="Times New Roman" w:hAnsi="Times New Roman" w:cs="Times New Roman"/>
              <w:sz w:val="28"/>
              <w:szCs w:val="28"/>
              <w:lang w:val="ru-RU"/>
            </w:rPr>
            <w:t>-2023 не поддерживается.</w:t>
          </w:r>
        </w:p>
        <w:p w14:paraId="0433CD04" w14:textId="77777777" w:rsidR="0090054B" w:rsidRDefault="0090054B">
          <w:pPr>
            <w:pStyle w:val="aa"/>
            <w:ind w:right="-1"/>
            <w:jc w:val="both"/>
            <w:rPr>
              <w:rFonts w:ascii="Times New Roman" w:hAnsi="Times New Roman" w:cs="Times New Roman"/>
              <w:sz w:val="28"/>
              <w:szCs w:val="28"/>
              <w:lang w:val="ru-RU"/>
            </w:rPr>
          </w:pPr>
        </w:p>
        <w:p w14:paraId="524CB764" w14:textId="77777777" w:rsidR="0090054B" w:rsidRDefault="00000000">
          <w:pPr>
            <w:pStyle w:val="1"/>
            <w:rPr>
              <w:rFonts w:ascii="Times New Roman" w:hAnsi="Times New Roman" w:cs="Times New Roman"/>
              <w:b/>
              <w:color w:val="auto"/>
              <w:sz w:val="28"/>
              <w:szCs w:val="28"/>
              <w:lang w:val="ru-RU"/>
            </w:rPr>
          </w:pPr>
          <w:bookmarkStart w:id="5" w:name="_Toc59020689"/>
          <w:r>
            <w:rPr>
              <w:rFonts w:ascii="Times New Roman" w:hAnsi="Times New Roman" w:cs="Times New Roman"/>
              <w:b/>
              <w:color w:val="auto"/>
              <w:sz w:val="28"/>
              <w:szCs w:val="28"/>
              <w:lang w:val="ru-RU"/>
            </w:rPr>
            <w:t>1.2 Определение алфавита языка программирования</w:t>
          </w:r>
          <w:bookmarkEnd w:id="5"/>
        </w:p>
        <w:p w14:paraId="64246638"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Для записи инструкций языка используются символы: [</w:t>
          </w:r>
          <w:r>
            <w:rPr>
              <w:rFonts w:ascii="Times New Roman" w:hAnsi="Times New Roman" w:cs="Times New Roman"/>
              <w:sz w:val="28"/>
              <w:szCs w:val="28"/>
            </w:rPr>
            <w:t>a</w:t>
          </w:r>
          <w:r>
            <w:rPr>
              <w:rFonts w:ascii="Times New Roman" w:hAnsi="Times New Roman" w:cs="Times New Roman"/>
              <w:sz w:val="28"/>
              <w:szCs w:val="28"/>
              <w:lang w:val="ru-RU"/>
            </w:rPr>
            <w:t>…</w:t>
          </w:r>
          <w:r>
            <w:rPr>
              <w:rFonts w:ascii="Times New Roman" w:hAnsi="Times New Roman" w:cs="Times New Roman"/>
              <w:sz w:val="28"/>
              <w:szCs w:val="28"/>
            </w:rPr>
            <w:t>z</w:t>
          </w:r>
          <w:r>
            <w:rPr>
              <w:rFonts w:ascii="Times New Roman" w:hAnsi="Times New Roman" w:cs="Times New Roman"/>
              <w:sz w:val="28"/>
              <w:szCs w:val="28"/>
              <w:lang w:val="ru-RU"/>
            </w:rPr>
            <w:t>], [</w:t>
          </w:r>
          <w:r>
            <w:rPr>
              <w:rFonts w:ascii="Times New Roman" w:hAnsi="Times New Roman" w:cs="Times New Roman"/>
              <w:sz w:val="28"/>
              <w:szCs w:val="28"/>
            </w:rPr>
            <w:t>A</w:t>
          </w:r>
          <w:r>
            <w:rPr>
              <w:rFonts w:ascii="Times New Roman" w:hAnsi="Times New Roman" w:cs="Times New Roman"/>
              <w:sz w:val="28"/>
              <w:szCs w:val="28"/>
              <w:lang w:val="ru-RU"/>
            </w:rPr>
            <w:t>…</w:t>
          </w:r>
          <w:r>
            <w:rPr>
              <w:rFonts w:ascii="Times New Roman" w:hAnsi="Times New Roman" w:cs="Times New Roman"/>
              <w:sz w:val="28"/>
              <w:szCs w:val="28"/>
            </w:rPr>
            <w:t>Z</w:t>
          </w:r>
          <w:r>
            <w:rPr>
              <w:rFonts w:ascii="Times New Roman" w:hAnsi="Times New Roman" w:cs="Times New Roman"/>
              <w:sz w:val="28"/>
              <w:szCs w:val="28"/>
              <w:lang w:val="ru-RU"/>
            </w:rPr>
            <w:t>].</w:t>
          </w:r>
        </w:p>
        <w:p w14:paraId="63726BF3"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Для записи литералов (строковых и целочисленных) используют символы: [</w:t>
          </w:r>
          <w:r>
            <w:rPr>
              <w:rFonts w:ascii="Times New Roman" w:hAnsi="Times New Roman" w:cs="Times New Roman"/>
              <w:sz w:val="28"/>
              <w:szCs w:val="28"/>
            </w:rPr>
            <w:t>a</w:t>
          </w:r>
          <w:r>
            <w:rPr>
              <w:rFonts w:ascii="Times New Roman" w:hAnsi="Times New Roman" w:cs="Times New Roman"/>
              <w:sz w:val="28"/>
              <w:szCs w:val="28"/>
              <w:lang w:val="ru-RU"/>
            </w:rPr>
            <w:t>…я], [</w:t>
          </w:r>
          <w:r>
            <w:rPr>
              <w:rFonts w:ascii="Times New Roman" w:hAnsi="Times New Roman" w:cs="Times New Roman"/>
              <w:sz w:val="28"/>
              <w:szCs w:val="28"/>
            </w:rPr>
            <w:t>a</w:t>
          </w:r>
          <w:r>
            <w:rPr>
              <w:rFonts w:ascii="Times New Roman" w:hAnsi="Times New Roman" w:cs="Times New Roman"/>
              <w:sz w:val="28"/>
              <w:szCs w:val="28"/>
              <w:lang w:val="ru-RU"/>
            </w:rPr>
            <w:t>…</w:t>
          </w:r>
          <w:r>
            <w:rPr>
              <w:rFonts w:ascii="Times New Roman" w:hAnsi="Times New Roman" w:cs="Times New Roman"/>
              <w:sz w:val="28"/>
              <w:szCs w:val="28"/>
            </w:rPr>
            <w:t>z</w:t>
          </w:r>
          <w:r>
            <w:rPr>
              <w:rFonts w:ascii="Times New Roman" w:hAnsi="Times New Roman" w:cs="Times New Roman"/>
              <w:sz w:val="28"/>
              <w:szCs w:val="28"/>
              <w:lang w:val="ru-RU"/>
            </w:rPr>
            <w:t>], [0…9].</w:t>
          </w:r>
        </w:p>
        <w:p w14:paraId="37A441EA"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 качестве сепараторов и специальных символов используются:  () {} ~ + - * / % = , #;  «пробел»</w:t>
          </w:r>
          <w:r w:rsidRPr="00D4098C">
            <w:rPr>
              <w:rFonts w:ascii="Times New Roman" w:hAnsi="Times New Roman" w:cs="Times New Roman"/>
              <w:sz w:val="28"/>
              <w:szCs w:val="28"/>
              <w:lang w:val="ru-RU"/>
            </w:rPr>
            <w:t xml:space="preserve"> &amp; &gt; &lt; !</w:t>
          </w:r>
          <w:r>
            <w:rPr>
              <w:rFonts w:ascii="Times New Roman" w:hAnsi="Times New Roman" w:cs="Times New Roman"/>
              <w:sz w:val="28"/>
              <w:szCs w:val="28"/>
              <w:lang w:val="ru-RU"/>
            </w:rPr>
            <w:t xml:space="preserve"> </w:t>
          </w:r>
        </w:p>
        <w:p w14:paraId="3381726B" w14:textId="77777777" w:rsidR="0090054B" w:rsidRDefault="00000000">
          <w:pPr>
            <w:pStyle w:val="1"/>
            <w:rPr>
              <w:rFonts w:ascii="Times New Roman" w:hAnsi="Times New Roman" w:cs="Times New Roman"/>
              <w:b/>
              <w:color w:val="auto"/>
              <w:sz w:val="28"/>
              <w:szCs w:val="28"/>
              <w:lang w:val="ru-RU"/>
            </w:rPr>
          </w:pPr>
          <w:bookmarkStart w:id="6" w:name="_Toc59020690"/>
          <w:r>
            <w:rPr>
              <w:rFonts w:ascii="Times New Roman" w:hAnsi="Times New Roman" w:cs="Times New Roman"/>
              <w:b/>
              <w:color w:val="auto"/>
              <w:sz w:val="28"/>
              <w:szCs w:val="28"/>
              <w:lang w:val="ru-RU"/>
            </w:rPr>
            <w:t>1.3 Применяемые сепараторы</w:t>
          </w:r>
          <w:bookmarkEnd w:id="6"/>
        </w:p>
        <w:p w14:paraId="080F467F" w14:textId="77777777" w:rsidR="0090054B" w:rsidRDefault="00000000">
          <w:pPr>
            <w:tabs>
              <w:tab w:val="left" w:pos="1710"/>
            </w:tabs>
            <w:spacing w:after="0"/>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Символы-сепараторы необходимы для эффективного разбиения исходного текста программы на лексемы на этапе лексического анализа.</w:t>
          </w:r>
        </w:p>
        <w:p w14:paraId="4D101E86"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Таблица 1.1 Символы-сепараторы</w:t>
          </w:r>
        </w:p>
        <w:tbl>
          <w:tblPr>
            <w:tblStyle w:val="a9"/>
            <w:tblW w:w="9923" w:type="dxa"/>
            <w:tblInd w:w="108" w:type="dxa"/>
            <w:tblLook w:val="04A0" w:firstRow="1" w:lastRow="0" w:firstColumn="1" w:lastColumn="0" w:noHBand="0" w:noVBand="1"/>
          </w:tblPr>
          <w:tblGrid>
            <w:gridCol w:w="2076"/>
            <w:gridCol w:w="7847"/>
          </w:tblGrid>
          <w:tr w:rsidR="0090054B" w14:paraId="384955BC" w14:textId="77777777">
            <w:trPr>
              <w:trHeight w:val="239"/>
            </w:trPr>
            <w:tc>
              <w:tcPr>
                <w:tcW w:w="2076" w:type="dxa"/>
                <w:vAlign w:val="center"/>
              </w:tcPr>
              <w:p w14:paraId="7E6FD0D8"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Символы</w:t>
                </w:r>
              </w:p>
            </w:tc>
            <w:tc>
              <w:tcPr>
                <w:tcW w:w="7847" w:type="dxa"/>
                <w:vAlign w:val="center"/>
              </w:tcPr>
              <w:p w14:paraId="22ABEA5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Назначение</w:t>
                </w:r>
              </w:p>
            </w:tc>
          </w:tr>
          <w:tr w:rsidR="0090054B" w:rsidRPr="00D4098C" w14:paraId="6A14E1FE" w14:textId="77777777">
            <w:tc>
              <w:tcPr>
                <w:tcW w:w="2076" w:type="dxa"/>
                <w:vAlign w:val="center"/>
              </w:tcPr>
              <w:p w14:paraId="706AD021"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tc>
            <w:tc>
              <w:tcPr>
                <w:tcW w:w="7847" w:type="dxa"/>
                <w:vAlign w:val="center"/>
              </w:tcPr>
              <w:p w14:paraId="4CBF831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Повышение приоритета арифметических операций, ограничение блока параметров функции, условие окончания цикла.</w:t>
                </w:r>
              </w:p>
            </w:tc>
          </w:tr>
          <w:tr w:rsidR="0090054B" w:rsidRPr="00D4098C" w14:paraId="1F85B856" w14:textId="77777777">
            <w:tc>
              <w:tcPr>
                <w:tcW w:w="2076" w:type="dxa"/>
                <w:vAlign w:val="center"/>
              </w:tcPr>
              <w:p w14:paraId="3E2EC8E8"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ru-RU"/>
                  </w:rPr>
                  <w:t>…</w:t>
                </w:r>
                <w:r>
                  <w:rPr>
                    <w:rFonts w:ascii="Times New Roman" w:hAnsi="Times New Roman" w:cs="Times New Roman"/>
                    <w:sz w:val="28"/>
                    <w:szCs w:val="28"/>
                  </w:rPr>
                  <w:t>}</w:t>
                </w:r>
              </w:p>
            </w:tc>
            <w:tc>
              <w:tcPr>
                <w:tcW w:w="7847" w:type="dxa"/>
                <w:vAlign w:val="center"/>
              </w:tcPr>
              <w:p w14:paraId="23DE3AE2"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Ограничение тела функции или цикла.</w:t>
                </w:r>
              </w:p>
            </w:tc>
          </w:tr>
          <w:tr w:rsidR="0090054B" w14:paraId="3023D5A9" w14:textId="77777777">
            <w:tc>
              <w:tcPr>
                <w:tcW w:w="2076" w:type="dxa"/>
                <w:vAlign w:val="center"/>
              </w:tcPr>
              <w:p w14:paraId="67FD729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tc>
            <w:tc>
              <w:tcPr>
                <w:tcW w:w="7847" w:type="dxa"/>
                <w:vAlign w:val="center"/>
              </w:tcPr>
              <w:p w14:paraId="0122D3CB"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Разделитель программных конструкций.</w:t>
                </w:r>
              </w:p>
            </w:tc>
          </w:tr>
          <w:tr w:rsidR="0090054B" w14:paraId="6FD968AB" w14:textId="77777777">
            <w:tc>
              <w:tcPr>
                <w:tcW w:w="2076" w:type="dxa"/>
                <w:vAlign w:val="center"/>
              </w:tcPr>
              <w:p w14:paraId="69C86FBD"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 * / %</w:t>
                </w:r>
              </w:p>
            </w:tc>
            <w:tc>
              <w:tcPr>
                <w:tcW w:w="7847" w:type="dxa"/>
                <w:vAlign w:val="center"/>
              </w:tcPr>
              <w:p w14:paraId="4973859B"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Арифметические операции.</w:t>
                </w:r>
              </w:p>
            </w:tc>
          </w:tr>
          <w:tr w:rsidR="0090054B" w14:paraId="1DC97EBF" w14:textId="77777777">
            <w:tc>
              <w:tcPr>
                <w:tcW w:w="2076" w:type="dxa"/>
                <w:vAlign w:val="center"/>
              </w:tcPr>
              <w:p w14:paraId="02914E6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tc>
            <w:tc>
              <w:tcPr>
                <w:tcW w:w="7847" w:type="dxa"/>
                <w:vAlign w:val="center"/>
              </w:tcPr>
              <w:p w14:paraId="1B7976A6"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Оператор присваивания.</w:t>
                </w:r>
              </w:p>
            </w:tc>
          </w:tr>
          <w:tr w:rsidR="0090054B" w14:paraId="6CDBE404" w14:textId="77777777">
            <w:tc>
              <w:tcPr>
                <w:tcW w:w="2076" w:type="dxa"/>
                <w:vAlign w:val="center"/>
              </w:tcPr>
              <w:p w14:paraId="561037F5"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tc>
            <w:tc>
              <w:tcPr>
                <w:tcW w:w="7847" w:type="dxa"/>
                <w:vAlign w:val="center"/>
              </w:tcPr>
              <w:p w14:paraId="473F9249"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Разделитель параметров функции.</w:t>
                </w:r>
              </w:p>
            </w:tc>
          </w:tr>
          <w:tr w:rsidR="0090054B" w14:paraId="3D849BA5" w14:textId="77777777">
            <w:tc>
              <w:tcPr>
                <w:tcW w:w="2076" w:type="dxa"/>
                <w:vAlign w:val="center"/>
              </w:tcPr>
              <w:p w14:paraId="4AC76410"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tc>
            <w:tc>
              <w:tcPr>
                <w:tcW w:w="7847" w:type="dxa"/>
                <w:vAlign w:val="center"/>
              </w:tcPr>
              <w:p w14:paraId="5E56A855"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Начало строки комментария.</w:t>
                </w:r>
              </w:p>
            </w:tc>
          </w:tr>
          <w:tr w:rsidR="0090054B" w14:paraId="10333CE2" w14:textId="77777777">
            <w:tc>
              <w:tcPr>
                <w:tcW w:w="2076" w:type="dxa"/>
                <w:vAlign w:val="center"/>
              </w:tcPr>
              <w:p w14:paraId="2353EFD2"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tc>
            <w:tc>
              <w:tcPr>
                <w:tcW w:w="7847" w:type="dxa"/>
                <w:vAlign w:val="center"/>
              </w:tcPr>
              <w:p w14:paraId="66240DD3"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Конец строки комментария.</w:t>
                </w:r>
              </w:p>
            </w:tc>
          </w:tr>
          <w:tr w:rsidR="0090054B" w:rsidRPr="00D4098C" w14:paraId="4E0141E2" w14:textId="77777777">
            <w:trPr>
              <w:trHeight w:val="70"/>
            </w:trPr>
            <w:tc>
              <w:tcPr>
                <w:tcW w:w="2076" w:type="dxa"/>
                <w:vAlign w:val="center"/>
              </w:tcPr>
              <w:p w14:paraId="18B36CCA"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«пробел»</w:t>
                </w:r>
              </w:p>
            </w:tc>
            <w:tc>
              <w:tcPr>
                <w:tcW w:w="7847" w:type="dxa"/>
                <w:vAlign w:val="center"/>
              </w:tcPr>
              <w:p w14:paraId="36614E2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Разделитель цепочек языка, не допустим и именах идентификаторов и ключевых словах языка.</w:t>
                </w:r>
              </w:p>
            </w:tc>
          </w:tr>
          <w:tr w:rsidR="0090054B" w:rsidRPr="00D4098C" w14:paraId="0BD15508" w14:textId="77777777">
            <w:trPr>
              <w:trHeight w:val="70"/>
            </w:trPr>
            <w:tc>
              <w:tcPr>
                <w:tcW w:w="2076" w:type="dxa"/>
                <w:vAlign w:val="center"/>
              </w:tcPr>
              <w:p w14:paraId="214948A8" w14:textId="77777777" w:rsidR="0090054B" w:rsidRDefault="00000000">
                <w:pPr>
                  <w:tabs>
                    <w:tab w:val="left" w:pos="1710"/>
                  </w:tabs>
                  <w:spacing w:after="0"/>
                  <w:ind w:right="-1"/>
                  <w:jc w:val="both"/>
                  <w:rPr>
                    <w:rFonts w:ascii="Times New Roman" w:hAnsi="Times New Roman" w:cs="Times New Roman"/>
                    <w:bCs/>
                    <w:sz w:val="28"/>
                    <w:szCs w:val="28"/>
                  </w:rPr>
                </w:pPr>
                <w:r>
                  <w:rPr>
                    <w:rFonts w:ascii="Times New Roman" w:hAnsi="Times New Roman" w:cs="Times New Roman"/>
                    <w:bCs/>
                    <w:sz w:val="28"/>
                    <w:szCs w:val="28"/>
                  </w:rPr>
                  <w:t xml:space="preserve">&gt;, &lt;, !, &gt;=, &lt;=, </w:t>
                </w:r>
                <w:r>
                  <w:rPr>
                    <w:rFonts w:ascii="Times New Roman" w:hAnsi="Times New Roman" w:cs="Times New Roman"/>
                    <w:sz w:val="28"/>
                    <w:szCs w:val="28"/>
                  </w:rPr>
                  <w:t>&amp;</w:t>
                </w:r>
              </w:p>
            </w:tc>
            <w:tc>
              <w:tcPr>
                <w:tcW w:w="7847" w:type="dxa"/>
                <w:vAlign w:val="center"/>
              </w:tcPr>
              <w:p w14:paraId="1375086F" w14:textId="77777777" w:rsidR="0090054B" w:rsidRDefault="00000000">
                <w:pPr>
                  <w:tabs>
                    <w:tab w:val="left" w:pos="1710"/>
                  </w:tabs>
                  <w:spacing w:after="0"/>
                  <w:ind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Операции сравнения: больше, меньше, не равно, больше или равно, меньше или равно, </w:t>
                </w:r>
                <w:r>
                  <w:rPr>
                    <w:rFonts w:ascii="Times New Roman" w:hAnsi="Times New Roman" w:cs="Times New Roman"/>
                    <w:sz w:val="28"/>
                    <w:szCs w:val="28"/>
                    <w:lang w:val="ru-RU"/>
                  </w:rPr>
                  <w:t>равно</w:t>
                </w:r>
              </w:p>
            </w:tc>
          </w:tr>
        </w:tbl>
        <w:p w14:paraId="78B7CB0D" w14:textId="77777777" w:rsidR="0090054B" w:rsidRDefault="0090054B">
          <w:pPr>
            <w:tabs>
              <w:tab w:val="left" w:pos="1710"/>
            </w:tabs>
            <w:spacing w:after="0"/>
            <w:ind w:right="-1"/>
            <w:jc w:val="both"/>
            <w:rPr>
              <w:rFonts w:ascii="Times New Roman" w:hAnsi="Times New Roman" w:cs="Times New Roman"/>
              <w:b/>
              <w:sz w:val="28"/>
              <w:szCs w:val="28"/>
              <w:lang w:val="ru-RU"/>
            </w:rPr>
          </w:pPr>
        </w:p>
        <w:p w14:paraId="3DF5A5F0" w14:textId="77777777" w:rsidR="0090054B" w:rsidRDefault="00000000">
          <w:pPr>
            <w:pStyle w:val="1"/>
            <w:rPr>
              <w:rFonts w:ascii="Times New Roman" w:hAnsi="Times New Roman" w:cs="Times New Roman"/>
              <w:b/>
              <w:color w:val="auto"/>
              <w:sz w:val="28"/>
              <w:szCs w:val="28"/>
              <w:lang w:val="ru-RU"/>
            </w:rPr>
          </w:pPr>
          <w:bookmarkStart w:id="7" w:name="_Toc59020691"/>
          <w:r>
            <w:rPr>
              <w:rFonts w:ascii="Times New Roman" w:hAnsi="Times New Roman" w:cs="Times New Roman"/>
              <w:b/>
              <w:color w:val="auto"/>
              <w:sz w:val="28"/>
              <w:szCs w:val="28"/>
              <w:lang w:val="ru-RU"/>
            </w:rPr>
            <w:t>1.4 Применяемые кодировки</w:t>
          </w:r>
          <w:bookmarkEnd w:id="7"/>
        </w:p>
        <w:p w14:paraId="13EBB78A"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Для написания программ на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применяется кодировка </w:t>
          </w:r>
          <w:r>
            <w:rPr>
              <w:rFonts w:ascii="Times New Roman" w:hAnsi="Times New Roman" w:cs="Times New Roman"/>
              <w:sz w:val="28"/>
              <w:szCs w:val="28"/>
            </w:rPr>
            <w:t>Windows</w:t>
          </w:r>
          <w:r>
            <w:rPr>
              <w:rFonts w:ascii="Times New Roman" w:hAnsi="Times New Roman" w:cs="Times New Roman"/>
              <w:sz w:val="28"/>
              <w:szCs w:val="28"/>
              <w:lang w:val="ru-RU"/>
            </w:rPr>
            <w:t>-1251</w:t>
          </w:r>
          <w:r>
            <w:rPr>
              <w:rFonts w:ascii="Times New Roman" w:eastAsia="Times New Roman" w:hAnsi="Times New Roman" w:cs="Times New Roman"/>
              <w:sz w:val="28"/>
              <w:szCs w:val="28"/>
              <w:lang w:val="ru-RU" w:eastAsia="ru-RU"/>
            </w:rPr>
            <w:t>, представленная в рис.1.1.</w:t>
          </w:r>
        </w:p>
        <w:p w14:paraId="54ECEA52"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noProof/>
              <w:sz w:val="28"/>
              <w:szCs w:val="28"/>
            </w:rPr>
            <w:lastRenderedPageBreak/>
            <w:drawing>
              <wp:inline distT="0" distB="0" distL="0" distR="0" wp14:anchorId="2B234BF9" wp14:editId="04266913">
                <wp:extent cx="5547995" cy="5180965"/>
                <wp:effectExtent l="0" t="0" r="1460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pic:cNvPicPr>
                      </pic:nvPicPr>
                      <pic:blipFill>
                        <a:blip r:embed="rId11"/>
                        <a:stretch>
                          <a:fillRect/>
                        </a:stretch>
                      </pic:blipFill>
                      <pic:spPr>
                        <a:xfrm>
                          <a:off x="0" y="0"/>
                          <a:ext cx="5552580" cy="5185447"/>
                        </a:xfrm>
                        <a:prstGeom prst="rect">
                          <a:avLst/>
                        </a:prstGeom>
                      </pic:spPr>
                    </pic:pic>
                  </a:graphicData>
                </a:graphic>
              </wp:inline>
            </w:drawing>
          </w:r>
        </w:p>
        <w:p w14:paraId="1FE626AE" w14:textId="77777777" w:rsidR="0090054B" w:rsidRDefault="00000000">
          <w:pPr>
            <w:tabs>
              <w:tab w:val="left" w:pos="1710"/>
            </w:tabs>
            <w:spacing w:after="0"/>
            <w:ind w:right="-1"/>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1.1 Алфавит входных символов</w:t>
          </w:r>
        </w:p>
        <w:p w14:paraId="5B66A159" w14:textId="77777777" w:rsidR="0090054B" w:rsidRDefault="0090054B">
          <w:pPr>
            <w:tabs>
              <w:tab w:val="left" w:pos="1710"/>
            </w:tabs>
            <w:spacing w:after="0"/>
            <w:ind w:right="-1"/>
            <w:jc w:val="center"/>
            <w:rPr>
              <w:rFonts w:ascii="Times New Roman" w:hAnsi="Times New Roman" w:cs="Times New Roman"/>
              <w:sz w:val="28"/>
              <w:szCs w:val="28"/>
              <w:lang w:val="ru-RU"/>
            </w:rPr>
          </w:pPr>
        </w:p>
        <w:p w14:paraId="0B48BFC2" w14:textId="77777777" w:rsidR="0090054B" w:rsidRDefault="00000000">
          <w:pPr>
            <w:pStyle w:val="1"/>
            <w:rPr>
              <w:rFonts w:ascii="Times New Roman" w:hAnsi="Times New Roman" w:cs="Times New Roman"/>
              <w:b/>
              <w:color w:val="auto"/>
              <w:sz w:val="28"/>
              <w:szCs w:val="28"/>
              <w:lang w:val="ru-RU"/>
            </w:rPr>
          </w:pPr>
          <w:bookmarkStart w:id="8" w:name="_Toc59020692"/>
          <w:r>
            <w:rPr>
              <w:rFonts w:ascii="Times New Roman" w:hAnsi="Times New Roman" w:cs="Times New Roman"/>
              <w:b/>
              <w:color w:val="auto"/>
              <w:sz w:val="28"/>
              <w:szCs w:val="28"/>
              <w:lang w:val="ru-RU"/>
            </w:rPr>
            <w:t>1.5 Типы данных</w:t>
          </w:r>
          <w:bookmarkEnd w:id="8"/>
        </w:p>
        <w:p w14:paraId="00F12296"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реализованы 2 фундаментальных типа данных: целочисленный</w:t>
          </w:r>
          <w:r w:rsidRPr="00D4098C">
            <w:rPr>
              <w:rFonts w:ascii="Times New Roman" w:hAnsi="Times New Roman" w:cs="Times New Roman"/>
              <w:sz w:val="28"/>
              <w:szCs w:val="28"/>
              <w:lang w:val="ru-RU"/>
            </w:rPr>
            <w:t xml:space="preserve">(2 </w:t>
          </w:r>
          <w:r>
            <w:rPr>
              <w:rFonts w:ascii="Times New Roman" w:hAnsi="Times New Roman" w:cs="Times New Roman"/>
              <w:sz w:val="28"/>
              <w:szCs w:val="28"/>
              <w:lang w:val="ru-RU"/>
            </w:rPr>
            <w:t>байта) и строковый.</w:t>
          </w:r>
        </w:p>
        <w:p w14:paraId="3DC8954E" w14:textId="77777777" w:rsidR="0090054B" w:rsidRDefault="0090054B">
          <w:pPr>
            <w:tabs>
              <w:tab w:val="left" w:pos="1710"/>
            </w:tabs>
            <w:spacing w:after="0"/>
            <w:ind w:right="-1" w:hanging="142"/>
            <w:jc w:val="both"/>
            <w:rPr>
              <w:rFonts w:ascii="Times New Roman" w:hAnsi="Times New Roman" w:cs="Times New Roman"/>
              <w:sz w:val="28"/>
              <w:szCs w:val="28"/>
              <w:lang w:val="ru-RU"/>
            </w:rPr>
          </w:pPr>
        </w:p>
        <w:p w14:paraId="5314AFBF" w14:textId="77777777" w:rsidR="0090054B" w:rsidRPr="00D4098C" w:rsidRDefault="00000000">
          <w:pPr>
            <w:tabs>
              <w:tab w:val="left" w:pos="1710"/>
            </w:tabs>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1.2 Характеристика типов данных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bl>
          <w:tblPr>
            <w:tblStyle w:val="a9"/>
            <w:tblpPr w:leftFromText="180" w:rightFromText="180" w:vertAnchor="text" w:tblpXSpec="right" w:tblpY="1"/>
            <w:tblOverlap w:val="never"/>
            <w:tblW w:w="0" w:type="auto"/>
            <w:tblLook w:val="04A0" w:firstRow="1" w:lastRow="0" w:firstColumn="1" w:lastColumn="0" w:noHBand="0" w:noVBand="1"/>
          </w:tblPr>
          <w:tblGrid>
            <w:gridCol w:w="2304"/>
            <w:gridCol w:w="7834"/>
          </w:tblGrid>
          <w:tr w:rsidR="0090054B" w14:paraId="7EAB211E" w14:textId="77777777">
            <w:tc>
              <w:tcPr>
                <w:tcW w:w="2312" w:type="dxa"/>
              </w:tcPr>
              <w:p w14:paraId="5BA71298"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Тип данных</w:t>
                </w:r>
              </w:p>
            </w:tc>
            <w:tc>
              <w:tcPr>
                <w:tcW w:w="7895" w:type="dxa"/>
              </w:tcPr>
              <w:p w14:paraId="338133C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14:paraId="3F9FFA81" w14:textId="77777777">
            <w:tc>
              <w:tcPr>
                <w:tcW w:w="2312" w:type="dxa"/>
              </w:tcPr>
              <w:p w14:paraId="062269F9"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Строковый </w:t>
                </w:r>
              </w:p>
              <w:p w14:paraId="7148227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r>
                  <w:rPr>
                    <w:rFonts w:ascii="Times New Roman" w:hAnsi="Times New Roman" w:cs="Times New Roman"/>
                    <w:sz w:val="28"/>
                    <w:szCs w:val="28"/>
                  </w:rPr>
                  <w:t>string</w:t>
                </w:r>
                <w:r>
                  <w:rPr>
                    <w:rFonts w:ascii="Times New Roman" w:hAnsi="Times New Roman" w:cs="Times New Roman"/>
                    <w:sz w:val="28"/>
                    <w:szCs w:val="28"/>
                    <w:lang w:val="ru-RU"/>
                  </w:rPr>
                  <w:t>)</w:t>
                </w:r>
              </w:p>
            </w:tc>
            <w:tc>
              <w:tcPr>
                <w:tcW w:w="7895" w:type="dxa"/>
              </w:tcPr>
              <w:p w14:paraId="775FF59D"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По умолчанию инициализируется пустой строкой: ‘’.</w:t>
                </w:r>
              </w:p>
              <w:p w14:paraId="375E90EE"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Размер в байтах (для одного символа): 1 байт.</w:t>
                </w:r>
              </w:p>
              <w:p w14:paraId="41EACEE8"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Допустимый диапазоны значений: от 0 до 255.</w:t>
                </w:r>
              </w:p>
              <w:p w14:paraId="681068F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Применяемые операции: </w:t>
                </w:r>
              </w:p>
              <w:p w14:paraId="58974E3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(бинарный) – конкатенация.</w:t>
                </w:r>
              </w:p>
            </w:tc>
          </w:tr>
        </w:tbl>
        <w:p w14:paraId="775A09FE" w14:textId="77777777" w:rsidR="0090054B" w:rsidRDefault="0090054B">
          <w:pPr>
            <w:tabs>
              <w:tab w:val="left" w:pos="1902"/>
            </w:tabs>
            <w:spacing w:after="0"/>
            <w:ind w:right="-1"/>
            <w:jc w:val="both"/>
            <w:rPr>
              <w:rFonts w:ascii="Times New Roman" w:hAnsi="Times New Roman" w:cs="Times New Roman"/>
              <w:sz w:val="28"/>
              <w:szCs w:val="28"/>
              <w:lang w:val="ru-RU"/>
            </w:rPr>
          </w:pPr>
        </w:p>
        <w:p w14:paraId="543E3B06" w14:textId="77777777" w:rsidR="0090054B" w:rsidRDefault="0090054B">
          <w:pPr>
            <w:rPr>
              <w:b/>
              <w:bCs/>
              <w:lang w:val="ru-RU"/>
            </w:rPr>
          </w:pPr>
        </w:p>
        <w:p w14:paraId="726B48CB" w14:textId="77777777" w:rsidR="0090054B" w:rsidRDefault="0090054B">
          <w:pPr>
            <w:rPr>
              <w:b/>
              <w:bCs/>
              <w:lang w:val="ru-RU"/>
            </w:rPr>
          </w:pPr>
        </w:p>
        <w:p w14:paraId="18D47801" w14:textId="77777777" w:rsidR="0090054B" w:rsidRDefault="00000000">
          <w:pPr>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Продолжение таблицы 1.2</w:t>
          </w:r>
        </w:p>
        <w:tbl>
          <w:tblPr>
            <w:tblStyle w:val="a9"/>
            <w:tblpPr w:leftFromText="180" w:rightFromText="180" w:vertAnchor="text" w:tblpXSpec="right" w:tblpY="1"/>
            <w:tblOverlap w:val="never"/>
            <w:tblW w:w="0" w:type="auto"/>
            <w:tblLook w:val="04A0" w:firstRow="1" w:lastRow="0" w:firstColumn="1" w:lastColumn="0" w:noHBand="0" w:noVBand="1"/>
          </w:tblPr>
          <w:tblGrid>
            <w:gridCol w:w="2138"/>
            <w:gridCol w:w="8000"/>
          </w:tblGrid>
          <w:tr w:rsidR="0090054B" w14:paraId="498EEF7F" w14:textId="77777777">
            <w:tc>
              <w:tcPr>
                <w:tcW w:w="1951" w:type="dxa"/>
              </w:tcPr>
              <w:p w14:paraId="2A0C735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Тип данных </w:t>
                </w:r>
              </w:p>
            </w:tc>
            <w:tc>
              <w:tcPr>
                <w:tcW w:w="8222" w:type="dxa"/>
              </w:tcPr>
              <w:p w14:paraId="3AB19431"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rsidRPr="00D4098C" w14:paraId="1CF4EE19" w14:textId="77777777">
            <w:tc>
              <w:tcPr>
                <w:tcW w:w="1951" w:type="dxa"/>
              </w:tcPr>
              <w:p w14:paraId="0B86B0D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Целочисленный</w:t>
                </w:r>
              </w:p>
              <w:p w14:paraId="493B939B"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r>
                  <w:rPr>
                    <w:rFonts w:ascii="Times New Roman" w:hAnsi="Times New Roman" w:cs="Times New Roman"/>
                    <w:sz w:val="28"/>
                    <w:szCs w:val="28"/>
                  </w:rPr>
                  <w:t>short</w:t>
                </w:r>
                <w:r>
                  <w:rPr>
                    <w:rFonts w:ascii="Times New Roman" w:hAnsi="Times New Roman" w:cs="Times New Roman"/>
                    <w:sz w:val="28"/>
                    <w:szCs w:val="28"/>
                    <w:lang w:val="ru-RU"/>
                  </w:rPr>
                  <w:t>)</w:t>
                </w:r>
              </w:p>
            </w:tc>
            <w:tc>
              <w:tcPr>
                <w:tcW w:w="8222" w:type="dxa"/>
              </w:tcPr>
              <w:p w14:paraId="0D9A772E"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По умолчанию инициализируется 0.</w:t>
                </w:r>
              </w:p>
              <w:p w14:paraId="79DAD95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Размер в байтах: </w:t>
                </w:r>
                <w:r w:rsidRPr="00D4098C">
                  <w:rPr>
                    <w:rFonts w:ascii="Times New Roman" w:hAnsi="Times New Roman" w:cs="Times New Roman"/>
                    <w:sz w:val="28"/>
                    <w:szCs w:val="28"/>
                    <w:lang w:val="ru-RU"/>
                  </w:rPr>
                  <w:t>2</w:t>
                </w:r>
                <w:r>
                  <w:rPr>
                    <w:rFonts w:ascii="Times New Roman" w:hAnsi="Times New Roman" w:cs="Times New Roman"/>
                    <w:sz w:val="28"/>
                    <w:szCs w:val="28"/>
                    <w:lang w:val="ru-RU"/>
                  </w:rPr>
                  <w:t xml:space="preserve">. </w:t>
                </w:r>
              </w:p>
              <w:p w14:paraId="5BD05F81"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Допустимый диапазоны значений: </w:t>
                </w:r>
                <w:r>
                  <w:rPr>
                    <w:rFonts w:ascii="Times New Roman" w:hAnsi="Times New Roman"/>
                    <w:sz w:val="28"/>
                    <w:szCs w:val="28"/>
                    <w:lang w:val="ru-RU"/>
                  </w:rPr>
                  <w:t>от -32,768 до 32,767</w:t>
                </w:r>
                <w:r>
                  <w:rPr>
                    <w:rFonts w:ascii="Times New Roman" w:hAnsi="Times New Roman" w:cs="Times New Roman"/>
                    <w:sz w:val="28"/>
                    <w:szCs w:val="28"/>
                    <w:lang w:val="ru-RU"/>
                  </w:rPr>
                  <w:t>.</w:t>
                </w:r>
              </w:p>
              <w:p w14:paraId="63ECB898"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Поддерживаемые операции: </w:t>
                </w:r>
              </w:p>
              <w:p w14:paraId="0B728C2B"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(бинарный) – оператор сложения;</w:t>
                </w:r>
              </w:p>
              <w:p w14:paraId="44780525"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(бинарный) – оператор вычитания;</w:t>
                </w:r>
              </w:p>
              <w:p w14:paraId="4B6A26C5"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(бинарный) – оператор умножения;</w:t>
                </w:r>
              </w:p>
              <w:p w14:paraId="425E3499"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(бинарный) – оператор деления;</w:t>
                </w:r>
              </w:p>
              <w:p w14:paraId="3314B40A"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 (бинарный) – оператор присваивания </w:t>
                </w:r>
              </w:p>
              <w:p w14:paraId="3C4BB109"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В качестве операторов сравнения поддерживаются следующие операторы:</w:t>
                </w:r>
              </w:p>
              <w:p w14:paraId="3ED37219"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&amp; (бинарный) – оператор “равенство”</w:t>
                </w:r>
              </w:p>
              <w:p w14:paraId="50CCFC07"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&gt; (бинарный) – оператор “больше”;</w:t>
                </w:r>
              </w:p>
              <w:p w14:paraId="62ED754D"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&lt; (бинарный) – оператор “меньше”</w:t>
                </w:r>
              </w:p>
              <w:p w14:paraId="4ABA063B"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 (бинарный) – оператор “не равно”</w:t>
                </w:r>
              </w:p>
              <w:p w14:paraId="5D8DD78E" w14:textId="77777777" w:rsidR="0090054B" w:rsidRPr="00D4098C" w:rsidRDefault="00000000">
                <w:pPr>
                  <w:spacing w:after="0"/>
                  <w:rPr>
                    <w:rFonts w:ascii="Times New Roman" w:hAnsi="Times New Roman" w:cs="Times New Roman"/>
                    <w:sz w:val="28"/>
                    <w:szCs w:val="28"/>
                    <w:lang w:val="ru-RU"/>
                  </w:rPr>
                </w:pPr>
                <w:r w:rsidRPr="00D4098C">
                  <w:rPr>
                    <w:rFonts w:ascii="Times New Roman" w:hAnsi="Times New Roman" w:cs="Times New Roman"/>
                    <w:sz w:val="28"/>
                    <w:szCs w:val="28"/>
                    <w:lang w:val="ru-RU"/>
                  </w:rPr>
                  <w:t>&gt;= (бинарный) – оператор “больше либо равно”</w:t>
                </w:r>
              </w:p>
              <w:p w14:paraId="25933F6D" w14:textId="77777777" w:rsidR="0090054B" w:rsidRDefault="00000000">
                <w:pPr>
                  <w:tabs>
                    <w:tab w:val="left" w:pos="1710"/>
                  </w:tabs>
                  <w:spacing w:after="0"/>
                  <w:ind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&lt;= (бинарный) – оператор “меньше либо равно” </w:t>
                </w:r>
              </w:p>
            </w:tc>
          </w:tr>
        </w:tbl>
        <w:p w14:paraId="7B5F0314" w14:textId="77777777" w:rsidR="0090054B" w:rsidRDefault="00000000">
          <w:pPr>
            <w:pStyle w:val="1"/>
            <w:rPr>
              <w:rFonts w:ascii="Times New Roman" w:hAnsi="Times New Roman" w:cs="Times New Roman"/>
              <w:b/>
              <w:sz w:val="28"/>
              <w:szCs w:val="28"/>
              <w:lang w:val="ru-RU"/>
            </w:rPr>
          </w:pPr>
          <w:r>
            <w:rPr>
              <w:b/>
              <w:lang w:val="ru-RU"/>
            </w:rPr>
            <w:br w:type="textWrapping" w:clear="all"/>
          </w:r>
          <w:bookmarkStart w:id="9" w:name="_Toc59020693"/>
          <w:r>
            <w:rPr>
              <w:rFonts w:ascii="Times New Roman" w:hAnsi="Times New Roman" w:cs="Times New Roman"/>
              <w:b/>
              <w:color w:val="auto"/>
              <w:sz w:val="28"/>
              <w:szCs w:val="28"/>
              <w:lang w:val="ru-RU"/>
            </w:rPr>
            <w:t>1.6 Преобразование типов данных</w:t>
          </w:r>
          <w:bookmarkEnd w:id="9"/>
        </w:p>
        <w:p w14:paraId="070619D8" w14:textId="77777777" w:rsidR="0090054B" w:rsidRDefault="00000000">
          <w:pPr>
            <w:tabs>
              <w:tab w:val="left" w:pos="1710"/>
            </w:tabs>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Преобразование типов данных 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не поддерживается.</w:t>
          </w:r>
        </w:p>
        <w:p w14:paraId="101A2573" w14:textId="77777777" w:rsidR="0090054B" w:rsidRDefault="00000000">
          <w:pPr>
            <w:pStyle w:val="1"/>
            <w:rPr>
              <w:rFonts w:ascii="Times New Roman" w:hAnsi="Times New Roman" w:cs="Times New Roman"/>
              <w:b/>
              <w:color w:val="auto"/>
              <w:sz w:val="28"/>
              <w:szCs w:val="28"/>
              <w:lang w:val="ru-RU"/>
            </w:rPr>
          </w:pPr>
          <w:bookmarkStart w:id="10" w:name="_Toc59020694"/>
          <w:r>
            <w:rPr>
              <w:rFonts w:ascii="Times New Roman" w:hAnsi="Times New Roman" w:cs="Times New Roman"/>
              <w:b/>
              <w:color w:val="auto"/>
              <w:sz w:val="28"/>
              <w:szCs w:val="28"/>
              <w:lang w:val="ru-RU"/>
            </w:rPr>
            <w:t>1.7 Идентификаторы</w:t>
          </w:r>
          <w:bookmarkEnd w:id="10"/>
        </w:p>
        <w:p w14:paraId="561B662C"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Общее число идентификаторов не должно превышать максимальный размер таблицы идентификаторов (4096). Длина идентификатора не должна превышать 7 символов. В именах идентификаторов допустимо использование символов верхнего и нижнего регистров. Идентификаторы не должны совпадать с ключевыми словами языка. К типам идентификаторов относятся: имя переменной, имя функции, имя параметра.</w:t>
          </w:r>
        </w:p>
        <w:p w14:paraId="742B8511"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449CCA45" w14:textId="77777777" w:rsidR="0090054B" w:rsidRDefault="00000000">
          <w:pPr>
            <w:pStyle w:val="1"/>
            <w:rPr>
              <w:rFonts w:ascii="Times New Roman" w:hAnsi="Times New Roman" w:cs="Times New Roman"/>
              <w:b/>
              <w:color w:val="auto"/>
              <w:sz w:val="28"/>
              <w:szCs w:val="28"/>
              <w:lang w:val="ru-RU"/>
            </w:rPr>
          </w:pPr>
          <w:bookmarkStart w:id="11" w:name="_Toc59020695"/>
          <w:r>
            <w:rPr>
              <w:rFonts w:ascii="Times New Roman" w:hAnsi="Times New Roman" w:cs="Times New Roman"/>
              <w:b/>
              <w:color w:val="auto"/>
              <w:sz w:val="28"/>
              <w:szCs w:val="28"/>
              <w:lang w:val="ru-RU"/>
            </w:rPr>
            <w:t>1.8 Литералы</w:t>
          </w:r>
          <w:bookmarkEnd w:id="11"/>
        </w:p>
        <w:p w14:paraId="4E08A4E3"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предусмотрены строковые и целочисленные литералы. Язык поддерживает представление целочисленных литералов в десятичной, восьмеричной и двоичной системе счисления.</w:t>
          </w:r>
        </w:p>
        <w:p w14:paraId="3CAA80EA"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742072C9" w14:textId="77777777" w:rsidR="0090054B" w:rsidRPr="00D4098C"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1.3 Характеристика литералов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bl>
          <w:tblPr>
            <w:tblStyle w:val="a9"/>
            <w:tblW w:w="0" w:type="auto"/>
            <w:tblInd w:w="108" w:type="dxa"/>
            <w:tblLook w:val="04A0" w:firstRow="1" w:lastRow="0" w:firstColumn="1" w:lastColumn="0" w:noHBand="0" w:noVBand="1"/>
          </w:tblPr>
          <w:tblGrid>
            <w:gridCol w:w="2393"/>
            <w:gridCol w:w="7637"/>
          </w:tblGrid>
          <w:tr w:rsidR="0090054B" w14:paraId="08BD0F56" w14:textId="77777777">
            <w:tc>
              <w:tcPr>
                <w:tcW w:w="2393" w:type="dxa"/>
                <w:vAlign w:val="center"/>
              </w:tcPr>
              <w:p w14:paraId="1BE08AC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Литералы</w:t>
                </w:r>
              </w:p>
            </w:tc>
            <w:tc>
              <w:tcPr>
                <w:tcW w:w="7637" w:type="dxa"/>
                <w:vAlign w:val="center"/>
              </w:tcPr>
              <w:p w14:paraId="10397EAB"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rsidRPr="00D4098C" w14:paraId="238F820F" w14:textId="77777777">
            <w:tc>
              <w:tcPr>
                <w:tcW w:w="2393" w:type="dxa"/>
                <w:vAlign w:val="center"/>
              </w:tcPr>
              <w:p w14:paraId="580205F8"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Строковые</w:t>
                </w:r>
              </w:p>
            </w:tc>
            <w:tc>
              <w:tcPr>
                <w:tcW w:w="7637" w:type="dxa"/>
                <w:vAlign w:val="center"/>
              </w:tcPr>
              <w:p w14:paraId="60ABEFFB"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Набор символов алфавита языка, заключенный в одинарные кавычки (‘’).   </w:t>
                </w:r>
              </w:p>
              <w:p w14:paraId="3F2257C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Допустимо использование символов только нижнего регистра.</w:t>
                </w:r>
              </w:p>
            </w:tc>
          </w:tr>
        </w:tbl>
        <w:p w14:paraId="537D3577" w14:textId="77777777" w:rsidR="0090054B" w:rsidRDefault="0090054B">
          <w:pPr>
            <w:rPr>
              <w:b/>
              <w:bCs/>
              <w:lang w:val="ru-RU"/>
            </w:rPr>
          </w:pPr>
        </w:p>
        <w:p w14:paraId="05790308" w14:textId="77777777" w:rsidR="0090054B" w:rsidRDefault="00000000">
          <w:pPr>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t>Продолжение таблицы 1.3</w:t>
          </w:r>
        </w:p>
        <w:tbl>
          <w:tblPr>
            <w:tblStyle w:val="a9"/>
            <w:tblW w:w="0" w:type="auto"/>
            <w:tblLook w:val="04A0" w:firstRow="1" w:lastRow="0" w:firstColumn="1" w:lastColumn="0" w:noHBand="0" w:noVBand="1"/>
          </w:tblPr>
          <w:tblGrid>
            <w:gridCol w:w="2510"/>
            <w:gridCol w:w="7628"/>
          </w:tblGrid>
          <w:tr w:rsidR="0090054B" w14:paraId="66593F40" w14:textId="77777777">
            <w:tc>
              <w:tcPr>
                <w:tcW w:w="2518" w:type="dxa"/>
                <w:vAlign w:val="center"/>
              </w:tcPr>
              <w:p w14:paraId="0E75F37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Литералы</w:t>
                </w:r>
              </w:p>
            </w:tc>
            <w:tc>
              <w:tcPr>
                <w:tcW w:w="7733" w:type="dxa"/>
                <w:vAlign w:val="center"/>
              </w:tcPr>
              <w:p w14:paraId="5E0AFB58"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rsidRPr="00D4098C" w14:paraId="2C8D0115" w14:textId="77777777">
            <w:tc>
              <w:tcPr>
                <w:tcW w:w="2518" w:type="dxa"/>
                <w:vAlign w:val="center"/>
              </w:tcPr>
              <w:p w14:paraId="08DC63C1"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Целочисленные в двоичной форме</w:t>
                </w:r>
              </w:p>
            </w:tc>
            <w:tc>
              <w:tcPr>
                <w:tcW w:w="7733" w:type="dxa"/>
                <w:vAlign w:val="center"/>
              </w:tcPr>
              <w:p w14:paraId="09EB8D0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Последовательность цифр 0 и 1 с обязательным префиксом “</w:t>
                </w:r>
                <w:r>
                  <w:rPr>
                    <w:rFonts w:ascii="Times New Roman" w:hAnsi="Times New Roman" w:cs="Times New Roman"/>
                    <w:sz w:val="28"/>
                    <w:szCs w:val="28"/>
                  </w:rPr>
                  <w:t>Bx</w:t>
                </w:r>
                <w:r>
                  <w:rPr>
                    <w:rFonts w:ascii="Times New Roman" w:hAnsi="Times New Roman" w:cs="Times New Roman"/>
                    <w:sz w:val="28"/>
                    <w:szCs w:val="28"/>
                    <w:lang w:val="ru-RU"/>
                  </w:rPr>
                  <w:t xml:space="preserve">”: </w:t>
                </w:r>
                <w:r>
                  <w:rPr>
                    <w:rFonts w:ascii="Times New Roman" w:hAnsi="Times New Roman" w:cs="Times New Roman"/>
                    <w:sz w:val="28"/>
                    <w:szCs w:val="28"/>
                  </w:rPr>
                  <w:t>Bx</w:t>
                </w:r>
                <w:r>
                  <w:rPr>
                    <w:rFonts w:ascii="Times New Roman" w:hAnsi="Times New Roman" w:cs="Times New Roman"/>
                    <w:sz w:val="28"/>
                    <w:szCs w:val="28"/>
                    <w:lang w:val="ru-RU"/>
                  </w:rPr>
                  <w:t>101.</w:t>
                </w:r>
              </w:p>
            </w:tc>
          </w:tr>
          <w:tr w:rsidR="0090054B" w:rsidRPr="00D4098C" w14:paraId="793551BE" w14:textId="77777777">
            <w:tc>
              <w:tcPr>
                <w:tcW w:w="2518" w:type="dxa"/>
                <w:vAlign w:val="center"/>
              </w:tcPr>
              <w:p w14:paraId="386F526E"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Целочисленные в восьмеричной форме</w:t>
                </w:r>
              </w:p>
            </w:tc>
            <w:tc>
              <w:tcPr>
                <w:tcW w:w="7733" w:type="dxa"/>
                <w:vAlign w:val="center"/>
              </w:tcPr>
              <w:p w14:paraId="21BA0A99"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Последовательность цифр 0…7 с обязательным префиксом “</w:t>
                </w:r>
                <w:r>
                  <w:rPr>
                    <w:rFonts w:ascii="Times New Roman" w:hAnsi="Times New Roman" w:cs="Times New Roman"/>
                    <w:sz w:val="28"/>
                    <w:szCs w:val="28"/>
                  </w:rPr>
                  <w:t>Ox</w:t>
                </w:r>
                <w:r>
                  <w:rPr>
                    <w:rFonts w:ascii="Times New Roman" w:hAnsi="Times New Roman" w:cs="Times New Roman"/>
                    <w:sz w:val="28"/>
                    <w:szCs w:val="28"/>
                    <w:lang w:val="ru-RU"/>
                  </w:rPr>
                  <w:t xml:space="preserve">”: </w:t>
                </w:r>
                <w:r>
                  <w:rPr>
                    <w:rFonts w:ascii="Times New Roman" w:hAnsi="Times New Roman" w:cs="Times New Roman"/>
                    <w:sz w:val="28"/>
                    <w:szCs w:val="28"/>
                  </w:rPr>
                  <w:t>Ox</w:t>
                </w:r>
                <w:r>
                  <w:rPr>
                    <w:rFonts w:ascii="Times New Roman" w:hAnsi="Times New Roman" w:cs="Times New Roman"/>
                    <w:sz w:val="28"/>
                    <w:szCs w:val="28"/>
                    <w:lang w:val="ru-RU"/>
                  </w:rPr>
                  <w:t>172.</w:t>
                </w:r>
              </w:p>
            </w:tc>
          </w:tr>
          <w:tr w:rsidR="0090054B" w14:paraId="506B6A60" w14:textId="77777777">
            <w:tc>
              <w:tcPr>
                <w:tcW w:w="2518" w:type="dxa"/>
                <w:vAlign w:val="center"/>
              </w:tcPr>
              <w:p w14:paraId="0D8DCEC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Целочисленные в десятичной форме</w:t>
                </w:r>
              </w:p>
            </w:tc>
            <w:tc>
              <w:tcPr>
                <w:tcW w:w="7733" w:type="dxa"/>
                <w:vAlign w:val="center"/>
              </w:tcPr>
              <w:p w14:paraId="1442596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Последовательность цифр 0…9 без префиксов: 79.</w:t>
                </w:r>
              </w:p>
            </w:tc>
          </w:tr>
          <w:tr w:rsidR="0090054B" w:rsidRPr="00D4098C" w14:paraId="5C7291B8" w14:textId="77777777">
            <w:tc>
              <w:tcPr>
                <w:tcW w:w="2518" w:type="dxa"/>
                <w:vAlign w:val="center"/>
              </w:tcPr>
              <w:p w14:paraId="43DCCF0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Отрицательные целочисленные</w:t>
                </w:r>
              </w:p>
            </w:tc>
            <w:tc>
              <w:tcPr>
                <w:tcW w:w="7733" w:type="dxa"/>
                <w:vAlign w:val="center"/>
              </w:tcPr>
              <w:p w14:paraId="08FFE7F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Для того, чтобы получить отрицательное значение литерала, необходимо использовать унарный оператор “-“:  -</w:t>
                </w:r>
                <w:r>
                  <w:rPr>
                    <w:rFonts w:ascii="Times New Roman" w:hAnsi="Times New Roman" w:cs="Times New Roman"/>
                    <w:sz w:val="28"/>
                    <w:szCs w:val="28"/>
                  </w:rPr>
                  <w:t>Ox</w:t>
                </w:r>
                <w:r>
                  <w:rPr>
                    <w:rFonts w:ascii="Times New Roman" w:hAnsi="Times New Roman" w:cs="Times New Roman"/>
                    <w:sz w:val="28"/>
                    <w:szCs w:val="28"/>
                    <w:lang w:val="ru-RU"/>
                  </w:rPr>
                  <w:t>172, -8.</w:t>
                </w:r>
              </w:p>
            </w:tc>
          </w:tr>
        </w:tbl>
        <w:p w14:paraId="324D3961" w14:textId="77777777" w:rsidR="0090054B" w:rsidRDefault="0090054B">
          <w:pPr>
            <w:tabs>
              <w:tab w:val="left" w:pos="1710"/>
            </w:tabs>
            <w:spacing w:after="0"/>
            <w:ind w:right="-1"/>
            <w:jc w:val="both"/>
            <w:rPr>
              <w:rFonts w:ascii="Times New Roman" w:hAnsi="Times New Roman" w:cs="Times New Roman"/>
              <w:sz w:val="28"/>
              <w:szCs w:val="28"/>
              <w:lang w:val="ru-RU"/>
            </w:rPr>
          </w:pPr>
        </w:p>
        <w:p w14:paraId="579F098A" w14:textId="77777777" w:rsidR="0090054B" w:rsidRDefault="00000000">
          <w:pPr>
            <w:pStyle w:val="1"/>
            <w:rPr>
              <w:rFonts w:ascii="Times New Roman" w:hAnsi="Times New Roman" w:cs="Times New Roman"/>
              <w:b/>
              <w:color w:val="auto"/>
              <w:sz w:val="28"/>
              <w:szCs w:val="28"/>
              <w:lang w:val="ru-RU"/>
            </w:rPr>
          </w:pPr>
          <w:bookmarkStart w:id="12" w:name="_Toc59020696"/>
          <w:r>
            <w:rPr>
              <w:rStyle w:val="a8"/>
              <w:rFonts w:ascii="Times New Roman" w:hAnsi="Times New Roman" w:cs="Times New Roman"/>
              <w:b/>
              <w:color w:val="auto"/>
              <w:sz w:val="28"/>
              <w:szCs w:val="28"/>
              <w:lang w:val="ru-RU"/>
              <w14:textFill>
                <w14:solidFill>
                  <w14:srgbClr w14:val="000000">
                    <w14:lumMod w14:val="65000"/>
                    <w14:lumOff w14:val="35000"/>
                  </w14:srgbClr>
                </w14:solidFill>
              </w14:textFill>
            </w:rPr>
            <w:t>1.9 Объявление данных</w:t>
          </w:r>
          <w:bookmarkEnd w:id="12"/>
        </w:p>
        <w:p w14:paraId="0B3DE208"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Для объявления переменной используется ключевое слово </w:t>
          </w:r>
          <w:r>
            <w:rPr>
              <w:rFonts w:ascii="Times New Roman" w:hAnsi="Times New Roman" w:cs="Times New Roman"/>
              <w:b/>
              <w:sz w:val="28"/>
              <w:szCs w:val="28"/>
            </w:rPr>
            <w:t>new</w:t>
          </w:r>
          <w:r>
            <w:rPr>
              <w:rFonts w:ascii="Times New Roman" w:hAnsi="Times New Roman" w:cs="Times New Roman"/>
              <w:sz w:val="28"/>
              <w:szCs w:val="28"/>
              <w:lang w:val="ru-RU"/>
            </w:rPr>
            <w:t>, после которого необходимо указать тип данных и имя идентификатора.</w:t>
          </w:r>
        </w:p>
        <w:p w14:paraId="6014F9C9"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Объявление без инициализации:</w:t>
          </w:r>
        </w:p>
        <w:p w14:paraId="1FBF8CA8"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b/>
              <w:sz w:val="28"/>
              <w:szCs w:val="28"/>
            </w:rPr>
            <w:t>new</w:t>
          </w:r>
          <w:r>
            <w:rPr>
              <w:rFonts w:ascii="Times New Roman" w:hAnsi="Times New Roman" w:cs="Times New Roman"/>
              <w:b/>
              <w:sz w:val="28"/>
              <w:szCs w:val="28"/>
              <w:lang w:val="ru-RU"/>
            </w:rPr>
            <w:t xml:space="preserve"> </w:t>
          </w:r>
          <w:r>
            <w:rPr>
              <w:rFonts w:ascii="Times New Roman" w:hAnsi="Times New Roman" w:cs="Times New Roman"/>
              <w:b/>
              <w:sz w:val="28"/>
              <w:szCs w:val="28"/>
            </w:rPr>
            <w:t>short</w:t>
          </w:r>
          <w:r w:rsidRPr="00D4098C">
            <w:rPr>
              <w:rFonts w:ascii="Times New Roman" w:hAnsi="Times New Roman" w:cs="Times New Roman"/>
              <w:b/>
              <w:sz w:val="28"/>
              <w:szCs w:val="28"/>
              <w:lang w:val="ru-RU"/>
            </w:rPr>
            <w:t xml:space="preserve"> </w:t>
          </w:r>
          <w:r>
            <w:rPr>
              <w:rFonts w:ascii="Times New Roman" w:hAnsi="Times New Roman" w:cs="Times New Roman"/>
              <w:sz w:val="28"/>
              <w:szCs w:val="28"/>
            </w:rPr>
            <w:t>x</w:t>
          </w:r>
          <w:r>
            <w:rPr>
              <w:rFonts w:ascii="Times New Roman" w:hAnsi="Times New Roman" w:cs="Times New Roman"/>
              <w:sz w:val="28"/>
              <w:szCs w:val="28"/>
              <w:lang w:val="ru-RU"/>
            </w:rPr>
            <w:t>~</w:t>
          </w:r>
        </w:p>
        <w:p w14:paraId="1283CD72"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Объявление с инициализацией:</w:t>
          </w:r>
        </w:p>
        <w:p w14:paraId="656D3BAB"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b/>
              <w:sz w:val="28"/>
              <w:szCs w:val="28"/>
            </w:rPr>
            <w:t>new</w:t>
          </w:r>
          <w:r>
            <w:rPr>
              <w:rFonts w:ascii="Times New Roman" w:hAnsi="Times New Roman" w:cs="Times New Roman"/>
              <w:b/>
              <w:sz w:val="28"/>
              <w:szCs w:val="28"/>
              <w:lang w:val="ru-RU"/>
            </w:rPr>
            <w:t xml:space="preserve"> </w:t>
          </w:r>
          <w:r>
            <w:rPr>
              <w:rFonts w:ascii="Times New Roman" w:hAnsi="Times New Roman" w:cs="Times New Roman"/>
              <w:b/>
              <w:sz w:val="28"/>
              <w:szCs w:val="28"/>
            </w:rPr>
            <w:t>string</w:t>
          </w:r>
          <w:r>
            <w:rPr>
              <w:rFonts w:ascii="Times New Roman" w:hAnsi="Times New Roman" w:cs="Times New Roman"/>
              <w:sz w:val="28"/>
              <w:szCs w:val="28"/>
              <w:lang w:val="ru-RU"/>
            </w:rPr>
            <w:t xml:space="preserve"> </w:t>
          </w:r>
          <w:r>
            <w:rPr>
              <w:rFonts w:ascii="Times New Roman" w:hAnsi="Times New Roman" w:cs="Times New Roman"/>
              <w:sz w:val="28"/>
              <w:szCs w:val="28"/>
            </w:rPr>
            <w:t>m</w:t>
          </w:r>
          <w:r>
            <w:rPr>
              <w:rFonts w:ascii="Times New Roman" w:hAnsi="Times New Roman" w:cs="Times New Roman"/>
              <w:sz w:val="28"/>
              <w:szCs w:val="28"/>
              <w:lang w:val="ru-RU"/>
            </w:rPr>
            <w:t>=’</w:t>
          </w:r>
          <w:r>
            <w:rPr>
              <w:rFonts w:ascii="Times New Roman" w:hAnsi="Times New Roman" w:cs="Times New Roman"/>
              <w:sz w:val="28"/>
              <w:szCs w:val="28"/>
            </w:rPr>
            <w:t>hello</w:t>
          </w:r>
          <w:r>
            <w:rPr>
              <w:rFonts w:ascii="Times New Roman" w:hAnsi="Times New Roman" w:cs="Times New Roman"/>
              <w:sz w:val="28"/>
              <w:szCs w:val="28"/>
              <w:lang w:val="ru-RU"/>
            </w:rPr>
            <w:t>’~</w:t>
          </w:r>
        </w:p>
        <w:p w14:paraId="2A97043C"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Для объявления функции необходимо использовать ключевое слово </w:t>
          </w:r>
          <w:r>
            <w:rPr>
              <w:rFonts w:ascii="Times New Roman" w:hAnsi="Times New Roman" w:cs="Times New Roman"/>
              <w:b/>
              <w:sz w:val="28"/>
              <w:szCs w:val="28"/>
            </w:rPr>
            <w:t>function</w:t>
          </w:r>
          <w:r>
            <w:rPr>
              <w:rFonts w:ascii="Times New Roman" w:hAnsi="Times New Roman" w:cs="Times New Roman"/>
              <w:sz w:val="28"/>
              <w:szCs w:val="28"/>
              <w:lang w:val="ru-RU"/>
            </w:rPr>
            <w:t>, предварительно указав тип функции. Далее необходимо указать имя функции, список параметров и ее тело. Для объявления параметра необходимо перед именем идентификатора указать тип данных:</w:t>
          </w:r>
        </w:p>
        <w:p w14:paraId="7E8A47F6"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19F7A43A" w14:textId="77777777" w:rsidR="0090054B" w:rsidRDefault="00000000">
          <w:pPr>
            <w:tabs>
              <w:tab w:val="left" w:pos="1710"/>
            </w:tabs>
            <w:spacing w:after="0"/>
            <w:ind w:right="-1" w:firstLine="709"/>
            <w:jc w:val="both"/>
            <w:rPr>
              <w:rFonts w:ascii="Times New Roman" w:hAnsi="Times New Roman" w:cs="Times New Roman"/>
              <w:sz w:val="28"/>
              <w:szCs w:val="28"/>
            </w:rPr>
          </w:pPr>
          <w:r>
            <w:rPr>
              <w:rFonts w:ascii="Times New Roman" w:hAnsi="Times New Roman" w:cs="Times New Roman"/>
              <w:b/>
              <w:sz w:val="28"/>
              <w:szCs w:val="28"/>
            </w:rPr>
            <w:t>short function</w:t>
          </w:r>
          <w:r>
            <w:rPr>
              <w:rFonts w:ascii="Times New Roman" w:hAnsi="Times New Roman" w:cs="Times New Roman"/>
              <w:sz w:val="28"/>
              <w:szCs w:val="28"/>
            </w:rPr>
            <w:t xml:space="preserve"> Func(</w:t>
          </w:r>
          <w:r>
            <w:rPr>
              <w:rFonts w:ascii="Times New Roman" w:hAnsi="Times New Roman" w:cs="Times New Roman"/>
              <w:b/>
              <w:sz w:val="28"/>
              <w:szCs w:val="28"/>
            </w:rPr>
            <w:t xml:space="preserve">short </w:t>
          </w:r>
          <w:r>
            <w:rPr>
              <w:rFonts w:ascii="Times New Roman" w:hAnsi="Times New Roman" w:cs="Times New Roman"/>
              <w:sz w:val="28"/>
              <w:szCs w:val="28"/>
            </w:rPr>
            <w:t xml:space="preserve">a, </w:t>
          </w:r>
          <w:r>
            <w:rPr>
              <w:rFonts w:ascii="Times New Roman" w:hAnsi="Times New Roman" w:cs="Times New Roman"/>
              <w:b/>
              <w:sz w:val="28"/>
              <w:szCs w:val="28"/>
            </w:rPr>
            <w:t xml:space="preserve">short </w:t>
          </w:r>
          <w:r>
            <w:rPr>
              <w:rFonts w:ascii="Times New Roman" w:hAnsi="Times New Roman" w:cs="Times New Roman"/>
              <w:sz w:val="28"/>
              <w:szCs w:val="28"/>
            </w:rPr>
            <w:t>b)</w:t>
          </w:r>
        </w:p>
        <w:p w14:paraId="4C640249"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33B893B8"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4B07D495" w14:textId="77777777" w:rsidR="0090054B" w:rsidRDefault="00000000">
          <w:pPr>
            <w:tabs>
              <w:tab w:val="left" w:pos="1710"/>
            </w:tabs>
            <w:spacing w:after="0"/>
            <w:ind w:right="-1" w:firstLine="709"/>
            <w:jc w:val="both"/>
            <w:rPr>
              <w:rFonts w:ascii="Times New Roman" w:hAnsi="Times New Roman" w:cs="Times New Roman"/>
              <w:sz w:val="28"/>
              <w:szCs w:val="28"/>
              <w:lang w:val="be-BY"/>
            </w:rPr>
          </w:pPr>
          <w:r>
            <w:rPr>
              <w:rFonts w:ascii="Times New Roman" w:hAnsi="Times New Roman" w:cs="Times New Roman"/>
              <w:sz w:val="28"/>
              <w:szCs w:val="28"/>
              <w:lang w:val="ru-RU"/>
            </w:rPr>
            <w:t>}~</w:t>
          </w:r>
        </w:p>
        <w:p w14:paraId="067330B3"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0C1FEAF8" w14:textId="77777777" w:rsidR="0090054B" w:rsidRDefault="00000000">
          <w:pPr>
            <w:pStyle w:val="1"/>
            <w:rPr>
              <w:rFonts w:ascii="Times New Roman" w:hAnsi="Times New Roman" w:cs="Times New Roman"/>
              <w:b/>
              <w:color w:val="auto"/>
              <w:sz w:val="28"/>
              <w:szCs w:val="28"/>
              <w:lang w:val="ru-RU"/>
            </w:rPr>
          </w:pPr>
          <w:bookmarkStart w:id="13" w:name="_Toc59020697"/>
          <w:r>
            <w:rPr>
              <w:rFonts w:ascii="Times New Roman" w:hAnsi="Times New Roman" w:cs="Times New Roman"/>
              <w:b/>
              <w:color w:val="auto"/>
              <w:sz w:val="28"/>
              <w:szCs w:val="28"/>
              <w:lang w:val="ru-RU"/>
            </w:rPr>
            <w:lastRenderedPageBreak/>
            <w:t>1.10  Инициализация данных</w:t>
          </w:r>
          <w:bookmarkEnd w:id="13"/>
        </w:p>
        <w:p w14:paraId="3F85D874"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По умолчанию переменные типа </w:t>
          </w:r>
          <w:r>
            <w:rPr>
              <w:rFonts w:ascii="Times New Roman" w:hAnsi="Times New Roman" w:cs="Times New Roman"/>
              <w:sz w:val="28"/>
              <w:szCs w:val="28"/>
            </w:rPr>
            <w:t>short</w:t>
          </w:r>
          <w:r w:rsidRPr="00D4098C">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инициализируются нулём, а переменные типа </w:t>
          </w:r>
          <w:r>
            <w:rPr>
              <w:rFonts w:ascii="Times New Roman" w:hAnsi="Times New Roman" w:cs="Times New Roman"/>
              <w:sz w:val="28"/>
              <w:szCs w:val="28"/>
            </w:rPr>
            <w:t>string</w:t>
          </w:r>
          <w:r>
            <w:rPr>
              <w:rFonts w:ascii="Times New Roman" w:hAnsi="Times New Roman" w:cs="Times New Roman"/>
              <w:sz w:val="28"/>
              <w:szCs w:val="28"/>
              <w:lang w:val="ru-RU"/>
            </w:rPr>
            <w:t xml:space="preserve"> – пустой строкой (‘’). 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также допустима инициализация при объявлении. При этом переменно присваивается значение литерала или идентификатора, находящееся справа от знака равенства.</w:t>
          </w:r>
        </w:p>
        <w:p w14:paraId="0CCDA200"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47CC94E5" w14:textId="77777777" w:rsidR="0090054B" w:rsidRDefault="00000000">
          <w:pPr>
            <w:pStyle w:val="1"/>
            <w:rPr>
              <w:rFonts w:ascii="Times New Roman" w:hAnsi="Times New Roman" w:cs="Times New Roman"/>
              <w:b/>
              <w:color w:val="auto"/>
              <w:sz w:val="28"/>
              <w:szCs w:val="28"/>
              <w:lang w:val="ru-RU"/>
            </w:rPr>
          </w:pPr>
          <w:bookmarkStart w:id="14" w:name="_Toc59020698"/>
          <w:r>
            <w:rPr>
              <w:rFonts w:ascii="Times New Roman" w:hAnsi="Times New Roman" w:cs="Times New Roman"/>
              <w:b/>
              <w:color w:val="auto"/>
              <w:sz w:val="28"/>
              <w:szCs w:val="28"/>
              <w:lang w:val="ru-RU"/>
            </w:rPr>
            <w:t>1.11 Инструкции языка</w:t>
          </w:r>
          <w:bookmarkEnd w:id="14"/>
        </w:p>
        <w:p w14:paraId="0E78E631" w14:textId="77777777" w:rsidR="0090054B" w:rsidRDefault="0090054B">
          <w:pPr>
            <w:pStyle w:val="3"/>
            <w:rPr>
              <w:rFonts w:ascii="Times New Roman" w:hAnsi="Times New Roman" w:cs="Times New Roman"/>
              <w:b/>
              <w:color w:val="auto"/>
              <w:sz w:val="28"/>
              <w:szCs w:val="28"/>
              <w:lang w:val="ru-RU"/>
            </w:rPr>
          </w:pPr>
        </w:p>
        <w:p w14:paraId="4F23A6D7" w14:textId="77777777" w:rsidR="0090054B" w:rsidRPr="00D4098C" w:rsidRDefault="00000000">
          <w:pPr>
            <w:tabs>
              <w:tab w:val="left" w:pos="1710"/>
            </w:tabs>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1.4 Характеристика инструкций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bl>
          <w:tblPr>
            <w:tblStyle w:val="a9"/>
            <w:tblW w:w="0" w:type="auto"/>
            <w:tblLook w:val="04A0" w:firstRow="1" w:lastRow="0" w:firstColumn="1" w:lastColumn="0" w:noHBand="0" w:noVBand="1"/>
          </w:tblPr>
          <w:tblGrid>
            <w:gridCol w:w="2369"/>
            <w:gridCol w:w="7769"/>
          </w:tblGrid>
          <w:tr w:rsidR="0090054B" w14:paraId="301866B0" w14:textId="77777777">
            <w:trPr>
              <w:trHeight w:val="549"/>
            </w:trPr>
            <w:tc>
              <w:tcPr>
                <w:tcW w:w="2376" w:type="dxa"/>
                <w:vAlign w:val="center"/>
              </w:tcPr>
              <w:p w14:paraId="25C4530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Инструкция</w:t>
                </w:r>
              </w:p>
            </w:tc>
            <w:tc>
              <w:tcPr>
                <w:tcW w:w="7797" w:type="dxa"/>
                <w:vAlign w:val="center"/>
              </w:tcPr>
              <w:p w14:paraId="77B32ED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Описание</w:t>
                </w:r>
              </w:p>
            </w:tc>
          </w:tr>
          <w:tr w:rsidR="0090054B" w:rsidRPr="00D4098C" w14:paraId="6C0A3C83" w14:textId="77777777">
            <w:trPr>
              <w:trHeight w:val="896"/>
            </w:trPr>
            <w:tc>
              <w:tcPr>
                <w:tcW w:w="2376" w:type="dxa"/>
                <w:vAlign w:val="center"/>
              </w:tcPr>
              <w:p w14:paraId="3328488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Объявление переменной</w:t>
                </w:r>
              </w:p>
            </w:tc>
            <w:tc>
              <w:tcPr>
                <w:tcW w:w="7797" w:type="dxa"/>
                <w:vAlign w:val="center"/>
              </w:tcPr>
              <w:p w14:paraId="2B732DA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b/>
                    <w:sz w:val="28"/>
                    <w:szCs w:val="28"/>
                  </w:rPr>
                  <w:t>new</w:t>
                </w:r>
                <w:r>
                  <w:rPr>
                    <w:rFonts w:ascii="Times New Roman" w:hAnsi="Times New Roman" w:cs="Times New Roman"/>
                    <w:sz w:val="28"/>
                    <w:szCs w:val="28"/>
                    <w:lang w:val="ru-RU"/>
                  </w:rPr>
                  <w:t xml:space="preserve"> &lt;тип данных&gt;&lt;идентификатор&gt;~</w:t>
                </w:r>
              </w:p>
              <w:p w14:paraId="7CABF606"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Пример:       </w:t>
                </w:r>
                <w:r>
                  <w:rPr>
                    <w:rFonts w:ascii="Times New Roman" w:hAnsi="Times New Roman" w:cs="Times New Roman"/>
                    <w:b/>
                    <w:sz w:val="28"/>
                    <w:szCs w:val="28"/>
                  </w:rPr>
                  <w:t>new</w:t>
                </w:r>
                <w:r>
                  <w:rPr>
                    <w:rFonts w:ascii="Times New Roman" w:hAnsi="Times New Roman" w:cs="Times New Roman"/>
                    <w:b/>
                    <w:sz w:val="28"/>
                    <w:szCs w:val="28"/>
                    <w:lang w:val="ru-RU"/>
                  </w:rPr>
                  <w:t xml:space="preserve"> </w:t>
                </w:r>
                <w:r>
                  <w:rPr>
                    <w:rFonts w:ascii="Times New Roman" w:hAnsi="Times New Roman" w:cs="Times New Roman"/>
                    <w:b/>
                    <w:sz w:val="28"/>
                    <w:szCs w:val="28"/>
                  </w:rPr>
                  <w:t>string</w:t>
                </w:r>
                <w:r>
                  <w:rPr>
                    <w:rFonts w:ascii="Times New Roman" w:hAnsi="Times New Roman" w:cs="Times New Roman"/>
                    <w:sz w:val="28"/>
                    <w:szCs w:val="28"/>
                    <w:lang w:val="ru-RU"/>
                  </w:rPr>
                  <w:t xml:space="preserve"> </w:t>
                </w:r>
                <w:r>
                  <w:rPr>
                    <w:rFonts w:ascii="Times New Roman" w:hAnsi="Times New Roman" w:cs="Times New Roman"/>
                    <w:sz w:val="28"/>
                    <w:szCs w:val="28"/>
                  </w:rPr>
                  <w:t>q</w:t>
                </w:r>
                <w:r>
                  <w:rPr>
                    <w:rFonts w:ascii="Times New Roman" w:hAnsi="Times New Roman" w:cs="Times New Roman"/>
                    <w:sz w:val="28"/>
                    <w:szCs w:val="28"/>
                    <w:lang w:val="ru-RU"/>
                  </w:rPr>
                  <w:t>~</w:t>
                </w:r>
              </w:p>
            </w:tc>
          </w:tr>
          <w:tr w:rsidR="0090054B" w:rsidRPr="00D4098C" w14:paraId="20604569" w14:textId="77777777">
            <w:trPr>
              <w:trHeight w:val="549"/>
            </w:trPr>
            <w:tc>
              <w:tcPr>
                <w:tcW w:w="2376" w:type="dxa"/>
                <w:vAlign w:val="center"/>
              </w:tcPr>
              <w:p w14:paraId="5FC0630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Возврат значения функции</w:t>
                </w:r>
              </w:p>
            </w:tc>
            <w:tc>
              <w:tcPr>
                <w:tcW w:w="7797" w:type="dxa"/>
                <w:vAlign w:val="center"/>
              </w:tcPr>
              <w:p w14:paraId="72A2E91D"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b/>
                    <w:sz w:val="28"/>
                    <w:szCs w:val="28"/>
                  </w:rPr>
                  <w:t>return</w:t>
                </w:r>
                <w:r>
                  <w:rPr>
                    <w:rFonts w:ascii="Times New Roman" w:hAnsi="Times New Roman" w:cs="Times New Roman"/>
                    <w:b/>
                    <w:sz w:val="28"/>
                    <w:szCs w:val="28"/>
                    <w:lang w:val="ru-RU"/>
                  </w:rPr>
                  <w:t xml:space="preserve"> </w:t>
                </w:r>
                <w:r>
                  <w:rPr>
                    <w:rFonts w:ascii="Times New Roman" w:hAnsi="Times New Roman" w:cs="Times New Roman"/>
                    <w:sz w:val="28"/>
                    <w:szCs w:val="28"/>
                    <w:lang w:val="ru-RU"/>
                  </w:rPr>
                  <w:t>&lt;идентификатор/литерал&gt;~</w:t>
                </w:r>
              </w:p>
              <w:p w14:paraId="6ED5EFE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Пример:       </w:t>
                </w:r>
                <w:r>
                  <w:rPr>
                    <w:rFonts w:ascii="Times New Roman" w:hAnsi="Times New Roman" w:cs="Times New Roman"/>
                    <w:b/>
                    <w:sz w:val="28"/>
                    <w:szCs w:val="28"/>
                  </w:rPr>
                  <w:t>return</w:t>
                </w:r>
                <w:r>
                  <w:rPr>
                    <w:rFonts w:ascii="Times New Roman" w:hAnsi="Times New Roman" w:cs="Times New Roman"/>
                    <w:sz w:val="28"/>
                    <w:szCs w:val="28"/>
                    <w:lang w:val="ru-RU"/>
                  </w:rPr>
                  <w:t xml:space="preserve"> </w:t>
                </w:r>
                <w:r>
                  <w:rPr>
                    <w:rFonts w:ascii="Times New Roman" w:hAnsi="Times New Roman" w:cs="Times New Roman"/>
                    <w:sz w:val="28"/>
                    <w:szCs w:val="28"/>
                  </w:rPr>
                  <w:t>m</w:t>
                </w:r>
                <w:r>
                  <w:rPr>
                    <w:rFonts w:ascii="Times New Roman" w:hAnsi="Times New Roman" w:cs="Times New Roman"/>
                    <w:sz w:val="28"/>
                    <w:szCs w:val="28"/>
                    <w:lang w:val="ru-RU"/>
                  </w:rPr>
                  <w:t xml:space="preserve">~         </w:t>
                </w:r>
                <w:r>
                  <w:rPr>
                    <w:rFonts w:ascii="Times New Roman" w:hAnsi="Times New Roman" w:cs="Times New Roman"/>
                    <w:b/>
                    <w:sz w:val="28"/>
                    <w:szCs w:val="28"/>
                  </w:rPr>
                  <w:t>return</w:t>
                </w:r>
                <w:r>
                  <w:rPr>
                    <w:rFonts w:ascii="Times New Roman" w:hAnsi="Times New Roman" w:cs="Times New Roman"/>
                    <w:sz w:val="28"/>
                    <w:szCs w:val="28"/>
                    <w:lang w:val="ru-RU"/>
                  </w:rPr>
                  <w:t xml:space="preserve"> 4~</w:t>
                </w:r>
              </w:p>
            </w:tc>
          </w:tr>
          <w:tr w:rsidR="0090054B" w:rsidRPr="00D4098C" w14:paraId="51EC4E3A" w14:textId="77777777">
            <w:trPr>
              <w:trHeight w:val="549"/>
            </w:trPr>
            <w:tc>
              <w:tcPr>
                <w:tcW w:w="2376" w:type="dxa"/>
                <w:vAlign w:val="center"/>
              </w:tcPr>
              <w:p w14:paraId="2853895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Вывод данных</w:t>
                </w:r>
              </w:p>
            </w:tc>
            <w:tc>
              <w:tcPr>
                <w:tcW w:w="7797" w:type="dxa"/>
                <w:vAlign w:val="center"/>
              </w:tcPr>
              <w:p w14:paraId="27C7966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b/>
                    <w:sz w:val="28"/>
                    <w:szCs w:val="28"/>
                  </w:rPr>
                  <w:t>print</w:t>
                </w:r>
                <w:r>
                  <w:rPr>
                    <w:rFonts w:ascii="Times New Roman" w:hAnsi="Times New Roman" w:cs="Times New Roman"/>
                    <w:b/>
                    <w:sz w:val="28"/>
                    <w:szCs w:val="28"/>
                    <w:lang w:val="ru-RU"/>
                  </w:rPr>
                  <w:t xml:space="preserve"> </w:t>
                </w:r>
                <w:r>
                  <w:rPr>
                    <w:rFonts w:ascii="Times New Roman" w:hAnsi="Times New Roman" w:cs="Times New Roman"/>
                    <w:sz w:val="28"/>
                    <w:szCs w:val="28"/>
                    <w:lang w:val="ru-RU"/>
                  </w:rPr>
                  <w:t>&lt;идентификатор/литерал&gt;~</w:t>
                </w:r>
              </w:p>
              <w:p w14:paraId="2EE2E808" w14:textId="77777777" w:rsidR="0090054B" w:rsidRPr="00D4098C"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Пример</w:t>
                </w:r>
                <w:r w:rsidRPr="00D4098C">
                  <w:rPr>
                    <w:rFonts w:ascii="Times New Roman" w:hAnsi="Times New Roman" w:cs="Times New Roman"/>
                    <w:sz w:val="28"/>
                    <w:szCs w:val="28"/>
                    <w:lang w:val="ru-RU"/>
                  </w:rPr>
                  <w:t xml:space="preserve">:       </w:t>
                </w:r>
                <w:r>
                  <w:rPr>
                    <w:rFonts w:ascii="Times New Roman" w:hAnsi="Times New Roman" w:cs="Times New Roman"/>
                    <w:b/>
                    <w:sz w:val="28"/>
                    <w:szCs w:val="28"/>
                  </w:rPr>
                  <w:t>print</w:t>
                </w:r>
                <w:r w:rsidRPr="00D4098C">
                  <w:rPr>
                    <w:rFonts w:ascii="Times New Roman" w:hAnsi="Times New Roman" w:cs="Times New Roman"/>
                    <w:b/>
                    <w:sz w:val="28"/>
                    <w:szCs w:val="28"/>
                    <w:lang w:val="ru-RU"/>
                  </w:rPr>
                  <w:t xml:space="preserve"> </w:t>
                </w:r>
                <w:r w:rsidRPr="00D4098C">
                  <w:rPr>
                    <w:rFonts w:ascii="Times New Roman" w:hAnsi="Times New Roman" w:cs="Times New Roman"/>
                    <w:sz w:val="28"/>
                    <w:szCs w:val="28"/>
                    <w:lang w:val="ru-RU"/>
                  </w:rPr>
                  <w:t>'</w:t>
                </w:r>
                <w:r>
                  <w:rPr>
                    <w:rFonts w:ascii="Times New Roman" w:hAnsi="Times New Roman" w:cs="Times New Roman"/>
                    <w:sz w:val="28"/>
                    <w:szCs w:val="28"/>
                  </w:rPr>
                  <w:t>hi</w:t>
                </w:r>
                <w:r w:rsidRPr="00D4098C">
                  <w:rPr>
                    <w:rFonts w:ascii="Times New Roman" w:hAnsi="Times New Roman" w:cs="Times New Roman"/>
                    <w:sz w:val="28"/>
                    <w:szCs w:val="28"/>
                    <w:lang w:val="ru-RU"/>
                  </w:rPr>
                  <w:t xml:space="preserve">'~           </w:t>
                </w:r>
                <w:r>
                  <w:rPr>
                    <w:rFonts w:ascii="Times New Roman" w:hAnsi="Times New Roman" w:cs="Times New Roman"/>
                    <w:b/>
                    <w:sz w:val="28"/>
                    <w:szCs w:val="28"/>
                  </w:rPr>
                  <w:t>print</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Func</w:t>
                </w:r>
                <w:r w:rsidRPr="00D4098C">
                  <w:rPr>
                    <w:rFonts w:ascii="Times New Roman" w:hAnsi="Times New Roman" w:cs="Times New Roman"/>
                    <w:sz w:val="28"/>
                    <w:szCs w:val="28"/>
                    <w:lang w:val="ru-RU"/>
                  </w:rPr>
                  <w:t>(4,3)~</w:t>
                </w:r>
              </w:p>
            </w:tc>
          </w:tr>
          <w:tr w:rsidR="0090054B" w:rsidRPr="00D4098C" w14:paraId="371AE645" w14:textId="77777777">
            <w:trPr>
              <w:trHeight w:val="535"/>
            </w:trPr>
            <w:tc>
              <w:tcPr>
                <w:tcW w:w="2376" w:type="dxa"/>
                <w:vAlign w:val="center"/>
              </w:tcPr>
              <w:p w14:paraId="7181E04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Вызов функции</w:t>
                </w:r>
              </w:p>
            </w:tc>
            <w:tc>
              <w:tcPr>
                <w:tcW w:w="7797" w:type="dxa"/>
                <w:vAlign w:val="center"/>
              </w:tcPr>
              <w:p w14:paraId="1E871D5A"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&lt;идентификатор&gt;(&lt;список параметров&gt;)~</w:t>
                </w:r>
              </w:p>
              <w:p w14:paraId="407DD9D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Пример:       </w:t>
                </w:r>
                <w:r>
                  <w:rPr>
                    <w:rFonts w:ascii="Times New Roman" w:hAnsi="Times New Roman" w:cs="Times New Roman"/>
                    <w:sz w:val="28"/>
                    <w:szCs w:val="28"/>
                  </w:rPr>
                  <w:t>fi</w:t>
                </w:r>
                <w:r>
                  <w:rPr>
                    <w:rFonts w:ascii="Times New Roman" w:hAnsi="Times New Roman" w:cs="Times New Roman"/>
                    <w:sz w:val="28"/>
                    <w:szCs w:val="28"/>
                    <w:lang w:val="ru-RU"/>
                  </w:rPr>
                  <w:t>(</w:t>
                </w:r>
                <w:r>
                  <w:rPr>
                    <w:rFonts w:ascii="Times New Roman" w:hAnsi="Times New Roman" w:cs="Times New Roman"/>
                    <w:sz w:val="28"/>
                    <w:szCs w:val="28"/>
                  </w:rPr>
                  <w:t>z</w:t>
                </w:r>
                <w:r>
                  <w:rPr>
                    <w:rFonts w:ascii="Times New Roman" w:hAnsi="Times New Roman" w:cs="Times New Roman"/>
                    <w:sz w:val="28"/>
                    <w:szCs w:val="28"/>
                    <w:lang w:val="ru-RU"/>
                  </w:rPr>
                  <w:t xml:space="preserve">)~                   </w:t>
                </w:r>
                <w:r>
                  <w:rPr>
                    <w:rFonts w:ascii="Times New Roman" w:hAnsi="Times New Roman" w:cs="Times New Roman"/>
                    <w:sz w:val="28"/>
                    <w:szCs w:val="28"/>
                  </w:rPr>
                  <w:t>fi</w:t>
                </w:r>
                <w:r>
                  <w:rPr>
                    <w:rFonts w:ascii="Times New Roman" w:hAnsi="Times New Roman" w:cs="Times New Roman"/>
                    <w:sz w:val="28"/>
                    <w:szCs w:val="28"/>
                    <w:lang w:val="ru-RU"/>
                  </w:rPr>
                  <w:t>(1)~</w:t>
                </w:r>
              </w:p>
            </w:tc>
          </w:tr>
          <w:tr w:rsidR="0090054B" w:rsidRPr="00D4098C" w14:paraId="3BCEA5F3" w14:textId="77777777">
            <w:trPr>
              <w:trHeight w:val="681"/>
            </w:trPr>
            <w:tc>
              <w:tcPr>
                <w:tcW w:w="2376" w:type="dxa"/>
                <w:vAlign w:val="center"/>
              </w:tcPr>
              <w:p w14:paraId="1E00C4C1"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Операция присваивания</w:t>
                </w:r>
              </w:p>
            </w:tc>
            <w:tc>
              <w:tcPr>
                <w:tcW w:w="7797" w:type="dxa"/>
                <w:vAlign w:val="center"/>
              </w:tcPr>
              <w:p w14:paraId="1E88D1DE"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&lt;идентификатор&gt;=&lt;литерал/идентификатор&gt;~</w:t>
                </w:r>
              </w:p>
              <w:p w14:paraId="01E7FC82"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Пример:        </w:t>
                </w:r>
                <w:r>
                  <w:rPr>
                    <w:rFonts w:ascii="Times New Roman" w:hAnsi="Times New Roman" w:cs="Times New Roman"/>
                    <w:sz w:val="28"/>
                    <w:szCs w:val="28"/>
                  </w:rPr>
                  <w:t>g</w:t>
                </w:r>
                <w:r>
                  <w:rPr>
                    <w:rFonts w:ascii="Times New Roman" w:hAnsi="Times New Roman" w:cs="Times New Roman"/>
                    <w:sz w:val="28"/>
                    <w:szCs w:val="28"/>
                    <w:lang w:val="ru-RU"/>
                  </w:rPr>
                  <w:t>=</w:t>
                </w:r>
                <w:r>
                  <w:rPr>
                    <w:rFonts w:ascii="Times New Roman" w:hAnsi="Times New Roman" w:cs="Times New Roman"/>
                    <w:sz w:val="28"/>
                    <w:szCs w:val="28"/>
                  </w:rPr>
                  <w:t>comp</w:t>
                </w:r>
                <w:r>
                  <w:rPr>
                    <w:rFonts w:ascii="Times New Roman" w:hAnsi="Times New Roman" w:cs="Times New Roman"/>
                    <w:sz w:val="28"/>
                    <w:szCs w:val="28"/>
                    <w:lang w:val="ru-RU"/>
                  </w:rPr>
                  <w:t>(</w:t>
                </w:r>
                <w:r>
                  <w:rPr>
                    <w:rFonts w:ascii="Times New Roman" w:hAnsi="Times New Roman" w:cs="Times New Roman"/>
                    <w:sz w:val="28"/>
                    <w:szCs w:val="28"/>
                  </w:rPr>
                  <w:t>a</w:t>
                </w:r>
                <w:r>
                  <w:rPr>
                    <w:rFonts w:ascii="Times New Roman" w:hAnsi="Times New Roman" w:cs="Times New Roman"/>
                    <w:sz w:val="28"/>
                    <w:szCs w:val="28"/>
                    <w:lang w:val="ru-RU"/>
                  </w:rPr>
                  <w:t>,</w:t>
                </w:r>
                <w:r>
                  <w:rPr>
                    <w:rFonts w:ascii="Times New Roman" w:hAnsi="Times New Roman" w:cs="Times New Roman"/>
                    <w:sz w:val="28"/>
                    <w:szCs w:val="28"/>
                  </w:rPr>
                  <w:t>b</w:t>
                </w:r>
                <w:r>
                  <w:rPr>
                    <w:rFonts w:ascii="Times New Roman" w:hAnsi="Times New Roman" w:cs="Times New Roman"/>
                    <w:sz w:val="28"/>
                    <w:szCs w:val="28"/>
                    <w:lang w:val="ru-RU"/>
                  </w:rPr>
                  <w:t>)~</w:t>
                </w:r>
              </w:p>
            </w:tc>
          </w:tr>
        </w:tbl>
        <w:p w14:paraId="01C120E4" w14:textId="77777777" w:rsidR="0090054B" w:rsidRDefault="0090054B">
          <w:pPr>
            <w:tabs>
              <w:tab w:val="left" w:pos="1710"/>
            </w:tabs>
            <w:spacing w:after="0"/>
            <w:ind w:right="-1"/>
            <w:jc w:val="both"/>
            <w:rPr>
              <w:rFonts w:ascii="Times New Roman" w:hAnsi="Times New Roman" w:cs="Times New Roman"/>
              <w:sz w:val="28"/>
              <w:szCs w:val="28"/>
              <w:lang w:val="ru-RU"/>
            </w:rPr>
          </w:pPr>
        </w:p>
        <w:p w14:paraId="69178B7D" w14:textId="77777777" w:rsidR="0090054B" w:rsidRDefault="0090054B">
          <w:pPr>
            <w:tabs>
              <w:tab w:val="left" w:pos="1710"/>
            </w:tabs>
            <w:spacing w:after="0"/>
            <w:ind w:right="-1" w:firstLine="709"/>
            <w:jc w:val="both"/>
            <w:rPr>
              <w:rFonts w:ascii="Times New Roman" w:hAnsi="Times New Roman" w:cs="Times New Roman"/>
              <w:b/>
              <w:sz w:val="28"/>
              <w:szCs w:val="28"/>
              <w:lang w:val="ru-RU"/>
            </w:rPr>
          </w:pPr>
        </w:p>
        <w:p w14:paraId="474F3140" w14:textId="77777777" w:rsidR="0090054B" w:rsidRDefault="00000000">
          <w:pPr>
            <w:pStyle w:val="1"/>
            <w:rPr>
              <w:rFonts w:ascii="Times New Roman" w:hAnsi="Times New Roman" w:cs="Times New Roman"/>
              <w:b/>
              <w:color w:val="auto"/>
              <w:sz w:val="28"/>
              <w:szCs w:val="28"/>
              <w:lang w:val="ru-RU"/>
            </w:rPr>
          </w:pPr>
          <w:bookmarkStart w:id="15" w:name="_Toc59020699"/>
          <w:r>
            <w:rPr>
              <w:rFonts w:ascii="Times New Roman" w:hAnsi="Times New Roman" w:cs="Times New Roman"/>
              <w:b/>
              <w:color w:val="auto"/>
              <w:sz w:val="28"/>
              <w:szCs w:val="28"/>
              <w:lang w:val="ru-RU"/>
            </w:rPr>
            <w:t>1.12 Операции языка</w:t>
          </w:r>
          <w:bookmarkEnd w:id="15"/>
          <w:r>
            <w:rPr>
              <w:rFonts w:ascii="Times New Roman" w:hAnsi="Times New Roman" w:cs="Times New Roman"/>
              <w:b/>
              <w:color w:val="auto"/>
              <w:sz w:val="28"/>
              <w:szCs w:val="28"/>
              <w:lang w:val="ru-RU"/>
            </w:rPr>
            <w:t xml:space="preserve"> </w:t>
          </w:r>
        </w:p>
        <w:p w14:paraId="442131E0" w14:textId="77777777" w:rsidR="0090054B" w:rsidRPr="00D4098C" w:rsidRDefault="00000000">
          <w:pPr>
            <w:spacing w:after="0" w:line="240" w:lineRule="auto"/>
            <w:ind w:firstLine="709"/>
            <w:jc w:val="both"/>
            <w:rPr>
              <w:rFonts w:ascii="Times New Roman" w:hAnsi="Times New Roman" w:cs="Times New Roman"/>
              <w:sz w:val="28"/>
              <w:szCs w:val="28"/>
              <w:lang w:val="ru-RU"/>
            </w:rPr>
          </w:pPr>
          <w:bookmarkStart w:id="16" w:name="_Hlk121796162"/>
          <w:r w:rsidRPr="00D4098C">
            <w:rPr>
              <w:rFonts w:ascii="Times New Roman" w:hAnsi="Times New Roman" w:cs="Times New Roman"/>
              <w:sz w:val="28"/>
              <w:szCs w:val="28"/>
              <w:lang w:val="ru-RU"/>
            </w:rPr>
            <w:t xml:space="preserve">Операции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 и их приоритет представлен в таблице 1.5.</w:t>
          </w:r>
        </w:p>
        <w:p w14:paraId="48833F1B" w14:textId="77777777" w:rsidR="0090054B" w:rsidRPr="00D4098C" w:rsidRDefault="0090054B">
          <w:pPr>
            <w:spacing w:after="0" w:line="240" w:lineRule="auto"/>
            <w:ind w:firstLine="709"/>
            <w:jc w:val="both"/>
            <w:rPr>
              <w:rFonts w:ascii="Times New Roman" w:hAnsi="Times New Roman" w:cs="Times New Roman"/>
              <w:sz w:val="28"/>
              <w:szCs w:val="28"/>
              <w:lang w:val="ru-RU"/>
            </w:rPr>
          </w:pPr>
        </w:p>
        <w:p w14:paraId="6E18DBC0" w14:textId="77777777" w:rsidR="0090054B" w:rsidRDefault="00000000">
          <w:pPr>
            <w:spacing w:after="0"/>
            <w:jc w:val="both"/>
            <w:rPr>
              <w:rFonts w:ascii="Times New Roman" w:hAnsi="Times New Roman" w:cs="Times New Roman"/>
              <w:sz w:val="28"/>
              <w:szCs w:val="28"/>
            </w:rPr>
          </w:pPr>
          <w:r>
            <w:rPr>
              <w:rFonts w:ascii="Times New Roman" w:hAnsi="Times New Roman" w:cs="Times New Roman"/>
              <w:sz w:val="28"/>
              <w:szCs w:val="28"/>
            </w:rPr>
            <w:t>Таблица 1.5. Операторы языка OKS-2023</w:t>
          </w:r>
        </w:p>
        <w:tbl>
          <w:tblPr>
            <w:tblStyle w:val="a9"/>
            <w:tblW w:w="10060" w:type="dxa"/>
            <w:tblLook w:val="04A0" w:firstRow="1" w:lastRow="0" w:firstColumn="1" w:lastColumn="0" w:noHBand="0" w:noVBand="1"/>
          </w:tblPr>
          <w:tblGrid>
            <w:gridCol w:w="3341"/>
            <w:gridCol w:w="6719"/>
          </w:tblGrid>
          <w:tr w:rsidR="0090054B" w14:paraId="4B439A6B" w14:textId="77777777">
            <w:tc>
              <w:tcPr>
                <w:tcW w:w="3341" w:type="dxa"/>
              </w:tcPr>
              <w:p w14:paraId="4AB35900" w14:textId="77777777" w:rsidR="0090054B" w:rsidRDefault="00000000">
                <w:pPr>
                  <w:pStyle w:val="aa"/>
                  <w:jc w:val="both"/>
                  <w:rPr>
                    <w:rFonts w:ascii="Times New Roman" w:hAnsi="Times New Roman" w:cs="Times New Roman"/>
                    <w:sz w:val="28"/>
                    <w:szCs w:val="28"/>
                  </w:rPr>
                </w:pPr>
                <w:r>
                  <w:rPr>
                    <w:rFonts w:ascii="Times New Roman" w:hAnsi="Times New Roman" w:cs="Times New Roman"/>
                    <w:sz w:val="28"/>
                    <w:szCs w:val="28"/>
                  </w:rPr>
                  <w:t xml:space="preserve">Тип оператора </w:t>
                </w:r>
              </w:p>
            </w:tc>
            <w:tc>
              <w:tcPr>
                <w:tcW w:w="6719" w:type="dxa"/>
              </w:tcPr>
              <w:p w14:paraId="5D6A1F67" w14:textId="77777777" w:rsidR="0090054B" w:rsidRDefault="00000000">
                <w:pPr>
                  <w:pStyle w:val="aa"/>
                  <w:jc w:val="both"/>
                  <w:rPr>
                    <w:rFonts w:ascii="Times New Roman" w:hAnsi="Times New Roman" w:cs="Times New Roman"/>
                    <w:sz w:val="28"/>
                    <w:szCs w:val="28"/>
                  </w:rPr>
                </w:pPr>
                <w:r>
                  <w:rPr>
                    <w:rFonts w:ascii="Times New Roman" w:hAnsi="Times New Roman" w:cs="Times New Roman"/>
                    <w:sz w:val="28"/>
                    <w:szCs w:val="28"/>
                  </w:rPr>
                  <w:t>Оператор</w:t>
                </w:r>
              </w:p>
            </w:tc>
          </w:tr>
          <w:tr w:rsidR="0090054B" w14:paraId="4295D85D" w14:textId="77777777">
            <w:tc>
              <w:tcPr>
                <w:tcW w:w="3341" w:type="dxa"/>
              </w:tcPr>
              <w:p w14:paraId="7B87D934" w14:textId="77777777" w:rsidR="0090054B" w:rsidRDefault="00000000">
                <w:pPr>
                  <w:pStyle w:val="aa"/>
                  <w:jc w:val="both"/>
                  <w:rPr>
                    <w:rFonts w:ascii="Times New Roman" w:hAnsi="Times New Roman" w:cs="Times New Roman"/>
                    <w:sz w:val="28"/>
                    <w:szCs w:val="28"/>
                  </w:rPr>
                </w:pPr>
                <w:r>
                  <w:rPr>
                    <w:rFonts w:ascii="Times New Roman" w:hAnsi="Times New Roman" w:cs="Times New Roman"/>
                    <w:sz w:val="28"/>
                    <w:szCs w:val="28"/>
                  </w:rPr>
                  <w:t xml:space="preserve">Арифметические </w:t>
                </w:r>
              </w:p>
            </w:tc>
            <w:tc>
              <w:tcPr>
                <w:tcW w:w="6719" w:type="dxa"/>
              </w:tcPr>
              <w:p w14:paraId="25A49408" w14:textId="77777777" w:rsidR="0090054B" w:rsidRDefault="00000000">
                <w:pPr>
                  <w:pStyle w:val="aa"/>
                  <w:jc w:val="both"/>
                  <w:rPr>
                    <w:rFonts w:ascii="Times New Roman" w:hAnsi="Times New Roman" w:cs="Times New Roman"/>
                    <w:sz w:val="28"/>
                    <w:szCs w:val="28"/>
                  </w:rPr>
                </w:pPr>
                <w:r>
                  <w:rPr>
                    <w:rFonts w:ascii="Times New Roman" w:hAnsi="Times New Roman" w:cs="Times New Roman"/>
                    <w:b/>
                    <w:sz w:val="28"/>
                    <w:szCs w:val="28"/>
                  </w:rPr>
                  <w:t xml:space="preserve">+ - </w:t>
                </w:r>
                <w:r>
                  <w:rPr>
                    <w:rFonts w:ascii="Times New Roman" w:hAnsi="Times New Roman" w:cs="Times New Roman"/>
                    <w:sz w:val="28"/>
                    <w:szCs w:val="28"/>
                  </w:rPr>
                  <w:t>сложение</w:t>
                </w:r>
              </w:p>
              <w:p w14:paraId="35CFBF5D" w14:textId="77777777" w:rsidR="0090054B" w:rsidRDefault="00000000">
                <w:pPr>
                  <w:pStyle w:val="aa"/>
                  <w:jc w:val="both"/>
                  <w:rPr>
                    <w:rFonts w:ascii="Times New Roman" w:hAnsi="Times New Roman" w:cs="Times New Roman"/>
                    <w:b/>
                    <w:sz w:val="28"/>
                    <w:szCs w:val="28"/>
                  </w:rPr>
                </w:pPr>
                <w:r>
                  <w:rPr>
                    <w:rFonts w:ascii="Times New Roman" w:hAnsi="Times New Roman" w:cs="Times New Roman"/>
                    <w:sz w:val="28"/>
                    <w:szCs w:val="28"/>
                  </w:rPr>
                  <w:t xml:space="preserve">-  </w:t>
                </w:r>
                <w:r>
                  <w:rPr>
                    <w:rFonts w:ascii="Times New Roman" w:hAnsi="Times New Roman" w:cs="Times New Roman"/>
                    <w:b/>
                    <w:sz w:val="28"/>
                    <w:szCs w:val="28"/>
                  </w:rPr>
                  <w:t xml:space="preserve">- </w:t>
                </w:r>
                <w:r>
                  <w:rPr>
                    <w:rFonts w:ascii="Times New Roman" w:hAnsi="Times New Roman" w:cs="Times New Roman"/>
                    <w:sz w:val="28"/>
                    <w:szCs w:val="28"/>
                  </w:rPr>
                  <w:t xml:space="preserve">разность </w:t>
                </w:r>
              </w:p>
              <w:p w14:paraId="7DED1F0F" w14:textId="77777777" w:rsidR="0090054B" w:rsidRDefault="00000000">
                <w:pPr>
                  <w:pStyle w:val="aa"/>
                  <w:jc w:val="both"/>
                  <w:rPr>
                    <w:rFonts w:ascii="Times New Roman" w:hAnsi="Times New Roman" w:cs="Times New Roman"/>
                    <w:sz w:val="28"/>
                    <w:szCs w:val="28"/>
                  </w:rPr>
                </w:pPr>
                <w:r>
                  <w:rPr>
                    <w:rFonts w:ascii="Times New Roman" w:hAnsi="Times New Roman" w:cs="Times New Roman"/>
                    <w:b/>
                    <w:sz w:val="28"/>
                    <w:szCs w:val="28"/>
                  </w:rPr>
                  <w:t xml:space="preserve">* - </w:t>
                </w:r>
                <w:r>
                  <w:rPr>
                    <w:rFonts w:ascii="Times New Roman" w:hAnsi="Times New Roman" w:cs="Times New Roman"/>
                    <w:sz w:val="28"/>
                    <w:szCs w:val="28"/>
                  </w:rPr>
                  <w:t xml:space="preserve">умножение </w:t>
                </w:r>
              </w:p>
              <w:p w14:paraId="0CCD7F35" w14:textId="77777777" w:rsidR="0090054B" w:rsidRDefault="00000000">
                <w:pPr>
                  <w:pStyle w:val="aa"/>
                  <w:jc w:val="both"/>
                  <w:rPr>
                    <w:rFonts w:ascii="Times New Roman" w:hAnsi="Times New Roman" w:cs="Times New Roman"/>
                    <w:sz w:val="28"/>
                    <w:szCs w:val="28"/>
                  </w:rPr>
                </w:pPr>
                <w:r>
                  <w:rPr>
                    <w:rFonts w:ascii="Times New Roman" w:hAnsi="Times New Roman" w:cs="Times New Roman"/>
                    <w:b/>
                    <w:sz w:val="28"/>
                    <w:szCs w:val="28"/>
                  </w:rPr>
                  <w:t xml:space="preserve">% - </w:t>
                </w:r>
                <w:r>
                  <w:rPr>
                    <w:rFonts w:ascii="Times New Roman" w:hAnsi="Times New Roman" w:cs="Times New Roman"/>
                    <w:sz w:val="28"/>
                    <w:szCs w:val="28"/>
                  </w:rPr>
                  <w:t xml:space="preserve">деление </w:t>
                </w:r>
              </w:p>
            </w:tc>
          </w:tr>
          <w:tr w:rsidR="0090054B" w14:paraId="71971EE2" w14:textId="77777777">
            <w:tc>
              <w:tcPr>
                <w:tcW w:w="3341" w:type="dxa"/>
              </w:tcPr>
              <w:p w14:paraId="099A45E6" w14:textId="77777777" w:rsidR="0090054B" w:rsidRDefault="00000000">
                <w:pPr>
                  <w:pStyle w:val="aa"/>
                  <w:jc w:val="both"/>
                  <w:rPr>
                    <w:rFonts w:ascii="Times New Roman" w:hAnsi="Times New Roman" w:cs="Times New Roman"/>
                    <w:sz w:val="28"/>
                    <w:szCs w:val="28"/>
                  </w:rPr>
                </w:pPr>
                <w:r>
                  <w:rPr>
                    <w:rFonts w:ascii="Times New Roman" w:hAnsi="Times New Roman" w:cs="Times New Roman"/>
                    <w:sz w:val="28"/>
                    <w:szCs w:val="28"/>
                  </w:rPr>
                  <w:t>Сравнения</w:t>
                </w:r>
              </w:p>
            </w:tc>
            <w:tc>
              <w:tcPr>
                <w:tcW w:w="6719" w:type="dxa"/>
              </w:tcPr>
              <w:p w14:paraId="7E78416C" w14:textId="77777777" w:rsidR="0090054B" w:rsidRPr="00D4098C" w:rsidRDefault="00000000">
                <w:pPr>
                  <w:pStyle w:val="aa"/>
                  <w:jc w:val="both"/>
                  <w:rPr>
                    <w:rFonts w:ascii="Times New Roman" w:hAnsi="Times New Roman" w:cs="Times New Roman"/>
                    <w:sz w:val="28"/>
                    <w:szCs w:val="28"/>
                    <w:lang w:val="ru-RU"/>
                  </w:rPr>
                </w:pPr>
                <w:r w:rsidRPr="00D4098C">
                  <w:rPr>
                    <w:rFonts w:ascii="Times New Roman" w:hAnsi="Times New Roman" w:cs="Times New Roman"/>
                    <w:b/>
                    <w:sz w:val="28"/>
                    <w:szCs w:val="28"/>
                    <w:lang w:val="ru-RU"/>
                  </w:rPr>
                  <w:t>&gt;</w:t>
                </w:r>
                <w:r w:rsidRPr="00D4098C">
                  <w:rPr>
                    <w:rFonts w:ascii="Times New Roman" w:hAnsi="Times New Roman" w:cs="Times New Roman"/>
                    <w:sz w:val="28"/>
                    <w:szCs w:val="28"/>
                    <w:lang w:val="ru-RU"/>
                  </w:rPr>
                  <w:t xml:space="preserve"> - больше </w:t>
                </w:r>
              </w:p>
              <w:p w14:paraId="6672C744" w14:textId="77777777" w:rsidR="0090054B" w:rsidRPr="00D4098C" w:rsidRDefault="00000000">
                <w:pPr>
                  <w:pStyle w:val="aa"/>
                  <w:jc w:val="both"/>
                  <w:rPr>
                    <w:rFonts w:ascii="Times New Roman" w:hAnsi="Times New Roman" w:cs="Times New Roman"/>
                    <w:sz w:val="28"/>
                    <w:szCs w:val="28"/>
                    <w:lang w:val="ru-RU"/>
                  </w:rPr>
                </w:pPr>
                <w:r w:rsidRPr="00D4098C">
                  <w:rPr>
                    <w:rFonts w:ascii="Times New Roman" w:hAnsi="Times New Roman" w:cs="Times New Roman"/>
                    <w:b/>
                    <w:sz w:val="28"/>
                    <w:szCs w:val="28"/>
                    <w:lang w:val="ru-RU"/>
                  </w:rPr>
                  <w:t xml:space="preserve">&lt; </w:t>
                </w:r>
                <w:r w:rsidRPr="00D4098C">
                  <w:rPr>
                    <w:rFonts w:ascii="Times New Roman" w:hAnsi="Times New Roman" w:cs="Times New Roman"/>
                    <w:sz w:val="28"/>
                    <w:szCs w:val="28"/>
                    <w:lang w:val="ru-RU"/>
                  </w:rPr>
                  <w:t xml:space="preserve">- меньше </w:t>
                </w:r>
              </w:p>
              <w:p w14:paraId="5C535F6E" w14:textId="77777777" w:rsidR="0090054B" w:rsidRPr="00D4098C" w:rsidRDefault="00000000">
                <w:pPr>
                  <w:pStyle w:val="aa"/>
                  <w:jc w:val="both"/>
                  <w:rPr>
                    <w:rFonts w:ascii="Times New Roman" w:hAnsi="Times New Roman" w:cs="Times New Roman"/>
                    <w:sz w:val="28"/>
                    <w:szCs w:val="28"/>
                    <w:lang w:val="ru-RU"/>
                  </w:rPr>
                </w:pPr>
                <w:r w:rsidRPr="00D4098C">
                  <w:rPr>
                    <w:rFonts w:ascii="Times New Roman" w:hAnsi="Times New Roman" w:cs="Times New Roman"/>
                    <w:b/>
                    <w:sz w:val="28"/>
                    <w:szCs w:val="28"/>
                    <w:lang w:val="ru-RU"/>
                  </w:rPr>
                  <w:t>!</w:t>
                </w:r>
                <w:r w:rsidRPr="00D4098C">
                  <w:rPr>
                    <w:rFonts w:ascii="Times New Roman" w:hAnsi="Times New Roman" w:cs="Times New Roman"/>
                    <w:sz w:val="28"/>
                    <w:szCs w:val="28"/>
                    <w:lang w:val="ru-RU"/>
                  </w:rPr>
                  <w:t xml:space="preserve"> – не равно </w:t>
                </w:r>
              </w:p>
              <w:p w14:paraId="0580F61A" w14:textId="77777777" w:rsidR="0090054B" w:rsidRPr="00D4098C" w:rsidRDefault="00000000">
                <w:pPr>
                  <w:pStyle w:val="aa"/>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&gt;= – больше или равно </w:t>
                </w:r>
              </w:p>
              <w:p w14:paraId="3F6DEF94" w14:textId="77777777" w:rsidR="0090054B" w:rsidRDefault="00000000">
                <w:pPr>
                  <w:pStyle w:val="aa"/>
                  <w:jc w:val="both"/>
                  <w:rPr>
                    <w:rFonts w:ascii="Times New Roman" w:hAnsi="Times New Roman" w:cs="Times New Roman"/>
                    <w:sz w:val="28"/>
                    <w:szCs w:val="28"/>
                  </w:rPr>
                </w:pPr>
                <w:r>
                  <w:rPr>
                    <w:rFonts w:ascii="Times New Roman" w:hAnsi="Times New Roman" w:cs="Times New Roman"/>
                    <w:sz w:val="28"/>
                    <w:szCs w:val="28"/>
                  </w:rPr>
                  <w:t xml:space="preserve">&lt;= - меньше или равно  </w:t>
                </w:r>
              </w:p>
              <w:p w14:paraId="778CDA14" w14:textId="77777777" w:rsidR="0090054B" w:rsidRDefault="00000000">
                <w:pPr>
                  <w:pStyle w:val="aa"/>
                  <w:jc w:val="both"/>
                  <w:rPr>
                    <w:rFonts w:ascii="Times New Roman" w:hAnsi="Times New Roman" w:cs="Times New Roman"/>
                    <w:sz w:val="28"/>
                    <w:szCs w:val="28"/>
                  </w:rPr>
                </w:pPr>
                <w:r>
                  <w:rPr>
                    <w:rFonts w:ascii="Times New Roman" w:hAnsi="Times New Roman" w:cs="Times New Roman"/>
                    <w:sz w:val="28"/>
                    <w:szCs w:val="28"/>
                  </w:rPr>
                  <w:t xml:space="preserve">&amp; - равно </w:t>
                </w:r>
              </w:p>
            </w:tc>
          </w:tr>
          <w:bookmarkEnd w:id="16"/>
        </w:tbl>
        <w:p w14:paraId="4D88BA6A" w14:textId="77777777" w:rsidR="0090054B" w:rsidRDefault="0090054B">
          <w:pPr>
            <w:tabs>
              <w:tab w:val="left" w:pos="1710"/>
            </w:tabs>
            <w:spacing w:after="0"/>
            <w:ind w:right="-1" w:firstLine="709"/>
            <w:jc w:val="both"/>
            <w:rPr>
              <w:rFonts w:ascii="Times New Roman" w:hAnsi="Times New Roman" w:cs="Times New Roman"/>
              <w:b/>
              <w:sz w:val="28"/>
              <w:szCs w:val="28"/>
              <w:lang w:val="ru-RU"/>
            </w:rPr>
          </w:pPr>
        </w:p>
        <w:p w14:paraId="11644728" w14:textId="77777777" w:rsidR="0090054B" w:rsidRDefault="00000000">
          <w:pPr>
            <w:pStyle w:val="1"/>
            <w:rPr>
              <w:rFonts w:ascii="Times New Roman" w:hAnsi="Times New Roman" w:cs="Times New Roman"/>
              <w:color w:val="auto"/>
              <w:sz w:val="28"/>
              <w:szCs w:val="28"/>
              <w:lang w:val="ru-RU"/>
            </w:rPr>
          </w:pPr>
          <w:bookmarkStart w:id="17" w:name="_Toc59020700"/>
          <w:r>
            <w:rPr>
              <w:rFonts w:ascii="Times New Roman" w:hAnsi="Times New Roman" w:cs="Times New Roman"/>
              <w:b/>
              <w:color w:val="auto"/>
              <w:sz w:val="28"/>
              <w:szCs w:val="28"/>
              <w:lang w:val="ru-RU"/>
            </w:rPr>
            <w:lastRenderedPageBreak/>
            <w:t>1.13</w:t>
          </w:r>
          <w:r>
            <w:rPr>
              <w:rFonts w:ascii="Times New Roman" w:hAnsi="Times New Roman" w:cs="Times New Roman"/>
              <w:color w:val="auto"/>
              <w:sz w:val="28"/>
              <w:szCs w:val="28"/>
              <w:lang w:val="ru-RU"/>
            </w:rPr>
            <w:t xml:space="preserve"> </w:t>
          </w:r>
          <w:r>
            <w:rPr>
              <w:rFonts w:ascii="Times New Roman" w:hAnsi="Times New Roman" w:cs="Times New Roman"/>
              <w:b/>
              <w:color w:val="auto"/>
              <w:sz w:val="28"/>
              <w:szCs w:val="28"/>
              <w:lang w:val="ru-RU"/>
            </w:rPr>
            <w:t>Выражения и их вычисления</w:t>
          </w:r>
          <w:bookmarkEnd w:id="17"/>
        </w:p>
        <w:p w14:paraId="4F0A8A6B"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допустимы выражения как с целочисленными, так и со строковыми литералами. При этом в выражениях со строковыми операндами разрешается использовать только оператор “+”, помимо этого такое выражение не должно содержать более двух операндов.</w:t>
          </w:r>
        </w:p>
        <w:p w14:paraId="626D103F"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Выражения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подчиняются следующим правилам:</w:t>
          </w:r>
        </w:p>
        <w:p w14:paraId="0D1537E0" w14:textId="77777777" w:rsidR="0090054B" w:rsidRDefault="00000000">
          <w:pPr>
            <w:pStyle w:val="ab"/>
            <w:numPr>
              <w:ilvl w:val="0"/>
              <w:numId w:val="2"/>
            </w:num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выражение, как и любая инструкция языка, должна заканчиваться сепаратором “~”;</w:t>
          </w:r>
        </w:p>
        <w:p w14:paraId="020D50F0" w14:textId="77777777" w:rsidR="0090054B" w:rsidRDefault="00000000">
          <w:pPr>
            <w:pStyle w:val="ab"/>
            <w:numPr>
              <w:ilvl w:val="0"/>
              <w:numId w:val="2"/>
            </w:num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использование в одном выражении операндов разных типов недопустимо;</w:t>
          </w:r>
        </w:p>
        <w:p w14:paraId="53E6C261" w14:textId="77777777" w:rsidR="0090054B" w:rsidRDefault="00000000">
          <w:pPr>
            <w:pStyle w:val="ab"/>
            <w:numPr>
              <w:ilvl w:val="0"/>
              <w:numId w:val="2"/>
            </w:num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присваивать идентификатору результат выражения разрешено только если их типы данных совпадают;</w:t>
          </w:r>
        </w:p>
        <w:p w14:paraId="56BBF01C" w14:textId="77777777" w:rsidR="0090054B" w:rsidRDefault="00000000">
          <w:pPr>
            <w:pStyle w:val="ab"/>
            <w:numPr>
              <w:ilvl w:val="0"/>
              <w:numId w:val="2"/>
            </w:num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разрешено изменять приоритет операций, используя оператор  “()”;</w:t>
          </w:r>
        </w:p>
        <w:p w14:paraId="02F75019" w14:textId="77777777" w:rsidR="0090054B" w:rsidRDefault="00000000">
          <w:pPr>
            <w:pStyle w:val="ab"/>
            <w:numPr>
              <w:ilvl w:val="0"/>
              <w:numId w:val="2"/>
            </w:num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недопустимо использование двух арифметических операторов подряд;</w:t>
          </w:r>
        </w:p>
        <w:p w14:paraId="64C86E1A" w14:textId="77777777" w:rsidR="0090054B" w:rsidRDefault="00000000">
          <w:pPr>
            <w:pStyle w:val="ab"/>
            <w:numPr>
              <w:ilvl w:val="0"/>
              <w:numId w:val="2"/>
            </w:num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разрешено использовать в качестве операнда вызов функции;</w:t>
          </w:r>
        </w:p>
        <w:p w14:paraId="7834BCED"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1A40CD01" w14:textId="77777777" w:rsidR="0090054B" w:rsidRDefault="00000000">
          <w:pPr>
            <w:pStyle w:val="1"/>
            <w:rPr>
              <w:rFonts w:ascii="Times New Roman" w:hAnsi="Times New Roman" w:cs="Times New Roman"/>
              <w:b/>
              <w:color w:val="auto"/>
              <w:sz w:val="28"/>
              <w:szCs w:val="28"/>
              <w:lang w:val="ru-RU"/>
            </w:rPr>
          </w:pPr>
          <w:bookmarkStart w:id="18" w:name="_Toc59020701"/>
          <w:r>
            <w:rPr>
              <w:rFonts w:ascii="Times New Roman" w:hAnsi="Times New Roman" w:cs="Times New Roman"/>
              <w:b/>
              <w:color w:val="auto"/>
              <w:sz w:val="28"/>
              <w:szCs w:val="28"/>
              <w:lang w:val="ru-RU"/>
            </w:rPr>
            <w:t>1.14 Конструкции языка</w:t>
          </w:r>
          <w:bookmarkEnd w:id="18"/>
        </w:p>
        <w:p w14:paraId="43057169" w14:textId="77777777" w:rsidR="0090054B" w:rsidRDefault="0090054B">
          <w:pPr>
            <w:tabs>
              <w:tab w:val="left" w:pos="1710"/>
            </w:tabs>
            <w:spacing w:after="0" w:line="240" w:lineRule="auto"/>
            <w:ind w:right="-1"/>
            <w:jc w:val="both"/>
            <w:rPr>
              <w:rFonts w:ascii="Times New Roman" w:hAnsi="Times New Roman" w:cs="Times New Roman"/>
              <w:sz w:val="28"/>
              <w:szCs w:val="28"/>
              <w:lang w:val="ru-RU"/>
            </w:rPr>
          </w:pPr>
        </w:p>
        <w:p w14:paraId="42DC9F03" w14:textId="77777777" w:rsidR="0090054B" w:rsidRPr="00D4098C" w:rsidRDefault="00000000">
          <w:pPr>
            <w:tabs>
              <w:tab w:val="left" w:pos="1710"/>
            </w:tabs>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1.6 Характеристика конструкций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bl>
          <w:tblPr>
            <w:tblStyle w:val="a9"/>
            <w:tblpPr w:leftFromText="180" w:rightFromText="180" w:vertAnchor="text" w:tblpXSpec="right" w:tblpY="1"/>
            <w:tblOverlap w:val="never"/>
            <w:tblW w:w="0" w:type="auto"/>
            <w:tblLook w:val="04A0" w:firstRow="1" w:lastRow="0" w:firstColumn="1" w:lastColumn="0" w:noHBand="0" w:noVBand="1"/>
          </w:tblPr>
          <w:tblGrid>
            <w:gridCol w:w="2376"/>
            <w:gridCol w:w="7761"/>
          </w:tblGrid>
          <w:tr w:rsidR="0090054B" w14:paraId="7AB8AFC6" w14:textId="77777777">
            <w:tc>
              <w:tcPr>
                <w:tcW w:w="2376" w:type="dxa"/>
                <w:vAlign w:val="center"/>
              </w:tcPr>
              <w:p w14:paraId="24CD1613"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Конструкция</w:t>
                </w:r>
              </w:p>
            </w:tc>
            <w:tc>
              <w:tcPr>
                <w:tcW w:w="7761" w:type="dxa"/>
                <w:vAlign w:val="center"/>
              </w:tcPr>
              <w:p w14:paraId="6AD4A487"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14:paraId="06C4AD0A" w14:textId="77777777">
            <w:tc>
              <w:tcPr>
                <w:tcW w:w="2376" w:type="dxa"/>
                <w:vAlign w:val="center"/>
              </w:tcPr>
              <w:p w14:paraId="1A3C2BF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Главная функция</w:t>
                </w:r>
              </w:p>
            </w:tc>
            <w:tc>
              <w:tcPr>
                <w:tcW w:w="7761" w:type="dxa"/>
                <w:vAlign w:val="center"/>
              </w:tcPr>
              <w:p w14:paraId="116EEE35" w14:textId="77777777" w:rsidR="0090054B" w:rsidRDefault="00000000">
                <w:pPr>
                  <w:tabs>
                    <w:tab w:val="left" w:pos="1710"/>
                  </w:tabs>
                  <w:spacing w:after="0"/>
                  <w:ind w:right="-1"/>
                  <w:jc w:val="both"/>
                  <w:rPr>
                    <w:rFonts w:ascii="Times New Roman" w:hAnsi="Times New Roman" w:cs="Times New Roman"/>
                    <w:b/>
                    <w:sz w:val="28"/>
                    <w:szCs w:val="28"/>
                  </w:rPr>
                </w:pPr>
                <w:r>
                  <w:rPr>
                    <w:rFonts w:ascii="Times New Roman" w:hAnsi="Times New Roman" w:cs="Times New Roman"/>
                    <w:b/>
                    <w:sz w:val="28"/>
                    <w:szCs w:val="28"/>
                  </w:rPr>
                  <w:t>head</w:t>
                </w:r>
              </w:p>
              <w:p w14:paraId="67B5346E"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2DA93D40"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509F7932"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b/>
                    <w:sz w:val="28"/>
                    <w:szCs w:val="28"/>
                  </w:rPr>
                  <w:t xml:space="preserve">return </w:t>
                </w:r>
                <w:r>
                  <w:rPr>
                    <w:rFonts w:ascii="Times New Roman" w:hAnsi="Times New Roman" w:cs="Times New Roman"/>
                    <w:sz w:val="28"/>
                    <w:szCs w:val="28"/>
                  </w:rPr>
                  <w:t>0~</w:t>
                </w:r>
              </w:p>
              <w:p w14:paraId="10F94ECE"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4750EDEE" w14:textId="77777777" w:rsidR="0090054B" w:rsidRDefault="0090054B">
                <w:pPr>
                  <w:tabs>
                    <w:tab w:val="left" w:pos="1710"/>
                  </w:tabs>
                  <w:spacing w:after="0"/>
                  <w:ind w:right="-1"/>
                  <w:jc w:val="both"/>
                  <w:rPr>
                    <w:rFonts w:ascii="Times New Roman" w:hAnsi="Times New Roman" w:cs="Times New Roman"/>
                    <w:sz w:val="28"/>
                    <w:szCs w:val="28"/>
                  </w:rPr>
                </w:pPr>
              </w:p>
            </w:tc>
          </w:tr>
          <w:tr w:rsidR="0090054B" w:rsidRPr="00D4098C" w14:paraId="04E1971D" w14:textId="77777777">
            <w:tc>
              <w:tcPr>
                <w:tcW w:w="2376" w:type="dxa"/>
                <w:vAlign w:val="center"/>
              </w:tcPr>
              <w:p w14:paraId="422F097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Функция </w:t>
                </w:r>
              </w:p>
            </w:tc>
            <w:tc>
              <w:tcPr>
                <w:tcW w:w="7761" w:type="dxa"/>
                <w:vAlign w:val="center"/>
              </w:tcPr>
              <w:p w14:paraId="218BC45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&lt;тип данных&gt; </w:t>
                </w:r>
                <w:r>
                  <w:rPr>
                    <w:rFonts w:ascii="Times New Roman" w:hAnsi="Times New Roman" w:cs="Times New Roman"/>
                    <w:b/>
                    <w:sz w:val="28"/>
                    <w:szCs w:val="28"/>
                  </w:rPr>
                  <w:t>function</w:t>
                </w:r>
                <w:r>
                  <w:rPr>
                    <w:rFonts w:ascii="Times New Roman" w:hAnsi="Times New Roman" w:cs="Times New Roman"/>
                    <w:sz w:val="28"/>
                    <w:szCs w:val="28"/>
                    <w:lang w:val="ru-RU"/>
                  </w:rPr>
                  <w:t xml:space="preserve"> &lt;идентификатор&gt; (&lt;тип данных&gt; &lt;идентификатор&gt;, …)</w:t>
                </w:r>
              </w:p>
              <w:p w14:paraId="09F940B0"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3A33610D"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601F03A4" w14:textId="77777777" w:rsidR="0090054B" w:rsidRDefault="00000000">
                <w:pPr>
                  <w:tabs>
                    <w:tab w:val="left" w:pos="1710"/>
                  </w:tabs>
                  <w:spacing w:after="0"/>
                  <w:ind w:right="-1"/>
                  <w:jc w:val="both"/>
                  <w:rPr>
                    <w:rFonts w:ascii="Times New Roman" w:hAnsi="Times New Roman" w:cs="Times New Roman"/>
                    <w:sz w:val="28"/>
                    <w:szCs w:val="28"/>
                    <w:lang w:val="be-BY"/>
                  </w:rPr>
                </w:pPr>
                <w:r>
                  <w:rPr>
                    <w:rFonts w:ascii="Times New Roman" w:hAnsi="Times New Roman" w:cs="Times New Roman"/>
                    <w:b/>
                    <w:sz w:val="28"/>
                    <w:szCs w:val="28"/>
                  </w:rPr>
                  <w:t>return</w:t>
                </w:r>
                <w:r>
                  <w:rPr>
                    <w:rFonts w:ascii="Times New Roman" w:hAnsi="Times New Roman" w:cs="Times New Roman"/>
                    <w:sz w:val="28"/>
                    <w:szCs w:val="28"/>
                    <w:lang w:val="ru-RU"/>
                  </w:rPr>
                  <w:t xml:space="preserve"> &lt;идентификатор/литерал&gt;~</w:t>
                </w:r>
              </w:p>
              <w:p w14:paraId="20DB9534"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22F7B193" w14:textId="77777777" w:rsidR="0090054B" w:rsidRDefault="0090054B">
                <w:pPr>
                  <w:tabs>
                    <w:tab w:val="left" w:pos="1710"/>
                  </w:tabs>
                  <w:spacing w:after="0"/>
                  <w:ind w:right="-1"/>
                  <w:jc w:val="both"/>
                  <w:rPr>
                    <w:rFonts w:ascii="Times New Roman" w:hAnsi="Times New Roman" w:cs="Times New Roman"/>
                    <w:sz w:val="28"/>
                    <w:szCs w:val="28"/>
                    <w:lang w:val="ru-RU"/>
                  </w:rPr>
                </w:pPr>
              </w:p>
              <w:p w14:paraId="13642B66"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Функции пользователя должны быть определены вне тела главной функции.</w:t>
                </w:r>
              </w:p>
            </w:tc>
          </w:tr>
        </w:tbl>
        <w:p w14:paraId="5D6EE9B5" w14:textId="77777777" w:rsidR="0090054B" w:rsidRDefault="00000000">
          <w:pPr>
            <w:rPr>
              <w:lang w:val="ru-RU"/>
            </w:rPr>
          </w:pPr>
          <w:r>
            <w:rPr>
              <w:lang w:val="ru-RU"/>
            </w:rPr>
            <w:br w:type="page"/>
          </w:r>
        </w:p>
        <w:tbl>
          <w:tblPr>
            <w:tblStyle w:val="a9"/>
            <w:tblpPr w:leftFromText="180" w:rightFromText="180" w:vertAnchor="text" w:tblpXSpec="right" w:tblpY="1"/>
            <w:tblOverlap w:val="never"/>
            <w:tblW w:w="0" w:type="auto"/>
            <w:tblLook w:val="04A0" w:firstRow="1" w:lastRow="0" w:firstColumn="1" w:lastColumn="0" w:noHBand="0" w:noVBand="1"/>
          </w:tblPr>
          <w:tblGrid>
            <w:gridCol w:w="2376"/>
            <w:gridCol w:w="7761"/>
          </w:tblGrid>
          <w:tr w:rsidR="0090054B" w14:paraId="50065DF6" w14:textId="77777777">
            <w:tc>
              <w:tcPr>
                <w:tcW w:w="2376" w:type="dxa"/>
                <w:vAlign w:val="center"/>
              </w:tcPr>
              <w:p w14:paraId="0308AB1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Конструкция</w:t>
                </w:r>
              </w:p>
            </w:tc>
            <w:tc>
              <w:tcPr>
                <w:tcW w:w="7761" w:type="dxa"/>
                <w:vAlign w:val="center"/>
              </w:tcPr>
              <w:p w14:paraId="7E99094A" w14:textId="77777777" w:rsidR="0090054B" w:rsidRDefault="00000000">
                <w:pPr>
                  <w:tabs>
                    <w:tab w:val="left" w:pos="1710"/>
                  </w:tabs>
                  <w:spacing w:after="0"/>
                  <w:ind w:right="-1"/>
                  <w:jc w:val="both"/>
                  <w:rPr>
                    <w:rFonts w:ascii="Times New Roman" w:hAnsi="Times New Roman" w:cs="Times New Roman"/>
                    <w:b/>
                    <w:sz w:val="28"/>
                    <w:szCs w:val="28"/>
                  </w:rPr>
                </w:pPr>
                <w:r>
                  <w:rPr>
                    <w:rFonts w:ascii="Times New Roman" w:hAnsi="Times New Roman" w:cs="Times New Roman"/>
                    <w:sz w:val="28"/>
                    <w:szCs w:val="28"/>
                    <w:lang w:val="ru-RU"/>
                  </w:rPr>
                  <w:t>Характеристика</w:t>
                </w:r>
              </w:p>
            </w:tc>
          </w:tr>
          <w:tr w:rsidR="0090054B" w:rsidRPr="00D4098C" w14:paraId="7D51BB85" w14:textId="77777777">
            <w:tc>
              <w:tcPr>
                <w:tcW w:w="2376" w:type="dxa"/>
                <w:vAlign w:val="center"/>
              </w:tcPr>
              <w:p w14:paraId="1F4F7D83"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Цикл</w:t>
                </w:r>
              </w:p>
            </w:tc>
            <w:tc>
              <w:tcPr>
                <w:tcW w:w="7761" w:type="dxa"/>
                <w:vAlign w:val="center"/>
              </w:tcPr>
              <w:p w14:paraId="478EC795"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b/>
                    <w:sz w:val="28"/>
                    <w:szCs w:val="28"/>
                  </w:rPr>
                  <w:t>until</w:t>
                </w:r>
                <w:r>
                  <w:rPr>
                    <w:rFonts w:ascii="Times New Roman" w:hAnsi="Times New Roman" w:cs="Times New Roman"/>
                    <w:sz w:val="28"/>
                    <w:szCs w:val="28"/>
                    <w:lang w:val="ru-RU"/>
                  </w:rPr>
                  <w:t>(&lt;идентификатор&gt;=&lt;литерал&gt;~)</w:t>
                </w:r>
              </w:p>
              <w:p w14:paraId="4B8B736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3FD7DD56"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575303A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26C12971" w14:textId="77777777" w:rsidR="0090054B" w:rsidRDefault="0090054B">
                <w:pPr>
                  <w:tabs>
                    <w:tab w:val="left" w:pos="1710"/>
                  </w:tabs>
                  <w:spacing w:after="0"/>
                  <w:ind w:right="-1"/>
                  <w:jc w:val="both"/>
                  <w:rPr>
                    <w:rFonts w:ascii="Times New Roman" w:hAnsi="Times New Roman" w:cs="Times New Roman"/>
                    <w:sz w:val="28"/>
                    <w:szCs w:val="28"/>
                    <w:lang w:val="ru-RU"/>
                  </w:rPr>
                </w:pPr>
              </w:p>
              <w:p w14:paraId="5B5F97DC"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Инструкции в теле цикла повторяются пока идентификатор не окажется равен указанному значению.</w:t>
                </w:r>
              </w:p>
            </w:tc>
          </w:tr>
          <w:tr w:rsidR="0090054B" w14:paraId="2A338B3A" w14:textId="77777777">
            <w:tc>
              <w:tcPr>
                <w:tcW w:w="2376" w:type="dxa"/>
                <w:vAlign w:val="center"/>
              </w:tcPr>
              <w:p w14:paraId="4393CD09"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Строка комментария</w:t>
                </w:r>
              </w:p>
            </w:tc>
            <w:tc>
              <w:tcPr>
                <w:tcW w:w="7761" w:type="dxa"/>
                <w:vAlign w:val="center"/>
              </w:tcPr>
              <w:p w14:paraId="182DA585"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rPr>
                  <w:t>#&lt;</w:t>
                </w:r>
                <w:r>
                  <w:rPr>
                    <w:rFonts w:ascii="Times New Roman" w:hAnsi="Times New Roman" w:cs="Times New Roman"/>
                    <w:sz w:val="28"/>
                    <w:szCs w:val="28"/>
                    <w:lang w:val="ru-RU"/>
                  </w:rPr>
                  <w:t>литерал</w:t>
                </w:r>
                <w:r>
                  <w:rPr>
                    <w:rFonts w:ascii="Times New Roman" w:hAnsi="Times New Roman" w:cs="Times New Roman"/>
                    <w:sz w:val="28"/>
                    <w:szCs w:val="28"/>
                  </w:rPr>
                  <w:t>&gt;</w:t>
                </w:r>
                <w:r>
                  <w:rPr>
                    <w:rFonts w:ascii="Times New Roman" w:hAnsi="Times New Roman" w:cs="Times New Roman"/>
                    <w:sz w:val="28"/>
                    <w:szCs w:val="28"/>
                    <w:lang w:val="ru-RU"/>
                  </w:rPr>
                  <w:t>;</w:t>
                </w:r>
              </w:p>
            </w:tc>
          </w:tr>
        </w:tbl>
        <w:p w14:paraId="1670F47C" w14:textId="77777777" w:rsidR="0090054B" w:rsidRDefault="00000000">
          <w:pPr>
            <w:pStyle w:val="1"/>
            <w:rPr>
              <w:rFonts w:ascii="Times New Roman" w:hAnsi="Times New Roman" w:cs="Times New Roman"/>
              <w:b/>
              <w:color w:val="auto"/>
              <w:sz w:val="28"/>
              <w:szCs w:val="28"/>
              <w:lang w:val="ru-RU"/>
            </w:rPr>
          </w:pPr>
          <w:bookmarkStart w:id="19" w:name="_Toc59020702"/>
          <w:r>
            <w:rPr>
              <w:rFonts w:ascii="Times New Roman" w:hAnsi="Times New Roman" w:cs="Times New Roman"/>
              <w:b/>
              <w:color w:val="auto"/>
              <w:sz w:val="28"/>
              <w:szCs w:val="28"/>
              <w:lang w:val="ru-RU"/>
            </w:rPr>
            <w:br w:type="textWrapping" w:clear="all"/>
            <w:t>1.15 Область видимости идентификаторов</w:t>
          </w:r>
          <w:bookmarkEnd w:id="19"/>
        </w:p>
        <w:p w14:paraId="065FE64F"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Все переменные и параметры локальны и могут объявляться только в теле функции. Идентификаторы, объявленные в одной функции, недоступны любой другой. </w:t>
          </w:r>
        </w:p>
        <w:p w14:paraId="28130D16"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7DE9DB28" w14:textId="77777777" w:rsidR="0090054B" w:rsidRDefault="00000000">
          <w:pPr>
            <w:pStyle w:val="1"/>
            <w:rPr>
              <w:rFonts w:ascii="Times New Roman" w:hAnsi="Times New Roman" w:cs="Times New Roman"/>
              <w:b/>
              <w:color w:val="auto"/>
              <w:sz w:val="28"/>
              <w:szCs w:val="28"/>
              <w:lang w:val="ru-RU"/>
            </w:rPr>
          </w:pPr>
          <w:bookmarkStart w:id="20" w:name="_Toc59020703"/>
          <w:r>
            <w:rPr>
              <w:rFonts w:ascii="Times New Roman" w:hAnsi="Times New Roman" w:cs="Times New Roman"/>
              <w:b/>
              <w:color w:val="auto"/>
              <w:sz w:val="28"/>
              <w:szCs w:val="28"/>
              <w:lang w:val="ru-RU"/>
            </w:rPr>
            <w:t>1.16 Семантические проверки</w:t>
          </w:r>
          <w:bookmarkEnd w:id="20"/>
        </w:p>
        <w:p w14:paraId="0F898964"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1. </w:t>
          </w:r>
          <w:r>
            <w:rPr>
              <w:rFonts w:ascii="Times New Roman" w:hAnsi="Times New Roman" w:cs="Times New Roman"/>
              <w:sz w:val="28"/>
              <w:szCs w:val="28"/>
              <w:lang w:val="ru-RU"/>
            </w:rPr>
            <w:t xml:space="preserve">Проверка наличия главной функции </w:t>
          </w:r>
          <w:r>
            <w:rPr>
              <w:rFonts w:ascii="Times New Roman" w:hAnsi="Times New Roman" w:cs="Times New Roman"/>
              <w:sz w:val="28"/>
              <w:szCs w:val="28"/>
            </w:rPr>
            <w:t>head</w:t>
          </w:r>
          <w:r>
            <w:rPr>
              <w:rFonts w:ascii="Times New Roman" w:hAnsi="Times New Roman" w:cs="Times New Roman"/>
              <w:sz w:val="28"/>
              <w:szCs w:val="28"/>
              <w:lang w:val="ru-RU"/>
            </w:rPr>
            <w:t xml:space="preserve"> – точки входа в программу.</w:t>
          </w:r>
        </w:p>
        <w:p w14:paraId="2A687E8C"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2. </w:t>
          </w:r>
          <w:r>
            <w:rPr>
              <w:rFonts w:ascii="Times New Roman" w:hAnsi="Times New Roman" w:cs="Times New Roman"/>
              <w:sz w:val="28"/>
              <w:szCs w:val="28"/>
              <w:lang w:val="ru-RU"/>
            </w:rPr>
            <w:t>Проверка количества точек входа в программу (не должно превышать 1).</w:t>
          </w:r>
        </w:p>
        <w:p w14:paraId="05CB83B3"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3. </w:t>
          </w:r>
          <w:r>
            <w:rPr>
              <w:rFonts w:ascii="Times New Roman" w:hAnsi="Times New Roman" w:cs="Times New Roman"/>
              <w:sz w:val="28"/>
              <w:szCs w:val="28"/>
              <w:lang w:val="ru-RU"/>
            </w:rPr>
            <w:t>Проверка на наличие повторного объявления идентификатора.</w:t>
          </w:r>
        </w:p>
        <w:p w14:paraId="6B881E66"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4. </w:t>
          </w:r>
          <w:r>
            <w:rPr>
              <w:rFonts w:ascii="Times New Roman" w:hAnsi="Times New Roman" w:cs="Times New Roman"/>
              <w:sz w:val="28"/>
              <w:szCs w:val="28"/>
              <w:lang w:val="ru-RU"/>
            </w:rPr>
            <w:t>Проверка соответствия формальных и фактических параметров функции по типу и количеству.</w:t>
          </w:r>
        </w:p>
        <w:p w14:paraId="60032DFB"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5. </w:t>
          </w:r>
          <w:r>
            <w:rPr>
              <w:rFonts w:ascii="Times New Roman" w:hAnsi="Times New Roman" w:cs="Times New Roman"/>
              <w:sz w:val="28"/>
              <w:szCs w:val="28"/>
              <w:lang w:val="ru-RU"/>
            </w:rPr>
            <w:t>Проверка совпадения типа функции и типа возвращаемого ею значения.</w:t>
          </w:r>
        </w:p>
        <w:p w14:paraId="7507EAFE"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6. </w:t>
          </w:r>
          <w:r>
            <w:rPr>
              <w:rFonts w:ascii="Times New Roman" w:hAnsi="Times New Roman" w:cs="Times New Roman"/>
              <w:sz w:val="28"/>
              <w:szCs w:val="28"/>
              <w:lang w:val="ru-RU"/>
            </w:rPr>
            <w:t>Проверка на использование идентификатора до его объявления.</w:t>
          </w:r>
        </w:p>
        <w:p w14:paraId="4BCF194B"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7. </w:t>
          </w:r>
          <w:r>
            <w:rPr>
              <w:rFonts w:ascii="Times New Roman" w:hAnsi="Times New Roman" w:cs="Times New Roman"/>
              <w:sz w:val="28"/>
              <w:szCs w:val="28"/>
              <w:lang w:val="ru-RU"/>
            </w:rPr>
            <w:t>Проверка соответствия типа идентификатора и типа присваиваемого ему значения.</w:t>
          </w:r>
        </w:p>
        <w:p w14:paraId="630A385F"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8. </w:t>
          </w:r>
          <w:r>
            <w:rPr>
              <w:rFonts w:ascii="Times New Roman" w:hAnsi="Times New Roman" w:cs="Times New Roman"/>
              <w:sz w:val="28"/>
              <w:szCs w:val="28"/>
              <w:lang w:val="ru-RU"/>
            </w:rPr>
            <w:t>Проверка использования однотипных операндов в выражениях.</w:t>
          </w:r>
        </w:p>
        <w:p w14:paraId="1A218475"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9. </w:t>
          </w:r>
          <w:r>
            <w:rPr>
              <w:rFonts w:ascii="Times New Roman" w:hAnsi="Times New Roman" w:cs="Times New Roman"/>
              <w:sz w:val="28"/>
              <w:szCs w:val="28"/>
              <w:lang w:val="ru-RU"/>
            </w:rPr>
            <w:t>Проверка значений целочисленных литералов на допустимость (входит ли в разрешенный диапазон).</w:t>
          </w:r>
        </w:p>
        <w:p w14:paraId="12E33E38" w14:textId="77777777" w:rsidR="0090054B" w:rsidRDefault="00000000">
          <w:pPr>
            <w:pStyle w:val="ab"/>
            <w:tabs>
              <w:tab w:val="left" w:pos="1710"/>
            </w:tabs>
            <w:spacing w:after="0"/>
            <w:ind w:left="709"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 xml:space="preserve">10. </w:t>
          </w:r>
          <w:r>
            <w:rPr>
              <w:rFonts w:ascii="Times New Roman" w:hAnsi="Times New Roman" w:cs="Times New Roman"/>
              <w:sz w:val="28"/>
              <w:szCs w:val="28"/>
              <w:lang w:val="ru-RU"/>
            </w:rPr>
            <w:t>Проверка операций со строками на допустимость.</w:t>
          </w:r>
        </w:p>
        <w:p w14:paraId="32D6A949" w14:textId="77777777" w:rsidR="0090054B" w:rsidRDefault="0090054B">
          <w:pPr>
            <w:tabs>
              <w:tab w:val="left" w:pos="1710"/>
            </w:tabs>
            <w:spacing w:after="0"/>
            <w:ind w:right="-1" w:firstLine="709"/>
            <w:jc w:val="both"/>
            <w:rPr>
              <w:rFonts w:ascii="Times New Roman" w:hAnsi="Times New Roman" w:cs="Times New Roman"/>
              <w:sz w:val="28"/>
              <w:szCs w:val="28"/>
              <w:lang w:val="ru-RU"/>
            </w:rPr>
          </w:pPr>
        </w:p>
        <w:p w14:paraId="70291F2C" w14:textId="77777777" w:rsidR="0090054B" w:rsidRDefault="00000000">
          <w:pPr>
            <w:pStyle w:val="1"/>
            <w:rPr>
              <w:rFonts w:ascii="Times New Roman" w:hAnsi="Times New Roman" w:cs="Times New Roman"/>
              <w:b/>
              <w:color w:val="auto"/>
              <w:sz w:val="28"/>
              <w:szCs w:val="28"/>
              <w:lang w:val="ru-RU"/>
            </w:rPr>
          </w:pPr>
          <w:bookmarkStart w:id="21" w:name="_Toc59020704"/>
          <w:r>
            <w:rPr>
              <w:rFonts w:ascii="Times New Roman" w:hAnsi="Times New Roman" w:cs="Times New Roman"/>
              <w:b/>
              <w:color w:val="auto"/>
              <w:sz w:val="28"/>
              <w:szCs w:val="28"/>
              <w:lang w:val="ru-RU"/>
            </w:rPr>
            <w:t>1.17 Распределение оперативной памяти на этапе выполнения.</w:t>
          </w:r>
          <w:bookmarkEnd w:id="21"/>
        </w:p>
        <w:p w14:paraId="749DCA06"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be-BY"/>
            </w:rPr>
            <w:t>При</w:t>
          </w:r>
          <w:r>
            <w:rPr>
              <w:rFonts w:ascii="Times New Roman" w:hAnsi="Times New Roman" w:cs="Times New Roman"/>
              <w:sz w:val="28"/>
              <w:szCs w:val="28"/>
              <w:lang w:val="ru-RU"/>
            </w:rPr>
            <w:t xml:space="preserve"> трансляции кода используется  две области памяти: сегмент констант и сегмент данных. Они заполняются с помощью таблицы лексем и таблицы идентификаторов, сформированных на этапе лексического анализа. В сегмент констант заносятся строковые и целочисленные литералы. В сегмент данных – переменные и параметры функций. </w:t>
          </w:r>
        </w:p>
        <w:p w14:paraId="645C4FDF" w14:textId="77777777" w:rsidR="0090054B" w:rsidRDefault="00000000">
          <w:pPr>
            <w:pStyle w:val="1"/>
            <w:rPr>
              <w:rFonts w:ascii="Times New Roman" w:hAnsi="Times New Roman" w:cs="Times New Roman"/>
              <w:b/>
              <w:color w:val="auto"/>
              <w:sz w:val="28"/>
              <w:szCs w:val="28"/>
              <w:lang w:val="ru-RU"/>
            </w:rPr>
          </w:pPr>
          <w:bookmarkStart w:id="22" w:name="_Toc59020705"/>
          <w:r>
            <w:rPr>
              <w:rFonts w:ascii="Times New Roman" w:hAnsi="Times New Roman" w:cs="Times New Roman"/>
              <w:b/>
              <w:color w:val="auto"/>
              <w:sz w:val="28"/>
              <w:szCs w:val="28"/>
              <w:lang w:val="ru-RU"/>
            </w:rPr>
            <w:lastRenderedPageBreak/>
            <w:t>1.18 Стандартная библиотека и ее состав</w:t>
          </w:r>
          <w:bookmarkEnd w:id="22"/>
        </w:p>
        <w:p w14:paraId="44711C6A" w14:textId="77777777" w:rsidR="0090054B" w:rsidRDefault="00000000">
          <w:pPr>
            <w:widowControl w:val="0"/>
            <w:spacing w:after="0" w:line="240" w:lineRule="auto"/>
            <w:ind w:firstLine="709"/>
            <w:jc w:val="both"/>
            <w:rPr>
              <w:rFonts w:ascii="Times New Roman" w:eastAsia="Times New Roman" w:hAnsi="Times New Roman" w:cs="Times New Roman"/>
              <w:sz w:val="28"/>
              <w:szCs w:val="28"/>
              <w:lang w:val="ru-RU" w:eastAsia="ru-RU"/>
            </w:rPr>
          </w:pPr>
          <w:r>
            <w:rPr>
              <w:rFonts w:ascii="Times New Roman" w:eastAsia="Times New Roman" w:hAnsi="Times New Roman" w:cs="Times New Roman"/>
              <w:sz w:val="28"/>
              <w:szCs w:val="28"/>
              <w:lang w:val="ru-RU" w:eastAsia="ru-RU"/>
            </w:rPr>
            <w:t xml:space="preserve">В языке </w:t>
          </w:r>
          <w:r>
            <w:rPr>
              <w:rFonts w:ascii="Times New Roman" w:eastAsia="Times New Roman" w:hAnsi="Times New Roman" w:cs="Times New Roman"/>
              <w:sz w:val="28"/>
              <w:szCs w:val="28"/>
              <w:lang w:eastAsia="ru-RU"/>
            </w:rPr>
            <w:t>OKS</w:t>
          </w:r>
          <w:r w:rsidRPr="00D4098C">
            <w:rPr>
              <w:rFonts w:ascii="Times New Roman" w:eastAsia="Times New Roman" w:hAnsi="Times New Roman" w:cs="Times New Roman"/>
              <w:sz w:val="28"/>
              <w:szCs w:val="28"/>
              <w:lang w:val="ru-RU" w:eastAsia="ru-RU"/>
            </w:rPr>
            <w:t>-2023</w:t>
          </w:r>
          <w:r>
            <w:rPr>
              <w:rFonts w:ascii="Times New Roman" w:eastAsia="Times New Roman" w:hAnsi="Times New Roman" w:cs="Times New Roman"/>
              <w:sz w:val="28"/>
              <w:szCs w:val="28"/>
              <w:lang w:val="ru-RU" w:eastAsia="ru-RU"/>
            </w:rPr>
            <w:t xml:space="preserve"> присутствует стандартная библиотека, которая подключается автоматически при трансляции исходного кода в язык ассемблера. Содержимое библиотеки и описание функций представлено в таблице 1.</w:t>
          </w:r>
          <w:r w:rsidRPr="00D4098C">
            <w:rPr>
              <w:rFonts w:ascii="Times New Roman" w:eastAsia="Times New Roman" w:hAnsi="Times New Roman" w:cs="Times New Roman"/>
              <w:sz w:val="28"/>
              <w:szCs w:val="28"/>
              <w:lang w:val="ru-RU" w:eastAsia="ru-RU"/>
            </w:rPr>
            <w:t>7</w:t>
          </w:r>
          <w:r>
            <w:rPr>
              <w:rFonts w:ascii="Times New Roman" w:eastAsia="Times New Roman" w:hAnsi="Times New Roman" w:cs="Times New Roman"/>
              <w:sz w:val="28"/>
              <w:szCs w:val="28"/>
              <w:lang w:val="ru-RU" w:eastAsia="ru-RU"/>
            </w:rPr>
            <w:t xml:space="preserve">. </w:t>
          </w:r>
        </w:p>
        <w:p w14:paraId="425BF8C2" w14:textId="77777777" w:rsidR="0090054B" w:rsidRDefault="0090054B">
          <w:pPr>
            <w:pStyle w:val="1"/>
            <w:rPr>
              <w:rFonts w:ascii="Times New Roman" w:hAnsi="Times New Roman" w:cs="Times New Roman"/>
              <w:color w:val="auto"/>
              <w:sz w:val="28"/>
              <w:szCs w:val="28"/>
              <w:lang w:val="ru-RU"/>
            </w:rPr>
          </w:pPr>
        </w:p>
        <w:p w14:paraId="5D62F3AE" w14:textId="77777777" w:rsidR="0090054B" w:rsidRPr="00D4098C" w:rsidRDefault="00000000">
          <w:pPr>
            <w:tabs>
              <w:tab w:val="left" w:pos="1710"/>
            </w:tabs>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1.7 Стандартная библиотека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bl>
          <w:tblPr>
            <w:tblStyle w:val="a9"/>
            <w:tblW w:w="0" w:type="auto"/>
            <w:tblLook w:val="04A0" w:firstRow="1" w:lastRow="0" w:firstColumn="1" w:lastColumn="0" w:noHBand="0" w:noVBand="1"/>
          </w:tblPr>
          <w:tblGrid>
            <w:gridCol w:w="3652"/>
            <w:gridCol w:w="6486"/>
          </w:tblGrid>
          <w:tr w:rsidR="0090054B" w14:paraId="03110C2C" w14:textId="77777777">
            <w:tc>
              <w:tcPr>
                <w:tcW w:w="3652" w:type="dxa"/>
                <w:vAlign w:val="center"/>
              </w:tcPr>
              <w:p w14:paraId="382B45CF" w14:textId="77777777" w:rsidR="0090054B" w:rsidRDefault="00000000">
                <w:pPr>
                  <w:tabs>
                    <w:tab w:val="left" w:pos="1710"/>
                  </w:tabs>
                  <w:spacing w:after="0"/>
                  <w:ind w:right="-1"/>
                  <w:rPr>
                    <w:rFonts w:ascii="Times New Roman" w:hAnsi="Times New Roman" w:cs="Times New Roman"/>
                    <w:sz w:val="28"/>
                    <w:szCs w:val="28"/>
                    <w:lang w:val="ru-RU"/>
                  </w:rPr>
                </w:pPr>
                <w:r>
                  <w:rPr>
                    <w:rFonts w:ascii="Times New Roman" w:hAnsi="Times New Roman" w:cs="Times New Roman"/>
                    <w:sz w:val="28"/>
                    <w:szCs w:val="28"/>
                    <w:lang w:val="ru-RU"/>
                  </w:rPr>
                  <w:t>Функция</w:t>
                </w:r>
              </w:p>
            </w:tc>
            <w:tc>
              <w:tcPr>
                <w:tcW w:w="6486" w:type="dxa"/>
                <w:vAlign w:val="center"/>
              </w:tcPr>
              <w:p w14:paraId="6F21E9BE" w14:textId="77777777" w:rsidR="0090054B" w:rsidRDefault="00000000">
                <w:pPr>
                  <w:tabs>
                    <w:tab w:val="left" w:pos="1710"/>
                  </w:tabs>
                  <w:spacing w:after="0"/>
                  <w:ind w:right="-1"/>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rsidRPr="00D4098C" w14:paraId="28A38CA7" w14:textId="77777777">
            <w:tc>
              <w:tcPr>
                <w:tcW w:w="3652" w:type="dxa"/>
                <w:vAlign w:val="center"/>
              </w:tcPr>
              <w:p w14:paraId="400CA80F" w14:textId="77777777" w:rsidR="0090054B" w:rsidRDefault="00000000">
                <w:pPr>
                  <w:tabs>
                    <w:tab w:val="left" w:pos="1710"/>
                  </w:tabs>
                  <w:spacing w:after="0"/>
                  <w:ind w:right="-1"/>
                  <w:rPr>
                    <w:rFonts w:ascii="Times New Roman" w:hAnsi="Times New Roman" w:cs="Times New Roman"/>
                    <w:sz w:val="28"/>
                    <w:szCs w:val="28"/>
                  </w:rPr>
                </w:pPr>
                <w:r>
                  <w:rPr>
                    <w:rFonts w:ascii="Times New Roman" w:hAnsi="Times New Roman" w:cs="Times New Roman"/>
                    <w:sz w:val="28"/>
                    <w:szCs w:val="28"/>
                  </w:rPr>
                  <w:t>string comp(string a, string b)</w:t>
                </w:r>
              </w:p>
            </w:tc>
            <w:tc>
              <w:tcPr>
                <w:tcW w:w="6486" w:type="dxa"/>
                <w:vAlign w:val="center"/>
              </w:tcPr>
              <w:p w14:paraId="40982A82" w14:textId="77777777" w:rsidR="0090054B" w:rsidRDefault="00000000">
                <w:pPr>
                  <w:tabs>
                    <w:tab w:val="left" w:pos="1710"/>
                  </w:tabs>
                  <w:spacing w:after="0"/>
                  <w:ind w:right="-1"/>
                  <w:rPr>
                    <w:rFonts w:ascii="Times New Roman" w:hAnsi="Times New Roman" w:cs="Times New Roman"/>
                    <w:sz w:val="28"/>
                    <w:szCs w:val="28"/>
                    <w:lang w:val="ru-RU"/>
                  </w:rPr>
                </w:pPr>
                <w:r>
                  <w:rPr>
                    <w:rFonts w:ascii="Times New Roman" w:hAnsi="Times New Roman" w:cs="Times New Roman"/>
                    <w:sz w:val="28"/>
                    <w:szCs w:val="28"/>
                    <w:lang w:val="ru-RU"/>
                  </w:rPr>
                  <w:t>Строковая функция, п</w:t>
                </w:r>
                <w:r>
                  <w:rPr>
                    <w:rFonts w:ascii="Times New Roman" w:eastAsia="Times New Roman" w:hAnsi="Times New Roman"/>
                    <w:sz w:val="28"/>
                    <w:szCs w:val="28"/>
                    <w:lang w:val="ru-RU" w:eastAsia="ru-RU"/>
                  </w:rPr>
                  <w:t>редназначена для лексикографического</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val="ru-RU" w:eastAsia="ru-RU"/>
                  </w:rPr>
                  <w:t>сравнения</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val="ru-RU" w:eastAsia="ru-RU"/>
                  </w:rPr>
                  <w:t>строк</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eastAsia="ru-RU"/>
                  </w:rPr>
                  <w:t>a</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val="ru-RU" w:eastAsia="ru-RU"/>
                  </w:rPr>
                  <w:t>и</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eastAsia="ru-RU"/>
                  </w:rPr>
                  <w:t>b</w:t>
                </w:r>
                <w:r>
                  <w:rPr>
                    <w:rFonts w:ascii="Times New Roman" w:eastAsia="Times New Roman" w:hAnsi="Times New Roman"/>
                    <w:sz w:val="28"/>
                    <w:szCs w:val="28"/>
                    <w:lang w:val="ru-RU" w:eastAsia="ru-RU"/>
                  </w:rPr>
                  <w:t xml:space="preserve"> и возвращает целочисленное значение, которое указывает на результат сравнения</w:t>
                </w:r>
              </w:p>
            </w:tc>
          </w:tr>
          <w:tr w:rsidR="0090054B" w:rsidRPr="00D4098C" w14:paraId="73F7EABF" w14:textId="77777777">
            <w:tc>
              <w:tcPr>
                <w:tcW w:w="3652" w:type="dxa"/>
                <w:vAlign w:val="center"/>
              </w:tcPr>
              <w:p w14:paraId="2557AAD3" w14:textId="77777777" w:rsidR="0090054B" w:rsidRDefault="00000000">
                <w:pPr>
                  <w:tabs>
                    <w:tab w:val="left" w:pos="1710"/>
                  </w:tabs>
                  <w:spacing w:after="0"/>
                  <w:ind w:right="-1"/>
                  <w:rPr>
                    <w:rFonts w:ascii="Times New Roman" w:hAnsi="Times New Roman" w:cs="Times New Roman"/>
                    <w:sz w:val="28"/>
                    <w:szCs w:val="28"/>
                  </w:rPr>
                </w:pPr>
                <w:r>
                  <w:rPr>
                    <w:rFonts w:ascii="Times New Roman" w:hAnsi="Times New Roman" w:cs="Times New Roman"/>
                    <w:sz w:val="28"/>
                    <w:szCs w:val="28"/>
                  </w:rPr>
                  <w:t>copystr(string a, string b)</w:t>
                </w:r>
              </w:p>
            </w:tc>
            <w:tc>
              <w:tcPr>
                <w:tcW w:w="6486" w:type="dxa"/>
                <w:vAlign w:val="center"/>
              </w:tcPr>
              <w:p w14:paraId="2F41376C" w14:textId="77777777" w:rsidR="0090054B" w:rsidRDefault="00000000">
                <w:pPr>
                  <w:tabs>
                    <w:tab w:val="left" w:pos="1710"/>
                  </w:tabs>
                  <w:spacing w:after="0"/>
                  <w:ind w:right="-1"/>
                  <w:rPr>
                    <w:rFonts w:ascii="Times New Roman" w:hAnsi="Times New Roman" w:cs="Times New Roman"/>
                    <w:sz w:val="28"/>
                    <w:szCs w:val="28"/>
                    <w:lang w:val="ru-RU"/>
                  </w:rPr>
                </w:pPr>
                <w:r>
                  <w:rPr>
                    <w:rFonts w:ascii="Times New Roman" w:hAnsi="Times New Roman" w:cs="Times New Roman"/>
                    <w:sz w:val="28"/>
                    <w:szCs w:val="28"/>
                    <w:lang w:val="ru-RU"/>
                  </w:rPr>
                  <w:t xml:space="preserve">Строковая функция, возвращающая строку </w:t>
                </w:r>
                <w:r>
                  <w:rPr>
                    <w:rFonts w:ascii="Times New Roman" w:hAnsi="Times New Roman" w:cs="Times New Roman"/>
                    <w:sz w:val="28"/>
                    <w:szCs w:val="28"/>
                  </w:rPr>
                  <w:t>b</w:t>
                </w:r>
                <w:r>
                  <w:rPr>
                    <w:rFonts w:ascii="Times New Roman" w:hAnsi="Times New Roman" w:cs="Times New Roman"/>
                    <w:sz w:val="28"/>
                    <w:szCs w:val="28"/>
                    <w:lang w:val="ru-RU"/>
                  </w:rPr>
                  <w:t xml:space="preserve">, скопированную в строку </w:t>
                </w:r>
                <w:r>
                  <w:rPr>
                    <w:rFonts w:ascii="Times New Roman" w:hAnsi="Times New Roman" w:cs="Times New Roman"/>
                    <w:sz w:val="28"/>
                    <w:szCs w:val="28"/>
                  </w:rPr>
                  <w:t>a</w:t>
                </w:r>
                <w:r>
                  <w:rPr>
                    <w:rFonts w:ascii="Times New Roman" w:hAnsi="Times New Roman" w:cs="Times New Roman"/>
                    <w:sz w:val="28"/>
                    <w:szCs w:val="28"/>
                    <w:lang w:val="ru-RU"/>
                  </w:rPr>
                  <w:t>.</w:t>
                </w:r>
              </w:p>
            </w:tc>
          </w:tr>
        </w:tbl>
        <w:p w14:paraId="08F58A4A" w14:textId="77777777" w:rsidR="0090054B" w:rsidRDefault="0090054B">
          <w:pPr>
            <w:tabs>
              <w:tab w:val="left" w:pos="1710"/>
            </w:tabs>
            <w:spacing w:after="0"/>
            <w:ind w:right="-1"/>
            <w:jc w:val="both"/>
            <w:rPr>
              <w:rFonts w:ascii="Times New Roman" w:hAnsi="Times New Roman" w:cs="Times New Roman"/>
              <w:sz w:val="28"/>
              <w:szCs w:val="28"/>
              <w:lang w:val="ru-RU"/>
            </w:rPr>
          </w:pPr>
        </w:p>
        <w:p w14:paraId="4EC6F7BF" w14:textId="77777777" w:rsidR="0090054B" w:rsidRDefault="00000000">
          <w:pPr>
            <w:pStyle w:val="1"/>
            <w:rPr>
              <w:rFonts w:ascii="Times New Roman" w:hAnsi="Times New Roman" w:cs="Times New Roman"/>
              <w:b/>
              <w:color w:val="auto"/>
              <w:sz w:val="28"/>
              <w:szCs w:val="28"/>
              <w:lang w:val="ru-RU"/>
            </w:rPr>
          </w:pPr>
          <w:bookmarkStart w:id="23" w:name="_Toc59020706"/>
          <w:r>
            <w:rPr>
              <w:rFonts w:ascii="Times New Roman" w:hAnsi="Times New Roman" w:cs="Times New Roman"/>
              <w:b/>
              <w:color w:val="auto"/>
              <w:sz w:val="28"/>
              <w:szCs w:val="28"/>
              <w:lang w:val="ru-RU"/>
            </w:rPr>
            <w:t>1.19 Ввод и вывод данных</w:t>
          </w:r>
          <w:bookmarkEnd w:id="23"/>
        </w:p>
        <w:p w14:paraId="421B4370"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Вывод данных осуществляется с помощью ключевого слова </w:t>
          </w:r>
          <w:r>
            <w:rPr>
              <w:rFonts w:ascii="Times New Roman" w:hAnsi="Times New Roman" w:cs="Times New Roman"/>
              <w:sz w:val="28"/>
              <w:szCs w:val="28"/>
            </w:rPr>
            <w:t>write</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writeline</w:t>
          </w:r>
          <w:r>
            <w:rPr>
              <w:rFonts w:ascii="Times New Roman" w:hAnsi="Times New Roman" w:cs="Times New Roman"/>
              <w:sz w:val="28"/>
              <w:szCs w:val="28"/>
              <w:lang w:val="ru-RU"/>
            </w:rPr>
            <w:t>. В качестве аргумента принимаются литералы, идентификаторы и выражения:</w:t>
          </w:r>
        </w:p>
        <w:p w14:paraId="2AF6EC7E" w14:textId="77777777" w:rsidR="0090054B" w:rsidRPr="00D4098C"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rPr>
            <w:t>write</w:t>
          </w:r>
          <w:r w:rsidRPr="00D4098C">
            <w:rPr>
              <w:rFonts w:ascii="Times New Roman" w:hAnsi="Times New Roman" w:cs="Times New Roman"/>
              <w:sz w:val="28"/>
              <w:szCs w:val="28"/>
              <w:lang w:val="ru-RU"/>
            </w:rPr>
            <w:t xml:space="preserve"> 4~</w:t>
          </w:r>
        </w:p>
        <w:p w14:paraId="5DDB5837" w14:textId="77777777" w:rsidR="0090054B" w:rsidRPr="00D4098C"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rPr>
            <w:t>write</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z</w:t>
          </w:r>
          <w:r w:rsidRPr="00D4098C">
            <w:rPr>
              <w:rFonts w:ascii="Times New Roman" w:hAnsi="Times New Roman" w:cs="Times New Roman"/>
              <w:sz w:val="28"/>
              <w:szCs w:val="28"/>
              <w:lang w:val="ru-RU"/>
            </w:rPr>
            <w:t>~</w:t>
          </w:r>
        </w:p>
        <w:p w14:paraId="42D429E5" w14:textId="77777777" w:rsidR="0090054B" w:rsidRPr="00D4098C"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rPr>
            <w:t>write</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m</w:t>
          </w:r>
          <w:r w:rsidRPr="00D4098C">
            <w:rPr>
              <w:rFonts w:ascii="Times New Roman" w:hAnsi="Times New Roman" w:cs="Times New Roman"/>
              <w:sz w:val="28"/>
              <w:szCs w:val="28"/>
              <w:lang w:val="ru-RU"/>
            </w:rPr>
            <w:t>+1~</w:t>
          </w:r>
        </w:p>
        <w:p w14:paraId="60580FF4" w14:textId="77777777" w:rsidR="0090054B" w:rsidRDefault="00000000">
          <w:pPr>
            <w:tabs>
              <w:tab w:val="left" w:pos="1275"/>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Вывод данных не предусмотрен.</w:t>
          </w:r>
        </w:p>
        <w:p w14:paraId="2D68F4B5" w14:textId="77777777" w:rsidR="0090054B" w:rsidRDefault="0090054B">
          <w:pPr>
            <w:tabs>
              <w:tab w:val="left" w:pos="1275"/>
            </w:tabs>
            <w:spacing w:after="0"/>
            <w:ind w:right="-1" w:firstLine="709"/>
            <w:jc w:val="both"/>
            <w:rPr>
              <w:rFonts w:ascii="Times New Roman" w:hAnsi="Times New Roman" w:cs="Times New Roman"/>
              <w:sz w:val="28"/>
              <w:szCs w:val="28"/>
              <w:lang w:val="ru-RU"/>
            </w:rPr>
          </w:pPr>
        </w:p>
        <w:p w14:paraId="2E80A144" w14:textId="77777777" w:rsidR="0090054B" w:rsidRDefault="00000000">
          <w:pPr>
            <w:pStyle w:val="1"/>
            <w:rPr>
              <w:rFonts w:ascii="Times New Roman" w:hAnsi="Times New Roman" w:cs="Times New Roman"/>
              <w:b/>
              <w:color w:val="auto"/>
              <w:sz w:val="28"/>
              <w:szCs w:val="28"/>
              <w:lang w:val="ru-RU"/>
            </w:rPr>
          </w:pPr>
          <w:bookmarkStart w:id="24" w:name="_Toc59020707"/>
          <w:r>
            <w:rPr>
              <w:rFonts w:ascii="Times New Roman" w:hAnsi="Times New Roman" w:cs="Times New Roman"/>
              <w:b/>
              <w:color w:val="auto"/>
              <w:sz w:val="28"/>
              <w:szCs w:val="28"/>
              <w:lang w:val="ru-RU"/>
            </w:rPr>
            <w:t>1.20 Точка входа</w:t>
          </w:r>
          <w:bookmarkEnd w:id="24"/>
        </w:p>
        <w:p w14:paraId="17B77B8E" w14:textId="77777777" w:rsidR="0090054B" w:rsidRDefault="00000000">
          <w:pPr>
            <w:tabs>
              <w:tab w:val="left" w:pos="1275"/>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Точкой входа является функция </w:t>
          </w:r>
          <w:r>
            <w:rPr>
              <w:rFonts w:ascii="Times New Roman" w:hAnsi="Times New Roman" w:cs="Times New Roman"/>
              <w:sz w:val="28"/>
              <w:szCs w:val="28"/>
            </w:rPr>
            <w:t>head</w:t>
          </w:r>
          <w:r>
            <w:rPr>
              <w:rFonts w:ascii="Times New Roman" w:hAnsi="Times New Roman" w:cs="Times New Roman"/>
              <w:sz w:val="28"/>
              <w:szCs w:val="28"/>
              <w:lang w:val="ru-RU"/>
            </w:rPr>
            <w:t>. Точка входа в приложение не может отсутствовать, а также не может быть переопределена.</w:t>
          </w:r>
        </w:p>
        <w:p w14:paraId="750BC5DB" w14:textId="77777777" w:rsidR="0090054B" w:rsidRDefault="0090054B">
          <w:pPr>
            <w:tabs>
              <w:tab w:val="left" w:pos="1275"/>
            </w:tabs>
            <w:spacing w:after="0"/>
            <w:ind w:right="-1" w:firstLine="709"/>
            <w:jc w:val="both"/>
            <w:rPr>
              <w:rFonts w:ascii="Times New Roman" w:hAnsi="Times New Roman" w:cs="Times New Roman"/>
              <w:sz w:val="28"/>
              <w:szCs w:val="28"/>
              <w:lang w:val="ru-RU"/>
            </w:rPr>
          </w:pPr>
        </w:p>
        <w:p w14:paraId="5FB26981" w14:textId="77777777" w:rsidR="0090054B" w:rsidRDefault="00000000">
          <w:pPr>
            <w:pStyle w:val="1"/>
            <w:rPr>
              <w:rFonts w:ascii="Times New Roman" w:hAnsi="Times New Roman" w:cs="Times New Roman"/>
              <w:b/>
              <w:color w:val="auto"/>
              <w:sz w:val="28"/>
              <w:szCs w:val="28"/>
              <w:lang w:val="ru-RU"/>
            </w:rPr>
          </w:pPr>
          <w:bookmarkStart w:id="25" w:name="_Toc59020708"/>
          <w:r>
            <w:rPr>
              <w:rFonts w:ascii="Times New Roman" w:hAnsi="Times New Roman" w:cs="Times New Roman"/>
              <w:b/>
              <w:color w:val="auto"/>
              <w:sz w:val="28"/>
              <w:szCs w:val="28"/>
              <w:lang w:val="ru-RU"/>
            </w:rPr>
            <w:t>1.21 Препроцессор</w:t>
          </w:r>
          <w:bookmarkEnd w:id="25"/>
          <w:r>
            <w:rPr>
              <w:rFonts w:ascii="Times New Roman" w:hAnsi="Times New Roman" w:cs="Times New Roman"/>
              <w:b/>
              <w:color w:val="auto"/>
              <w:sz w:val="28"/>
              <w:szCs w:val="28"/>
              <w:lang w:val="ru-RU"/>
            </w:rPr>
            <w:t xml:space="preserve"> </w:t>
          </w:r>
        </w:p>
        <w:p w14:paraId="5A8658F2" w14:textId="77777777" w:rsidR="0090054B" w:rsidRDefault="00000000">
          <w:pPr>
            <w:tabs>
              <w:tab w:val="left" w:pos="1275"/>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не предусмотрена реализация препроцессора.</w:t>
          </w:r>
        </w:p>
        <w:p w14:paraId="6F0F2902" w14:textId="77777777" w:rsidR="0090054B" w:rsidRDefault="0090054B">
          <w:pPr>
            <w:tabs>
              <w:tab w:val="left" w:pos="1275"/>
            </w:tabs>
            <w:spacing w:after="0"/>
            <w:ind w:right="-1" w:firstLine="709"/>
            <w:jc w:val="both"/>
            <w:rPr>
              <w:rFonts w:ascii="Times New Roman" w:hAnsi="Times New Roman" w:cs="Times New Roman"/>
              <w:sz w:val="28"/>
              <w:szCs w:val="28"/>
              <w:lang w:val="ru-RU"/>
            </w:rPr>
          </w:pPr>
        </w:p>
        <w:p w14:paraId="33A51D8D" w14:textId="77777777" w:rsidR="0090054B" w:rsidRDefault="00000000">
          <w:pPr>
            <w:pStyle w:val="1"/>
            <w:rPr>
              <w:rFonts w:ascii="Times New Roman" w:hAnsi="Times New Roman" w:cs="Times New Roman"/>
              <w:b/>
              <w:color w:val="auto"/>
              <w:sz w:val="28"/>
              <w:szCs w:val="28"/>
              <w:lang w:val="ru-RU"/>
            </w:rPr>
          </w:pPr>
          <w:bookmarkStart w:id="26" w:name="_Toc59020709"/>
          <w:r>
            <w:rPr>
              <w:rFonts w:ascii="Times New Roman" w:hAnsi="Times New Roman" w:cs="Times New Roman"/>
              <w:b/>
              <w:color w:val="auto"/>
              <w:sz w:val="28"/>
              <w:szCs w:val="28"/>
              <w:lang w:val="ru-RU"/>
            </w:rPr>
            <w:t>1.22 Соглашения о вызове</w:t>
          </w:r>
          <w:bookmarkEnd w:id="26"/>
        </w:p>
        <w:p w14:paraId="606B6C62" w14:textId="77777777" w:rsidR="0090054B" w:rsidRDefault="00000000">
          <w:pPr>
            <w:tabs>
              <w:tab w:val="left" w:pos="1275"/>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 генерации кода используется соглашение о вызове </w:t>
          </w:r>
          <w:r>
            <w:rPr>
              <w:rFonts w:ascii="Times New Roman" w:hAnsi="Times New Roman" w:cs="Times New Roman"/>
              <w:b/>
              <w:sz w:val="28"/>
              <w:szCs w:val="28"/>
            </w:rPr>
            <w:t>stdcall</w:t>
          </w:r>
          <w:r>
            <w:rPr>
              <w:rFonts w:ascii="Times New Roman" w:hAnsi="Times New Roman" w:cs="Times New Roman"/>
              <w:sz w:val="28"/>
              <w:szCs w:val="28"/>
              <w:lang w:val="ru-RU"/>
            </w:rPr>
            <w:t>. Параметры функций передаются через стек справа налево. Память освобождает вызываемый код.</w:t>
          </w:r>
        </w:p>
        <w:p w14:paraId="1429D45B" w14:textId="77777777" w:rsidR="0090054B" w:rsidRDefault="00000000">
          <w:pPr>
            <w:pStyle w:val="1"/>
            <w:rPr>
              <w:rFonts w:ascii="Times New Roman" w:hAnsi="Times New Roman" w:cs="Times New Roman"/>
              <w:b/>
              <w:color w:val="auto"/>
              <w:sz w:val="28"/>
              <w:szCs w:val="28"/>
              <w:lang w:val="ru-RU"/>
            </w:rPr>
          </w:pPr>
          <w:bookmarkStart w:id="27" w:name="_Toc59020710"/>
          <w:r>
            <w:rPr>
              <w:rFonts w:ascii="Times New Roman" w:hAnsi="Times New Roman" w:cs="Times New Roman"/>
              <w:b/>
              <w:color w:val="auto"/>
              <w:sz w:val="28"/>
              <w:szCs w:val="28"/>
              <w:lang w:val="ru-RU"/>
            </w:rPr>
            <w:t>1.23 Объектный код</w:t>
          </w:r>
          <w:bookmarkEnd w:id="27"/>
        </w:p>
        <w:p w14:paraId="23C457FD" w14:textId="77777777" w:rsidR="0090054B" w:rsidRDefault="00000000">
          <w:pPr>
            <w:pStyle w:val="12"/>
            <w:spacing w:before="0" w:after="0"/>
            <w:jc w:val="both"/>
            <w:rPr>
              <w:szCs w:val="28"/>
              <w:lang w:val="ru-RU"/>
            </w:rPr>
          </w:pPr>
          <w:r>
            <w:rPr>
              <w:rFonts w:eastAsia="Calibri"/>
              <w:szCs w:val="28"/>
              <w:lang w:val="ru-RU"/>
            </w:rPr>
            <w:t>Исходный код языка транслируется в язык ассемблера</w:t>
          </w:r>
          <w:r>
            <w:rPr>
              <w:szCs w:val="28"/>
              <w:lang w:val="ru-RU"/>
            </w:rPr>
            <w:t>.</w:t>
          </w:r>
        </w:p>
        <w:p w14:paraId="3E704FD7" w14:textId="77777777" w:rsidR="0090054B" w:rsidRDefault="0090054B">
          <w:pPr>
            <w:pStyle w:val="12"/>
            <w:spacing w:before="0" w:after="0"/>
            <w:jc w:val="both"/>
            <w:rPr>
              <w:szCs w:val="28"/>
              <w:lang w:val="ru-RU"/>
            </w:rPr>
          </w:pPr>
        </w:p>
        <w:p w14:paraId="75B3B728" w14:textId="77777777" w:rsidR="0090054B" w:rsidRDefault="00000000">
          <w:pPr>
            <w:pStyle w:val="1"/>
            <w:rPr>
              <w:rFonts w:ascii="Times New Roman" w:hAnsi="Times New Roman" w:cs="Times New Roman"/>
              <w:b/>
              <w:color w:val="auto"/>
              <w:sz w:val="28"/>
              <w:szCs w:val="28"/>
              <w:lang w:val="ru-RU"/>
            </w:rPr>
          </w:pPr>
          <w:bookmarkStart w:id="28" w:name="_Toc59020711"/>
          <w:r>
            <w:rPr>
              <w:rFonts w:ascii="Times New Roman" w:hAnsi="Times New Roman" w:cs="Times New Roman"/>
              <w:b/>
              <w:color w:val="auto"/>
              <w:sz w:val="28"/>
              <w:szCs w:val="28"/>
              <w:lang w:val="ru-RU"/>
            </w:rPr>
            <w:t>1.24 Классификация сообщений транслятора</w:t>
          </w:r>
          <w:bookmarkEnd w:id="28"/>
        </w:p>
        <w:p w14:paraId="0A866163" w14:textId="77777777" w:rsidR="0090054B" w:rsidRDefault="00000000">
          <w:pPr>
            <w:tabs>
              <w:tab w:val="left" w:pos="1275"/>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Определено 4 типа ошибок: ошибки лексического анализа, ошибки синтаксического анализа, ошибки семантического анализа, критические системные ошибки.</w:t>
          </w:r>
        </w:p>
        <w:p w14:paraId="6052BD26" w14:textId="77777777" w:rsidR="0090054B" w:rsidRDefault="0090054B">
          <w:pPr>
            <w:tabs>
              <w:tab w:val="left" w:pos="1275"/>
            </w:tabs>
            <w:spacing w:after="0"/>
            <w:ind w:right="-1"/>
            <w:jc w:val="both"/>
            <w:rPr>
              <w:rFonts w:ascii="Times New Roman" w:hAnsi="Times New Roman" w:cs="Times New Roman"/>
              <w:sz w:val="28"/>
              <w:szCs w:val="28"/>
              <w:lang w:val="ru-RU"/>
            </w:rPr>
          </w:pPr>
        </w:p>
        <w:p w14:paraId="612F3EC2" w14:textId="77777777" w:rsidR="0090054B" w:rsidRDefault="00000000">
          <w:pPr>
            <w:tabs>
              <w:tab w:val="left" w:pos="1275"/>
            </w:tabs>
            <w:spacing w:after="0"/>
            <w:ind w:right="-1" w:hanging="142"/>
            <w:jc w:val="both"/>
            <w:rPr>
              <w:rFonts w:ascii="Times New Roman" w:hAnsi="Times New Roman" w:cs="Times New Roman"/>
              <w:sz w:val="28"/>
              <w:szCs w:val="28"/>
              <w:lang w:val="ru-RU"/>
            </w:rPr>
          </w:pPr>
          <w:r>
            <w:rPr>
              <w:rFonts w:ascii="Times New Roman" w:hAnsi="Times New Roman" w:cs="Times New Roman"/>
              <w:sz w:val="28"/>
              <w:szCs w:val="28"/>
              <w:lang w:val="ru-RU"/>
            </w:rPr>
            <w:t>Таблица 1.8 Префиксы сообщений об ошибках</w:t>
          </w:r>
        </w:p>
        <w:tbl>
          <w:tblPr>
            <w:tblStyle w:val="a9"/>
            <w:tblW w:w="0" w:type="auto"/>
            <w:tblLook w:val="04A0" w:firstRow="1" w:lastRow="0" w:firstColumn="1" w:lastColumn="0" w:noHBand="0" w:noVBand="1"/>
          </w:tblPr>
          <w:tblGrid>
            <w:gridCol w:w="2518"/>
            <w:gridCol w:w="7620"/>
          </w:tblGrid>
          <w:tr w:rsidR="0090054B" w14:paraId="7A777631" w14:textId="77777777">
            <w:tc>
              <w:tcPr>
                <w:tcW w:w="2518" w:type="dxa"/>
              </w:tcPr>
              <w:p w14:paraId="6C877E27" w14:textId="77777777" w:rsidR="0090054B" w:rsidRDefault="00000000">
                <w:pPr>
                  <w:tabs>
                    <w:tab w:val="left" w:pos="1275"/>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Префикс</w:t>
                </w:r>
              </w:p>
            </w:tc>
            <w:tc>
              <w:tcPr>
                <w:tcW w:w="7620" w:type="dxa"/>
              </w:tcPr>
              <w:p w14:paraId="24FF8AAB" w14:textId="77777777" w:rsidR="0090054B" w:rsidRDefault="00000000">
                <w:pPr>
                  <w:tabs>
                    <w:tab w:val="left" w:pos="1275"/>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Описание</w:t>
                </w:r>
              </w:p>
            </w:tc>
          </w:tr>
          <w:tr w:rsidR="0090054B" w14:paraId="41E550F4" w14:textId="77777777">
            <w:tc>
              <w:tcPr>
                <w:tcW w:w="2518" w:type="dxa"/>
              </w:tcPr>
              <w:p w14:paraId="53FE3F38" w14:textId="77777777" w:rsidR="0090054B" w:rsidRDefault="00000000">
                <w:pPr>
                  <w:tabs>
                    <w:tab w:val="left" w:pos="1275"/>
                  </w:tabs>
                  <w:spacing w:after="0"/>
                  <w:ind w:right="-1"/>
                  <w:jc w:val="both"/>
                  <w:rPr>
                    <w:rFonts w:ascii="Times New Roman" w:hAnsi="Times New Roman" w:cs="Times New Roman"/>
                    <w:sz w:val="28"/>
                    <w:szCs w:val="28"/>
                  </w:rPr>
                </w:pPr>
                <w:r>
                  <w:rPr>
                    <w:rFonts w:ascii="Times New Roman" w:hAnsi="Times New Roman"/>
                    <w:sz w:val="28"/>
                    <w:szCs w:val="28"/>
                    <w:lang w:val="ru-RU"/>
                  </w:rPr>
                  <w:t>Синтаксическая ошибка</w:t>
                </w:r>
                <w:r>
                  <w:rPr>
                    <w:rFonts w:ascii="Times New Roman" w:hAnsi="Times New Roman"/>
                    <w:sz w:val="28"/>
                    <w:szCs w:val="28"/>
                  </w:rPr>
                  <w:t>:</w:t>
                </w:r>
              </w:p>
            </w:tc>
            <w:tc>
              <w:tcPr>
                <w:tcW w:w="7620" w:type="dxa"/>
              </w:tcPr>
              <w:p w14:paraId="5BCC2647" w14:textId="77777777" w:rsidR="0090054B" w:rsidRDefault="00000000">
                <w:pPr>
                  <w:tabs>
                    <w:tab w:val="left" w:pos="1275"/>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Найдена синтаксическая ошибка.</w:t>
                </w:r>
              </w:p>
            </w:tc>
          </w:tr>
          <w:tr w:rsidR="0090054B" w14:paraId="1B6E842A" w14:textId="77777777">
            <w:tc>
              <w:tcPr>
                <w:tcW w:w="2518" w:type="dxa"/>
              </w:tcPr>
              <w:p w14:paraId="155F6E58" w14:textId="77777777" w:rsidR="0090054B" w:rsidRDefault="00000000">
                <w:pPr>
                  <w:tabs>
                    <w:tab w:val="left" w:pos="1275"/>
                  </w:tabs>
                  <w:spacing w:after="0"/>
                  <w:ind w:right="-1"/>
                  <w:jc w:val="both"/>
                  <w:rPr>
                    <w:rFonts w:ascii="Times New Roman" w:hAnsi="Times New Roman" w:cs="Times New Roman"/>
                    <w:sz w:val="28"/>
                    <w:szCs w:val="28"/>
                  </w:rPr>
                </w:pPr>
                <w:r>
                  <w:rPr>
                    <w:rFonts w:ascii="Times New Roman" w:hAnsi="Times New Roman" w:cs="Times New Roman"/>
                    <w:sz w:val="28"/>
                    <w:szCs w:val="28"/>
                    <w:lang w:val="ru-RU"/>
                  </w:rPr>
                  <w:t>Семантическая ошибка</w:t>
                </w:r>
                <w:r>
                  <w:rPr>
                    <w:rFonts w:ascii="Times New Roman" w:hAnsi="Times New Roman" w:cs="Times New Roman"/>
                    <w:sz w:val="28"/>
                    <w:szCs w:val="28"/>
                  </w:rPr>
                  <w:t>:</w:t>
                </w:r>
              </w:p>
            </w:tc>
            <w:tc>
              <w:tcPr>
                <w:tcW w:w="7620" w:type="dxa"/>
              </w:tcPr>
              <w:p w14:paraId="0918E74F" w14:textId="77777777" w:rsidR="0090054B" w:rsidRDefault="00000000">
                <w:pPr>
                  <w:tabs>
                    <w:tab w:val="left" w:pos="1275"/>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Найдена семантическая ошибка.</w:t>
                </w:r>
              </w:p>
            </w:tc>
          </w:tr>
          <w:tr w:rsidR="0090054B" w14:paraId="6E96561B" w14:textId="77777777">
            <w:tc>
              <w:tcPr>
                <w:tcW w:w="2518" w:type="dxa"/>
              </w:tcPr>
              <w:p w14:paraId="79D0F727" w14:textId="77777777" w:rsidR="0090054B" w:rsidRDefault="00000000">
                <w:pPr>
                  <w:tabs>
                    <w:tab w:val="left" w:pos="1275"/>
                  </w:tabs>
                  <w:spacing w:after="0"/>
                  <w:ind w:right="-1"/>
                  <w:jc w:val="both"/>
                  <w:rPr>
                    <w:rFonts w:ascii="Times New Roman" w:hAnsi="Times New Roman" w:cs="Times New Roman"/>
                    <w:sz w:val="28"/>
                    <w:szCs w:val="28"/>
                  </w:rPr>
                </w:pPr>
                <w:r>
                  <w:rPr>
                    <w:rFonts w:ascii="Times New Roman" w:hAnsi="Times New Roman" w:cs="Times New Roman"/>
                    <w:sz w:val="28"/>
                    <w:szCs w:val="28"/>
                    <w:lang w:val="ru-RU"/>
                  </w:rPr>
                  <w:t>Лексическая ошибка</w:t>
                </w:r>
                <w:r>
                  <w:rPr>
                    <w:rFonts w:ascii="Times New Roman" w:hAnsi="Times New Roman" w:cs="Times New Roman"/>
                    <w:sz w:val="28"/>
                    <w:szCs w:val="28"/>
                  </w:rPr>
                  <w:t>:</w:t>
                </w:r>
              </w:p>
            </w:tc>
            <w:tc>
              <w:tcPr>
                <w:tcW w:w="7620" w:type="dxa"/>
              </w:tcPr>
              <w:p w14:paraId="60A68056" w14:textId="77777777" w:rsidR="0090054B" w:rsidRDefault="00000000">
                <w:pPr>
                  <w:tabs>
                    <w:tab w:val="left" w:pos="1275"/>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Найдена лексическая ошибка.</w:t>
                </w:r>
              </w:p>
            </w:tc>
          </w:tr>
        </w:tbl>
        <w:p w14:paraId="1872351C" w14:textId="77777777" w:rsidR="0090054B" w:rsidRDefault="0090054B">
          <w:pPr>
            <w:tabs>
              <w:tab w:val="left" w:pos="1275"/>
            </w:tabs>
            <w:spacing w:after="0"/>
            <w:ind w:right="-1"/>
            <w:jc w:val="both"/>
            <w:rPr>
              <w:rFonts w:ascii="Times New Roman" w:hAnsi="Times New Roman" w:cs="Times New Roman"/>
              <w:sz w:val="28"/>
              <w:szCs w:val="28"/>
              <w:lang w:val="ru-RU"/>
            </w:rPr>
          </w:pPr>
        </w:p>
        <w:p w14:paraId="706C2AD7" w14:textId="77777777" w:rsidR="0090054B" w:rsidRDefault="00000000">
          <w:pPr>
            <w:tabs>
              <w:tab w:val="left" w:pos="1275"/>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Отсутствие префикса говорит о том, что найдена критическая системная ошибка.</w:t>
          </w:r>
        </w:p>
        <w:p w14:paraId="00B478BD" w14:textId="77777777" w:rsidR="0090054B" w:rsidRDefault="0090054B">
          <w:pPr>
            <w:tabs>
              <w:tab w:val="left" w:pos="1710"/>
            </w:tabs>
            <w:spacing w:after="0"/>
            <w:ind w:right="-1"/>
            <w:jc w:val="both"/>
            <w:rPr>
              <w:rFonts w:ascii="Times New Roman" w:hAnsi="Times New Roman" w:cs="Times New Roman"/>
              <w:sz w:val="28"/>
              <w:szCs w:val="28"/>
              <w:lang w:val="ru-RU"/>
            </w:rPr>
          </w:pPr>
        </w:p>
        <w:p w14:paraId="26889D3D" w14:textId="77777777" w:rsidR="0090054B" w:rsidRDefault="00000000">
          <w:pPr>
            <w:pStyle w:val="1"/>
            <w:rPr>
              <w:rFonts w:ascii="Times New Roman" w:hAnsi="Times New Roman" w:cs="Times New Roman"/>
              <w:b/>
              <w:color w:val="auto"/>
              <w:sz w:val="28"/>
              <w:szCs w:val="28"/>
              <w:lang w:val="ru-RU"/>
            </w:rPr>
          </w:pPr>
          <w:bookmarkStart w:id="29" w:name="_Toc59020712"/>
          <w:r>
            <w:rPr>
              <w:rStyle w:val="a8"/>
              <w:rFonts w:ascii="Times New Roman" w:hAnsi="Times New Roman" w:cs="Times New Roman"/>
              <w:b/>
              <w:color w:val="auto"/>
              <w:sz w:val="28"/>
              <w:szCs w:val="28"/>
              <w:lang w:val="ru-RU"/>
              <w14:textFill>
                <w14:solidFill>
                  <w14:srgbClr w14:val="000000">
                    <w14:lumMod w14:val="65000"/>
                    <w14:lumOff w14:val="35000"/>
                  </w14:srgbClr>
                </w14:solidFill>
              </w14:textFill>
            </w:rPr>
            <w:t>1.25 Контрольный пример</w:t>
          </w:r>
          <w:bookmarkEnd w:id="29"/>
        </w:p>
        <w:p w14:paraId="6204F7F0" w14:textId="77777777" w:rsidR="0090054B" w:rsidRDefault="00000000">
          <w:pPr>
            <w:tabs>
              <w:tab w:val="left" w:pos="1710"/>
            </w:tabs>
            <w:spacing w:after="0"/>
            <w:ind w:right="-1"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Контрольный пример представлен в приложении А.</w:t>
          </w:r>
        </w:p>
        <w:p w14:paraId="73A8A22A" w14:textId="77777777" w:rsidR="0090054B" w:rsidRDefault="00000000">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2762240A" w14:textId="77777777" w:rsidR="0090054B" w:rsidRDefault="00000000">
          <w:pPr>
            <w:pStyle w:val="1"/>
            <w:rPr>
              <w:rFonts w:ascii="Times New Roman" w:hAnsi="Times New Roman" w:cs="Times New Roman"/>
              <w:b/>
              <w:color w:val="auto"/>
              <w:sz w:val="28"/>
              <w:szCs w:val="28"/>
              <w:lang w:val="ru-RU"/>
            </w:rPr>
          </w:pPr>
          <w:r>
            <w:rPr>
              <w:rFonts w:ascii="Times New Roman" w:hAnsi="Times New Roman" w:cs="Times New Roman"/>
              <w:b/>
              <w:color w:val="auto"/>
              <w:sz w:val="28"/>
              <w:szCs w:val="28"/>
              <w:lang w:val="ru-RU"/>
            </w:rPr>
            <w:lastRenderedPageBreak/>
            <w:t>Глава 2. Структура транслятора</w:t>
          </w:r>
        </w:p>
        <w:p w14:paraId="7B0D53FE" w14:textId="77777777" w:rsidR="0090054B" w:rsidRDefault="0090054B">
          <w:pPr>
            <w:spacing w:after="0" w:line="259" w:lineRule="auto"/>
            <w:ind w:firstLine="709"/>
            <w:jc w:val="both"/>
            <w:rPr>
              <w:rFonts w:ascii="Times New Roman" w:hAnsi="Times New Roman" w:cs="Times New Roman"/>
              <w:b/>
              <w:sz w:val="28"/>
              <w:szCs w:val="28"/>
              <w:lang w:val="ru-RU"/>
            </w:rPr>
          </w:pPr>
        </w:p>
        <w:p w14:paraId="495C3899" w14:textId="77777777" w:rsidR="0090054B" w:rsidRDefault="00000000">
          <w:pPr>
            <w:pStyle w:val="1"/>
            <w:rPr>
              <w:rFonts w:ascii="Times New Roman" w:hAnsi="Times New Roman" w:cs="Times New Roman"/>
              <w:b/>
              <w:color w:val="auto"/>
              <w:sz w:val="28"/>
              <w:szCs w:val="28"/>
              <w:lang w:val="ru-RU"/>
            </w:rPr>
          </w:pPr>
          <w:bookmarkStart w:id="30" w:name="_Toc59020714"/>
          <w:r>
            <w:rPr>
              <w:rFonts w:ascii="Times New Roman" w:hAnsi="Times New Roman" w:cs="Times New Roman"/>
              <w:b/>
              <w:color w:val="auto"/>
              <w:sz w:val="28"/>
              <w:szCs w:val="28"/>
              <w:lang w:val="ru-RU"/>
            </w:rPr>
            <w:t>2.1 Компоненты транслятора, их назначение и принципы взаимодействия</w:t>
          </w:r>
          <w:bookmarkEnd w:id="30"/>
        </w:p>
        <w:p w14:paraId="71F43333" w14:textId="77777777" w:rsidR="0090054B" w:rsidRDefault="00000000">
          <w:pPr>
            <w:spacing w:after="0" w:line="259" w:lineRule="auto"/>
            <w:ind w:hanging="567"/>
            <w:jc w:val="both"/>
            <w:rPr>
              <w:rFonts w:ascii="Times New Roman" w:hAnsi="Times New Roman" w:cs="Times New Roman"/>
              <w:sz w:val="28"/>
              <w:szCs w:val="28"/>
              <w:lang w:val="ru-RU"/>
            </w:rPr>
          </w:pPr>
          <w:r>
            <w:rPr>
              <w:rFonts w:ascii="Times New Roman" w:hAnsi="Times New Roman" w:cs="Times New Roman"/>
              <w:noProof/>
              <w:sz w:val="28"/>
              <w:szCs w:val="28"/>
            </w:rPr>
            <w:drawing>
              <wp:inline distT="0" distB="0" distL="0" distR="0" wp14:anchorId="5099BAAB" wp14:editId="349B17E0">
                <wp:extent cx="6102350" cy="4238625"/>
                <wp:effectExtent l="0" t="0" r="8890" b="13335"/>
                <wp:docPr id="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
                        <pic:cNvPicPr>
                          <a:picLocks noChangeAspect="1"/>
                        </pic:cNvPicPr>
                      </pic:nvPicPr>
                      <pic:blipFill>
                        <a:blip r:embed="rId12"/>
                        <a:stretch>
                          <a:fillRect/>
                        </a:stretch>
                      </pic:blipFill>
                      <pic:spPr>
                        <a:xfrm>
                          <a:off x="0" y="0"/>
                          <a:ext cx="6102928" cy="4238625"/>
                        </a:xfrm>
                        <a:prstGeom prst="rect">
                          <a:avLst/>
                        </a:prstGeom>
                      </pic:spPr>
                    </pic:pic>
                  </a:graphicData>
                </a:graphic>
              </wp:inline>
            </w:drawing>
          </w:r>
        </w:p>
        <w:p w14:paraId="405D21C4" w14:textId="77777777" w:rsidR="0090054B" w:rsidRDefault="00000000">
          <w:pPr>
            <w:spacing w:after="0" w:line="259"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2.1 Структура транслятора</w:t>
          </w:r>
        </w:p>
        <w:p w14:paraId="4FE527F4" w14:textId="77777777" w:rsidR="0090054B" w:rsidRDefault="0090054B">
          <w:pPr>
            <w:spacing w:after="0" w:line="259" w:lineRule="auto"/>
            <w:jc w:val="center"/>
            <w:rPr>
              <w:rFonts w:ascii="Times New Roman" w:hAnsi="Times New Roman" w:cs="Times New Roman"/>
              <w:sz w:val="28"/>
              <w:szCs w:val="28"/>
              <w:lang w:val="ru-RU"/>
            </w:rPr>
          </w:pPr>
        </w:p>
        <w:p w14:paraId="253AADFC"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Первым этапом трансляции является лексический анализ, поэтому вначале исходный код подаётся на вход лексического анализатора. Лексический анализатор проверяет входные символы на допустимость и разбивает текст на токены. После чего формирует таблицу лексем и таблицу идентификаторов, которые, в свою очередь, подаются на вход синтаксического анализатора. Если исходный код написан синтаксически верно (сохранена правильность всех конструкций языка), начинается следующая фаза трансляции – семантический анализ. В противном случае работа транслятора останавливается. Семантический анализатор представлен набором функций, проверяющих соблюдение неформальных правил языка – объявление переменной до ее использования, соответствие фактических и формальных параметров функции и т.д. Последним этапом является генерация кода, во время исполнения которого формируется объектный код.</w:t>
          </w:r>
        </w:p>
        <w:p w14:paraId="57315711" w14:textId="77777777" w:rsidR="0090054B" w:rsidRDefault="0090054B">
          <w:pPr>
            <w:spacing w:after="0" w:line="259" w:lineRule="auto"/>
            <w:ind w:firstLine="709"/>
            <w:jc w:val="both"/>
            <w:rPr>
              <w:rFonts w:ascii="Times New Roman" w:hAnsi="Times New Roman" w:cs="Times New Roman"/>
              <w:sz w:val="28"/>
              <w:szCs w:val="28"/>
              <w:lang w:val="ru-RU"/>
            </w:rPr>
          </w:pPr>
        </w:p>
        <w:p w14:paraId="1AE5FBB3" w14:textId="77777777" w:rsidR="0090054B" w:rsidRDefault="0090054B">
          <w:pPr>
            <w:spacing w:after="0" w:line="259" w:lineRule="auto"/>
            <w:jc w:val="both"/>
            <w:rPr>
              <w:rFonts w:ascii="Times New Roman" w:hAnsi="Times New Roman" w:cs="Times New Roman"/>
              <w:b/>
              <w:sz w:val="28"/>
              <w:szCs w:val="28"/>
              <w:lang w:val="ru-RU"/>
            </w:rPr>
          </w:pPr>
        </w:p>
        <w:p w14:paraId="03F5B150" w14:textId="77777777" w:rsidR="0090054B" w:rsidRDefault="0090054B">
          <w:pPr>
            <w:spacing w:after="0" w:line="259" w:lineRule="auto"/>
            <w:ind w:firstLine="709"/>
            <w:jc w:val="both"/>
            <w:rPr>
              <w:rFonts w:ascii="Times New Roman" w:hAnsi="Times New Roman" w:cs="Times New Roman"/>
              <w:b/>
              <w:sz w:val="28"/>
              <w:szCs w:val="28"/>
              <w:lang w:val="ru-RU"/>
            </w:rPr>
          </w:pPr>
        </w:p>
        <w:p w14:paraId="039FEEC8" w14:textId="77777777" w:rsidR="0090054B" w:rsidRDefault="0090054B">
          <w:pPr>
            <w:spacing w:after="0" w:line="259" w:lineRule="auto"/>
            <w:ind w:firstLine="709"/>
            <w:jc w:val="both"/>
            <w:rPr>
              <w:rFonts w:ascii="Times New Roman" w:hAnsi="Times New Roman" w:cs="Times New Roman"/>
              <w:b/>
              <w:sz w:val="28"/>
              <w:szCs w:val="28"/>
              <w:lang w:val="ru-RU"/>
            </w:rPr>
          </w:pPr>
        </w:p>
        <w:p w14:paraId="29982249" w14:textId="77777777" w:rsidR="0090054B" w:rsidRDefault="00000000">
          <w:pPr>
            <w:pStyle w:val="1"/>
            <w:rPr>
              <w:rFonts w:ascii="Times New Roman" w:hAnsi="Times New Roman" w:cs="Times New Roman"/>
              <w:b/>
              <w:color w:val="auto"/>
              <w:sz w:val="28"/>
              <w:szCs w:val="28"/>
              <w:lang w:val="ru-RU"/>
            </w:rPr>
          </w:pPr>
          <w:bookmarkStart w:id="31" w:name="_Toc59020715"/>
          <w:r>
            <w:rPr>
              <w:rFonts w:ascii="Times New Roman" w:hAnsi="Times New Roman" w:cs="Times New Roman"/>
              <w:b/>
              <w:color w:val="auto"/>
              <w:sz w:val="28"/>
              <w:szCs w:val="28"/>
              <w:lang w:val="ru-RU"/>
            </w:rPr>
            <w:t>2.2 Перечень входных параметров транслятора</w:t>
          </w:r>
          <w:bookmarkEnd w:id="31"/>
        </w:p>
        <w:p w14:paraId="4C6803C4" w14:textId="77777777" w:rsidR="0090054B" w:rsidRDefault="0090054B">
          <w:pPr>
            <w:spacing w:after="0" w:line="259" w:lineRule="auto"/>
            <w:ind w:firstLine="709"/>
            <w:jc w:val="both"/>
            <w:rPr>
              <w:rFonts w:ascii="Times New Roman" w:hAnsi="Times New Roman" w:cs="Times New Roman"/>
              <w:b/>
              <w:sz w:val="28"/>
              <w:szCs w:val="28"/>
              <w:lang w:val="ru-RU"/>
            </w:rPr>
          </w:pPr>
        </w:p>
        <w:p w14:paraId="4D65475A" w14:textId="77777777" w:rsidR="0090054B" w:rsidRDefault="00000000">
          <w:pPr>
            <w:spacing w:after="0" w:line="259" w:lineRule="auto"/>
            <w:ind w:hanging="142"/>
            <w:jc w:val="both"/>
            <w:rPr>
              <w:rFonts w:ascii="Times New Roman" w:hAnsi="Times New Roman" w:cs="Times New Roman"/>
              <w:sz w:val="28"/>
              <w:szCs w:val="28"/>
              <w:lang w:val="ru-RU"/>
            </w:rPr>
          </w:pPr>
          <w:r>
            <w:rPr>
              <w:rFonts w:ascii="Times New Roman" w:hAnsi="Times New Roman" w:cs="Times New Roman"/>
              <w:sz w:val="28"/>
              <w:szCs w:val="28"/>
              <w:lang w:val="be-BY"/>
            </w:rPr>
            <w:t>Таб</w:t>
          </w:r>
          <w:r>
            <w:rPr>
              <w:rFonts w:ascii="Times New Roman" w:hAnsi="Times New Roman" w:cs="Times New Roman"/>
              <w:sz w:val="28"/>
              <w:szCs w:val="28"/>
              <w:lang w:val="ru-RU"/>
            </w:rPr>
            <w:t>лица 2.1 Входные параметры транслятора</w:t>
          </w:r>
        </w:p>
        <w:tbl>
          <w:tblPr>
            <w:tblStyle w:val="a9"/>
            <w:tblW w:w="0" w:type="auto"/>
            <w:tblLook w:val="04A0" w:firstRow="1" w:lastRow="0" w:firstColumn="1" w:lastColumn="0" w:noHBand="0" w:noVBand="1"/>
          </w:tblPr>
          <w:tblGrid>
            <w:gridCol w:w="1809"/>
            <w:gridCol w:w="2552"/>
            <w:gridCol w:w="5777"/>
          </w:tblGrid>
          <w:tr w:rsidR="0090054B" w14:paraId="213D7DE1" w14:textId="77777777">
            <w:tc>
              <w:tcPr>
                <w:tcW w:w="1809" w:type="dxa"/>
              </w:tcPr>
              <w:p w14:paraId="416F16AC"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Параметр</w:t>
                </w:r>
              </w:p>
            </w:tc>
            <w:tc>
              <w:tcPr>
                <w:tcW w:w="2552" w:type="dxa"/>
              </w:tcPr>
              <w:p w14:paraId="5DC58931"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Тип</w:t>
                </w:r>
              </w:p>
            </w:tc>
            <w:tc>
              <w:tcPr>
                <w:tcW w:w="5777" w:type="dxa"/>
              </w:tcPr>
              <w:p w14:paraId="7E2D0C4A"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rsidRPr="00D4098C" w14:paraId="385292FF" w14:textId="77777777">
            <w:tc>
              <w:tcPr>
                <w:tcW w:w="1809" w:type="dxa"/>
              </w:tcPr>
              <w:p w14:paraId="4F12D21E" w14:textId="77777777" w:rsidR="0090054B" w:rsidRDefault="00000000">
                <w:pPr>
                  <w:spacing w:after="0" w:line="259" w:lineRule="auto"/>
                  <w:jc w:val="both"/>
                  <w:rPr>
                    <w:rFonts w:ascii="Times New Roman" w:hAnsi="Times New Roman" w:cs="Times New Roman"/>
                    <w:sz w:val="28"/>
                    <w:szCs w:val="28"/>
                  </w:rPr>
                </w:pPr>
                <w:r>
                  <w:rPr>
                    <w:rFonts w:ascii="Times New Roman" w:hAnsi="Times New Roman" w:cs="Times New Roman"/>
                    <w:sz w:val="28"/>
                    <w:szCs w:val="28"/>
                    <w:lang w:val="ru-RU"/>
                  </w:rPr>
                  <w:t>-</w:t>
                </w:r>
                <w:r>
                  <w:rPr>
                    <w:rFonts w:ascii="Times New Roman" w:hAnsi="Times New Roman" w:cs="Times New Roman"/>
                    <w:sz w:val="28"/>
                    <w:szCs w:val="28"/>
                  </w:rPr>
                  <w:t>in:</w:t>
                </w:r>
              </w:p>
            </w:tc>
            <w:tc>
              <w:tcPr>
                <w:tcW w:w="2552" w:type="dxa"/>
              </w:tcPr>
              <w:p w14:paraId="20139747"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Обязательный</w:t>
                </w:r>
              </w:p>
            </w:tc>
            <w:tc>
              <w:tcPr>
                <w:tcW w:w="5777" w:type="dxa"/>
              </w:tcPr>
              <w:p w14:paraId="2A9F321F"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Указывает на файл с исходным кодом. Исходный код содержится в файле с расширением *.</w:t>
                </w:r>
                <w:r>
                  <w:rPr>
                    <w:rFonts w:ascii="Times New Roman" w:hAnsi="Times New Roman" w:cs="Times New Roman"/>
                    <w:sz w:val="28"/>
                    <w:szCs w:val="28"/>
                  </w:rPr>
                  <w:t>txt</w:t>
                </w:r>
              </w:p>
            </w:tc>
          </w:tr>
          <w:tr w:rsidR="0090054B" w:rsidRPr="00D4098C" w14:paraId="5AC1A512" w14:textId="77777777">
            <w:tc>
              <w:tcPr>
                <w:tcW w:w="1809" w:type="dxa"/>
              </w:tcPr>
              <w:p w14:paraId="52DE2244" w14:textId="77777777" w:rsidR="0090054B" w:rsidRDefault="00000000">
                <w:pPr>
                  <w:spacing w:after="0" w:line="259" w:lineRule="auto"/>
                  <w:jc w:val="both"/>
                  <w:rPr>
                    <w:rFonts w:ascii="Times New Roman" w:hAnsi="Times New Roman" w:cs="Times New Roman"/>
                    <w:sz w:val="28"/>
                    <w:szCs w:val="28"/>
                  </w:rPr>
                </w:pPr>
                <w:r>
                  <w:rPr>
                    <w:rFonts w:ascii="Times New Roman" w:hAnsi="Times New Roman" w:cs="Times New Roman"/>
                    <w:sz w:val="28"/>
                    <w:szCs w:val="28"/>
                    <w:lang w:val="ru-RU"/>
                  </w:rPr>
                  <w:t>-</w:t>
                </w:r>
                <w:r>
                  <w:rPr>
                    <w:rFonts w:ascii="Times New Roman" w:hAnsi="Times New Roman" w:cs="Times New Roman"/>
                    <w:sz w:val="28"/>
                    <w:szCs w:val="28"/>
                  </w:rPr>
                  <w:t>out:</w:t>
                </w:r>
              </w:p>
            </w:tc>
            <w:tc>
              <w:tcPr>
                <w:tcW w:w="2552" w:type="dxa"/>
              </w:tcPr>
              <w:p w14:paraId="2ED57E8B"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Не обязательный</w:t>
                </w:r>
              </w:p>
            </w:tc>
            <w:tc>
              <w:tcPr>
                <w:tcW w:w="5777" w:type="dxa"/>
              </w:tcPr>
              <w:p w14:paraId="4F646D4B"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Указывает на файл для вывода необходимых данных. Если не указан явно то имя файла формируется путем конкатенации имени файла исходного кода и постфикса «.</w:t>
                </w:r>
                <w:r>
                  <w:rPr>
                    <w:rFonts w:ascii="Times New Roman" w:hAnsi="Times New Roman" w:cs="Times New Roman"/>
                    <w:sz w:val="28"/>
                    <w:szCs w:val="28"/>
                  </w:rPr>
                  <w:t>out</w:t>
                </w:r>
                <w:r>
                  <w:rPr>
                    <w:rFonts w:ascii="Times New Roman" w:hAnsi="Times New Roman" w:cs="Times New Roman"/>
                    <w:sz w:val="28"/>
                    <w:szCs w:val="28"/>
                    <w:lang w:val="ru-RU"/>
                  </w:rPr>
                  <w:t>»</w:t>
                </w:r>
              </w:p>
            </w:tc>
          </w:tr>
          <w:tr w:rsidR="0090054B" w:rsidRPr="00D4098C" w14:paraId="75B23F6A" w14:textId="77777777">
            <w:tc>
              <w:tcPr>
                <w:tcW w:w="1809" w:type="dxa"/>
              </w:tcPr>
              <w:p w14:paraId="51E680AD" w14:textId="77777777" w:rsidR="0090054B" w:rsidRDefault="00000000">
                <w:pPr>
                  <w:spacing w:after="0" w:line="259" w:lineRule="auto"/>
                  <w:jc w:val="both"/>
                  <w:rPr>
                    <w:rFonts w:ascii="Times New Roman" w:hAnsi="Times New Roman" w:cs="Times New Roman"/>
                    <w:sz w:val="28"/>
                    <w:szCs w:val="28"/>
                  </w:rPr>
                </w:pPr>
                <w:r>
                  <w:rPr>
                    <w:rFonts w:ascii="Times New Roman" w:hAnsi="Times New Roman" w:cs="Times New Roman"/>
                    <w:sz w:val="28"/>
                    <w:szCs w:val="28"/>
                  </w:rPr>
                  <w:t>-log:</w:t>
                </w:r>
              </w:p>
            </w:tc>
            <w:tc>
              <w:tcPr>
                <w:tcW w:w="2552" w:type="dxa"/>
              </w:tcPr>
              <w:p w14:paraId="12E33E39"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Не обязательный</w:t>
                </w:r>
              </w:p>
            </w:tc>
            <w:tc>
              <w:tcPr>
                <w:tcW w:w="5777" w:type="dxa"/>
              </w:tcPr>
              <w:p w14:paraId="32D6CE39"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Указывает на файл для вывода протокола работы программы. Если не указан явно то имя файла формируется путем конкатенации имени файла исходного кода и постфикса «.</w:t>
                </w:r>
                <w:r>
                  <w:rPr>
                    <w:rFonts w:ascii="Times New Roman" w:hAnsi="Times New Roman" w:cs="Times New Roman"/>
                    <w:sz w:val="28"/>
                    <w:szCs w:val="28"/>
                  </w:rPr>
                  <w:t>log</w:t>
                </w:r>
                <w:r>
                  <w:rPr>
                    <w:rFonts w:ascii="Times New Roman" w:hAnsi="Times New Roman" w:cs="Times New Roman"/>
                    <w:sz w:val="28"/>
                    <w:szCs w:val="28"/>
                    <w:lang w:val="ru-RU"/>
                  </w:rPr>
                  <w:t>»</w:t>
                </w:r>
              </w:p>
            </w:tc>
          </w:tr>
        </w:tbl>
        <w:p w14:paraId="5237B620" w14:textId="77777777" w:rsidR="0090054B" w:rsidRDefault="0090054B">
          <w:pPr>
            <w:spacing w:after="0" w:line="259" w:lineRule="auto"/>
            <w:ind w:firstLine="709"/>
            <w:jc w:val="both"/>
            <w:rPr>
              <w:rFonts w:ascii="Times New Roman" w:hAnsi="Times New Roman" w:cs="Times New Roman"/>
              <w:sz w:val="28"/>
              <w:szCs w:val="28"/>
              <w:lang w:val="ru-RU"/>
            </w:rPr>
          </w:pPr>
        </w:p>
        <w:p w14:paraId="3E52C3C4" w14:textId="77777777" w:rsidR="0090054B" w:rsidRDefault="00000000">
          <w:pPr>
            <w:pStyle w:val="1"/>
            <w:rPr>
              <w:rFonts w:ascii="Times New Roman" w:hAnsi="Times New Roman" w:cs="Times New Roman"/>
              <w:b/>
              <w:sz w:val="28"/>
              <w:szCs w:val="28"/>
              <w:lang w:val="ru-RU"/>
            </w:rPr>
          </w:pPr>
          <w:r>
            <w:rPr>
              <w:lang w:val="ru-RU"/>
            </w:rPr>
            <w:br/>
          </w:r>
          <w:bookmarkStart w:id="32" w:name="_Toc59020716"/>
          <w:r>
            <w:rPr>
              <w:rFonts w:ascii="Times New Roman" w:hAnsi="Times New Roman" w:cs="Times New Roman"/>
              <w:b/>
              <w:color w:val="auto"/>
              <w:sz w:val="28"/>
              <w:szCs w:val="28"/>
              <w:lang w:val="ru-RU"/>
            </w:rPr>
            <w:t>2.3 Перечень протоколов, формируемых транслятором и их содержимое</w:t>
          </w:r>
          <w:bookmarkEnd w:id="32"/>
        </w:p>
        <w:p w14:paraId="082CFD64" w14:textId="77777777" w:rsidR="0090054B" w:rsidRDefault="0090054B">
          <w:pPr>
            <w:pStyle w:val="a7"/>
            <w:rPr>
              <w:rFonts w:ascii="Times New Roman" w:hAnsi="Times New Roman" w:cs="Times New Roman"/>
              <w:b/>
              <w:color w:val="auto"/>
              <w:sz w:val="28"/>
              <w:szCs w:val="28"/>
              <w:lang w:val="ru-RU"/>
              <w14:textFill>
                <w14:solidFill>
                  <w14:srgbClr w14:val="000000">
                    <w14:lumMod w14:val="65000"/>
                    <w14:lumOff w14:val="35000"/>
                  </w14:srgbClr>
                </w14:solidFill>
              </w14:textFill>
            </w:rPr>
          </w:pPr>
        </w:p>
        <w:p w14:paraId="410187DF" w14:textId="77777777" w:rsidR="0090054B" w:rsidRPr="00D4098C" w:rsidRDefault="00000000">
          <w:pPr>
            <w:spacing w:after="0" w:line="259" w:lineRule="auto"/>
            <w:ind w:hanging="142"/>
            <w:jc w:val="both"/>
            <w:rPr>
              <w:rFonts w:ascii="Times New Roman" w:hAnsi="Times New Roman" w:cs="Times New Roman"/>
              <w:sz w:val="28"/>
              <w:szCs w:val="28"/>
              <w:lang w:val="ru-RU"/>
            </w:rPr>
          </w:pPr>
          <w:r>
            <w:rPr>
              <w:rFonts w:ascii="Times New Roman" w:hAnsi="Times New Roman" w:cs="Times New Roman"/>
              <w:sz w:val="28"/>
              <w:szCs w:val="28"/>
              <w:lang w:val="be-BY"/>
            </w:rPr>
            <w:t xml:space="preserve">Таблица 2.2 </w:t>
          </w:r>
          <w:r>
            <w:rPr>
              <w:rFonts w:ascii="Times New Roman" w:hAnsi="Times New Roman" w:cs="Times New Roman"/>
              <w:sz w:val="28"/>
              <w:szCs w:val="28"/>
              <w:lang w:val="ru-RU"/>
            </w:rPr>
            <w:t xml:space="preserve">Протоколы, формируемые транслятором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bl>
          <w:tblPr>
            <w:tblStyle w:val="a9"/>
            <w:tblW w:w="0" w:type="auto"/>
            <w:tblLook w:val="04A0" w:firstRow="1" w:lastRow="0" w:firstColumn="1" w:lastColumn="0" w:noHBand="0" w:noVBand="1"/>
          </w:tblPr>
          <w:tblGrid>
            <w:gridCol w:w="4503"/>
            <w:gridCol w:w="5635"/>
          </w:tblGrid>
          <w:tr w:rsidR="0090054B" w14:paraId="0B0159E0" w14:textId="77777777">
            <w:tc>
              <w:tcPr>
                <w:tcW w:w="4503" w:type="dxa"/>
              </w:tcPr>
              <w:p w14:paraId="72C645BC"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Протокол</w:t>
                </w:r>
              </w:p>
            </w:tc>
            <w:tc>
              <w:tcPr>
                <w:tcW w:w="5635" w:type="dxa"/>
              </w:tcPr>
              <w:p w14:paraId="3B6E2154"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Характеристика</w:t>
                </w:r>
              </w:p>
            </w:tc>
          </w:tr>
          <w:tr w:rsidR="0090054B" w:rsidRPr="00D4098C" w14:paraId="372301A9" w14:textId="77777777">
            <w:tc>
              <w:tcPr>
                <w:tcW w:w="4503" w:type="dxa"/>
              </w:tcPr>
              <w:p w14:paraId="4DE1AF5B" w14:textId="77777777" w:rsidR="0090054B" w:rsidRDefault="00000000">
                <w:pPr>
                  <w:spacing w:after="0" w:line="259" w:lineRule="auto"/>
                  <w:jc w:val="both"/>
                  <w:rPr>
                    <w:rFonts w:ascii="Times New Roman" w:hAnsi="Times New Roman" w:cs="Times New Roman"/>
                    <w:sz w:val="28"/>
                    <w:szCs w:val="28"/>
                    <w:lang w:val="be-BY"/>
                  </w:rPr>
                </w:pPr>
                <w:r>
                  <w:rPr>
                    <w:rFonts w:ascii="Times New Roman" w:hAnsi="Times New Roman" w:cs="Times New Roman"/>
                    <w:sz w:val="28"/>
                    <w:szCs w:val="28"/>
                    <w:lang w:val="ru-RU"/>
                  </w:rPr>
                  <w:t xml:space="preserve">Файл </w:t>
                </w:r>
                <w:r>
                  <w:rPr>
                    <w:rFonts w:ascii="Times New Roman" w:hAnsi="Times New Roman" w:cs="Times New Roman"/>
                    <w:sz w:val="28"/>
                    <w:szCs w:val="28"/>
                    <w:lang w:val="be-BY"/>
                  </w:rPr>
                  <w:t>для вывода протокола работы программы (</w:t>
                </w:r>
                <w:r>
                  <w:rPr>
                    <w:rFonts w:ascii="Times New Roman" w:hAnsi="Times New Roman" w:cs="Times New Roman"/>
                    <w:sz w:val="28"/>
                    <w:szCs w:val="28"/>
                    <w:lang w:val="ru-RU"/>
                  </w:rPr>
                  <w:t>-</w:t>
                </w:r>
                <w:r>
                  <w:rPr>
                    <w:rFonts w:ascii="Times New Roman" w:hAnsi="Times New Roman" w:cs="Times New Roman"/>
                    <w:sz w:val="28"/>
                    <w:szCs w:val="28"/>
                  </w:rPr>
                  <w:t>log</w:t>
                </w:r>
                <w:r>
                  <w:rPr>
                    <w:rFonts w:ascii="Times New Roman" w:hAnsi="Times New Roman" w:cs="Times New Roman"/>
                    <w:sz w:val="28"/>
                    <w:szCs w:val="28"/>
                    <w:lang w:val="ru-RU"/>
                  </w:rPr>
                  <w:t>:</w:t>
                </w:r>
                <w:r>
                  <w:rPr>
                    <w:rFonts w:ascii="Times New Roman" w:hAnsi="Times New Roman" w:cs="Times New Roman"/>
                    <w:sz w:val="28"/>
                    <w:szCs w:val="28"/>
                    <w:lang w:val="be-BY"/>
                  </w:rPr>
                  <w:t>)</w:t>
                </w:r>
              </w:p>
            </w:tc>
            <w:tc>
              <w:tcPr>
                <w:tcW w:w="5635" w:type="dxa"/>
              </w:tcPr>
              <w:p w14:paraId="66110CC0"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Содержит таблицу лексем, таблицу идентификаторов, результат работы синтаксического анализатора, а также возможные сообщения об ошибках.</w:t>
                </w:r>
              </w:p>
            </w:tc>
          </w:tr>
          <w:tr w:rsidR="0090054B" w:rsidRPr="00D4098C" w14:paraId="3B047DF9" w14:textId="77777777">
            <w:tc>
              <w:tcPr>
                <w:tcW w:w="4503" w:type="dxa"/>
              </w:tcPr>
              <w:p w14:paraId="5503770D"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Выходной файл с расширением *.</w:t>
                </w:r>
                <w:r>
                  <w:rPr>
                    <w:rFonts w:ascii="Times New Roman" w:hAnsi="Times New Roman" w:cs="Times New Roman"/>
                    <w:sz w:val="28"/>
                    <w:szCs w:val="28"/>
                  </w:rPr>
                  <w:t>asm</w:t>
                </w:r>
              </w:p>
            </w:tc>
            <w:tc>
              <w:tcPr>
                <w:tcW w:w="5635" w:type="dxa"/>
              </w:tcPr>
              <w:p w14:paraId="00FB1295"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Содержит код на языке ассемблера, сгенерированный на основе исходного кода.</w:t>
                </w:r>
              </w:p>
            </w:tc>
          </w:tr>
        </w:tbl>
        <w:p w14:paraId="36619ADE" w14:textId="77777777" w:rsidR="0090054B" w:rsidRDefault="00000000">
          <w:pPr>
            <w:rPr>
              <w:b/>
              <w:bCs/>
              <w:lang w:val="ru-RU"/>
            </w:rPr>
          </w:pPr>
          <w:r>
            <w:rPr>
              <w:b/>
              <w:bCs/>
              <w:lang w:val="ru-RU"/>
            </w:rPr>
            <w:br w:type="page"/>
          </w:r>
        </w:p>
        <w:p w14:paraId="597EFAAF" w14:textId="77777777" w:rsidR="0090054B" w:rsidRDefault="00000000">
          <w:pPr>
            <w:pStyle w:val="1"/>
            <w:rPr>
              <w:rFonts w:ascii="Times New Roman" w:hAnsi="Times New Roman" w:cs="Times New Roman"/>
              <w:b/>
              <w:color w:val="auto"/>
              <w:sz w:val="28"/>
              <w:szCs w:val="28"/>
              <w:lang w:val="ru-RU"/>
            </w:rPr>
          </w:pPr>
          <w:bookmarkStart w:id="33" w:name="_Toc59020717"/>
          <w:r>
            <w:rPr>
              <w:rFonts w:ascii="Times New Roman" w:hAnsi="Times New Roman" w:cs="Times New Roman"/>
              <w:b/>
              <w:color w:val="auto"/>
              <w:sz w:val="28"/>
              <w:szCs w:val="28"/>
              <w:lang w:val="ru-RU"/>
            </w:rPr>
            <w:lastRenderedPageBreak/>
            <w:t>Глава 3. Разработка лексического анализатора</w:t>
          </w:r>
          <w:bookmarkEnd w:id="33"/>
        </w:p>
        <w:p w14:paraId="7763E2B6" w14:textId="77777777" w:rsidR="0090054B" w:rsidRDefault="0090054B">
          <w:pPr>
            <w:spacing w:after="0" w:line="259" w:lineRule="auto"/>
            <w:ind w:firstLine="709"/>
            <w:jc w:val="both"/>
            <w:rPr>
              <w:rFonts w:ascii="Times New Roman" w:hAnsi="Times New Roman" w:cs="Times New Roman"/>
              <w:b/>
              <w:sz w:val="28"/>
              <w:szCs w:val="28"/>
              <w:lang w:val="ru-RU"/>
            </w:rPr>
          </w:pPr>
        </w:p>
        <w:p w14:paraId="4DFD69D6" w14:textId="77777777" w:rsidR="0090054B" w:rsidRDefault="00000000">
          <w:pPr>
            <w:pStyle w:val="1"/>
            <w:rPr>
              <w:rFonts w:ascii="Times New Roman" w:hAnsi="Times New Roman" w:cs="Times New Roman"/>
              <w:b/>
              <w:color w:val="auto"/>
              <w:sz w:val="28"/>
              <w:szCs w:val="28"/>
              <w:lang w:val="ru-RU"/>
            </w:rPr>
          </w:pPr>
          <w:bookmarkStart w:id="34" w:name="_Toc59020718"/>
          <w:r>
            <w:rPr>
              <w:rFonts w:ascii="Times New Roman" w:hAnsi="Times New Roman" w:cs="Times New Roman"/>
              <w:b/>
              <w:color w:val="auto"/>
              <w:sz w:val="28"/>
              <w:szCs w:val="28"/>
              <w:lang w:val="ru-RU"/>
            </w:rPr>
            <w:t>3.1 Структура лексического анализатора</w:t>
          </w:r>
          <w:bookmarkEnd w:id="34"/>
        </w:p>
        <w:p w14:paraId="0DD20B31" w14:textId="77777777" w:rsidR="0090054B" w:rsidRDefault="0090054B">
          <w:pPr>
            <w:spacing w:after="0" w:line="259" w:lineRule="auto"/>
            <w:ind w:firstLine="709"/>
            <w:jc w:val="both"/>
            <w:rPr>
              <w:rFonts w:ascii="Times New Roman" w:hAnsi="Times New Roman" w:cs="Times New Roman"/>
              <w:b/>
              <w:sz w:val="28"/>
              <w:szCs w:val="28"/>
              <w:lang w:val="ru-RU"/>
            </w:rPr>
          </w:pPr>
        </w:p>
        <w:p w14:paraId="4E03FF1D" w14:textId="77777777" w:rsidR="0090054B" w:rsidRDefault="00000000">
          <w:pPr>
            <w:spacing w:after="0" w:line="259" w:lineRule="auto"/>
            <w:jc w:val="both"/>
            <w:rPr>
              <w:rFonts w:ascii="Times New Roman" w:hAnsi="Times New Roman" w:cs="Times New Roman"/>
              <w:b/>
              <w:sz w:val="28"/>
              <w:szCs w:val="28"/>
              <w:lang w:val="ru-RU"/>
            </w:rPr>
          </w:pPr>
          <w:r>
            <w:rPr>
              <w:rFonts w:ascii="Times New Roman" w:hAnsi="Times New Roman" w:cs="Times New Roman"/>
              <w:noProof/>
              <w:sz w:val="28"/>
              <w:szCs w:val="28"/>
            </w:rPr>
            <w:drawing>
              <wp:inline distT="0" distB="0" distL="0" distR="0" wp14:anchorId="3CEFB97A" wp14:editId="53AB53A3">
                <wp:extent cx="6300470" cy="3479800"/>
                <wp:effectExtent l="0" t="0" r="5080" b="6350"/>
                <wp:docPr id="1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3"/>
                        <pic:cNvPicPr>
                          <a:picLocks noChangeAspect="1"/>
                        </pic:cNvPicPr>
                      </pic:nvPicPr>
                      <pic:blipFill>
                        <a:blip r:embed="rId13"/>
                        <a:stretch>
                          <a:fillRect/>
                        </a:stretch>
                      </pic:blipFill>
                      <pic:spPr>
                        <a:xfrm>
                          <a:off x="0" y="0"/>
                          <a:ext cx="6300470" cy="3479800"/>
                        </a:xfrm>
                        <a:prstGeom prst="rect">
                          <a:avLst/>
                        </a:prstGeom>
                      </pic:spPr>
                    </pic:pic>
                  </a:graphicData>
                </a:graphic>
              </wp:inline>
            </w:drawing>
          </w:r>
        </w:p>
        <w:p w14:paraId="0A5ECABD" w14:textId="77777777" w:rsidR="0090054B" w:rsidRDefault="00000000">
          <w:pPr>
            <w:spacing w:after="0" w:line="259"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3.1 Структура лексического анализатора</w:t>
          </w:r>
        </w:p>
        <w:p w14:paraId="719467E9" w14:textId="77777777" w:rsidR="0090054B" w:rsidRDefault="0090054B">
          <w:pPr>
            <w:spacing w:after="0" w:line="259" w:lineRule="auto"/>
            <w:jc w:val="both"/>
            <w:rPr>
              <w:rFonts w:ascii="Times New Roman" w:hAnsi="Times New Roman" w:cs="Times New Roman"/>
              <w:sz w:val="28"/>
              <w:szCs w:val="28"/>
              <w:lang w:val="ru-RU"/>
            </w:rPr>
          </w:pPr>
        </w:p>
        <w:p w14:paraId="656338C6"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Входными данными является исходный код на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Таблица лексем и таблица идентификаторов, сформированные в результате лексического анализа, являются результатом работы лексического анализатора.</w:t>
          </w:r>
        </w:p>
        <w:p w14:paraId="2A85E9C2" w14:textId="77777777" w:rsidR="0090054B" w:rsidRDefault="0090054B">
          <w:pPr>
            <w:spacing w:after="0" w:line="259" w:lineRule="auto"/>
            <w:ind w:firstLine="709"/>
            <w:jc w:val="both"/>
            <w:rPr>
              <w:rFonts w:ascii="Times New Roman" w:hAnsi="Times New Roman" w:cs="Times New Roman"/>
              <w:sz w:val="28"/>
              <w:szCs w:val="28"/>
              <w:lang w:val="ru-RU"/>
            </w:rPr>
          </w:pPr>
        </w:p>
        <w:p w14:paraId="6E658B8B" w14:textId="77777777" w:rsidR="0090054B" w:rsidRDefault="00000000">
          <w:pPr>
            <w:spacing w:after="160" w:line="259" w:lineRule="auto"/>
            <w:rPr>
              <w:rFonts w:ascii="Times New Roman" w:eastAsiaTheme="majorEastAsia" w:hAnsi="Times New Roman" w:cs="Times New Roman"/>
              <w:b/>
              <w:sz w:val="28"/>
              <w:szCs w:val="28"/>
              <w:lang w:val="ru-RU"/>
            </w:rPr>
          </w:pPr>
          <w:bookmarkStart w:id="35" w:name="_Toc59020719"/>
          <w:r>
            <w:rPr>
              <w:rFonts w:ascii="Times New Roman" w:hAnsi="Times New Roman" w:cs="Times New Roman"/>
              <w:b/>
              <w:sz w:val="28"/>
              <w:szCs w:val="28"/>
              <w:lang w:val="ru-RU"/>
            </w:rPr>
            <w:br w:type="page"/>
          </w:r>
        </w:p>
        <w:p w14:paraId="48A74C0E" w14:textId="77777777" w:rsidR="0090054B" w:rsidRDefault="00000000">
          <w:pPr>
            <w:pStyle w:val="1"/>
            <w:rPr>
              <w:rFonts w:ascii="Times New Roman" w:hAnsi="Times New Roman" w:cs="Times New Roman"/>
              <w:b/>
              <w:color w:val="auto"/>
              <w:sz w:val="28"/>
              <w:szCs w:val="28"/>
              <w:lang w:val="ru-RU"/>
            </w:rPr>
          </w:pPr>
          <w:r>
            <w:rPr>
              <w:rFonts w:ascii="Times New Roman" w:hAnsi="Times New Roman" w:cs="Times New Roman"/>
              <w:b/>
              <w:color w:val="auto"/>
              <w:sz w:val="28"/>
              <w:szCs w:val="28"/>
              <w:lang w:val="ru-RU"/>
            </w:rPr>
            <w:lastRenderedPageBreak/>
            <w:t>3.2 Контроль входных символов</w:t>
          </w:r>
          <w:bookmarkEnd w:id="35"/>
        </w:p>
        <w:p w14:paraId="551D98F7" w14:textId="77777777" w:rsidR="0090054B" w:rsidRDefault="0090054B">
          <w:pPr>
            <w:pStyle w:val="a7"/>
            <w:rPr>
              <w:rFonts w:ascii="Times New Roman" w:hAnsi="Times New Roman" w:cs="Times New Roman"/>
              <w:b/>
              <w:color w:val="auto"/>
              <w:sz w:val="28"/>
              <w:szCs w:val="28"/>
              <w:lang w:val="ru-RU"/>
              <w14:textFill>
                <w14:solidFill>
                  <w14:srgbClr w14:val="000000">
                    <w14:lumMod w14:val="65000"/>
                    <w14:lumOff w14:val="35000"/>
                  </w14:srgbClr>
                </w14:solidFill>
              </w14:textFill>
            </w:rPr>
          </w:pPr>
        </w:p>
        <w:p w14:paraId="6B821A70" w14:textId="77777777" w:rsidR="0090054B" w:rsidRPr="00D4098C" w:rsidRDefault="0090054B">
          <w:pPr>
            <w:spacing w:after="0" w:line="259" w:lineRule="auto"/>
            <w:jc w:val="center"/>
            <w:rPr>
              <w:rFonts w:ascii="Times New Roman" w:hAnsi="Times New Roman" w:cs="Times New Roman"/>
              <w:b/>
              <w:sz w:val="28"/>
              <w:szCs w:val="28"/>
              <w:lang w:val="ru-RU"/>
            </w:rPr>
          </w:pPr>
        </w:p>
        <w:p w14:paraId="793D2B4D" w14:textId="77777777" w:rsidR="0090054B" w:rsidRDefault="00000000">
          <w:pPr>
            <w:spacing w:after="0" w:line="259" w:lineRule="auto"/>
            <w:jc w:val="center"/>
            <w:rPr>
              <w:rFonts w:ascii="Times New Roman" w:hAnsi="Times New Roman" w:cs="Times New Roman"/>
              <w:sz w:val="28"/>
              <w:szCs w:val="28"/>
              <w:lang w:val="ru-RU"/>
            </w:rPr>
          </w:pPr>
          <w:r>
            <w:rPr>
              <w:rFonts w:ascii="Times New Roman" w:hAnsi="Times New Roman" w:cs="Times New Roman"/>
              <w:b/>
              <w:noProof/>
              <w:sz w:val="28"/>
              <w:szCs w:val="28"/>
            </w:rPr>
            <w:drawing>
              <wp:inline distT="0" distB="0" distL="0" distR="0" wp14:anchorId="6EB477A4" wp14:editId="1C5ED035">
                <wp:extent cx="6300470" cy="2353945"/>
                <wp:effectExtent l="0" t="0" r="0" b="0"/>
                <wp:docPr id="1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4"/>
                        <pic:cNvPicPr>
                          <a:picLocks noChangeAspect="1"/>
                        </pic:cNvPicPr>
                      </pic:nvPicPr>
                      <pic:blipFill>
                        <a:blip r:embed="rId14"/>
                        <a:srcRect b="8897"/>
                        <a:stretch>
                          <a:fillRect/>
                        </a:stretch>
                      </pic:blipFill>
                      <pic:spPr>
                        <a:xfrm>
                          <a:off x="0" y="0"/>
                          <a:ext cx="6300470" cy="2353945"/>
                        </a:xfrm>
                        <a:prstGeom prst="rect">
                          <a:avLst/>
                        </a:prstGeom>
                      </pic:spPr>
                    </pic:pic>
                  </a:graphicData>
                </a:graphic>
              </wp:inline>
            </w:drawing>
          </w:r>
          <w:r>
            <w:rPr>
              <w:rFonts w:ascii="Times New Roman" w:hAnsi="Times New Roman" w:cs="Times New Roman"/>
              <w:sz w:val="28"/>
              <w:szCs w:val="28"/>
              <w:lang w:val="ru-RU"/>
            </w:rPr>
            <w:t>Рисунок 3.2 Таблица входных символов</w:t>
          </w:r>
        </w:p>
        <w:p w14:paraId="3AB3297A" w14:textId="77777777" w:rsidR="0090054B" w:rsidRDefault="0090054B">
          <w:pPr>
            <w:spacing w:after="0" w:line="259" w:lineRule="auto"/>
            <w:jc w:val="center"/>
            <w:rPr>
              <w:rFonts w:ascii="Times New Roman" w:hAnsi="Times New Roman" w:cs="Times New Roman"/>
              <w:sz w:val="28"/>
              <w:szCs w:val="28"/>
              <w:lang w:val="ru-RU"/>
            </w:rPr>
          </w:pPr>
        </w:p>
        <w:p w14:paraId="064AF495"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Принцип работы таблицы заключается в соответствии значения каждого её элемента значению в таблице </w:t>
          </w:r>
          <w:r>
            <w:rPr>
              <w:rFonts w:ascii="Times New Roman" w:hAnsi="Times New Roman" w:cs="Times New Roman"/>
              <w:sz w:val="28"/>
              <w:szCs w:val="28"/>
            </w:rPr>
            <w:t>ASCII</w:t>
          </w:r>
          <w:r>
            <w:rPr>
              <w:rFonts w:ascii="Times New Roman" w:hAnsi="Times New Roman" w:cs="Times New Roman"/>
              <w:sz w:val="28"/>
              <w:szCs w:val="28"/>
              <w:lang w:val="ru-RU"/>
            </w:rPr>
            <w:t>.</w:t>
          </w:r>
        </w:p>
        <w:p w14:paraId="0495A1A5"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Значения символов: </w:t>
          </w:r>
          <w:r>
            <w:rPr>
              <w:rFonts w:ascii="Times New Roman" w:hAnsi="Times New Roman" w:cs="Times New Roman"/>
              <w:sz w:val="28"/>
              <w:szCs w:val="28"/>
            </w:rPr>
            <w:t>F</w:t>
          </w:r>
          <w:r>
            <w:rPr>
              <w:rFonts w:ascii="Times New Roman" w:hAnsi="Times New Roman" w:cs="Times New Roman"/>
              <w:sz w:val="28"/>
              <w:szCs w:val="28"/>
              <w:lang w:val="ru-RU"/>
            </w:rPr>
            <w:t xml:space="preserve"> – запрещенные символы, Т – разрешенные символы.</w:t>
          </w:r>
        </w:p>
        <w:p w14:paraId="7B66DC2D"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При считывании из файла символы сравниваются с символами данной таблицы. Если в таблице входной символ помечен как Т, то программа считывает его и записывает в буфер, если помечен как </w:t>
          </w:r>
          <w:r>
            <w:rPr>
              <w:rFonts w:ascii="Times New Roman" w:hAnsi="Times New Roman" w:cs="Times New Roman"/>
              <w:sz w:val="28"/>
              <w:szCs w:val="28"/>
            </w:rPr>
            <w:t>F</w:t>
          </w:r>
          <w:r>
            <w:rPr>
              <w:rFonts w:ascii="Times New Roman" w:hAnsi="Times New Roman" w:cs="Times New Roman"/>
              <w:sz w:val="28"/>
              <w:szCs w:val="28"/>
              <w:lang w:val="ru-RU"/>
            </w:rPr>
            <w:t xml:space="preserve"> – работа транслятора останавливается и выдаётся соответствующее сообщение об ошибке.</w:t>
          </w:r>
          <w:r>
            <w:rPr>
              <w:rFonts w:ascii="Times New Roman" w:hAnsi="Times New Roman" w:cs="Times New Roman"/>
              <w:b/>
              <w:sz w:val="28"/>
              <w:szCs w:val="28"/>
              <w:lang w:val="ru-RU"/>
            </w:rPr>
            <w:br w:type="page"/>
          </w:r>
          <w:bookmarkStart w:id="36" w:name="_Toc59020720"/>
          <w:r>
            <w:rPr>
              <w:rFonts w:ascii="Times New Roman" w:hAnsi="Times New Roman" w:cs="Times New Roman"/>
              <w:b/>
              <w:sz w:val="28"/>
              <w:szCs w:val="28"/>
              <w:lang w:val="ru-RU"/>
            </w:rPr>
            <w:lastRenderedPageBreak/>
            <w:t>3.3 Удаление избыточных символов</w:t>
          </w:r>
          <w:bookmarkEnd w:id="36"/>
        </w:p>
        <w:p w14:paraId="3419B51E" w14:textId="77777777" w:rsidR="0090054B" w:rsidRDefault="0090054B">
          <w:pPr>
            <w:pStyle w:val="aa"/>
            <w:ind w:firstLine="709"/>
            <w:jc w:val="both"/>
            <w:rPr>
              <w:rFonts w:ascii="Times New Roman" w:hAnsi="Times New Roman" w:cs="Times New Roman"/>
              <w:b/>
              <w:sz w:val="28"/>
              <w:szCs w:val="28"/>
              <w:lang w:val="ru-RU"/>
            </w:rPr>
          </w:pPr>
        </w:p>
        <w:p w14:paraId="594602A9" w14:textId="77777777" w:rsidR="0090054B" w:rsidRDefault="00000000">
          <w:pPr>
            <w:pStyle w:val="ab"/>
            <w:spacing w:after="0"/>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Избыточными символами являются пробелы, символы табуляции, символы перехода на новую строку. </w:t>
          </w:r>
        </w:p>
        <w:p w14:paraId="6DE0E129" w14:textId="77777777" w:rsidR="0090054B" w:rsidRDefault="00000000">
          <w:pPr>
            <w:pStyle w:val="ab"/>
            <w:spacing w:after="0"/>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Алгоритм удаления избыточных символов:</w:t>
          </w:r>
        </w:p>
        <w:p w14:paraId="672AE4F1" w14:textId="77777777" w:rsidR="0090054B" w:rsidRDefault="00000000">
          <w:pPr>
            <w:pStyle w:val="ab"/>
            <w:numPr>
              <w:ilvl w:val="0"/>
              <w:numId w:val="3"/>
            </w:numPr>
            <w:spacing w:after="0"/>
            <w:jc w:val="both"/>
            <w:rPr>
              <w:rFonts w:ascii="Times New Roman" w:hAnsi="Times New Roman" w:cs="Times New Roman"/>
              <w:sz w:val="28"/>
              <w:szCs w:val="28"/>
              <w:lang w:val="ru-RU"/>
            </w:rPr>
          </w:pPr>
          <w:r>
            <w:rPr>
              <w:rFonts w:ascii="Times New Roman" w:hAnsi="Times New Roman" w:cs="Times New Roman"/>
              <w:sz w:val="28"/>
              <w:szCs w:val="28"/>
              <w:lang w:val="ru-RU"/>
            </w:rPr>
            <w:t>Посимвольно считываем файл с исходным кодом;</w:t>
          </w:r>
        </w:p>
        <w:p w14:paraId="739DE5E9" w14:textId="77777777" w:rsidR="0090054B" w:rsidRDefault="00000000">
          <w:pPr>
            <w:pStyle w:val="ab"/>
            <w:numPr>
              <w:ilvl w:val="0"/>
              <w:numId w:val="3"/>
            </w:numPr>
            <w:spacing w:after="0"/>
            <w:jc w:val="both"/>
            <w:rPr>
              <w:rFonts w:ascii="Times New Roman" w:hAnsi="Times New Roman" w:cs="Times New Roman"/>
              <w:sz w:val="28"/>
              <w:szCs w:val="28"/>
              <w:lang w:val="ru-RU"/>
            </w:rPr>
          </w:pPr>
          <w:r>
            <w:rPr>
              <w:rFonts w:ascii="Times New Roman" w:hAnsi="Times New Roman" w:cs="Times New Roman"/>
              <w:sz w:val="28"/>
              <w:szCs w:val="28"/>
              <w:lang w:val="ru-RU"/>
            </w:rPr>
            <w:t>При нахождении избыточного символа пропускаем его, не записывая в результирующий массив;</w:t>
          </w:r>
        </w:p>
        <w:p w14:paraId="0B8A1F39" w14:textId="77777777" w:rsidR="0090054B" w:rsidRDefault="00000000">
          <w:pPr>
            <w:pStyle w:val="ab"/>
            <w:numPr>
              <w:ilvl w:val="0"/>
              <w:numId w:val="3"/>
            </w:numPr>
            <w:spacing w:after="0"/>
            <w:jc w:val="both"/>
            <w:rPr>
              <w:rFonts w:ascii="Times New Roman" w:hAnsi="Times New Roman" w:cs="Times New Roman"/>
              <w:sz w:val="28"/>
              <w:szCs w:val="28"/>
              <w:lang w:val="ru-RU"/>
            </w:rPr>
          </w:pPr>
          <w:r>
            <w:rPr>
              <w:rFonts w:ascii="Times New Roman" w:hAnsi="Times New Roman" w:cs="Times New Roman"/>
              <w:sz w:val="28"/>
              <w:szCs w:val="28"/>
              <w:lang w:val="ru-RU"/>
            </w:rPr>
            <w:t>Продолжаем посимвольное считывание файла до встречи с символом, отличным от избыточного.</w:t>
          </w:r>
        </w:p>
        <w:p w14:paraId="4CDC7FAF" w14:textId="77777777" w:rsidR="0090054B" w:rsidRDefault="0090054B">
          <w:pPr>
            <w:pStyle w:val="ab"/>
            <w:spacing w:after="0"/>
            <w:ind w:left="0" w:firstLine="709"/>
            <w:jc w:val="both"/>
            <w:rPr>
              <w:rFonts w:ascii="Times New Roman" w:hAnsi="Times New Roman" w:cs="Times New Roman"/>
              <w:sz w:val="28"/>
              <w:szCs w:val="28"/>
              <w:lang w:val="ru-RU"/>
            </w:rPr>
          </w:pPr>
        </w:p>
        <w:p w14:paraId="421B3C55" w14:textId="77777777" w:rsidR="0090054B" w:rsidRDefault="00000000">
          <w:pPr>
            <w:pStyle w:val="1"/>
            <w:rPr>
              <w:rFonts w:ascii="Times New Roman" w:hAnsi="Times New Roman" w:cs="Times New Roman"/>
              <w:b/>
              <w:color w:val="auto"/>
              <w:sz w:val="28"/>
              <w:szCs w:val="28"/>
              <w:lang w:val="ru-RU"/>
            </w:rPr>
          </w:pPr>
          <w:bookmarkStart w:id="37" w:name="_Toc59020721"/>
          <w:r>
            <w:rPr>
              <w:rFonts w:ascii="Times New Roman" w:hAnsi="Times New Roman" w:cs="Times New Roman"/>
              <w:b/>
              <w:color w:val="auto"/>
              <w:sz w:val="28"/>
              <w:szCs w:val="28"/>
              <w:lang w:val="ru-RU"/>
            </w:rPr>
            <w:t>3.4 Перечень ключевых слов, сепараторов, символов операций и соответствующих им лексем</w:t>
          </w:r>
          <w:bookmarkEnd w:id="37"/>
        </w:p>
        <w:p w14:paraId="29E667F7" w14:textId="77777777" w:rsidR="0090054B" w:rsidRDefault="0090054B">
          <w:pPr>
            <w:pStyle w:val="ab"/>
            <w:spacing w:after="0"/>
            <w:ind w:left="0"/>
            <w:jc w:val="both"/>
            <w:rPr>
              <w:rFonts w:ascii="Times New Roman" w:hAnsi="Times New Roman" w:cs="Times New Roman"/>
              <w:b/>
              <w:sz w:val="28"/>
              <w:szCs w:val="28"/>
              <w:lang w:val="ru-RU"/>
            </w:rPr>
          </w:pPr>
        </w:p>
        <w:p w14:paraId="072F3577" w14:textId="77777777" w:rsidR="0090054B" w:rsidRDefault="00000000">
          <w:pPr>
            <w:pStyle w:val="ab"/>
            <w:spacing w:after="0"/>
            <w:ind w:left="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Таблица 3.1 Перечень ключевых слов, сепараторов, символов операций </w:t>
          </w:r>
        </w:p>
        <w:tbl>
          <w:tblPr>
            <w:tblStyle w:val="a9"/>
            <w:tblW w:w="0" w:type="auto"/>
            <w:tblInd w:w="108" w:type="dxa"/>
            <w:tblLook w:val="04A0" w:firstRow="1" w:lastRow="0" w:firstColumn="1" w:lastColumn="0" w:noHBand="0" w:noVBand="1"/>
          </w:tblPr>
          <w:tblGrid>
            <w:gridCol w:w="5087"/>
            <w:gridCol w:w="4942"/>
          </w:tblGrid>
          <w:tr w:rsidR="0090054B" w14:paraId="4A1DD2BF" w14:textId="77777777">
            <w:tc>
              <w:tcPr>
                <w:tcW w:w="5087" w:type="dxa"/>
              </w:tcPr>
              <w:p w14:paraId="3922DBB1"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Токен</w:t>
                </w:r>
              </w:p>
            </w:tc>
            <w:tc>
              <w:tcPr>
                <w:tcW w:w="4942" w:type="dxa"/>
              </w:tcPr>
              <w:p w14:paraId="0952D764"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Лексема</w:t>
                </w:r>
              </w:p>
            </w:tc>
          </w:tr>
          <w:tr w:rsidR="0090054B" w14:paraId="3C965731" w14:textId="77777777">
            <w:tc>
              <w:tcPr>
                <w:tcW w:w="5087" w:type="dxa"/>
              </w:tcPr>
              <w:p w14:paraId="752AC4C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short</w:t>
                </w:r>
              </w:p>
            </w:tc>
            <w:tc>
              <w:tcPr>
                <w:tcW w:w="4942" w:type="dxa"/>
              </w:tcPr>
              <w:p w14:paraId="04CCB708"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t</w:t>
                </w:r>
              </w:p>
            </w:tc>
          </w:tr>
          <w:tr w:rsidR="0090054B" w14:paraId="1C6D1704" w14:textId="77777777">
            <w:tc>
              <w:tcPr>
                <w:tcW w:w="5087" w:type="dxa"/>
              </w:tcPr>
              <w:p w14:paraId="6E9BCFD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string</w:t>
                </w:r>
              </w:p>
            </w:tc>
            <w:tc>
              <w:tcPr>
                <w:tcW w:w="4942" w:type="dxa"/>
              </w:tcPr>
              <w:p w14:paraId="6A821BB0"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t</w:t>
                </w:r>
              </w:p>
            </w:tc>
          </w:tr>
          <w:tr w:rsidR="0090054B" w14:paraId="15D26604" w14:textId="77777777">
            <w:tc>
              <w:tcPr>
                <w:tcW w:w="5087" w:type="dxa"/>
              </w:tcPr>
              <w:p w14:paraId="2018B365"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function</w:t>
                </w:r>
              </w:p>
            </w:tc>
            <w:tc>
              <w:tcPr>
                <w:tcW w:w="4942" w:type="dxa"/>
              </w:tcPr>
              <w:p w14:paraId="6EA6F358"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f</w:t>
                </w:r>
              </w:p>
            </w:tc>
          </w:tr>
          <w:tr w:rsidR="0090054B" w14:paraId="62F104CE" w14:textId="77777777">
            <w:tc>
              <w:tcPr>
                <w:tcW w:w="5087" w:type="dxa"/>
              </w:tcPr>
              <w:p w14:paraId="43A0626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wtite</w:t>
                </w:r>
              </w:p>
            </w:tc>
            <w:tc>
              <w:tcPr>
                <w:tcW w:w="4942" w:type="dxa"/>
              </w:tcPr>
              <w:p w14:paraId="7AECA132"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w</w:t>
                </w:r>
              </w:p>
            </w:tc>
          </w:tr>
          <w:tr w:rsidR="0090054B" w14:paraId="2D9377E0" w14:textId="77777777">
            <w:tc>
              <w:tcPr>
                <w:tcW w:w="5087" w:type="dxa"/>
              </w:tcPr>
              <w:p w14:paraId="53524699"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writeline</w:t>
                </w:r>
              </w:p>
            </w:tc>
            <w:tc>
              <w:tcPr>
                <w:tcW w:w="4942" w:type="dxa"/>
              </w:tcPr>
              <w:p w14:paraId="166B4DC7"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w</w:t>
                </w:r>
              </w:p>
            </w:tc>
          </w:tr>
          <w:tr w:rsidR="0090054B" w14:paraId="7E0ACACA" w14:textId="77777777">
            <w:tc>
              <w:tcPr>
                <w:tcW w:w="5087" w:type="dxa"/>
              </w:tcPr>
              <w:p w14:paraId="0D6AA924"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return</w:t>
                </w:r>
              </w:p>
            </w:tc>
            <w:tc>
              <w:tcPr>
                <w:tcW w:w="4942" w:type="dxa"/>
              </w:tcPr>
              <w:p w14:paraId="4FE7789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r</w:t>
                </w:r>
              </w:p>
            </w:tc>
          </w:tr>
          <w:tr w:rsidR="0090054B" w14:paraId="13214B39" w14:textId="77777777">
            <w:tc>
              <w:tcPr>
                <w:tcW w:w="5087" w:type="dxa"/>
              </w:tcPr>
              <w:p w14:paraId="7F12AA94"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until</w:t>
                </w:r>
              </w:p>
            </w:tc>
            <w:tc>
              <w:tcPr>
                <w:tcW w:w="4942" w:type="dxa"/>
              </w:tcPr>
              <w:p w14:paraId="0A26F212"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u</w:t>
                </w:r>
              </w:p>
            </w:tc>
          </w:tr>
          <w:tr w:rsidR="0090054B" w14:paraId="0C8EDEC8" w14:textId="77777777">
            <w:tc>
              <w:tcPr>
                <w:tcW w:w="5087" w:type="dxa"/>
              </w:tcPr>
              <w:p w14:paraId="7F4F8366"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head</w:t>
                </w:r>
              </w:p>
            </w:tc>
            <w:tc>
              <w:tcPr>
                <w:tcW w:w="4942" w:type="dxa"/>
              </w:tcPr>
              <w:p w14:paraId="2870DB04"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h</w:t>
                </w:r>
              </w:p>
            </w:tc>
          </w:tr>
          <w:tr w:rsidR="0090054B" w14:paraId="1B475EF5" w14:textId="77777777">
            <w:tc>
              <w:tcPr>
                <w:tcW w:w="5087" w:type="dxa"/>
              </w:tcPr>
              <w:p w14:paraId="60054637"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new</w:t>
                </w:r>
              </w:p>
            </w:tc>
            <w:tc>
              <w:tcPr>
                <w:tcW w:w="4942" w:type="dxa"/>
              </w:tcPr>
              <w:p w14:paraId="4563A896"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n</w:t>
                </w:r>
              </w:p>
            </w:tc>
          </w:tr>
          <w:tr w:rsidR="0090054B" w14:paraId="2832685C" w14:textId="77777777">
            <w:tc>
              <w:tcPr>
                <w:tcW w:w="5087" w:type="dxa"/>
              </w:tcPr>
              <w:p w14:paraId="1C129607"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101246CA"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v</w:t>
                </w:r>
              </w:p>
            </w:tc>
          </w:tr>
          <w:tr w:rsidR="0090054B" w14:paraId="58CF61F3" w14:textId="77777777">
            <w:tc>
              <w:tcPr>
                <w:tcW w:w="5087" w:type="dxa"/>
              </w:tcPr>
              <w:p w14:paraId="30DA5502"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42FC016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r>
          <w:tr w:rsidR="0090054B" w14:paraId="6A3CD6D1" w14:textId="77777777">
            <w:tc>
              <w:tcPr>
                <w:tcW w:w="5087" w:type="dxa"/>
              </w:tcPr>
              <w:p w14:paraId="26ED9FB0"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0513F8CF"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r>
          <w:tr w:rsidR="0090054B" w14:paraId="156D279C" w14:textId="77777777">
            <w:tc>
              <w:tcPr>
                <w:tcW w:w="5087" w:type="dxa"/>
              </w:tcPr>
              <w:p w14:paraId="3B0A03EA"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0A4508BE"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r>
          <w:tr w:rsidR="0090054B" w14:paraId="27D685CF" w14:textId="77777777">
            <w:tc>
              <w:tcPr>
                <w:tcW w:w="5087" w:type="dxa"/>
              </w:tcPr>
              <w:p w14:paraId="17954332"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543F9F7E"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r>
          <w:tr w:rsidR="0090054B" w14:paraId="244D7036" w14:textId="77777777">
            <w:tc>
              <w:tcPr>
                <w:tcW w:w="5087" w:type="dxa"/>
              </w:tcPr>
              <w:p w14:paraId="6BD8124A"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5B4294A5"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r>
          <w:tr w:rsidR="0090054B" w14:paraId="654A549B" w14:textId="77777777">
            <w:tc>
              <w:tcPr>
                <w:tcW w:w="5087" w:type="dxa"/>
              </w:tcPr>
              <w:p w14:paraId="49D67B2B"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c>
              <w:tcPr>
                <w:tcW w:w="4942" w:type="dxa"/>
              </w:tcPr>
              <w:p w14:paraId="443FF943"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w:t>
                </w:r>
              </w:p>
            </w:tc>
          </w:tr>
          <w:tr w:rsidR="0090054B" w14:paraId="4607CD21" w14:textId="77777777">
            <w:tc>
              <w:tcPr>
                <w:tcW w:w="5087" w:type="dxa"/>
              </w:tcPr>
              <w:p w14:paraId="6F9CB345"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w:t>
                </w:r>
              </w:p>
            </w:tc>
            <w:tc>
              <w:tcPr>
                <w:tcW w:w="4942" w:type="dxa"/>
              </w:tcPr>
              <w:p w14:paraId="69964CA9"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w:t>
                </w:r>
              </w:p>
            </w:tc>
          </w:tr>
          <w:tr w:rsidR="0090054B" w14:paraId="217F5451" w14:textId="77777777">
            <w:tc>
              <w:tcPr>
                <w:tcW w:w="5087" w:type="dxa"/>
              </w:tcPr>
              <w:p w14:paraId="34554DBF"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идентификатор</w:t>
                </w:r>
              </w:p>
            </w:tc>
            <w:tc>
              <w:tcPr>
                <w:tcW w:w="4942" w:type="dxa"/>
              </w:tcPr>
              <w:p w14:paraId="47945B4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eastAsia="Calibri" w:hAnsi="Times New Roman" w:cs="Times New Roman"/>
                    <w:sz w:val="28"/>
                    <w:szCs w:val="28"/>
                  </w:rPr>
                  <w:t>i</w:t>
                </w:r>
              </w:p>
            </w:tc>
          </w:tr>
          <w:tr w:rsidR="0090054B" w14:paraId="32797723" w14:textId="77777777">
            <w:tc>
              <w:tcPr>
                <w:tcW w:w="5087" w:type="dxa"/>
              </w:tcPr>
              <w:p w14:paraId="2CD27BDF"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eastAsia="Calibri" w:hAnsi="Times New Roman" w:cs="Times New Roman"/>
                    <w:sz w:val="28"/>
                    <w:szCs w:val="28"/>
                    <w:lang w:val="ru-RU"/>
                  </w:rPr>
                  <w:t>литерал</w:t>
                </w:r>
              </w:p>
            </w:tc>
            <w:tc>
              <w:tcPr>
                <w:tcW w:w="4942" w:type="dxa"/>
              </w:tcPr>
              <w:p w14:paraId="21E6E8B0"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l</w:t>
                </w:r>
              </w:p>
            </w:tc>
          </w:tr>
          <w:tr w:rsidR="0090054B" w14:paraId="36A0BFC5" w14:textId="77777777">
            <w:tc>
              <w:tcPr>
                <w:tcW w:w="5087" w:type="dxa"/>
              </w:tcPr>
              <w:p w14:paraId="78DC5353"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&gt;</w:t>
                </w:r>
              </w:p>
            </w:tc>
            <w:tc>
              <w:tcPr>
                <w:tcW w:w="4942" w:type="dxa"/>
              </w:tcPr>
              <w:p w14:paraId="3775A0A6"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&gt;</w:t>
                </w:r>
              </w:p>
            </w:tc>
          </w:tr>
          <w:tr w:rsidR="0090054B" w14:paraId="114F1EF4" w14:textId="77777777">
            <w:tc>
              <w:tcPr>
                <w:tcW w:w="5087" w:type="dxa"/>
              </w:tcPr>
              <w:p w14:paraId="4FE9BCA3"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&lt;</w:t>
                </w:r>
              </w:p>
            </w:tc>
            <w:tc>
              <w:tcPr>
                <w:tcW w:w="4942" w:type="dxa"/>
              </w:tcPr>
              <w:p w14:paraId="54F68B69"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&lt;</w:t>
                </w:r>
              </w:p>
            </w:tc>
          </w:tr>
          <w:tr w:rsidR="0090054B" w14:paraId="47772F7D" w14:textId="77777777">
            <w:tc>
              <w:tcPr>
                <w:tcW w:w="5087" w:type="dxa"/>
              </w:tcPr>
              <w:p w14:paraId="23632805"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w:t>
                </w:r>
              </w:p>
            </w:tc>
            <w:tc>
              <w:tcPr>
                <w:tcW w:w="4942" w:type="dxa"/>
              </w:tcPr>
              <w:p w14:paraId="2E031631"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r>
          <w:tr w:rsidR="0090054B" w14:paraId="464CA966" w14:textId="77777777">
            <w:tc>
              <w:tcPr>
                <w:tcW w:w="5087" w:type="dxa"/>
              </w:tcPr>
              <w:p w14:paraId="4265B882"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&amp;</w:t>
                </w:r>
              </w:p>
            </w:tc>
            <w:tc>
              <w:tcPr>
                <w:tcW w:w="4942" w:type="dxa"/>
              </w:tcPr>
              <w:p w14:paraId="536434DB"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&amp;</w:t>
                </w:r>
              </w:p>
            </w:tc>
          </w:tr>
          <w:tr w:rsidR="0090054B" w14:paraId="77366EF3" w14:textId="77777777">
            <w:tc>
              <w:tcPr>
                <w:tcW w:w="5087" w:type="dxa"/>
              </w:tcPr>
              <w:p w14:paraId="060B80DB"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&gt;=</w:t>
                </w:r>
              </w:p>
            </w:tc>
            <w:tc>
              <w:tcPr>
                <w:tcW w:w="4942" w:type="dxa"/>
              </w:tcPr>
              <w:p w14:paraId="025AFA06"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b</w:t>
                </w:r>
              </w:p>
            </w:tc>
          </w:tr>
          <w:tr w:rsidR="0090054B" w14:paraId="5E63B70B" w14:textId="77777777">
            <w:tc>
              <w:tcPr>
                <w:tcW w:w="5087" w:type="dxa"/>
              </w:tcPr>
              <w:p w14:paraId="7E4B5803" w14:textId="77777777" w:rsidR="0090054B" w:rsidRDefault="00000000">
                <w:pPr>
                  <w:tabs>
                    <w:tab w:val="left" w:pos="540"/>
                    <w:tab w:val="left" w:pos="900"/>
                  </w:tabs>
                  <w:spacing w:after="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&lt;=</w:t>
                </w:r>
              </w:p>
            </w:tc>
            <w:tc>
              <w:tcPr>
                <w:tcW w:w="4942" w:type="dxa"/>
              </w:tcPr>
              <w:p w14:paraId="2B7C660C"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m</w:t>
                </w:r>
              </w:p>
            </w:tc>
          </w:tr>
        </w:tbl>
        <w:p w14:paraId="32721549"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Лексический анализатор преобразует исходный текст, заменяя лексические единицы лексемами для создания промежуточного представления исходной программы. Фрагмент графов переходов конечных автоматов, соответствующие регулярным выражениям приведены в приложении Б.</w:t>
          </w:r>
        </w:p>
        <w:p w14:paraId="5DA767C3" w14:textId="77777777" w:rsidR="0090054B" w:rsidRDefault="0090054B">
          <w:pPr>
            <w:spacing w:after="0" w:line="259" w:lineRule="auto"/>
            <w:jc w:val="both"/>
            <w:rPr>
              <w:rFonts w:ascii="Times New Roman" w:hAnsi="Times New Roman" w:cs="Times New Roman"/>
              <w:sz w:val="28"/>
              <w:szCs w:val="28"/>
              <w:lang w:val="ru-RU"/>
            </w:rPr>
          </w:pPr>
        </w:p>
        <w:p w14:paraId="7A44804C" w14:textId="77777777" w:rsidR="0090054B" w:rsidRDefault="00000000">
          <w:pPr>
            <w:pStyle w:val="1"/>
            <w:rPr>
              <w:rFonts w:ascii="Times New Roman" w:hAnsi="Times New Roman" w:cs="Times New Roman"/>
              <w:b/>
              <w:color w:val="auto"/>
              <w:sz w:val="28"/>
              <w:szCs w:val="28"/>
              <w:lang w:val="ru-RU"/>
            </w:rPr>
          </w:pPr>
          <w:bookmarkStart w:id="38" w:name="_Toc59020722"/>
          <w:r>
            <w:rPr>
              <w:rFonts w:ascii="Times New Roman" w:hAnsi="Times New Roman" w:cs="Times New Roman"/>
              <w:b/>
              <w:color w:val="auto"/>
              <w:sz w:val="28"/>
              <w:szCs w:val="28"/>
              <w:lang w:val="ru-RU"/>
            </w:rPr>
            <w:t>3.5 Основные структуры данных</w:t>
          </w:r>
          <w:bookmarkEnd w:id="38"/>
          <w:r>
            <w:rPr>
              <w:rFonts w:ascii="Times New Roman" w:hAnsi="Times New Roman" w:cs="Times New Roman"/>
              <w:b/>
              <w:color w:val="auto"/>
              <w:sz w:val="28"/>
              <w:szCs w:val="28"/>
              <w:lang w:val="ru-RU"/>
            </w:rPr>
            <w:t xml:space="preserve"> </w:t>
          </w:r>
        </w:p>
        <w:p w14:paraId="30FAE95C"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Основные структуры данных лексического анализа приведены в приложении В.</w:t>
          </w:r>
        </w:p>
        <w:p w14:paraId="24D72ABE" w14:textId="77777777" w:rsidR="0090054B" w:rsidRDefault="00000000">
          <w:pPr>
            <w:pStyle w:val="1"/>
            <w:rPr>
              <w:rFonts w:ascii="Times New Roman" w:hAnsi="Times New Roman" w:cs="Times New Roman"/>
              <w:b/>
              <w:color w:val="auto"/>
              <w:sz w:val="28"/>
              <w:szCs w:val="28"/>
              <w:lang w:val="ru-RU"/>
            </w:rPr>
          </w:pPr>
          <w:bookmarkStart w:id="39" w:name="_Toc59020723"/>
          <w:r>
            <w:rPr>
              <w:rStyle w:val="a8"/>
              <w:rFonts w:ascii="Times New Roman" w:hAnsi="Times New Roman" w:cs="Times New Roman"/>
              <w:b/>
              <w:color w:val="auto"/>
              <w:sz w:val="28"/>
              <w:szCs w:val="28"/>
              <w:lang w:val="ru-RU"/>
              <w14:textFill>
                <w14:solidFill>
                  <w14:srgbClr w14:val="000000">
                    <w14:lumMod w14:val="65000"/>
                    <w14:lumOff w14:val="35000"/>
                  </w14:srgbClr>
                </w14:solidFill>
              </w14:textFill>
            </w:rPr>
            <w:t>3.6 Структура и перечень сообщений лексического</w:t>
          </w:r>
          <w:r>
            <w:rPr>
              <w:rFonts w:ascii="Times New Roman" w:hAnsi="Times New Roman" w:cs="Times New Roman"/>
              <w:b/>
              <w:color w:val="auto"/>
              <w:sz w:val="28"/>
              <w:szCs w:val="28"/>
              <w:lang w:val="ru-RU"/>
            </w:rPr>
            <w:t xml:space="preserve"> </w:t>
          </w:r>
          <w:r>
            <w:rPr>
              <w:rStyle w:val="a8"/>
              <w:rFonts w:ascii="Times New Roman" w:hAnsi="Times New Roman" w:cs="Times New Roman"/>
              <w:b/>
              <w:color w:val="auto"/>
              <w:sz w:val="28"/>
              <w:szCs w:val="28"/>
              <w:lang w:val="ru-RU"/>
              <w14:textFill>
                <w14:solidFill>
                  <w14:srgbClr w14:val="000000">
                    <w14:lumMod w14:val="65000"/>
                    <w14:lumOff w14:val="35000"/>
                  </w14:srgbClr>
                </w14:solidFill>
              </w14:textFill>
            </w:rPr>
            <w:t>анализатора</w:t>
          </w:r>
          <w:bookmarkEnd w:id="39"/>
        </w:p>
        <w:p w14:paraId="6D8F76F7" w14:textId="77777777" w:rsidR="0090054B" w:rsidRDefault="0090054B">
          <w:pPr>
            <w:spacing w:after="0" w:line="259" w:lineRule="auto"/>
            <w:ind w:firstLine="709"/>
            <w:jc w:val="both"/>
            <w:rPr>
              <w:rFonts w:ascii="Times New Roman" w:hAnsi="Times New Roman" w:cs="Times New Roman"/>
              <w:b/>
              <w:sz w:val="28"/>
              <w:szCs w:val="28"/>
              <w:lang w:val="ru-RU"/>
            </w:rPr>
          </w:pPr>
        </w:p>
        <w:p w14:paraId="33D3C78F" w14:textId="77777777" w:rsidR="0090054B" w:rsidRDefault="00000000">
          <w:pPr>
            <w:spacing w:after="0" w:line="259" w:lineRule="auto"/>
            <w:jc w:val="both"/>
            <w:rPr>
              <w:rFonts w:ascii="Times New Roman" w:hAnsi="Times New Roman" w:cs="Times New Roman"/>
              <w:sz w:val="28"/>
              <w:szCs w:val="28"/>
              <w:lang w:val="ru-RU"/>
            </w:rPr>
          </w:pPr>
          <w:r>
            <w:rPr>
              <w:rFonts w:ascii="Times New Roman" w:hAnsi="Times New Roman" w:cs="Times New Roman"/>
              <w:sz w:val="28"/>
              <w:szCs w:val="28"/>
              <w:lang w:val="ru-RU"/>
            </w:rPr>
            <w:t>Таблица 3.2 Перечень сообщений лексического анализатора</w:t>
          </w:r>
        </w:p>
        <w:tbl>
          <w:tblPr>
            <w:tblStyle w:val="a9"/>
            <w:tblW w:w="0" w:type="auto"/>
            <w:tblInd w:w="108" w:type="dxa"/>
            <w:tblLook w:val="04A0" w:firstRow="1" w:lastRow="0" w:firstColumn="1" w:lastColumn="0" w:noHBand="0" w:noVBand="1"/>
          </w:tblPr>
          <w:tblGrid>
            <w:gridCol w:w="718"/>
            <w:gridCol w:w="9312"/>
          </w:tblGrid>
          <w:tr w:rsidR="0090054B" w14:paraId="33287FC9" w14:textId="77777777">
            <w:tc>
              <w:tcPr>
                <w:tcW w:w="718" w:type="dxa"/>
              </w:tcPr>
              <w:p w14:paraId="5E9B8D18"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Код</w:t>
                </w:r>
              </w:p>
            </w:tc>
            <w:tc>
              <w:tcPr>
                <w:tcW w:w="9347" w:type="dxa"/>
              </w:tcPr>
              <w:p w14:paraId="1080AAE3"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Сообщение</w:t>
                </w:r>
              </w:p>
            </w:tc>
          </w:tr>
          <w:tr w:rsidR="0090054B" w:rsidRPr="00D4098C" w14:paraId="441F551F" w14:textId="77777777">
            <w:tc>
              <w:tcPr>
                <w:tcW w:w="718" w:type="dxa"/>
              </w:tcPr>
              <w:p w14:paraId="33BB1A23"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120</w:t>
                </w:r>
              </w:p>
            </w:tc>
            <w:tc>
              <w:tcPr>
                <w:tcW w:w="9347" w:type="dxa"/>
              </w:tcPr>
              <w:p w14:paraId="2BE67B92"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eastAsia="Calibri" w:hAnsi="Times New Roman" w:cs="Times New Roman"/>
                    <w:sz w:val="28"/>
                    <w:szCs w:val="28"/>
                    <w:lang w:val="ru-RU"/>
                  </w:rPr>
                  <w:t>Лексическая ошибка: превышен размер таблицы лексем.</w:t>
                </w:r>
              </w:p>
            </w:tc>
          </w:tr>
          <w:tr w:rsidR="0090054B" w:rsidRPr="00D4098C" w14:paraId="74624CD4" w14:textId="77777777">
            <w:tc>
              <w:tcPr>
                <w:tcW w:w="718" w:type="dxa"/>
              </w:tcPr>
              <w:p w14:paraId="0111723D"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rPr>
                  <w:t>12</w:t>
                </w:r>
                <w:r>
                  <w:rPr>
                    <w:rFonts w:ascii="Times New Roman" w:hAnsi="Times New Roman" w:cs="Times New Roman"/>
                    <w:sz w:val="28"/>
                    <w:szCs w:val="28"/>
                    <w:lang w:val="ru-RU"/>
                  </w:rPr>
                  <w:t>1</w:t>
                </w:r>
              </w:p>
            </w:tc>
            <w:tc>
              <w:tcPr>
                <w:tcW w:w="9347" w:type="dxa"/>
              </w:tcPr>
              <w:p w14:paraId="155837D3"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eastAsia="Calibri" w:hAnsi="Times New Roman" w:cs="Times New Roman"/>
                    <w:sz w:val="28"/>
                    <w:szCs w:val="28"/>
                    <w:lang w:val="ru-RU"/>
                  </w:rPr>
                  <w:t>Лексическая ошибка: таблица лексем переполнена.</w:t>
                </w:r>
              </w:p>
            </w:tc>
          </w:tr>
          <w:tr w:rsidR="0090054B" w:rsidRPr="00D4098C" w14:paraId="189632AA" w14:textId="77777777">
            <w:tc>
              <w:tcPr>
                <w:tcW w:w="718" w:type="dxa"/>
              </w:tcPr>
              <w:p w14:paraId="7A2A48AD"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122</w:t>
                </w:r>
              </w:p>
            </w:tc>
            <w:tc>
              <w:tcPr>
                <w:tcW w:w="9347" w:type="dxa"/>
              </w:tcPr>
              <w:p w14:paraId="43330D68"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eastAsia="Calibri" w:hAnsi="Times New Roman" w:cs="Times New Roman"/>
                    <w:sz w:val="28"/>
                    <w:szCs w:val="28"/>
                    <w:lang w:val="ru-RU"/>
                  </w:rPr>
                  <w:t>Лексическая ошибка: превышен размер таблицы идентификаторов.</w:t>
                </w:r>
              </w:p>
            </w:tc>
          </w:tr>
          <w:tr w:rsidR="0090054B" w:rsidRPr="00D4098C" w14:paraId="49D739E0" w14:textId="77777777">
            <w:tc>
              <w:tcPr>
                <w:tcW w:w="718" w:type="dxa"/>
              </w:tcPr>
              <w:p w14:paraId="55225C1A"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123</w:t>
                </w:r>
              </w:p>
            </w:tc>
            <w:tc>
              <w:tcPr>
                <w:tcW w:w="9347" w:type="dxa"/>
              </w:tcPr>
              <w:p w14:paraId="22344211"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eastAsia="Calibri" w:hAnsi="Times New Roman" w:cs="Times New Roman"/>
                    <w:sz w:val="28"/>
                    <w:szCs w:val="28"/>
                    <w:lang w:val="ru-RU"/>
                  </w:rPr>
                  <w:t>Лексическая ошибка</w:t>
                </w:r>
                <w:r>
                  <w:rPr>
                    <w:rFonts w:ascii="Times New Roman" w:hAnsi="Times New Roman" w:cs="Times New Roman"/>
                    <w:sz w:val="28"/>
                    <w:szCs w:val="28"/>
                    <w:lang w:val="ru-RU"/>
                  </w:rPr>
                  <w:t>: таблица идентификаторов переполнена.</w:t>
                </w:r>
              </w:p>
            </w:tc>
          </w:tr>
          <w:tr w:rsidR="0090054B" w:rsidRPr="00D4098C" w14:paraId="4EF5C478" w14:textId="77777777">
            <w:tc>
              <w:tcPr>
                <w:tcW w:w="718" w:type="dxa"/>
              </w:tcPr>
              <w:p w14:paraId="60D42CF3" w14:textId="77777777" w:rsidR="0090054B" w:rsidRDefault="00000000">
                <w:pPr>
                  <w:tabs>
                    <w:tab w:val="left" w:pos="540"/>
                    <w:tab w:val="left" w:pos="900"/>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5</w:t>
                </w:r>
              </w:p>
            </w:tc>
            <w:tc>
              <w:tcPr>
                <w:tcW w:w="9347" w:type="dxa"/>
              </w:tcPr>
              <w:p w14:paraId="46CD59AB" w14:textId="77777777" w:rsidR="0090054B" w:rsidRDefault="00000000">
                <w:pPr>
                  <w:tabs>
                    <w:tab w:val="left" w:pos="540"/>
                    <w:tab w:val="left" w:pos="900"/>
                  </w:tabs>
                  <w:spacing w:after="0" w:line="240" w:lineRule="auto"/>
                  <w:jc w:val="both"/>
                  <w:rPr>
                    <w:rFonts w:ascii="Times New Roman" w:hAnsi="Times New Roman" w:cs="Times New Roman"/>
                    <w:sz w:val="28"/>
                    <w:szCs w:val="28"/>
                    <w:lang w:val="ru-RU"/>
                  </w:rPr>
                </w:pPr>
                <w:r>
                  <w:rPr>
                    <w:rFonts w:ascii="Times New Roman" w:eastAsia="Calibri" w:hAnsi="Times New Roman" w:cs="Times New Roman"/>
                    <w:sz w:val="28"/>
                    <w:szCs w:val="28"/>
                    <w:lang w:val="ru-RU"/>
                  </w:rPr>
                  <w:t>Лексическая ошибка</w:t>
                </w:r>
                <w:r w:rsidRPr="00D4098C">
                  <w:rPr>
                    <w:rFonts w:ascii="Times New Roman" w:hAnsi="Times New Roman" w:cs="Times New Roman"/>
                    <w:sz w:val="28"/>
                    <w:szCs w:val="28"/>
                    <w:lang w:val="ru-RU"/>
                  </w:rPr>
                  <w:t>: лексема не распознана</w:t>
                </w:r>
                <w:r>
                  <w:rPr>
                    <w:rFonts w:ascii="Times New Roman" w:hAnsi="Times New Roman" w:cs="Times New Roman"/>
                    <w:sz w:val="28"/>
                    <w:szCs w:val="28"/>
                    <w:lang w:val="ru-RU"/>
                  </w:rPr>
                  <w:t>.</w:t>
                </w:r>
              </w:p>
            </w:tc>
          </w:tr>
        </w:tbl>
        <w:p w14:paraId="457F1725" w14:textId="77777777" w:rsidR="0090054B" w:rsidRDefault="0090054B">
          <w:pPr>
            <w:pStyle w:val="a7"/>
            <w:rPr>
              <w:rFonts w:ascii="Times New Roman" w:hAnsi="Times New Roman" w:cs="Times New Roman"/>
              <w:b/>
              <w:color w:val="auto"/>
              <w:sz w:val="28"/>
              <w:szCs w:val="28"/>
              <w:lang w:val="ru-RU"/>
              <w14:textFill>
                <w14:solidFill>
                  <w14:srgbClr w14:val="000000">
                    <w14:lumMod w14:val="65000"/>
                    <w14:lumOff w14:val="35000"/>
                  </w14:srgbClr>
                </w14:solidFill>
              </w14:textFill>
            </w:rPr>
          </w:pPr>
        </w:p>
        <w:p w14:paraId="37A7C155" w14:textId="77777777" w:rsidR="0090054B" w:rsidRDefault="00000000">
          <w:pPr>
            <w:pStyle w:val="1"/>
            <w:rPr>
              <w:rFonts w:ascii="Times New Roman" w:hAnsi="Times New Roman" w:cs="Times New Roman"/>
              <w:b/>
              <w:color w:val="auto"/>
              <w:sz w:val="28"/>
              <w:szCs w:val="28"/>
              <w:lang w:val="ru-RU"/>
            </w:rPr>
          </w:pPr>
          <w:bookmarkStart w:id="40" w:name="_Toc59020724"/>
          <w:r>
            <w:rPr>
              <w:rFonts w:ascii="Times New Roman" w:hAnsi="Times New Roman" w:cs="Times New Roman"/>
              <w:b/>
              <w:color w:val="auto"/>
              <w:sz w:val="28"/>
              <w:szCs w:val="28"/>
              <w:lang w:val="ru-RU"/>
            </w:rPr>
            <w:t>3.7 Принцип обработки ошибок</w:t>
          </w:r>
          <w:bookmarkEnd w:id="40"/>
        </w:p>
        <w:p w14:paraId="39B09A05"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случае обнаружения ошибки, в </w:t>
          </w:r>
          <w:r>
            <w:rPr>
              <w:rFonts w:ascii="Times New Roman" w:hAnsi="Times New Roman" w:cs="Times New Roman"/>
              <w:sz w:val="28"/>
              <w:szCs w:val="28"/>
            </w:rPr>
            <w:t>log</w:t>
          </w:r>
          <w:r>
            <w:rPr>
              <w:rFonts w:ascii="Times New Roman" w:hAnsi="Times New Roman" w:cs="Times New Roman"/>
              <w:sz w:val="28"/>
              <w:szCs w:val="28"/>
              <w:lang w:val="ru-RU"/>
            </w:rPr>
            <w:t>-файл выводится соответствующее сообщение и транслятор прекращает свою работу. Подсчет количества ошибок не ведется.</w:t>
          </w:r>
        </w:p>
        <w:p w14:paraId="471177E0" w14:textId="77777777" w:rsidR="0090054B" w:rsidRDefault="0090054B">
          <w:pPr>
            <w:spacing w:after="0" w:line="259" w:lineRule="auto"/>
            <w:ind w:firstLine="709"/>
            <w:jc w:val="both"/>
            <w:rPr>
              <w:rFonts w:ascii="Times New Roman" w:hAnsi="Times New Roman" w:cs="Times New Roman"/>
              <w:sz w:val="28"/>
              <w:szCs w:val="28"/>
              <w:lang w:val="ru-RU"/>
            </w:rPr>
          </w:pPr>
        </w:p>
        <w:p w14:paraId="04309FD9" w14:textId="77777777" w:rsidR="0090054B" w:rsidRDefault="00000000">
          <w:pPr>
            <w:pStyle w:val="1"/>
            <w:rPr>
              <w:rFonts w:ascii="Times New Roman" w:hAnsi="Times New Roman" w:cs="Times New Roman"/>
              <w:b/>
              <w:color w:val="auto"/>
              <w:sz w:val="28"/>
              <w:szCs w:val="28"/>
              <w:lang w:val="ru-RU"/>
            </w:rPr>
          </w:pPr>
          <w:bookmarkStart w:id="41" w:name="_Toc59020725"/>
          <w:r>
            <w:rPr>
              <w:rFonts w:ascii="Times New Roman" w:hAnsi="Times New Roman" w:cs="Times New Roman"/>
              <w:b/>
              <w:color w:val="auto"/>
              <w:sz w:val="28"/>
              <w:szCs w:val="28"/>
              <w:lang w:val="ru-RU"/>
            </w:rPr>
            <w:t>3.8 Параметры лексического анализатора</w:t>
          </w:r>
          <w:bookmarkEnd w:id="41"/>
        </w:p>
        <w:p w14:paraId="587108A5" w14:textId="77777777" w:rsidR="0090054B" w:rsidRDefault="00000000">
          <w:pPr>
            <w:pStyle w:val="12"/>
            <w:spacing w:before="0" w:after="0"/>
            <w:jc w:val="both"/>
            <w:rPr>
              <w:szCs w:val="28"/>
              <w:lang w:val="ru-RU"/>
            </w:rPr>
          </w:pPr>
          <w:r>
            <w:rPr>
              <w:szCs w:val="28"/>
              <w:lang w:val="ru-RU"/>
            </w:rPr>
            <w:t xml:space="preserve">Текст кода на языке </w:t>
          </w:r>
          <w:r>
            <w:rPr>
              <w:szCs w:val="28"/>
            </w:rPr>
            <w:t>OKS</w:t>
          </w:r>
          <w:r w:rsidRPr="00D4098C">
            <w:rPr>
              <w:szCs w:val="28"/>
              <w:lang w:val="ru-RU"/>
            </w:rPr>
            <w:t>-2023</w:t>
          </w:r>
          <w:r>
            <w:rPr>
              <w:szCs w:val="28"/>
              <w:lang w:val="ru-RU"/>
            </w:rPr>
            <w:t xml:space="preserve"> подается на вход. Параметры не определяют режим работы лексического анализатора.</w:t>
          </w:r>
        </w:p>
        <w:p w14:paraId="0365805B" w14:textId="77777777" w:rsidR="0090054B" w:rsidRDefault="0090054B">
          <w:pPr>
            <w:pStyle w:val="12"/>
            <w:spacing w:before="0" w:after="0"/>
            <w:jc w:val="both"/>
            <w:rPr>
              <w:szCs w:val="28"/>
              <w:lang w:val="ru-RU"/>
            </w:rPr>
          </w:pPr>
        </w:p>
        <w:p w14:paraId="67F9D170" w14:textId="77777777" w:rsidR="0090054B" w:rsidRDefault="00000000">
          <w:pPr>
            <w:pStyle w:val="1"/>
            <w:rPr>
              <w:rFonts w:ascii="Times New Roman" w:hAnsi="Times New Roman" w:cs="Times New Roman"/>
              <w:b/>
              <w:color w:val="auto"/>
              <w:sz w:val="28"/>
              <w:szCs w:val="28"/>
              <w:lang w:val="ru-RU"/>
            </w:rPr>
          </w:pPr>
          <w:bookmarkStart w:id="42" w:name="_Toc59020726"/>
          <w:r>
            <w:rPr>
              <w:rFonts w:ascii="Times New Roman" w:hAnsi="Times New Roman" w:cs="Times New Roman"/>
              <w:b/>
              <w:color w:val="auto"/>
              <w:sz w:val="28"/>
              <w:szCs w:val="28"/>
              <w:lang w:val="ru-RU"/>
            </w:rPr>
            <w:t>3.9 Алгоритм лексического анализа</w:t>
          </w:r>
          <w:bookmarkEnd w:id="42"/>
        </w:p>
        <w:p w14:paraId="75E4A03C" w14:textId="77777777" w:rsidR="0090054B" w:rsidRDefault="00000000">
          <w:pPr>
            <w:pStyle w:val="aa"/>
            <w:numPr>
              <w:ilvl w:val="0"/>
              <w:numId w:val="4"/>
            </w:numPr>
            <w:jc w:val="both"/>
            <w:rPr>
              <w:rFonts w:ascii="Times New Roman" w:hAnsi="Times New Roman" w:cs="Times New Roman"/>
              <w:sz w:val="28"/>
              <w:szCs w:val="28"/>
              <w:lang w:val="ru-RU"/>
            </w:rPr>
          </w:pPr>
          <w:r>
            <w:rPr>
              <w:rFonts w:ascii="Times New Roman" w:hAnsi="Times New Roman" w:cs="Times New Roman"/>
              <w:sz w:val="28"/>
              <w:szCs w:val="28"/>
              <w:lang w:val="ru-RU"/>
            </w:rPr>
            <w:t>Разделение входного текста на отдельные лексемы, запись лексем в двумерный массив.</w:t>
          </w:r>
        </w:p>
        <w:p w14:paraId="5EE402E0" w14:textId="77777777" w:rsidR="0090054B" w:rsidRDefault="00000000">
          <w:pPr>
            <w:pStyle w:val="aa"/>
            <w:numPr>
              <w:ilvl w:val="0"/>
              <w:numId w:val="4"/>
            </w:numPr>
            <w:jc w:val="both"/>
            <w:rPr>
              <w:rFonts w:ascii="Times New Roman" w:hAnsi="Times New Roman" w:cs="Times New Roman"/>
              <w:sz w:val="28"/>
              <w:szCs w:val="28"/>
              <w:lang w:val="ru-RU"/>
            </w:rPr>
          </w:pPr>
          <w:r>
            <w:rPr>
              <w:rFonts w:ascii="Times New Roman" w:hAnsi="Times New Roman" w:cs="Times New Roman"/>
              <w:sz w:val="28"/>
              <w:szCs w:val="28"/>
              <w:lang w:val="ru-RU"/>
            </w:rPr>
            <w:t>Распознавание каждой строки в двумерном массиве с помощью автоматов.</w:t>
          </w:r>
        </w:p>
        <w:p w14:paraId="6C4F268F" w14:textId="77777777" w:rsidR="0090054B" w:rsidRDefault="00000000">
          <w:pPr>
            <w:pStyle w:val="aa"/>
            <w:numPr>
              <w:ilvl w:val="0"/>
              <w:numId w:val="4"/>
            </w:numPr>
            <w:jc w:val="both"/>
            <w:rPr>
              <w:rFonts w:ascii="Times New Roman" w:hAnsi="Times New Roman" w:cs="Times New Roman"/>
              <w:sz w:val="28"/>
              <w:szCs w:val="28"/>
              <w:lang w:val="ru-RU"/>
            </w:rPr>
          </w:pPr>
          <w:r>
            <w:rPr>
              <w:rFonts w:ascii="Times New Roman" w:hAnsi="Times New Roman" w:cs="Times New Roman"/>
              <w:sz w:val="28"/>
              <w:szCs w:val="28"/>
              <w:lang w:val="ru-RU"/>
            </w:rPr>
            <w:t>При удачном прохождении информация заносится в таблицу лексем и таблицу идентификаторов. Возврат к шагу 2.</w:t>
          </w:r>
        </w:p>
        <w:p w14:paraId="33873E53" w14:textId="77777777" w:rsidR="0090054B" w:rsidRDefault="00000000">
          <w:pPr>
            <w:pStyle w:val="aa"/>
            <w:numPr>
              <w:ilvl w:val="0"/>
              <w:numId w:val="4"/>
            </w:numPr>
            <w:jc w:val="both"/>
            <w:rPr>
              <w:rFonts w:ascii="Times New Roman" w:hAnsi="Times New Roman" w:cs="Times New Roman"/>
              <w:sz w:val="28"/>
              <w:szCs w:val="28"/>
              <w:lang w:val="ru-RU"/>
            </w:rPr>
          </w:pPr>
          <w:r>
            <w:rPr>
              <w:rFonts w:ascii="Times New Roman" w:hAnsi="Times New Roman" w:cs="Times New Roman"/>
              <w:sz w:val="28"/>
              <w:szCs w:val="28"/>
              <w:lang w:val="ru-RU"/>
            </w:rPr>
            <w:t>При невозможности обработать лексему выводится сообщение об ошибке, работа транслятора останавливается.</w:t>
          </w:r>
        </w:p>
        <w:p w14:paraId="666ED216" w14:textId="77777777" w:rsidR="0090054B" w:rsidRDefault="00000000">
          <w:pPr>
            <w:pStyle w:val="aa"/>
            <w:numPr>
              <w:ilvl w:val="0"/>
              <w:numId w:val="4"/>
            </w:numPr>
            <w:jc w:val="both"/>
            <w:rPr>
              <w:rFonts w:ascii="Times New Roman" w:hAnsi="Times New Roman" w:cs="Times New Roman"/>
              <w:sz w:val="28"/>
              <w:szCs w:val="28"/>
              <w:lang w:val="ru-RU"/>
            </w:rPr>
          </w:pPr>
          <w:r>
            <w:rPr>
              <w:rFonts w:ascii="Times New Roman" w:hAnsi="Times New Roman" w:cs="Times New Roman"/>
              <w:sz w:val="28"/>
              <w:szCs w:val="28"/>
              <w:lang w:val="ru-RU"/>
            </w:rPr>
            <w:t>Переход к следующему этапу трансляции.</w:t>
          </w:r>
        </w:p>
        <w:p w14:paraId="447E9153" w14:textId="77777777" w:rsidR="0090054B" w:rsidRDefault="0090054B">
          <w:pPr>
            <w:pStyle w:val="aa"/>
            <w:jc w:val="both"/>
            <w:rPr>
              <w:rFonts w:ascii="Times New Roman" w:hAnsi="Times New Roman" w:cs="Times New Roman"/>
              <w:sz w:val="28"/>
              <w:szCs w:val="28"/>
              <w:lang w:val="ru-RU"/>
            </w:rPr>
          </w:pPr>
        </w:p>
        <w:p w14:paraId="4699F63E" w14:textId="77777777" w:rsidR="0090054B" w:rsidRDefault="00000000">
          <w:pPr>
            <w:pStyle w:val="1"/>
            <w:rPr>
              <w:rFonts w:ascii="Times New Roman" w:hAnsi="Times New Roman" w:cs="Times New Roman"/>
              <w:b/>
              <w:color w:val="auto"/>
              <w:sz w:val="28"/>
              <w:szCs w:val="28"/>
              <w:lang w:val="ru-RU"/>
            </w:rPr>
          </w:pPr>
          <w:bookmarkStart w:id="43" w:name="_Toc59020727"/>
          <w:r>
            <w:rPr>
              <w:rFonts w:ascii="Times New Roman" w:hAnsi="Times New Roman" w:cs="Times New Roman"/>
              <w:b/>
              <w:color w:val="auto"/>
              <w:sz w:val="28"/>
              <w:szCs w:val="28"/>
              <w:lang w:val="ru-RU"/>
            </w:rPr>
            <w:lastRenderedPageBreak/>
            <w:t>3.10 Контрольный пример</w:t>
          </w:r>
          <w:bookmarkEnd w:id="43"/>
        </w:p>
        <w:p w14:paraId="1B88813E" w14:textId="77777777" w:rsidR="0090054B" w:rsidRDefault="00000000">
          <w:pPr>
            <w:pStyle w:val="aa"/>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Результат работы лексического анализатора, полученный при выполнении контрольного примера представлен в приложении Г.</w:t>
          </w:r>
        </w:p>
        <w:p w14:paraId="5ED2DD65" w14:textId="77777777" w:rsidR="0090054B" w:rsidRDefault="00000000">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5A845C88" w14:textId="77777777" w:rsidR="0090054B" w:rsidRDefault="00000000">
          <w:pPr>
            <w:pStyle w:val="1"/>
            <w:rPr>
              <w:rFonts w:ascii="Times New Roman" w:hAnsi="Times New Roman" w:cs="Times New Roman"/>
              <w:b/>
              <w:color w:val="auto"/>
              <w:sz w:val="28"/>
              <w:szCs w:val="28"/>
              <w:lang w:val="ru-RU"/>
            </w:rPr>
          </w:pPr>
          <w:r>
            <w:rPr>
              <w:rFonts w:ascii="Times New Roman" w:hAnsi="Times New Roman" w:cs="Times New Roman"/>
              <w:b/>
              <w:color w:val="auto"/>
              <w:sz w:val="28"/>
              <w:szCs w:val="28"/>
              <w:lang w:val="ru-RU"/>
            </w:rPr>
            <w:lastRenderedPageBreak/>
            <w:t>Глава 4. Разработка синтаксического анализатора</w:t>
          </w:r>
        </w:p>
        <w:p w14:paraId="22DEBC61" w14:textId="77777777" w:rsidR="0090054B" w:rsidRDefault="00000000">
          <w:pPr>
            <w:pStyle w:val="1"/>
            <w:rPr>
              <w:rFonts w:ascii="Times New Roman" w:hAnsi="Times New Roman" w:cs="Times New Roman"/>
              <w:b/>
              <w:color w:val="auto"/>
              <w:sz w:val="28"/>
              <w:szCs w:val="28"/>
              <w:lang w:val="ru-RU"/>
            </w:rPr>
          </w:pPr>
          <w:bookmarkStart w:id="44" w:name="_Toc59020729"/>
          <w:r>
            <w:rPr>
              <w:rFonts w:ascii="Times New Roman" w:hAnsi="Times New Roman" w:cs="Times New Roman"/>
              <w:b/>
              <w:color w:val="auto"/>
              <w:sz w:val="28"/>
              <w:szCs w:val="28"/>
              <w:lang w:val="ru-RU"/>
            </w:rPr>
            <w:t>4.1 Структура синтаксического анализатора</w:t>
          </w:r>
          <w:bookmarkEnd w:id="44"/>
        </w:p>
        <w:p w14:paraId="55ED8916" w14:textId="77777777" w:rsidR="0090054B" w:rsidRDefault="00000000">
          <w:pPr>
            <w:spacing w:after="0" w:line="259" w:lineRule="auto"/>
            <w:jc w:val="both"/>
            <w:rPr>
              <w:rFonts w:ascii="Times New Roman" w:hAnsi="Times New Roman" w:cs="Times New Roman"/>
              <w:sz w:val="28"/>
              <w:szCs w:val="28"/>
              <w:lang w:val="ru-RU"/>
            </w:rPr>
          </w:pPr>
          <w:r>
            <w:rPr>
              <w:rFonts w:ascii="Times New Roman" w:eastAsia="Calibri" w:hAnsi="Times New Roman" w:cs="Times New Roman"/>
              <w:noProof/>
              <w:sz w:val="28"/>
              <w:szCs w:val="28"/>
            </w:rPr>
            <w:drawing>
              <wp:inline distT="0" distB="0" distL="0" distR="0" wp14:anchorId="7C663E04" wp14:editId="79662B91">
                <wp:extent cx="5986780" cy="2706370"/>
                <wp:effectExtent l="0" t="0" r="0" b="0"/>
                <wp:docPr id="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3"/>
                        <pic:cNvPicPr>
                          <a:picLocks noChangeAspect="1" noChangeArrowheads="1"/>
                        </pic:cNvPicPr>
                      </pic:nvPicPr>
                      <pic:blipFill>
                        <a:blip r:embed="rId15">
                          <a:extLst>
                            <a:ext uri="{28A0092B-C50C-407E-A947-70E740481C1C}">
                              <a14:useLocalDpi xmlns:a14="http://schemas.microsoft.com/office/drawing/2010/main" val="0"/>
                            </a:ext>
                          </a:extLst>
                        </a:blip>
                        <a:srcRect t="14337"/>
                        <a:stretch>
                          <a:fillRect/>
                        </a:stretch>
                      </pic:blipFill>
                      <pic:spPr>
                        <a:xfrm>
                          <a:off x="0" y="0"/>
                          <a:ext cx="6002630" cy="2713371"/>
                        </a:xfrm>
                        <a:prstGeom prst="rect">
                          <a:avLst/>
                        </a:prstGeom>
                        <a:noFill/>
                        <a:ln>
                          <a:noFill/>
                        </a:ln>
                      </pic:spPr>
                    </pic:pic>
                  </a:graphicData>
                </a:graphic>
              </wp:inline>
            </w:drawing>
          </w:r>
        </w:p>
        <w:p w14:paraId="14B10582" w14:textId="77777777" w:rsidR="0090054B" w:rsidRDefault="00000000">
          <w:pPr>
            <w:spacing w:after="0" w:line="259"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4.1 Структура синтаксического анализатора</w:t>
          </w:r>
        </w:p>
        <w:p w14:paraId="662D1102" w14:textId="77777777" w:rsidR="0090054B" w:rsidRDefault="00000000">
          <w:pPr>
            <w:pStyle w:val="12"/>
            <w:spacing w:after="0"/>
            <w:jc w:val="both"/>
            <w:rPr>
              <w:szCs w:val="28"/>
              <w:lang w:val="ru-RU"/>
            </w:rPr>
          </w:pPr>
          <w:r>
            <w:rPr>
              <w:szCs w:val="28"/>
              <w:lang w:val="ru-RU"/>
            </w:rPr>
            <w:t>Таблицы лексем и идентификаторов являются входными данными.</w:t>
          </w:r>
        </w:p>
        <w:p w14:paraId="69F27030" w14:textId="77777777" w:rsidR="0090054B" w:rsidRDefault="00000000">
          <w:pPr>
            <w:pStyle w:val="12"/>
            <w:spacing w:after="0"/>
            <w:jc w:val="both"/>
            <w:rPr>
              <w:szCs w:val="28"/>
              <w:lang w:val="ru-RU"/>
            </w:rPr>
          </w:pPr>
          <w:r>
            <w:rPr>
              <w:szCs w:val="28"/>
              <w:lang w:val="ru-RU"/>
            </w:rPr>
            <w:t>Дерево разбора является выходными данными.</w:t>
          </w:r>
        </w:p>
        <w:p w14:paraId="14C6C1F3" w14:textId="77777777" w:rsidR="0090054B" w:rsidRDefault="0090054B">
          <w:pPr>
            <w:pStyle w:val="12"/>
            <w:spacing w:after="0"/>
            <w:jc w:val="both"/>
            <w:rPr>
              <w:szCs w:val="28"/>
              <w:lang w:val="ru-RU"/>
            </w:rPr>
          </w:pPr>
        </w:p>
        <w:p w14:paraId="280B38F5" w14:textId="77777777" w:rsidR="0090054B" w:rsidRDefault="00000000">
          <w:pPr>
            <w:pStyle w:val="1"/>
            <w:rPr>
              <w:rFonts w:ascii="Times New Roman" w:hAnsi="Times New Roman" w:cs="Times New Roman"/>
              <w:b/>
              <w:color w:val="auto"/>
              <w:sz w:val="28"/>
              <w:szCs w:val="28"/>
              <w:lang w:val="ru-RU"/>
            </w:rPr>
          </w:pPr>
          <w:bookmarkStart w:id="45" w:name="_Toc59020730"/>
          <w:r>
            <w:rPr>
              <w:rFonts w:ascii="Times New Roman" w:hAnsi="Times New Roman" w:cs="Times New Roman"/>
              <w:b/>
              <w:color w:val="auto"/>
              <w:sz w:val="28"/>
              <w:szCs w:val="28"/>
              <w:lang w:val="ru-RU"/>
            </w:rPr>
            <w:t>4.2 Контекстно-свободная грамматика, описывающая синтаксис языка</w:t>
          </w:r>
          <w:bookmarkEnd w:id="45"/>
        </w:p>
        <w:p w14:paraId="5194D2E3" w14:textId="77777777" w:rsidR="0090054B" w:rsidRDefault="0090054B">
          <w:pPr>
            <w:pStyle w:val="12"/>
            <w:spacing w:after="0"/>
            <w:jc w:val="both"/>
            <w:rPr>
              <w:b/>
              <w:szCs w:val="28"/>
              <w:lang w:val="ru-RU"/>
            </w:rPr>
          </w:pPr>
        </w:p>
        <w:p w14:paraId="556B3E08" w14:textId="77777777" w:rsidR="0090054B" w:rsidRDefault="00000000">
          <w:pPr>
            <w:widowControl w:val="0"/>
            <w:spacing w:after="0" w:line="240" w:lineRule="auto"/>
            <w:ind w:firstLine="709"/>
            <w:contextualSpacing/>
            <w:jc w:val="both"/>
            <w:rPr>
              <w:rFonts w:ascii="Times New Roman" w:eastAsia="Times New Roman" w:hAnsi="Times New Roman" w:cs="Times New Roman"/>
              <w:color w:val="000000"/>
              <w:sz w:val="28"/>
              <w:szCs w:val="28"/>
              <w:lang w:val="ru-RU" w:eastAsia="ru-RU"/>
            </w:rPr>
          </w:pPr>
          <w:r>
            <w:rPr>
              <w:rFonts w:ascii="Times New Roman" w:eastAsia="Calibri" w:hAnsi="Times New Roman" w:cs="Times New Roman"/>
              <w:color w:val="000000"/>
              <w:sz w:val="28"/>
              <w:szCs w:val="28"/>
              <w:lang w:val="ru-RU" w:eastAsia="ru-RU"/>
            </w:rPr>
            <w:t xml:space="preserve">В синтаксическом анализаторе транслятора языка </w:t>
          </w:r>
          <w:r>
            <w:rPr>
              <w:rFonts w:ascii="Times New Roman" w:eastAsia="Calibri" w:hAnsi="Times New Roman" w:cs="Times New Roman"/>
              <w:color w:val="000000"/>
              <w:sz w:val="28"/>
              <w:szCs w:val="28"/>
              <w:lang w:eastAsia="ru-RU"/>
            </w:rPr>
            <w:t>OKS</w:t>
          </w:r>
          <w:r w:rsidRPr="00D4098C">
            <w:rPr>
              <w:rFonts w:ascii="Times New Roman" w:eastAsia="Calibri" w:hAnsi="Times New Roman" w:cs="Times New Roman"/>
              <w:color w:val="000000"/>
              <w:sz w:val="28"/>
              <w:szCs w:val="28"/>
              <w:lang w:val="ru-RU" w:eastAsia="ru-RU"/>
            </w:rPr>
            <w:t>-2023</w:t>
          </w:r>
          <w:r>
            <w:rPr>
              <w:rFonts w:ascii="Times New Roman" w:eastAsia="Calibri" w:hAnsi="Times New Roman" w:cs="Times New Roman"/>
              <w:color w:val="000000"/>
              <w:sz w:val="28"/>
              <w:szCs w:val="28"/>
              <w:lang w:val="ru-RU" w:eastAsia="ru-RU"/>
            </w:rPr>
            <w:t xml:space="preserve"> используется контекстно-свободная грамматика </w:t>
          </w:r>
          <w:r>
            <w:rPr>
              <w:rFonts w:ascii="Times New Roman" w:eastAsia="Calibri" w:hAnsi="Times New Roman" w:cs="Times New Roman"/>
              <w:color w:val="000000"/>
              <w:position w:val="-16"/>
              <w:sz w:val="28"/>
              <w:szCs w:val="28"/>
              <w:lang w:eastAsia="ru-RU"/>
            </w:rPr>
            <w:object w:dxaOrig="1853" w:dyaOrig="401" w14:anchorId="5FA24D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2.65pt;height:20.05pt" o:ole="">
                <v:imagedata r:id="rId16" o:title=""/>
              </v:shape>
              <o:OLEObject Type="Embed" ProgID="Equation.3" ShapeID="_x0000_i1025" DrawAspect="Content" ObjectID="_1827183541" r:id="rId17"/>
            </w:object>
          </w:r>
          <w:r>
            <w:rPr>
              <w:rFonts w:ascii="Times New Roman" w:eastAsia="Calibri" w:hAnsi="Times New Roman" w:cs="Times New Roman"/>
              <w:color w:val="000000"/>
              <w:sz w:val="28"/>
              <w:szCs w:val="28"/>
              <w:lang w:val="ru-RU" w:eastAsia="ru-RU"/>
            </w:rPr>
            <w:t xml:space="preserve">, </w:t>
          </w:r>
          <w:r>
            <w:rPr>
              <w:rFonts w:ascii="Times New Roman" w:eastAsia="Times New Roman" w:hAnsi="Times New Roman" w:cs="Times New Roman"/>
              <w:color w:val="000000"/>
              <w:sz w:val="28"/>
              <w:szCs w:val="28"/>
              <w:lang w:val="ru-RU" w:eastAsia="ru-RU"/>
            </w:rPr>
            <w:t>где</w:t>
          </w:r>
        </w:p>
        <w:p w14:paraId="0E37A482" w14:textId="77777777" w:rsidR="0090054B" w:rsidRDefault="00000000">
          <w:pPr>
            <w:widowControl w:val="0"/>
            <w:spacing w:after="0" w:line="240" w:lineRule="auto"/>
            <w:ind w:firstLine="709"/>
            <w:contextualSpacing/>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T</w:t>
          </w:r>
          <w:r>
            <w:rPr>
              <w:rFonts w:ascii="Times New Roman" w:eastAsia="Times New Roman" w:hAnsi="Times New Roman" w:cs="Times New Roman"/>
              <w:color w:val="000000"/>
              <w:sz w:val="28"/>
              <w:szCs w:val="28"/>
              <w:lang w:val="ru-RU" w:eastAsia="ru-RU"/>
            </w:rPr>
            <w:t xml:space="preserve"> – множество терминальных символов,</w:t>
          </w:r>
        </w:p>
        <w:p w14:paraId="07AEBC69" w14:textId="77777777" w:rsidR="0090054B" w:rsidRDefault="00000000">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N</w:t>
          </w:r>
          <w:r>
            <w:rPr>
              <w:rFonts w:ascii="Times New Roman" w:eastAsia="Times New Roman" w:hAnsi="Times New Roman" w:cs="Times New Roman"/>
              <w:color w:val="000000"/>
              <w:sz w:val="28"/>
              <w:szCs w:val="28"/>
              <w:lang w:val="ru-RU" w:eastAsia="ru-RU"/>
            </w:rPr>
            <w:t xml:space="preserve"> – множество нетерминальных символов, </w:t>
          </w:r>
        </w:p>
        <w:p w14:paraId="557ECFED" w14:textId="77777777" w:rsidR="0090054B" w:rsidRDefault="00000000">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P</w:t>
          </w:r>
          <w:r>
            <w:rPr>
              <w:rFonts w:ascii="Times New Roman" w:eastAsia="Times New Roman" w:hAnsi="Times New Roman" w:cs="Times New Roman"/>
              <w:color w:val="000000"/>
              <w:sz w:val="28"/>
              <w:szCs w:val="28"/>
              <w:lang w:val="ru-RU" w:eastAsia="ru-RU"/>
            </w:rPr>
            <w:t xml:space="preserve"> – множество правил языка, </w:t>
          </w:r>
        </w:p>
        <w:p w14:paraId="7CFB9162" w14:textId="77777777" w:rsidR="0090054B" w:rsidRDefault="00000000">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S</w:t>
          </w:r>
          <w:r>
            <w:rPr>
              <w:rFonts w:ascii="Times New Roman" w:eastAsia="Times New Roman" w:hAnsi="Times New Roman" w:cs="Times New Roman"/>
              <w:color w:val="000000"/>
              <w:sz w:val="28"/>
              <w:szCs w:val="28"/>
              <w:lang w:val="ru-RU" w:eastAsia="ru-RU"/>
            </w:rPr>
            <w:t xml:space="preserve"> – начальный символ грамматики, являющийся нетерминалом. </w:t>
          </w:r>
        </w:p>
        <w:p w14:paraId="5A055815" w14:textId="77777777" w:rsidR="0090054B" w:rsidRDefault="00000000">
          <w:pPr>
            <w:widowControl w:val="0"/>
            <w:spacing w:after="0" w:line="240" w:lineRule="auto"/>
            <w:ind w:firstLine="709"/>
            <w:contextualSpacing/>
            <w:jc w:val="both"/>
            <w:rPr>
              <w:rFonts w:ascii="Times New Roman" w:eastAsia="Calibri" w:hAnsi="Times New Roman" w:cs="Times New Roman"/>
              <w:b/>
              <w:color w:val="000000"/>
              <w:sz w:val="28"/>
              <w:szCs w:val="28"/>
              <w:lang w:val="ru-RU" w:eastAsia="ru-RU"/>
            </w:rPr>
          </w:pPr>
          <w:r>
            <w:rPr>
              <w:rFonts w:ascii="Times New Roman" w:eastAsia="Calibri" w:hAnsi="Times New Roman" w:cs="Times New Roman"/>
              <w:color w:val="000000"/>
              <w:sz w:val="28"/>
              <w:szCs w:val="28"/>
              <w:lang w:val="ru-RU" w:eastAsia="ru-RU"/>
            </w:rPr>
            <w:t xml:space="preserve">Эта грамматика имеет нормальную форму Грейбах, т.к. она не леворекурсивная (не содержит леворекурсивных правил) и правила </w:t>
          </w:r>
          <w:r>
            <w:rPr>
              <w:rFonts w:ascii="Times New Roman" w:eastAsia="Calibri" w:hAnsi="Times New Roman" w:cs="Times New Roman"/>
              <w:color w:val="000000"/>
              <w:position w:val="-4"/>
              <w:sz w:val="28"/>
              <w:szCs w:val="28"/>
              <w:lang w:eastAsia="ru-RU"/>
            </w:rPr>
            <w:object w:dxaOrig="313" w:dyaOrig="313" w14:anchorId="707BF436">
              <v:shape id="_x0000_i1026" type="#_x0000_t75" style="width:15.65pt;height:15.65pt" o:ole="">
                <v:imagedata r:id="rId18" o:title=""/>
              </v:shape>
              <o:OLEObject Type="Embed" ProgID="Equation.3" ShapeID="_x0000_i1026" DrawAspect="Content" ObjectID="_1827183542" r:id="rId19"/>
            </w:object>
          </w:r>
          <w:r>
            <w:rPr>
              <w:rFonts w:ascii="Times New Roman" w:eastAsia="Calibri" w:hAnsi="Times New Roman" w:cs="Times New Roman"/>
              <w:color w:val="000000"/>
              <w:sz w:val="28"/>
              <w:szCs w:val="28"/>
              <w:lang w:val="ru-RU" w:eastAsia="ru-RU"/>
            </w:rPr>
            <w:t xml:space="preserve"> имеют вид:</w:t>
          </w:r>
        </w:p>
        <w:p w14:paraId="1A1104A8" w14:textId="77777777" w:rsidR="0090054B" w:rsidRDefault="00000000">
          <w:pPr>
            <w:pStyle w:val="ab"/>
            <w:widowControl w:val="0"/>
            <w:numPr>
              <w:ilvl w:val="0"/>
              <w:numId w:val="5"/>
            </w:numPr>
            <w:spacing w:after="0" w:line="240" w:lineRule="auto"/>
            <w:jc w:val="both"/>
            <w:rPr>
              <w:rFonts w:ascii="Times New Roman" w:eastAsia="Calibri" w:hAnsi="Times New Roman" w:cs="Times New Roman"/>
              <w:color w:val="000000"/>
              <w:sz w:val="28"/>
              <w:szCs w:val="28"/>
              <w:lang w:val="ru-RU" w:eastAsia="ru-RU"/>
            </w:rPr>
          </w:pPr>
          <w:r>
            <w:rPr>
              <w:position w:val="-6"/>
              <w:lang w:eastAsia="ru-RU"/>
            </w:rPr>
            <w:object w:dxaOrig="1089" w:dyaOrig="338" w14:anchorId="5E549DC6">
              <v:shape id="_x0000_i1027" type="#_x0000_t75" style="width:54.45pt;height:16.9pt" o:ole="">
                <v:imagedata r:id="rId20" o:title=""/>
              </v:shape>
              <o:OLEObject Type="Embed" ProgID="Equation.3" ShapeID="_x0000_i1027" DrawAspect="Content" ObjectID="_1827183543" r:id="rId21"/>
            </w:object>
          </w:r>
          <w:r>
            <w:rPr>
              <w:rFonts w:ascii="Times New Roman" w:eastAsia="Calibri" w:hAnsi="Times New Roman" w:cs="Times New Roman"/>
              <w:color w:val="000000"/>
              <w:sz w:val="28"/>
              <w:szCs w:val="28"/>
              <w:lang w:val="ru-RU" w:eastAsia="ru-RU"/>
            </w:rPr>
            <w:t xml:space="preserve">, где </w:t>
          </w:r>
          <w:r>
            <w:rPr>
              <w:position w:val="-10"/>
              <w:lang w:eastAsia="ru-RU"/>
            </w:rPr>
            <w:object w:dxaOrig="3331" w:dyaOrig="413" w14:anchorId="6F358CF8">
              <v:shape id="_x0000_i1028" type="#_x0000_t75" style="width:166.55pt;height:20.65pt" o:ole="">
                <v:imagedata r:id="rId22" o:title=""/>
              </v:shape>
              <o:OLEObject Type="Embed" ProgID="Equation.3" ShapeID="_x0000_i1028" DrawAspect="Content" ObjectID="_1827183544" r:id="rId23"/>
            </w:object>
          </w:r>
          <w:r>
            <w:rPr>
              <w:rFonts w:ascii="Times New Roman" w:eastAsia="Calibri" w:hAnsi="Times New Roman" w:cs="Times New Roman"/>
              <w:color w:val="000000"/>
              <w:sz w:val="28"/>
              <w:szCs w:val="28"/>
              <w:lang w:val="ru-RU" w:eastAsia="ru-RU"/>
            </w:rPr>
            <w:t xml:space="preserve">; (или </w:t>
          </w:r>
          <w:r>
            <w:rPr>
              <w:position w:val="-10"/>
              <w:lang w:eastAsia="ru-RU"/>
            </w:rPr>
            <w:object w:dxaOrig="1603" w:dyaOrig="463" w14:anchorId="746DF057">
              <v:shape id="_x0000_i1029" type="#_x0000_t75" style="width:80.15pt;height:23.15pt" o:ole="">
                <v:imagedata r:id="rId24" o:title=""/>
              </v:shape>
              <o:OLEObject Type="Embed" ProgID="Equation.3" ShapeID="_x0000_i1029" DrawAspect="Content" ObjectID="_1827183545" r:id="rId25"/>
            </w:object>
          </w:r>
          <w:r>
            <w:rPr>
              <w:rFonts w:ascii="Times New Roman" w:eastAsia="Calibri" w:hAnsi="Times New Roman" w:cs="Times New Roman"/>
              <w:color w:val="000000"/>
              <w:sz w:val="28"/>
              <w:szCs w:val="28"/>
              <w:lang w:val="ru-RU" w:eastAsia="ru-RU"/>
            </w:rPr>
            <w:t xml:space="preserve">, или </w:t>
          </w:r>
          <w:r>
            <w:rPr>
              <w:position w:val="-6"/>
              <w:lang w:eastAsia="ru-RU"/>
            </w:rPr>
            <w:object w:dxaOrig="1052" w:dyaOrig="413" w14:anchorId="38AA2953">
              <v:shape id="_x0000_i1030" type="#_x0000_t75" style="width:52.6pt;height:20.65pt" o:ole="">
                <v:imagedata r:id="rId26" o:title=""/>
              </v:shape>
              <o:OLEObject Type="Embed" ProgID="Equation.3" ShapeID="_x0000_i1030" DrawAspect="Content" ObjectID="_1827183546" r:id="rId27"/>
            </w:object>
          </w:r>
          <w:r>
            <w:rPr>
              <w:rFonts w:ascii="Times New Roman" w:eastAsia="Calibri" w:hAnsi="Times New Roman" w:cs="Times New Roman"/>
              <w:color w:val="000000"/>
              <w:sz w:val="28"/>
              <w:szCs w:val="28"/>
              <w:lang w:val="ru-RU" w:eastAsia="ru-RU"/>
            </w:rPr>
            <w:t>);</w:t>
          </w:r>
        </w:p>
        <w:p w14:paraId="19EC7182" w14:textId="77777777" w:rsidR="0090054B" w:rsidRDefault="00000000">
          <w:pPr>
            <w:pStyle w:val="ab"/>
            <w:widowControl w:val="0"/>
            <w:numPr>
              <w:ilvl w:val="0"/>
              <w:numId w:val="5"/>
            </w:numPr>
            <w:spacing w:after="0" w:line="240" w:lineRule="auto"/>
            <w:jc w:val="both"/>
            <w:rPr>
              <w:rFonts w:ascii="Times New Roman" w:eastAsia="Calibri" w:hAnsi="Times New Roman" w:cs="Times New Roman"/>
              <w:color w:val="000000"/>
              <w:sz w:val="28"/>
              <w:szCs w:val="28"/>
              <w:lang w:val="ru-RU" w:eastAsia="ru-RU"/>
            </w:rPr>
          </w:pPr>
          <w:r>
            <w:rPr>
              <w:position w:val="-6"/>
              <w:lang w:eastAsia="ru-RU"/>
            </w:rPr>
            <w:object w:dxaOrig="801" w:dyaOrig="301" w14:anchorId="73002865">
              <v:shape id="_x0000_i1031" type="#_x0000_t75" style="width:40.05pt;height:15.05pt" o:ole="">
                <v:imagedata r:id="rId28" o:title=""/>
              </v:shape>
              <o:OLEObject Type="Embed" ProgID="Equation.3" ShapeID="_x0000_i1031" DrawAspect="Content" ObjectID="_1827183547" r:id="rId29"/>
            </w:object>
          </w:r>
          <w:r>
            <w:rPr>
              <w:rFonts w:ascii="Times New Roman" w:eastAsia="Calibri" w:hAnsi="Times New Roman" w:cs="Times New Roman"/>
              <w:color w:val="000000"/>
              <w:sz w:val="28"/>
              <w:szCs w:val="28"/>
              <w:lang w:val="ru-RU" w:eastAsia="ru-RU"/>
            </w:rPr>
            <w:t xml:space="preserve">, где </w:t>
          </w:r>
          <w:r>
            <w:rPr>
              <w:position w:val="-6"/>
              <w:lang w:eastAsia="ru-RU"/>
            </w:rPr>
            <w:object w:dxaOrig="877" w:dyaOrig="351" w14:anchorId="681AA353">
              <v:shape id="_x0000_i1032" type="#_x0000_t75" style="width:43.85pt;height:17.55pt" o:ole="">
                <v:imagedata r:id="rId30" o:title=""/>
              </v:shape>
              <o:OLEObject Type="Embed" ProgID="Equation.3" ShapeID="_x0000_i1032" DrawAspect="Content" ObjectID="_1827183548" r:id="rId31"/>
            </w:object>
          </w:r>
          <w:r>
            <w:rPr>
              <w:rFonts w:ascii="Times New Roman" w:eastAsia="Times New Roman" w:hAnsi="Times New Roman" w:cs="Times New Roman"/>
              <w:color w:val="000000"/>
              <w:sz w:val="28"/>
              <w:szCs w:val="28"/>
              <w:lang w:val="ru-RU" w:eastAsia="ru-RU"/>
            </w:rPr>
            <w:t xml:space="preserve">— </w:t>
          </w:r>
          <w:r>
            <w:rPr>
              <w:rFonts w:ascii="Times New Roman" w:eastAsia="Calibri" w:hAnsi="Times New Roman" w:cs="Times New Roman"/>
              <w:color w:val="000000"/>
              <w:sz w:val="28"/>
              <w:szCs w:val="28"/>
              <w:lang w:val="ru-RU" w:eastAsia="ru-RU"/>
            </w:rPr>
            <w:t xml:space="preserve">начальный символ, при этом если такое правило существует, то нетерминал </w:t>
          </w:r>
          <w:r>
            <w:rPr>
              <w:position w:val="-6"/>
              <w:lang w:eastAsia="ru-RU"/>
            </w:rPr>
            <w:object w:dxaOrig="288" w:dyaOrig="351" w14:anchorId="60F89213">
              <v:shape id="_x0000_i1033" type="#_x0000_t75" style="width:14.4pt;height:17.55pt" o:ole="">
                <v:imagedata r:id="rId32" o:title=""/>
              </v:shape>
              <o:OLEObject Type="Embed" ProgID="Equation.3" ShapeID="_x0000_i1033" DrawAspect="Content" ObjectID="_1827183549" r:id="rId33"/>
            </w:object>
          </w:r>
          <w:r>
            <w:rPr>
              <w:rFonts w:ascii="Times New Roman" w:eastAsia="Calibri" w:hAnsi="Times New Roman" w:cs="Times New Roman"/>
              <w:color w:val="000000"/>
              <w:sz w:val="28"/>
              <w:szCs w:val="28"/>
              <w:lang w:val="ru-RU" w:eastAsia="ru-RU"/>
            </w:rPr>
            <w:t xml:space="preserve"> не встречается в правой части правил. </w:t>
          </w:r>
        </w:p>
        <w:p w14:paraId="1ECB3EDA" w14:textId="77777777" w:rsidR="0090054B" w:rsidRDefault="0090054B">
          <w:pPr>
            <w:widowControl w:val="0"/>
            <w:spacing w:after="0" w:line="240" w:lineRule="auto"/>
            <w:ind w:left="709" w:firstLine="709"/>
            <w:contextualSpacing/>
            <w:jc w:val="both"/>
            <w:rPr>
              <w:rFonts w:ascii="Times New Roman" w:eastAsia="Calibri" w:hAnsi="Times New Roman" w:cs="Times New Roman"/>
              <w:color w:val="000000"/>
              <w:sz w:val="28"/>
              <w:szCs w:val="28"/>
              <w:lang w:val="ru-RU" w:eastAsia="ru-RU"/>
            </w:rPr>
          </w:pPr>
        </w:p>
        <w:p w14:paraId="7636F4A1" w14:textId="77777777" w:rsidR="0090054B" w:rsidRDefault="00000000">
          <w:pPr>
            <w:spacing w:after="0"/>
            <w:ind w:firstLine="709"/>
            <w:jc w:val="both"/>
            <w:rPr>
              <w:rFonts w:ascii="Times New Roman" w:hAnsi="Times New Roman" w:cs="Times New Roman"/>
              <w:sz w:val="28"/>
              <w:szCs w:val="28"/>
              <w:lang w:val="ru-RU"/>
            </w:rPr>
          </w:pPr>
          <w:r>
            <w:rPr>
              <w:rFonts w:ascii="Times New Roman" w:hAnsi="Times New Roman" w:cs="Times New Roman"/>
              <w:sz w:val="28"/>
              <w:szCs w:val="28"/>
            </w:rPr>
            <w:t>T</w:t>
          </w:r>
          <w:r>
            <w:rPr>
              <w:rFonts w:ascii="Times New Roman" w:hAnsi="Times New Roman" w:cs="Times New Roman"/>
              <w:sz w:val="28"/>
              <w:szCs w:val="28"/>
              <w:lang w:val="ru-RU"/>
            </w:rPr>
            <w:t xml:space="preserve"> – терминальные символы, которыми являются сепараторы, знаки арифметических операций и некоторые строчные буквы.</w:t>
          </w:r>
        </w:p>
        <w:p w14:paraId="3553B09C" w14:textId="77777777" w:rsidR="0090054B" w:rsidRDefault="00000000">
          <w:pPr>
            <w:spacing w:after="0"/>
            <w:ind w:firstLine="709"/>
            <w:jc w:val="both"/>
            <w:rPr>
              <w:rFonts w:ascii="Times New Roman" w:hAnsi="Times New Roman" w:cs="Times New Roman"/>
              <w:sz w:val="28"/>
              <w:szCs w:val="28"/>
              <w:lang w:val="ru-RU"/>
            </w:rPr>
          </w:pPr>
          <w:r>
            <w:rPr>
              <w:rFonts w:ascii="Times New Roman" w:hAnsi="Times New Roman" w:cs="Times New Roman"/>
              <w:sz w:val="28"/>
              <w:szCs w:val="28"/>
            </w:rPr>
            <w:t>N</w:t>
          </w:r>
          <w:r>
            <w:rPr>
              <w:rFonts w:ascii="Times New Roman" w:hAnsi="Times New Roman" w:cs="Times New Roman"/>
              <w:sz w:val="28"/>
              <w:szCs w:val="28"/>
              <w:lang w:val="ru-RU"/>
            </w:rPr>
            <w:t xml:space="preserve"> – нетерминальные символы, представленные заглавными буквами латинского алфавита.</w:t>
          </w:r>
        </w:p>
        <w:p w14:paraId="66AB2EB4"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 xml:space="preserve">Таблица 4.1, описывающая правила грамматики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представлена в приложении Д.</w:t>
          </w:r>
        </w:p>
        <w:p w14:paraId="502BAE05" w14:textId="77777777" w:rsidR="0090054B" w:rsidRDefault="00000000">
          <w:pPr>
            <w:pStyle w:val="1"/>
            <w:rPr>
              <w:rFonts w:ascii="Times New Roman" w:hAnsi="Times New Roman" w:cs="Times New Roman"/>
              <w:b/>
              <w:color w:val="auto"/>
              <w:sz w:val="28"/>
              <w:szCs w:val="28"/>
              <w:lang w:val="ru-RU"/>
            </w:rPr>
          </w:pPr>
          <w:bookmarkStart w:id="46" w:name="_Toc59020731"/>
          <w:r>
            <w:rPr>
              <w:rFonts w:ascii="Times New Roman" w:hAnsi="Times New Roman" w:cs="Times New Roman"/>
              <w:b/>
              <w:color w:val="auto"/>
              <w:sz w:val="28"/>
              <w:szCs w:val="28"/>
              <w:lang w:val="ru-RU"/>
            </w:rPr>
            <w:t>4.3 Построение конечного магазинного автомата</w:t>
          </w:r>
          <w:bookmarkEnd w:id="46"/>
        </w:p>
        <w:p w14:paraId="36BFCE9B" w14:textId="77777777" w:rsidR="0090054B" w:rsidRDefault="00000000">
          <w:pPr>
            <w:tabs>
              <w:tab w:val="left" w:pos="0"/>
            </w:tabs>
            <w:spacing w:after="0" w:line="240" w:lineRule="auto"/>
            <w:ind w:firstLine="709"/>
            <w:jc w:val="both"/>
            <w:rPr>
              <w:rFonts w:ascii="Times New Roman" w:eastAsia="Calibri" w:hAnsi="Times New Roman" w:cs="Times New Roman"/>
              <w:sz w:val="28"/>
              <w:szCs w:val="28"/>
              <w:lang w:val="ru-RU"/>
            </w:rPr>
          </w:pPr>
          <w:r>
            <w:rPr>
              <w:rFonts w:ascii="Times New Roman" w:hAnsi="Times New Roman" w:cs="Times New Roman"/>
              <w:sz w:val="28"/>
              <w:szCs w:val="28"/>
              <w:lang w:val="ru-RU"/>
            </w:rPr>
            <w:t>Конечный автомат с магазинной памятью представляет собой семерку</w:t>
          </w:r>
          <w:r>
            <w:rPr>
              <w:rFonts w:ascii="Times New Roman" w:hAnsi="Times New Roman" w:cs="Times New Roman"/>
              <w:position w:val="-14"/>
              <w:sz w:val="28"/>
              <w:szCs w:val="28"/>
              <w:lang w:val="ru-RU"/>
            </w:rPr>
            <w:object w:dxaOrig="2993" w:dyaOrig="488" w14:anchorId="3B08C476">
              <v:shape id="_x0000_i1034" type="#_x0000_t75" style="width:149.65pt;height:24.4pt" o:ole="">
                <v:imagedata r:id="rId34" o:title=""/>
              </v:shape>
              <o:OLEObject Type="Embed" ProgID="Equation.3" ShapeID="_x0000_i1034" DrawAspect="Content" ObjectID="_1827183550" r:id="rId35"/>
            </w:object>
          </w:r>
          <w:r>
            <w:rPr>
              <w:rFonts w:ascii="Times New Roman" w:hAnsi="Times New Roman" w:cs="Times New Roman"/>
              <w:sz w:val="28"/>
              <w:szCs w:val="28"/>
              <w:lang w:val="ru-RU"/>
            </w:rPr>
            <w:t xml:space="preserve">, описание которой представлено в таблице 4.2. </w:t>
          </w:r>
          <w:r>
            <w:rPr>
              <w:rFonts w:ascii="Times New Roman" w:eastAsia="Calibri" w:hAnsi="Times New Roman" w:cs="Times New Roman"/>
              <w:sz w:val="28"/>
              <w:szCs w:val="28"/>
              <w:lang w:val="ru-RU"/>
            </w:rPr>
            <w:t>Структура данного автомата показана в приложении В.</w:t>
          </w:r>
        </w:p>
        <w:p w14:paraId="7765F383" w14:textId="77777777" w:rsidR="0090054B" w:rsidRDefault="00000000">
          <w:pPr>
            <w:spacing w:before="240"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Таблица 4.2 – Описание компонентов магазинного автомата</w:t>
          </w:r>
        </w:p>
        <w:tbl>
          <w:tblPr>
            <w:tblW w:w="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2586"/>
            <w:gridCol w:w="5783"/>
          </w:tblGrid>
          <w:tr w:rsidR="0090054B" w14:paraId="2E4D54BD" w14:textId="77777777">
            <w:tc>
              <w:tcPr>
                <w:tcW w:w="1696" w:type="dxa"/>
                <w:tcBorders>
                  <w:top w:val="single" w:sz="4" w:space="0" w:color="000000"/>
                  <w:left w:val="single" w:sz="4" w:space="0" w:color="000000"/>
                  <w:bottom w:val="single" w:sz="4" w:space="0" w:color="000000"/>
                  <w:right w:val="single" w:sz="4" w:space="0" w:color="000000"/>
                </w:tcBorders>
              </w:tcPr>
              <w:p w14:paraId="1D3BD550"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Компонента</w:t>
                </w:r>
              </w:p>
            </w:tc>
            <w:tc>
              <w:tcPr>
                <w:tcW w:w="2586" w:type="dxa"/>
                <w:tcBorders>
                  <w:top w:val="single" w:sz="4" w:space="0" w:color="000000"/>
                  <w:left w:val="single" w:sz="4" w:space="0" w:color="000000"/>
                  <w:bottom w:val="single" w:sz="4" w:space="0" w:color="000000"/>
                  <w:right w:val="single" w:sz="4" w:space="0" w:color="000000"/>
                </w:tcBorders>
              </w:tcPr>
              <w:p w14:paraId="1B73271F"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Определение</w:t>
                </w:r>
              </w:p>
            </w:tc>
            <w:tc>
              <w:tcPr>
                <w:tcW w:w="5783" w:type="dxa"/>
                <w:tcBorders>
                  <w:top w:val="single" w:sz="4" w:space="0" w:color="000000"/>
                  <w:left w:val="single" w:sz="4" w:space="0" w:color="000000"/>
                  <w:bottom w:val="single" w:sz="4" w:space="0" w:color="000000"/>
                  <w:right w:val="single" w:sz="4" w:space="0" w:color="000000"/>
                </w:tcBorders>
              </w:tcPr>
              <w:p w14:paraId="2BB0878F"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Описание</w:t>
                </w:r>
              </w:p>
            </w:tc>
          </w:tr>
          <w:tr w:rsidR="0090054B" w:rsidRPr="00D4098C" w14:paraId="645A0B34" w14:textId="77777777">
            <w:trPr>
              <w:trHeight w:val="1060"/>
            </w:trPr>
            <w:tc>
              <w:tcPr>
                <w:tcW w:w="1696" w:type="dxa"/>
                <w:tcBorders>
                  <w:top w:val="single" w:sz="4" w:space="0" w:color="000000"/>
                  <w:left w:val="single" w:sz="4" w:space="0" w:color="000000"/>
                  <w:bottom w:val="single" w:sz="4" w:space="0" w:color="000000"/>
                  <w:right w:val="single" w:sz="4" w:space="0" w:color="000000"/>
                </w:tcBorders>
                <w:vAlign w:val="center"/>
              </w:tcPr>
              <w:p w14:paraId="67B89DB1"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eastAsia="Courier New" w:hAnsi="Times New Roman" w:cs="Times New Roman"/>
                    <w:noProof/>
                    <w:sz w:val="28"/>
                    <w:szCs w:val="28"/>
                    <w:vertAlign w:val="subscript"/>
                  </w:rPr>
                  <w:drawing>
                    <wp:inline distT="0" distB="0" distL="0" distR="0" wp14:anchorId="5A65A960" wp14:editId="091F9ECC">
                      <wp:extent cx="186055" cy="271145"/>
                      <wp:effectExtent l="0" t="0" r="444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186055" cy="27114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308670A2"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Множество состояний автомата</w:t>
                </w:r>
              </w:p>
            </w:tc>
            <w:tc>
              <w:tcPr>
                <w:tcW w:w="5783" w:type="dxa"/>
                <w:tcBorders>
                  <w:top w:val="single" w:sz="4" w:space="0" w:color="000000"/>
                  <w:left w:val="single" w:sz="4" w:space="0" w:color="000000"/>
                  <w:bottom w:val="single" w:sz="4" w:space="0" w:color="000000"/>
                  <w:right w:val="single" w:sz="4" w:space="0" w:color="000000"/>
                </w:tcBorders>
              </w:tcPr>
              <w:p w14:paraId="309BCED2"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Состояние автомата представляет из себя структуру, содержащую позицию на входной ленте, номера текущего правила и цепочки и стек автомата</w:t>
                </w:r>
              </w:p>
            </w:tc>
          </w:tr>
          <w:tr w:rsidR="0090054B" w:rsidRPr="00D4098C" w14:paraId="02327C28" w14:textId="77777777">
            <w:trPr>
              <w:trHeight w:val="1000"/>
            </w:trPr>
            <w:tc>
              <w:tcPr>
                <w:tcW w:w="1696" w:type="dxa"/>
                <w:tcBorders>
                  <w:top w:val="single" w:sz="4" w:space="0" w:color="000000"/>
                  <w:left w:val="single" w:sz="4" w:space="0" w:color="000000"/>
                  <w:bottom w:val="single" w:sz="4" w:space="0" w:color="000000"/>
                  <w:right w:val="single" w:sz="4" w:space="0" w:color="000000"/>
                </w:tcBorders>
                <w:vAlign w:val="center"/>
              </w:tcPr>
              <w:p w14:paraId="6D6CBD94"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eastAsia="Courier New" w:hAnsi="Times New Roman" w:cs="Times New Roman"/>
                    <w:noProof/>
                    <w:sz w:val="28"/>
                    <w:szCs w:val="28"/>
                    <w:vertAlign w:val="subscript"/>
                  </w:rPr>
                  <w:drawing>
                    <wp:inline distT="0" distB="0" distL="0" distR="0" wp14:anchorId="1D1BA033" wp14:editId="47DD7ED2">
                      <wp:extent cx="186055" cy="186055"/>
                      <wp:effectExtent l="0" t="0" r="4445"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186055" cy="18605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7FB1C1FC"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Алфавит входных символов</w:t>
                </w:r>
              </w:p>
            </w:tc>
            <w:tc>
              <w:tcPr>
                <w:tcW w:w="5783" w:type="dxa"/>
                <w:tcBorders>
                  <w:top w:val="single" w:sz="4" w:space="0" w:color="000000"/>
                  <w:left w:val="single" w:sz="4" w:space="0" w:color="000000"/>
                  <w:bottom w:val="single" w:sz="4" w:space="0" w:color="000000"/>
                  <w:right w:val="single" w:sz="4" w:space="0" w:color="000000"/>
                </w:tcBorders>
              </w:tcPr>
              <w:p w14:paraId="616BDE0D"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Алфавит </w:t>
                </w:r>
                <w:r>
                  <w:rPr>
                    <w:rFonts w:ascii="Times New Roman" w:hAnsi="Times New Roman" w:cs="Times New Roman"/>
                    <w:sz w:val="28"/>
                    <w:szCs w:val="28"/>
                    <w:lang w:val="be-BY"/>
                  </w:rPr>
                  <w:t>является</w:t>
                </w:r>
                <w:r>
                  <w:rPr>
                    <w:rFonts w:ascii="Times New Roman" w:hAnsi="Times New Roman" w:cs="Times New Roman"/>
                    <w:sz w:val="28"/>
                    <w:szCs w:val="28"/>
                    <w:lang w:val="ru-RU"/>
                  </w:rPr>
                  <w:t xml:space="preserve"> множеством терминальных и нетерминальных символов, описание которых содержится в разделе 1.2 и в таблице 4.1.</w:t>
                </w:r>
              </w:p>
            </w:tc>
          </w:tr>
          <w:tr w:rsidR="0090054B" w:rsidRPr="00D4098C" w14:paraId="2579EDCA" w14:textId="77777777">
            <w:trPr>
              <w:trHeight w:val="1080"/>
            </w:trPr>
            <w:tc>
              <w:tcPr>
                <w:tcW w:w="1696" w:type="dxa"/>
                <w:tcBorders>
                  <w:top w:val="single" w:sz="4" w:space="0" w:color="000000"/>
                  <w:left w:val="single" w:sz="4" w:space="0" w:color="000000"/>
                  <w:bottom w:val="single" w:sz="4" w:space="0" w:color="000000"/>
                  <w:right w:val="single" w:sz="4" w:space="0" w:color="000000"/>
                </w:tcBorders>
                <w:vAlign w:val="center"/>
              </w:tcPr>
              <w:p w14:paraId="65D1BF6E"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eastAsia="Courier New" w:hAnsi="Times New Roman" w:cs="Times New Roman"/>
                    <w:noProof/>
                    <w:sz w:val="28"/>
                    <w:szCs w:val="28"/>
                  </w:rPr>
                  <w:drawing>
                    <wp:inline distT="0" distB="0" distL="0" distR="0" wp14:anchorId="17572445" wp14:editId="051726B7">
                      <wp:extent cx="186055" cy="186055"/>
                      <wp:effectExtent l="0" t="0" r="4445" b="44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186055" cy="18605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3AA9C1F2"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Алфавит специальных магазинных символов</w:t>
                </w:r>
              </w:p>
            </w:tc>
            <w:tc>
              <w:tcPr>
                <w:tcW w:w="5783" w:type="dxa"/>
                <w:tcBorders>
                  <w:top w:val="single" w:sz="4" w:space="0" w:color="000000"/>
                  <w:left w:val="single" w:sz="4" w:space="0" w:color="000000"/>
                  <w:bottom w:val="single" w:sz="4" w:space="0" w:color="000000"/>
                  <w:right w:val="single" w:sz="4" w:space="0" w:color="000000"/>
                </w:tcBorders>
              </w:tcPr>
              <w:p w14:paraId="1D82295F"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Алфавит магазинных символов содержит стартовый символ и маркер дна стека</w:t>
                </w:r>
              </w:p>
            </w:tc>
          </w:tr>
          <w:tr w:rsidR="0090054B" w:rsidRPr="00D4098C" w14:paraId="25937363" w14:textId="77777777">
            <w:trPr>
              <w:trHeight w:val="640"/>
            </w:trPr>
            <w:tc>
              <w:tcPr>
                <w:tcW w:w="1696" w:type="dxa"/>
                <w:tcBorders>
                  <w:top w:val="single" w:sz="4" w:space="0" w:color="000000"/>
                  <w:left w:val="single" w:sz="4" w:space="0" w:color="000000"/>
                  <w:bottom w:val="single" w:sz="4" w:space="0" w:color="000000"/>
                  <w:right w:val="single" w:sz="4" w:space="0" w:color="000000"/>
                </w:tcBorders>
                <w:vAlign w:val="center"/>
              </w:tcPr>
              <w:p w14:paraId="51A434C6"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eastAsia="Courier New" w:hAnsi="Times New Roman" w:cs="Times New Roman"/>
                    <w:noProof/>
                    <w:sz w:val="28"/>
                    <w:szCs w:val="28"/>
                    <w:vertAlign w:val="subscript"/>
                  </w:rPr>
                  <w:drawing>
                    <wp:inline distT="0" distB="0" distL="0" distR="0" wp14:anchorId="6434DE12" wp14:editId="5B383D17">
                      <wp:extent cx="186055" cy="186055"/>
                      <wp:effectExtent l="0" t="0" r="4445"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186055" cy="18605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23897A54"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Функция переходов автомата</w:t>
                </w:r>
              </w:p>
            </w:tc>
            <w:tc>
              <w:tcPr>
                <w:tcW w:w="5783" w:type="dxa"/>
                <w:tcBorders>
                  <w:top w:val="single" w:sz="4" w:space="0" w:color="000000"/>
                  <w:left w:val="single" w:sz="4" w:space="0" w:color="000000"/>
                  <w:bottom w:val="single" w:sz="4" w:space="0" w:color="000000"/>
                  <w:right w:val="single" w:sz="4" w:space="0" w:color="000000"/>
                </w:tcBorders>
              </w:tcPr>
              <w:p w14:paraId="6C26BFA8"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Функция представляет из себя множество правил грамматики, описанных в таблице 4.1.</w:t>
                </w:r>
              </w:p>
            </w:tc>
          </w:tr>
          <w:tr w:rsidR="0090054B" w:rsidRPr="00D4098C" w14:paraId="0109EF07" w14:textId="77777777">
            <w:trPr>
              <w:trHeight w:val="1240"/>
            </w:trPr>
            <w:tc>
              <w:tcPr>
                <w:tcW w:w="1696" w:type="dxa"/>
                <w:tcBorders>
                  <w:top w:val="single" w:sz="4" w:space="0" w:color="000000"/>
                  <w:left w:val="single" w:sz="4" w:space="0" w:color="000000"/>
                  <w:bottom w:val="single" w:sz="4" w:space="0" w:color="000000"/>
                  <w:right w:val="single" w:sz="4" w:space="0" w:color="000000"/>
                </w:tcBorders>
                <w:vAlign w:val="center"/>
              </w:tcPr>
              <w:p w14:paraId="24BE7169" w14:textId="77777777" w:rsidR="0090054B" w:rsidRDefault="00000000">
                <w:pPr>
                  <w:tabs>
                    <w:tab w:val="left" w:pos="0"/>
                    <w:tab w:val="center" w:pos="4677"/>
                    <w:tab w:val="right" w:pos="9355"/>
                  </w:tabs>
                  <w:spacing w:after="0" w:line="240" w:lineRule="auto"/>
                  <w:jc w:val="both"/>
                  <w:rPr>
                    <w:rFonts w:ascii="Times New Roman" w:eastAsia="Courier New" w:hAnsi="Times New Roman" w:cs="Times New Roman"/>
                    <w:sz w:val="28"/>
                    <w:szCs w:val="28"/>
                  </w:rPr>
                </w:pPr>
                <w:r>
                  <w:rPr>
                    <w:rFonts w:ascii="Times New Roman" w:eastAsia="Courier New" w:hAnsi="Times New Roman" w:cs="Times New Roman"/>
                    <w:noProof/>
                    <w:sz w:val="28"/>
                    <w:szCs w:val="28"/>
                    <w:vertAlign w:val="subscript"/>
                  </w:rPr>
                  <w:drawing>
                    <wp:inline distT="0" distB="0" distL="0" distR="0" wp14:anchorId="178C926B" wp14:editId="06D9DE67">
                      <wp:extent cx="186055" cy="271145"/>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186055" cy="27114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391197D2"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Начальное состояние автомата</w:t>
                </w:r>
              </w:p>
            </w:tc>
            <w:tc>
              <w:tcPr>
                <w:tcW w:w="5783" w:type="dxa"/>
                <w:tcBorders>
                  <w:top w:val="single" w:sz="4" w:space="0" w:color="000000"/>
                  <w:left w:val="single" w:sz="4" w:space="0" w:color="000000"/>
                  <w:bottom w:val="single" w:sz="4" w:space="0" w:color="000000"/>
                  <w:right w:val="single" w:sz="4" w:space="0" w:color="000000"/>
                </w:tcBorders>
              </w:tcPr>
              <w:p w14:paraId="72FA227C"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Состояние, которое приобретает автомат в начале своей работы. Представляется в виде стартового правила грамматики (нетерминальный символ </w:t>
                </w:r>
                <w:r>
                  <w:rPr>
                    <w:rFonts w:ascii="Times New Roman" w:hAnsi="Times New Roman" w:cs="Times New Roman"/>
                    <w:sz w:val="28"/>
                    <w:szCs w:val="28"/>
                  </w:rPr>
                  <w:t>S</w:t>
                </w:r>
                <w:r>
                  <w:rPr>
                    <w:rFonts w:ascii="Times New Roman" w:hAnsi="Times New Roman" w:cs="Times New Roman"/>
                    <w:sz w:val="28"/>
                    <w:szCs w:val="28"/>
                    <w:lang w:val="ru-RU"/>
                  </w:rPr>
                  <w:t>)</w:t>
                </w:r>
              </w:p>
            </w:tc>
          </w:tr>
          <w:tr w:rsidR="0090054B" w14:paraId="6E8B87FF" w14:textId="77777777">
            <w:trPr>
              <w:trHeight w:val="70"/>
            </w:trPr>
            <w:tc>
              <w:tcPr>
                <w:tcW w:w="1696" w:type="dxa"/>
                <w:tcBorders>
                  <w:top w:val="single" w:sz="4" w:space="0" w:color="000000"/>
                  <w:left w:val="single" w:sz="4" w:space="0" w:color="000000"/>
                  <w:bottom w:val="single" w:sz="4" w:space="0" w:color="000000"/>
                  <w:right w:val="single" w:sz="4" w:space="0" w:color="000000"/>
                </w:tcBorders>
                <w:vAlign w:val="center"/>
              </w:tcPr>
              <w:p w14:paraId="75239C4F" w14:textId="77777777" w:rsidR="0090054B" w:rsidRDefault="00000000">
                <w:pPr>
                  <w:tabs>
                    <w:tab w:val="left" w:pos="0"/>
                    <w:tab w:val="center" w:pos="4677"/>
                    <w:tab w:val="right" w:pos="9355"/>
                  </w:tabs>
                  <w:spacing w:after="0" w:line="240" w:lineRule="auto"/>
                  <w:jc w:val="both"/>
                  <w:rPr>
                    <w:rFonts w:ascii="Times New Roman" w:eastAsia="Courier New" w:hAnsi="Times New Roman" w:cs="Times New Roman"/>
                    <w:sz w:val="28"/>
                    <w:szCs w:val="28"/>
                  </w:rPr>
                </w:pPr>
                <w:r>
                  <w:rPr>
                    <w:rFonts w:ascii="Times New Roman" w:hAnsi="Times New Roman" w:cs="Times New Roman"/>
                    <w:noProof/>
                    <w:sz w:val="28"/>
                    <w:szCs w:val="28"/>
                    <w:vertAlign w:val="subscript"/>
                  </w:rPr>
                  <w:drawing>
                    <wp:inline distT="0" distB="0" distL="0" distR="0" wp14:anchorId="6F35CC7D" wp14:editId="7DF2C4A7">
                      <wp:extent cx="186055" cy="271145"/>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186055" cy="27114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72306873"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Начальное состояние магазина автомата</w:t>
                </w:r>
              </w:p>
            </w:tc>
            <w:tc>
              <w:tcPr>
                <w:tcW w:w="5783" w:type="dxa"/>
                <w:tcBorders>
                  <w:top w:val="single" w:sz="4" w:space="0" w:color="000000"/>
                  <w:left w:val="single" w:sz="4" w:space="0" w:color="000000"/>
                  <w:bottom w:val="single" w:sz="4" w:space="0" w:color="000000"/>
                  <w:right w:val="single" w:sz="4" w:space="0" w:color="000000"/>
                </w:tcBorders>
              </w:tcPr>
              <w:p w14:paraId="462402C8"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Символ маркера дна стека ($)</w:t>
                </w:r>
              </w:p>
            </w:tc>
          </w:tr>
          <w:tr w:rsidR="0090054B" w:rsidRPr="00D4098C" w14:paraId="0C0654E6" w14:textId="77777777">
            <w:trPr>
              <w:trHeight w:val="490"/>
            </w:trPr>
            <w:tc>
              <w:tcPr>
                <w:tcW w:w="1696" w:type="dxa"/>
                <w:tcBorders>
                  <w:top w:val="single" w:sz="4" w:space="0" w:color="000000"/>
                  <w:left w:val="single" w:sz="4" w:space="0" w:color="000000"/>
                  <w:bottom w:val="single" w:sz="4" w:space="0" w:color="000000"/>
                  <w:right w:val="single" w:sz="4" w:space="0" w:color="000000"/>
                </w:tcBorders>
                <w:vAlign w:val="center"/>
              </w:tcPr>
              <w:p w14:paraId="79ED3D91"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56F3493" wp14:editId="7640D99E">
                      <wp:extent cx="186055" cy="186055"/>
                      <wp:effectExtent l="0" t="0" r="0" b="4445"/>
                      <wp:docPr id="2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186055" cy="186055"/>
                              </a:xfrm>
                              <a:prstGeom prst="rect">
                                <a:avLst/>
                              </a:prstGeom>
                              <a:noFill/>
                              <a:ln>
                                <a:noFill/>
                              </a:ln>
                            </pic:spPr>
                          </pic:pic>
                        </a:graphicData>
                      </a:graphic>
                    </wp:inline>
                  </w:drawing>
                </w:r>
              </w:p>
            </w:tc>
            <w:tc>
              <w:tcPr>
                <w:tcW w:w="2586" w:type="dxa"/>
                <w:tcBorders>
                  <w:top w:val="single" w:sz="4" w:space="0" w:color="000000"/>
                  <w:left w:val="single" w:sz="4" w:space="0" w:color="000000"/>
                  <w:bottom w:val="single" w:sz="4" w:space="0" w:color="000000"/>
                  <w:right w:val="single" w:sz="4" w:space="0" w:color="000000"/>
                </w:tcBorders>
              </w:tcPr>
              <w:p w14:paraId="1D5FCE4D"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Множество конечных состояний</w:t>
                </w:r>
              </w:p>
            </w:tc>
            <w:tc>
              <w:tcPr>
                <w:tcW w:w="5783" w:type="dxa"/>
                <w:tcBorders>
                  <w:top w:val="single" w:sz="4" w:space="0" w:color="000000"/>
                  <w:left w:val="single" w:sz="4" w:space="0" w:color="000000"/>
                  <w:bottom w:val="single" w:sz="4" w:space="0" w:color="000000"/>
                  <w:right w:val="single" w:sz="4" w:space="0" w:color="000000"/>
                </w:tcBorders>
              </w:tcPr>
              <w:p w14:paraId="7F7A25BA" w14:textId="77777777" w:rsidR="0090054B" w:rsidRDefault="00000000">
                <w:pPr>
                  <w:tabs>
                    <w:tab w:val="left" w:pos="0"/>
                    <w:tab w:val="center" w:pos="4677"/>
                    <w:tab w:val="right" w:pos="9355"/>
                  </w:tabs>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Конечные состояние заставляют автомат прекратить свою работу. Конечным состоянием является пустой магазин автомата и совпадение позиции на входной ленте автомата с размером ленты</w:t>
                </w:r>
              </w:p>
            </w:tc>
          </w:tr>
        </w:tbl>
        <w:p w14:paraId="69F3A6A3" w14:textId="77777777" w:rsidR="0090054B" w:rsidRDefault="0090054B">
          <w:pPr>
            <w:spacing w:after="0" w:line="240" w:lineRule="auto"/>
            <w:jc w:val="both"/>
            <w:rPr>
              <w:rFonts w:ascii="Times New Roman" w:hAnsi="Times New Roman" w:cs="Times New Roman"/>
              <w:sz w:val="28"/>
              <w:szCs w:val="28"/>
              <w:lang w:val="ru-RU"/>
            </w:rPr>
          </w:pPr>
        </w:p>
        <w:p w14:paraId="434CA610" w14:textId="77777777" w:rsidR="0090054B" w:rsidRDefault="00000000">
          <w:pPr>
            <w:pStyle w:val="1"/>
            <w:rPr>
              <w:rFonts w:ascii="Times New Roman" w:hAnsi="Times New Roman" w:cs="Times New Roman"/>
              <w:b/>
              <w:color w:val="auto"/>
              <w:sz w:val="28"/>
              <w:szCs w:val="28"/>
              <w:lang w:val="ru-RU"/>
            </w:rPr>
          </w:pPr>
          <w:bookmarkStart w:id="47" w:name="_Toc59020732"/>
          <w:r>
            <w:rPr>
              <w:rFonts w:ascii="Times New Roman" w:hAnsi="Times New Roman" w:cs="Times New Roman"/>
              <w:b/>
              <w:color w:val="auto"/>
              <w:sz w:val="28"/>
              <w:szCs w:val="28"/>
              <w:lang w:val="ru-RU"/>
            </w:rPr>
            <w:t>4.4 Основные структуры данных</w:t>
          </w:r>
          <w:bookmarkEnd w:id="47"/>
        </w:p>
        <w:p w14:paraId="6E8B8E66" w14:textId="77777777" w:rsidR="0090054B" w:rsidRDefault="00000000">
          <w:pPr>
            <w:spacing w:after="0" w:line="240" w:lineRule="auto"/>
            <w:ind w:firstLine="709"/>
            <w:jc w:val="both"/>
            <w:rPr>
              <w:rFonts w:ascii="Times New Roman" w:hAnsi="Times New Roman" w:cs="Times New Roman"/>
              <w:b/>
              <w:sz w:val="28"/>
              <w:szCs w:val="28"/>
              <w:lang w:val="ru-RU"/>
            </w:rPr>
          </w:pPr>
          <w:r>
            <w:rPr>
              <w:rFonts w:ascii="Times New Roman" w:hAnsi="Times New Roman" w:cs="Times New Roman"/>
              <w:sz w:val="28"/>
              <w:szCs w:val="28"/>
              <w:lang w:val="ru-RU"/>
            </w:rPr>
            <w:t xml:space="preserve">Основные структуры данных синтаксического анализатора включают в себя структуру магазинного автомата и структуру грамматики Грейбах, описывающей правила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Данные структуры представлены в приложении </w:t>
          </w:r>
          <w:r>
            <w:rPr>
              <w:rFonts w:ascii="Times New Roman" w:hAnsi="Times New Roman" w:cs="Times New Roman"/>
              <w:sz w:val="28"/>
              <w:szCs w:val="28"/>
            </w:rPr>
            <w:t>E</w:t>
          </w:r>
          <w:r>
            <w:rPr>
              <w:rFonts w:ascii="Times New Roman" w:hAnsi="Times New Roman" w:cs="Times New Roman"/>
              <w:sz w:val="28"/>
              <w:szCs w:val="28"/>
              <w:lang w:val="ru-RU"/>
            </w:rPr>
            <w:t>.</w:t>
          </w:r>
        </w:p>
        <w:p w14:paraId="7AE2D00B" w14:textId="77777777" w:rsidR="0090054B" w:rsidRDefault="0090054B">
          <w:pPr>
            <w:spacing w:after="0" w:line="240" w:lineRule="auto"/>
            <w:ind w:firstLine="709"/>
            <w:jc w:val="both"/>
            <w:rPr>
              <w:rFonts w:ascii="Times New Roman" w:hAnsi="Times New Roman" w:cs="Times New Roman"/>
              <w:b/>
              <w:sz w:val="28"/>
              <w:szCs w:val="28"/>
              <w:lang w:val="ru-RU"/>
            </w:rPr>
          </w:pPr>
        </w:p>
        <w:p w14:paraId="6A5432E6" w14:textId="77777777" w:rsidR="0090054B" w:rsidRDefault="00000000">
          <w:pPr>
            <w:pStyle w:val="1"/>
            <w:rPr>
              <w:rFonts w:ascii="Times New Roman" w:hAnsi="Times New Roman" w:cs="Times New Roman"/>
              <w:b/>
              <w:color w:val="auto"/>
              <w:sz w:val="28"/>
              <w:szCs w:val="28"/>
              <w:lang w:val="ru-RU"/>
            </w:rPr>
          </w:pPr>
          <w:bookmarkStart w:id="48" w:name="_Toc59020733"/>
          <w:r>
            <w:rPr>
              <w:rFonts w:ascii="Times New Roman" w:hAnsi="Times New Roman" w:cs="Times New Roman"/>
              <w:b/>
              <w:color w:val="auto"/>
              <w:sz w:val="28"/>
              <w:szCs w:val="28"/>
              <w:lang w:val="ru-RU"/>
            </w:rPr>
            <w:lastRenderedPageBreak/>
            <w:t>4.5 Описание алгоритма синтаксического разбора</w:t>
          </w:r>
          <w:bookmarkEnd w:id="48"/>
        </w:p>
        <w:p w14:paraId="3B3199F7" w14:textId="77777777" w:rsidR="0090054B" w:rsidRDefault="00000000">
          <w:pPr>
            <w:pStyle w:val="12"/>
            <w:numPr>
              <w:ilvl w:val="0"/>
              <w:numId w:val="6"/>
            </w:numPr>
            <w:rPr>
              <w:lang w:val="ru-RU"/>
            </w:rPr>
          </w:pPr>
          <w:r>
            <w:rPr>
              <w:lang w:val="ru-RU"/>
            </w:rPr>
            <w:t xml:space="preserve">В магазин записывается стартовый символ. </w:t>
          </w:r>
        </w:p>
        <w:p w14:paraId="78EC6E98" w14:textId="77777777" w:rsidR="0090054B" w:rsidRDefault="00000000">
          <w:pPr>
            <w:pStyle w:val="12"/>
            <w:numPr>
              <w:ilvl w:val="0"/>
              <w:numId w:val="6"/>
            </w:numPr>
            <w:rPr>
              <w:lang w:val="ru-RU"/>
            </w:rPr>
          </w:pPr>
          <w:r>
            <w:rPr>
              <w:lang w:val="ru-RU"/>
            </w:rPr>
            <w:t>На основе полученной ранее таблицы лексем формируется входная лента.</w:t>
          </w:r>
        </w:p>
        <w:p w14:paraId="215BC391" w14:textId="77777777" w:rsidR="0090054B" w:rsidRDefault="00000000">
          <w:pPr>
            <w:pStyle w:val="12"/>
            <w:numPr>
              <w:ilvl w:val="0"/>
              <w:numId w:val="6"/>
            </w:numPr>
          </w:pPr>
          <w:r>
            <w:t>Запускается автомат.</w:t>
          </w:r>
        </w:p>
        <w:p w14:paraId="586A5F60" w14:textId="77777777" w:rsidR="0090054B" w:rsidRDefault="00000000">
          <w:pPr>
            <w:pStyle w:val="12"/>
            <w:numPr>
              <w:ilvl w:val="0"/>
              <w:numId w:val="6"/>
            </w:numPr>
            <w:rPr>
              <w:lang w:val="ru-RU"/>
            </w:rPr>
          </w:pPr>
          <w:r>
            <w:rPr>
              <w:lang w:val="ru-RU"/>
            </w:rPr>
            <w:t>Выбирается цепочка по первому символу, соответствующая нетерминальному символу, записывается в магазин в обратном порядке.</w:t>
          </w:r>
        </w:p>
        <w:p w14:paraId="03D9CD94" w14:textId="77777777" w:rsidR="0090054B" w:rsidRDefault="00000000">
          <w:pPr>
            <w:pStyle w:val="12"/>
            <w:numPr>
              <w:ilvl w:val="0"/>
              <w:numId w:val="6"/>
            </w:numPr>
            <w:rPr>
              <w:lang w:val="ru-RU"/>
            </w:rPr>
          </w:pPr>
          <w:r>
            <w:rPr>
              <w:lang w:val="ru-RU"/>
            </w:rPr>
            <w:t>Если терминалы в стеке и в ленте совпадают, то данный терминал удаляется из ленты и магазина. Иначе возвращаемся в предыдущее сохраненное состояние и выбираем другое правило нетерминала.</w:t>
          </w:r>
        </w:p>
        <w:p w14:paraId="55B0693A" w14:textId="77777777" w:rsidR="0090054B" w:rsidRDefault="00000000">
          <w:pPr>
            <w:pStyle w:val="12"/>
            <w:numPr>
              <w:ilvl w:val="0"/>
              <w:numId w:val="6"/>
            </w:numPr>
            <w:rPr>
              <w:lang w:val="ru-RU"/>
            </w:rPr>
          </w:pPr>
          <w:r>
            <w:rPr>
              <w:lang w:val="ru-RU"/>
            </w:rPr>
            <w:t>Если в правиле встретился нетерминал, переходим к пункту 4.</w:t>
          </w:r>
        </w:p>
        <w:p w14:paraId="6BC1B454" w14:textId="77777777" w:rsidR="0090054B" w:rsidRDefault="00000000">
          <w:pPr>
            <w:pStyle w:val="12"/>
            <w:numPr>
              <w:ilvl w:val="0"/>
              <w:numId w:val="6"/>
            </w:numPr>
          </w:pPr>
          <w:r>
            <w:rPr>
              <w:lang w:val="ru-RU"/>
            </w:rPr>
            <w:t xml:space="preserve">Если наш символ достиг дна стека, и лента в этот момент пуста, то синтаксический анализ выполнен успешно. </w:t>
          </w:r>
          <w:r>
            <w:t>Иначе генерируется исключение.</w:t>
          </w:r>
        </w:p>
        <w:p w14:paraId="012FE7B1" w14:textId="77777777" w:rsidR="0090054B" w:rsidRDefault="0090054B">
          <w:pPr>
            <w:spacing w:after="0" w:line="240" w:lineRule="auto"/>
            <w:ind w:firstLine="709"/>
            <w:jc w:val="both"/>
            <w:rPr>
              <w:rFonts w:ascii="Times New Roman" w:hAnsi="Times New Roman" w:cs="Times New Roman"/>
              <w:b/>
              <w:sz w:val="28"/>
              <w:szCs w:val="28"/>
              <w:lang w:val="ru-RU"/>
            </w:rPr>
          </w:pPr>
        </w:p>
        <w:p w14:paraId="25D81771" w14:textId="77777777" w:rsidR="0090054B" w:rsidRDefault="00000000">
          <w:pPr>
            <w:pStyle w:val="1"/>
            <w:rPr>
              <w:rFonts w:ascii="Times New Roman" w:hAnsi="Times New Roman" w:cs="Times New Roman"/>
              <w:b/>
              <w:color w:val="auto"/>
              <w:sz w:val="28"/>
              <w:szCs w:val="28"/>
              <w:lang w:val="ru-RU"/>
            </w:rPr>
          </w:pPr>
          <w:bookmarkStart w:id="49" w:name="_Toc59020734"/>
          <w:r>
            <w:rPr>
              <w:rFonts w:ascii="Times New Roman" w:hAnsi="Times New Roman" w:cs="Times New Roman"/>
              <w:b/>
              <w:color w:val="auto"/>
              <w:sz w:val="28"/>
              <w:szCs w:val="28"/>
              <w:lang w:val="ru-RU"/>
            </w:rPr>
            <w:t>4.6 Структура и перечень сообщений синтаксического анализатора</w:t>
          </w:r>
          <w:bookmarkEnd w:id="49"/>
        </w:p>
        <w:p w14:paraId="6E080EFC" w14:textId="77777777" w:rsidR="0090054B" w:rsidRDefault="00000000">
          <w:pPr>
            <w:spacing w:before="240"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Таблица 4.3 – Структура и перечень сообщений синтаксического анализатора</w:t>
          </w:r>
        </w:p>
        <w:tbl>
          <w:tblPr>
            <w:tblStyle w:val="a9"/>
            <w:tblW w:w="0" w:type="auto"/>
            <w:tblInd w:w="108" w:type="dxa"/>
            <w:tblLook w:val="04A0" w:firstRow="1" w:lastRow="0" w:firstColumn="1" w:lastColumn="0" w:noHBand="0" w:noVBand="1"/>
          </w:tblPr>
          <w:tblGrid>
            <w:gridCol w:w="718"/>
            <w:gridCol w:w="9205"/>
          </w:tblGrid>
          <w:tr w:rsidR="0090054B" w14:paraId="245D7482" w14:textId="77777777">
            <w:tc>
              <w:tcPr>
                <w:tcW w:w="718" w:type="dxa"/>
                <w:vAlign w:val="center"/>
              </w:tcPr>
              <w:p w14:paraId="4633C315"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Код</w:t>
                </w:r>
              </w:p>
            </w:tc>
            <w:tc>
              <w:tcPr>
                <w:tcW w:w="9205" w:type="dxa"/>
                <w:vAlign w:val="center"/>
              </w:tcPr>
              <w:p w14:paraId="4ACFE3A8"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Сообщение</w:t>
                </w:r>
              </w:p>
            </w:tc>
          </w:tr>
          <w:tr w:rsidR="0090054B" w:rsidRPr="00D4098C" w14:paraId="2CE0BF9C" w14:textId="77777777">
            <w:tc>
              <w:tcPr>
                <w:tcW w:w="718" w:type="dxa"/>
                <w:vAlign w:val="center"/>
              </w:tcPr>
              <w:p w14:paraId="304B55DA"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600</w:t>
                </w:r>
              </w:p>
            </w:tc>
            <w:tc>
              <w:tcPr>
                <w:tcW w:w="9205" w:type="dxa"/>
                <w:vAlign w:val="center"/>
              </w:tcPr>
              <w:p w14:paraId="55294FA1"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Синтаксическая ошибка</w:t>
                </w:r>
                <w:r>
                  <w:rPr>
                    <w:rFonts w:ascii="Times New Roman" w:eastAsia="Calibri" w:hAnsi="Times New Roman" w:cs="Times New Roman"/>
                    <w:sz w:val="28"/>
                    <w:szCs w:val="28"/>
                    <w:lang w:val="ru-RU"/>
                  </w:rPr>
                  <w:t>: неверная структура программы</w:t>
                </w:r>
              </w:p>
            </w:tc>
          </w:tr>
          <w:tr w:rsidR="0090054B" w14:paraId="2EF2AFB8" w14:textId="77777777">
            <w:tc>
              <w:tcPr>
                <w:tcW w:w="718" w:type="dxa"/>
                <w:vAlign w:val="center"/>
              </w:tcPr>
              <w:p w14:paraId="4523A1A2"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601</w:t>
                </w:r>
              </w:p>
            </w:tc>
            <w:tc>
              <w:tcPr>
                <w:tcW w:w="9205" w:type="dxa"/>
                <w:vAlign w:val="center"/>
              </w:tcPr>
              <w:p w14:paraId="02FC9527"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Синтаксическая ошибка</w:t>
                </w:r>
                <w:r>
                  <w:rPr>
                    <w:rFonts w:ascii="Times New Roman" w:eastAsia="Calibri" w:hAnsi="Times New Roman" w:cs="Times New Roman"/>
                    <w:sz w:val="28"/>
                    <w:szCs w:val="28"/>
                    <w:lang w:val="ru-RU"/>
                  </w:rPr>
                  <w:t>: ошибочный оператор</w:t>
                </w:r>
              </w:p>
            </w:tc>
          </w:tr>
          <w:tr w:rsidR="0090054B" w:rsidRPr="00D4098C" w14:paraId="6A75D36E" w14:textId="77777777">
            <w:tc>
              <w:tcPr>
                <w:tcW w:w="718" w:type="dxa"/>
                <w:vAlign w:val="center"/>
              </w:tcPr>
              <w:p w14:paraId="2F4BE251"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602</w:t>
                </w:r>
              </w:p>
            </w:tc>
            <w:tc>
              <w:tcPr>
                <w:tcW w:w="9205" w:type="dxa"/>
                <w:vAlign w:val="center"/>
              </w:tcPr>
              <w:p w14:paraId="0D35F7F3"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Синтаксическая ошибка</w:t>
                </w:r>
                <w:r>
                  <w:rPr>
                    <w:rFonts w:ascii="Times New Roman" w:eastAsia="Calibri" w:hAnsi="Times New Roman" w:cs="Times New Roman"/>
                    <w:sz w:val="28"/>
                    <w:szCs w:val="28"/>
                    <w:lang w:val="ru-RU"/>
                  </w:rPr>
                  <w:t>: ошибка в выражении</w:t>
                </w:r>
              </w:p>
            </w:tc>
          </w:tr>
          <w:tr w:rsidR="0090054B" w:rsidRPr="00D4098C" w14:paraId="44BA00F9" w14:textId="77777777">
            <w:tc>
              <w:tcPr>
                <w:tcW w:w="718" w:type="dxa"/>
                <w:vAlign w:val="center"/>
              </w:tcPr>
              <w:p w14:paraId="453D1EF8"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603</w:t>
                </w:r>
              </w:p>
            </w:tc>
            <w:tc>
              <w:tcPr>
                <w:tcW w:w="9205" w:type="dxa"/>
                <w:vAlign w:val="center"/>
              </w:tcPr>
              <w:p w14:paraId="54D9DB2C"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Синтаксическая ошибка: ошибка в параметрах функции.</w:t>
                </w:r>
              </w:p>
            </w:tc>
          </w:tr>
          <w:tr w:rsidR="0090054B" w:rsidRPr="00D4098C" w14:paraId="16F5B821" w14:textId="77777777">
            <w:tc>
              <w:tcPr>
                <w:tcW w:w="718" w:type="dxa"/>
                <w:vAlign w:val="center"/>
              </w:tcPr>
              <w:p w14:paraId="2EC43011"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604</w:t>
                </w:r>
              </w:p>
            </w:tc>
            <w:tc>
              <w:tcPr>
                <w:tcW w:w="9205" w:type="dxa"/>
                <w:vAlign w:val="center"/>
              </w:tcPr>
              <w:p w14:paraId="3774CD53"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Синтаксическая ошибка: ошибка в параметрах вызываемой функции</w:t>
                </w:r>
              </w:p>
            </w:tc>
          </w:tr>
          <w:tr w:rsidR="0090054B" w14:paraId="0A710D2A" w14:textId="77777777">
            <w:tc>
              <w:tcPr>
                <w:tcW w:w="718" w:type="dxa"/>
                <w:vAlign w:val="center"/>
              </w:tcPr>
              <w:p w14:paraId="6BA58EB2" w14:textId="77777777" w:rsidR="0090054B" w:rsidRDefault="00000000">
                <w:pPr>
                  <w:tabs>
                    <w:tab w:val="left" w:pos="540"/>
                    <w:tab w:val="left" w:pos="900"/>
                  </w:tabs>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605</w:t>
                </w:r>
              </w:p>
            </w:tc>
            <w:tc>
              <w:tcPr>
                <w:tcW w:w="9205" w:type="dxa"/>
                <w:vAlign w:val="center"/>
              </w:tcPr>
              <w:p w14:paraId="49603228" w14:textId="77777777" w:rsidR="0090054B" w:rsidRDefault="00000000">
                <w:pPr>
                  <w:tabs>
                    <w:tab w:val="left" w:pos="540"/>
                    <w:tab w:val="left" w:pos="900"/>
                  </w:tabs>
                  <w:spacing w:after="0" w:line="240" w:lineRule="auto"/>
                  <w:rPr>
                    <w:rFonts w:ascii="Times New Roman" w:hAnsi="Times New Roman" w:cs="Times New Roman"/>
                    <w:sz w:val="28"/>
                    <w:szCs w:val="28"/>
                  </w:rPr>
                </w:pPr>
                <w:r>
                  <w:rPr>
                    <w:rFonts w:ascii="Times New Roman" w:hAnsi="Times New Roman" w:cs="Times New Roman"/>
                    <w:sz w:val="28"/>
                    <w:szCs w:val="28"/>
                  </w:rPr>
                  <w:t>Ошибка синтаксического анализа</w:t>
                </w:r>
              </w:p>
            </w:tc>
          </w:tr>
        </w:tbl>
        <w:p w14:paraId="2E12B590" w14:textId="77777777" w:rsidR="0090054B" w:rsidRDefault="0090054B">
          <w:pPr>
            <w:spacing w:after="0" w:line="240" w:lineRule="auto"/>
            <w:ind w:firstLine="709"/>
            <w:jc w:val="both"/>
            <w:rPr>
              <w:rFonts w:ascii="Times New Roman" w:hAnsi="Times New Roman" w:cs="Times New Roman"/>
              <w:b/>
              <w:sz w:val="28"/>
              <w:szCs w:val="28"/>
              <w:lang w:val="ru-RU"/>
            </w:rPr>
          </w:pPr>
        </w:p>
        <w:p w14:paraId="1ECC1CB9" w14:textId="77777777" w:rsidR="0090054B" w:rsidRDefault="0090054B">
          <w:pPr>
            <w:spacing w:after="0" w:line="240" w:lineRule="auto"/>
            <w:ind w:firstLine="709"/>
            <w:jc w:val="both"/>
            <w:rPr>
              <w:rFonts w:ascii="Times New Roman" w:hAnsi="Times New Roman" w:cs="Times New Roman"/>
              <w:b/>
              <w:sz w:val="28"/>
              <w:szCs w:val="28"/>
              <w:lang w:val="ru-RU"/>
            </w:rPr>
          </w:pPr>
        </w:p>
        <w:p w14:paraId="17769CA8" w14:textId="77777777" w:rsidR="0090054B" w:rsidRDefault="00000000">
          <w:pPr>
            <w:pStyle w:val="1"/>
            <w:rPr>
              <w:rFonts w:ascii="Times New Roman" w:hAnsi="Times New Roman" w:cs="Times New Roman"/>
              <w:b/>
              <w:color w:val="auto"/>
              <w:sz w:val="28"/>
              <w:szCs w:val="28"/>
              <w:lang w:val="ru-RU"/>
            </w:rPr>
          </w:pPr>
          <w:bookmarkStart w:id="50" w:name="_Toc59020735"/>
          <w:r>
            <w:rPr>
              <w:rFonts w:ascii="Times New Roman" w:hAnsi="Times New Roman" w:cs="Times New Roman"/>
              <w:b/>
              <w:color w:val="auto"/>
              <w:sz w:val="28"/>
              <w:szCs w:val="28"/>
              <w:lang w:val="ru-RU"/>
            </w:rPr>
            <w:t>4.7 Параметры синтаксического анализатора и режимы его работы</w:t>
          </w:r>
          <w:bookmarkEnd w:id="50"/>
        </w:p>
        <w:p w14:paraId="3C649C64" w14:textId="77777777" w:rsidR="0090054B" w:rsidRDefault="00000000">
          <w:pPr>
            <w:pStyle w:val="aa"/>
            <w:shd w:val="clear" w:color="auto" w:fill="FFFFFF" w:themeFill="background1"/>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Входным параметром синтаксического анализатора является таблица лексем, полученная на этапе лексического анализа, а также правила контекстно-свободной грамматики в форме Грейбах.</w:t>
          </w:r>
        </w:p>
        <w:p w14:paraId="7AD08D7A" w14:textId="77777777" w:rsidR="0090054B" w:rsidRDefault="00000000">
          <w:pPr>
            <w:pStyle w:val="aa"/>
            <w:shd w:val="clear" w:color="auto" w:fill="FFFFFF" w:themeFill="background1"/>
            <w:ind w:firstLine="709"/>
            <w:jc w:val="both"/>
            <w:rPr>
              <w:rFonts w:ascii="Times New Roman" w:eastAsia="Calibri" w:hAnsi="Times New Roman" w:cs="Times New Roman"/>
              <w:color w:val="000000"/>
              <w:sz w:val="28"/>
              <w:szCs w:val="28"/>
              <w:lang w:val="ru-RU"/>
            </w:rPr>
          </w:pPr>
          <w:r>
            <w:rPr>
              <w:rFonts w:ascii="Times New Roman" w:hAnsi="Times New Roman" w:cs="Times New Roman"/>
              <w:sz w:val="28"/>
              <w:szCs w:val="28"/>
              <w:lang w:val="ru-RU"/>
            </w:rPr>
            <w:t>Выходными параметрами являются трассировка прохода таблицы лексем и правила разбора, которые записываются в файл протокола данного этапа обработки.</w:t>
          </w:r>
        </w:p>
        <w:p w14:paraId="2DD089C4" w14:textId="77777777" w:rsidR="0090054B" w:rsidRDefault="0090054B">
          <w:pPr>
            <w:spacing w:after="0"/>
            <w:ind w:firstLine="709"/>
            <w:jc w:val="both"/>
            <w:rPr>
              <w:rFonts w:ascii="Times New Roman" w:hAnsi="Times New Roman" w:cs="Times New Roman"/>
              <w:b/>
              <w:sz w:val="28"/>
              <w:szCs w:val="28"/>
              <w:lang w:val="ru-RU"/>
            </w:rPr>
          </w:pPr>
        </w:p>
        <w:p w14:paraId="3441F534" w14:textId="77777777" w:rsidR="0090054B" w:rsidRDefault="00000000">
          <w:pPr>
            <w:pStyle w:val="1"/>
            <w:rPr>
              <w:rFonts w:ascii="Times New Roman" w:hAnsi="Times New Roman" w:cs="Times New Roman"/>
              <w:b/>
              <w:color w:val="auto"/>
              <w:sz w:val="28"/>
              <w:szCs w:val="28"/>
              <w:lang w:val="ru-RU"/>
            </w:rPr>
          </w:pPr>
          <w:bookmarkStart w:id="51" w:name="_Toc59020736"/>
          <w:r>
            <w:rPr>
              <w:rFonts w:ascii="Times New Roman" w:hAnsi="Times New Roman" w:cs="Times New Roman"/>
              <w:b/>
              <w:color w:val="auto"/>
              <w:sz w:val="28"/>
              <w:szCs w:val="28"/>
              <w:lang w:val="ru-RU"/>
            </w:rPr>
            <w:t>4.8 Принцип обработки ошибок</w:t>
          </w:r>
          <w:bookmarkEnd w:id="51"/>
        </w:p>
        <w:p w14:paraId="61688CED" w14:textId="77777777" w:rsidR="0090054B" w:rsidRDefault="00000000">
          <w:pPr>
            <w:pStyle w:val="ab"/>
            <w:numPr>
              <w:ilvl w:val="0"/>
              <w:numId w:val="7"/>
            </w:numPr>
            <w:spacing w:after="0" w:line="240" w:lineRule="auto"/>
            <w:ind w:hanging="11"/>
            <w:jc w:val="both"/>
            <w:rPr>
              <w:rFonts w:ascii="Times New Roman" w:hAnsi="Times New Roman" w:cs="Times New Roman"/>
              <w:sz w:val="28"/>
              <w:szCs w:val="28"/>
              <w:lang w:val="ru-RU"/>
            </w:rPr>
          </w:pPr>
          <w:r>
            <w:rPr>
              <w:rFonts w:ascii="Times New Roman" w:hAnsi="Times New Roman" w:cs="Times New Roman"/>
              <w:sz w:val="28"/>
              <w:szCs w:val="28"/>
              <w:lang w:val="ru-RU"/>
            </w:rPr>
            <w:t>синтаксический анализатор перебирает все правила и цепочки правила грамматики для нахождения подходящего соответствия с конструкцией, представленной в таблице лексем;</w:t>
          </w:r>
        </w:p>
        <w:p w14:paraId="02F3536B" w14:textId="77777777" w:rsidR="0090054B" w:rsidRDefault="00000000">
          <w:pPr>
            <w:pStyle w:val="ab"/>
            <w:numPr>
              <w:ilvl w:val="0"/>
              <w:numId w:val="7"/>
            </w:numPr>
            <w:spacing w:after="0" w:line="240" w:lineRule="auto"/>
            <w:ind w:hanging="11"/>
            <w:jc w:val="both"/>
            <w:rPr>
              <w:rFonts w:ascii="Times New Roman" w:hAnsi="Times New Roman" w:cs="Times New Roman"/>
              <w:b/>
              <w:sz w:val="28"/>
              <w:szCs w:val="28"/>
              <w:lang w:val="ru-RU"/>
            </w:rPr>
          </w:pPr>
          <w:r>
            <w:rPr>
              <w:rFonts w:ascii="Times New Roman" w:hAnsi="Times New Roman" w:cs="Times New Roman"/>
              <w:sz w:val="28"/>
              <w:szCs w:val="28"/>
              <w:lang w:val="ru-RU"/>
            </w:rPr>
            <w:lastRenderedPageBreak/>
            <w:t>если невозможно подобрать подходящую цепочку, то генерируется соответствующая ошибка, которая записывается в протокол работы и работа транслятора останавливается.</w:t>
          </w:r>
        </w:p>
        <w:p w14:paraId="4BD3D1E3" w14:textId="77777777" w:rsidR="0090054B" w:rsidRDefault="0090054B">
          <w:pPr>
            <w:spacing w:after="0" w:line="240" w:lineRule="auto"/>
            <w:ind w:hanging="11"/>
            <w:jc w:val="both"/>
            <w:rPr>
              <w:rFonts w:ascii="Times New Roman" w:hAnsi="Times New Roman" w:cs="Times New Roman"/>
              <w:b/>
              <w:sz w:val="28"/>
              <w:szCs w:val="28"/>
              <w:lang w:val="ru-RU"/>
            </w:rPr>
          </w:pPr>
        </w:p>
        <w:p w14:paraId="1827DD24" w14:textId="77777777" w:rsidR="0090054B" w:rsidRDefault="00000000">
          <w:pPr>
            <w:pStyle w:val="1"/>
            <w:rPr>
              <w:rFonts w:ascii="Times New Roman" w:hAnsi="Times New Roman" w:cs="Times New Roman"/>
              <w:b/>
              <w:color w:val="auto"/>
              <w:sz w:val="28"/>
              <w:szCs w:val="28"/>
              <w:lang w:val="ru-RU"/>
            </w:rPr>
          </w:pPr>
          <w:bookmarkStart w:id="52" w:name="_Toc59020737"/>
          <w:r>
            <w:rPr>
              <w:rFonts w:ascii="Times New Roman" w:hAnsi="Times New Roman" w:cs="Times New Roman"/>
              <w:b/>
              <w:color w:val="auto"/>
              <w:sz w:val="28"/>
              <w:szCs w:val="28"/>
              <w:lang w:val="ru-RU"/>
            </w:rPr>
            <w:t>4.9 Контрольный пример</w:t>
          </w:r>
          <w:bookmarkEnd w:id="52"/>
        </w:p>
        <w:p w14:paraId="4C5B793B"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Протокол синтаксического разбора конструкций языка из контрольного примера и полученное дерево разбора приведены в приложении Ж.</w:t>
          </w:r>
        </w:p>
        <w:p w14:paraId="6C46AD63" w14:textId="77777777" w:rsidR="0090054B" w:rsidRDefault="00000000">
          <w:pPr>
            <w:spacing w:after="160" w:line="259" w:lineRule="auto"/>
            <w:rPr>
              <w:rFonts w:ascii="Times New Roman" w:eastAsiaTheme="majorEastAsia" w:hAnsi="Times New Roman" w:cs="Times New Roman"/>
              <w:b/>
              <w:sz w:val="28"/>
              <w:szCs w:val="28"/>
              <w:lang w:val="ru-RU"/>
            </w:rPr>
          </w:pPr>
          <w:r>
            <w:rPr>
              <w:rFonts w:ascii="Times New Roman" w:hAnsi="Times New Roman" w:cs="Times New Roman"/>
              <w:b/>
              <w:sz w:val="28"/>
              <w:szCs w:val="28"/>
              <w:lang w:val="ru-RU"/>
            </w:rPr>
            <w:br w:type="page"/>
          </w:r>
        </w:p>
        <w:p w14:paraId="6E76B0D0" w14:textId="77777777" w:rsidR="0090054B" w:rsidRDefault="00000000">
          <w:pPr>
            <w:pStyle w:val="1"/>
            <w:rPr>
              <w:rFonts w:ascii="Times New Roman" w:hAnsi="Times New Roman" w:cs="Times New Roman"/>
              <w:b/>
              <w:color w:val="auto"/>
              <w:sz w:val="28"/>
              <w:szCs w:val="28"/>
              <w:lang w:val="ru-RU"/>
            </w:rPr>
          </w:pPr>
          <w:r>
            <w:rPr>
              <w:rFonts w:ascii="Times New Roman" w:hAnsi="Times New Roman" w:cs="Times New Roman"/>
              <w:b/>
              <w:color w:val="auto"/>
              <w:sz w:val="28"/>
              <w:szCs w:val="28"/>
              <w:lang w:val="ru-RU"/>
            </w:rPr>
            <w:lastRenderedPageBreak/>
            <w:t>Глава 5. Разработка семантического анализатора</w:t>
          </w:r>
        </w:p>
        <w:p w14:paraId="5A6A1385" w14:textId="77777777" w:rsidR="0090054B" w:rsidRDefault="00000000">
          <w:pPr>
            <w:pStyle w:val="1"/>
            <w:rPr>
              <w:rFonts w:ascii="Times New Roman" w:hAnsi="Times New Roman" w:cs="Times New Roman"/>
              <w:b/>
              <w:color w:val="auto"/>
              <w:sz w:val="28"/>
              <w:szCs w:val="28"/>
              <w:lang w:val="ru-RU"/>
            </w:rPr>
          </w:pPr>
          <w:bookmarkStart w:id="53" w:name="_Toc59020739"/>
          <w:r>
            <w:rPr>
              <w:rFonts w:ascii="Times New Roman" w:hAnsi="Times New Roman" w:cs="Times New Roman"/>
              <w:b/>
              <w:color w:val="auto"/>
              <w:sz w:val="28"/>
              <w:szCs w:val="28"/>
              <w:lang w:val="ru-RU"/>
            </w:rPr>
            <w:t>5.1 Структура семантического анализатора</w:t>
          </w:r>
          <w:bookmarkEnd w:id="53"/>
        </w:p>
        <w:p w14:paraId="327BCE2D" w14:textId="77777777" w:rsidR="0090054B" w:rsidRDefault="00000000">
          <w:pPr>
            <w:pStyle w:val="aa"/>
            <w:shd w:val="clear" w:color="auto" w:fill="FFFFFF" w:themeFill="background1"/>
            <w:spacing w:line="360" w:lineRule="auto"/>
            <w:ind w:firstLine="708"/>
            <w:jc w:val="both"/>
            <w:rPr>
              <w:rFonts w:ascii="Times New Roman" w:hAnsi="Times New Roman" w:cs="Times New Roman"/>
              <w:sz w:val="28"/>
              <w:szCs w:val="28"/>
              <w:lang w:val="ru-RU"/>
            </w:rPr>
          </w:pPr>
          <w:r>
            <w:rPr>
              <w:rFonts w:ascii="Times New Roman" w:hAnsi="Times New Roman" w:cs="Times New Roman"/>
              <w:sz w:val="28"/>
              <w:szCs w:val="28"/>
              <w:lang w:val="ru-RU"/>
            </w:rPr>
            <w:t>Структура семантического анализатора представлена на рисунке 5.1.</w:t>
          </w:r>
        </w:p>
        <w:p w14:paraId="52A16DA9" w14:textId="77777777" w:rsidR="0090054B" w:rsidRDefault="0090054B">
          <w:pPr>
            <w:rPr>
              <w:lang w:val="ru-RU"/>
            </w:rPr>
          </w:pPr>
        </w:p>
        <w:p w14:paraId="15F8DA04" w14:textId="77777777" w:rsidR="0090054B" w:rsidRDefault="00000000">
          <w:pPr>
            <w:jc w:val="center"/>
            <w:rPr>
              <w:rFonts w:ascii="Times New Roman" w:hAnsi="Times New Roman" w:cs="Times New Roman"/>
              <w:sz w:val="28"/>
              <w:szCs w:val="28"/>
            </w:rPr>
          </w:pPr>
          <w:r>
            <w:rPr>
              <w:rFonts w:ascii="Times New Roman" w:hAnsi="Times New Roman" w:cs="Times New Roman"/>
              <w:sz w:val="28"/>
              <w:szCs w:val="28"/>
            </w:rPr>
            <w:object w:dxaOrig="5071" w:dyaOrig="4145" w14:anchorId="30E98A05">
              <v:shape id="_x0000_i1035" type="#_x0000_t75" style="width:253.55pt;height:207.25pt" o:ole="">
                <v:imagedata r:id="rId43" o:title=""/>
              </v:shape>
              <o:OLEObject Type="Embed" ProgID="Visio.Drawing.15" ShapeID="_x0000_i1035" DrawAspect="Content" ObjectID="_1827183551" r:id="rId44"/>
            </w:object>
          </w:r>
        </w:p>
        <w:p w14:paraId="06D09B55" w14:textId="77777777" w:rsidR="0090054B" w:rsidRDefault="00000000">
          <w:pPr>
            <w:pStyle w:val="aa"/>
            <w:shd w:val="clear" w:color="auto" w:fill="FFFFFF" w:themeFill="background1"/>
            <w:spacing w:after="120" w:line="360" w:lineRule="auto"/>
            <w:ind w:firstLine="709"/>
            <w:jc w:val="center"/>
            <w:rPr>
              <w:rFonts w:ascii="Times New Roman" w:hAnsi="Times New Roman" w:cs="Times New Roman"/>
              <w:sz w:val="24"/>
              <w:szCs w:val="28"/>
              <w:lang w:val="ru-RU"/>
            </w:rPr>
          </w:pPr>
          <w:r>
            <w:rPr>
              <w:rFonts w:ascii="Times New Roman" w:hAnsi="Times New Roman" w:cs="Times New Roman"/>
              <w:sz w:val="24"/>
              <w:szCs w:val="28"/>
              <w:lang w:val="ru-RU"/>
            </w:rPr>
            <w:t>Рисунок 5.1 — структура семантического анализатор</w:t>
          </w:r>
        </w:p>
        <w:p w14:paraId="0BE3B11F" w14:textId="77777777" w:rsidR="0090054B" w:rsidRDefault="00000000">
          <w:pPr>
            <w:pStyle w:val="12"/>
            <w:spacing w:before="0" w:after="0"/>
            <w:jc w:val="both"/>
            <w:rPr>
              <w:szCs w:val="28"/>
              <w:lang w:val="ru-RU"/>
            </w:rPr>
          </w:pPr>
          <w:r>
            <w:rPr>
              <w:szCs w:val="28"/>
              <w:lang w:val="ru-RU"/>
            </w:rPr>
            <w:t>Семантический анализатор состоит из набора функций для проверки правильности исходной программы. Часть ошибок семантического анализа обрабатываются на этапе лексического анализа. Но ошибки, требующие более сложной обработки (например, несоответствие типов операндов) вынесены в отдельный этап, следующий после синтаксического анализа.</w:t>
          </w:r>
        </w:p>
        <w:p w14:paraId="390EB04E" w14:textId="77777777" w:rsidR="0090054B" w:rsidRDefault="0090054B">
          <w:pPr>
            <w:pStyle w:val="12"/>
            <w:spacing w:before="240" w:after="0"/>
            <w:jc w:val="both"/>
            <w:rPr>
              <w:szCs w:val="28"/>
              <w:lang w:val="ru-RU"/>
            </w:rPr>
          </w:pPr>
        </w:p>
        <w:p w14:paraId="038E631A" w14:textId="77777777" w:rsidR="0090054B" w:rsidRDefault="00000000">
          <w:pPr>
            <w:pStyle w:val="1"/>
            <w:rPr>
              <w:rFonts w:ascii="Times New Roman" w:hAnsi="Times New Roman" w:cs="Times New Roman"/>
              <w:b/>
              <w:color w:val="auto"/>
              <w:sz w:val="28"/>
              <w:szCs w:val="28"/>
              <w:lang w:val="ru-RU"/>
            </w:rPr>
          </w:pPr>
          <w:bookmarkStart w:id="54" w:name="_Toc59020740"/>
          <w:r>
            <w:rPr>
              <w:rFonts w:ascii="Times New Roman" w:hAnsi="Times New Roman" w:cs="Times New Roman"/>
              <w:b/>
              <w:color w:val="auto"/>
              <w:sz w:val="28"/>
              <w:szCs w:val="28"/>
              <w:lang w:val="ru-RU"/>
            </w:rPr>
            <w:t>5.2 Функции семантического анализатора</w:t>
          </w:r>
          <w:bookmarkEnd w:id="54"/>
        </w:p>
        <w:p w14:paraId="087C89DB" w14:textId="77777777" w:rsidR="0090054B" w:rsidRDefault="0090054B">
          <w:pPr>
            <w:pStyle w:val="12"/>
            <w:spacing w:before="240" w:after="0"/>
            <w:ind w:firstLine="0"/>
            <w:jc w:val="both"/>
            <w:rPr>
              <w:b/>
              <w:szCs w:val="28"/>
              <w:lang w:val="be-BY"/>
            </w:rPr>
          </w:pPr>
        </w:p>
        <w:p w14:paraId="2CC14CE2" w14:textId="77777777" w:rsidR="0090054B" w:rsidRDefault="00000000">
          <w:pPr>
            <w:pStyle w:val="12"/>
            <w:spacing w:before="240" w:after="0"/>
            <w:ind w:hanging="142"/>
            <w:jc w:val="both"/>
            <w:rPr>
              <w:szCs w:val="28"/>
              <w:lang w:val="ru-RU"/>
            </w:rPr>
          </w:pPr>
          <w:r>
            <w:rPr>
              <w:szCs w:val="28"/>
              <w:lang w:val="ru-RU"/>
            </w:rPr>
            <w:t>Таблица 5.1 Функции, выполняющие проверку на этапе семантического анализа</w:t>
          </w:r>
        </w:p>
        <w:tbl>
          <w:tblPr>
            <w:tblStyle w:val="a9"/>
            <w:tblW w:w="0" w:type="auto"/>
            <w:tblLook w:val="04A0" w:firstRow="1" w:lastRow="0" w:firstColumn="1" w:lastColumn="0" w:noHBand="0" w:noVBand="1"/>
          </w:tblPr>
          <w:tblGrid>
            <w:gridCol w:w="2565"/>
            <w:gridCol w:w="7573"/>
          </w:tblGrid>
          <w:tr w:rsidR="0090054B" w14:paraId="26899D7C" w14:textId="77777777">
            <w:tc>
              <w:tcPr>
                <w:tcW w:w="2518" w:type="dxa"/>
                <w:vAlign w:val="center"/>
              </w:tcPr>
              <w:p w14:paraId="0EAF4808" w14:textId="77777777" w:rsidR="0090054B" w:rsidRDefault="00000000">
                <w:pPr>
                  <w:pStyle w:val="12"/>
                  <w:spacing w:before="0" w:after="0"/>
                  <w:ind w:firstLine="0"/>
                  <w:rPr>
                    <w:szCs w:val="28"/>
                    <w:lang w:val="ru-RU"/>
                  </w:rPr>
                </w:pPr>
                <w:r>
                  <w:rPr>
                    <w:szCs w:val="28"/>
                    <w:lang w:val="ru-RU"/>
                  </w:rPr>
                  <w:t>Функция</w:t>
                </w:r>
              </w:p>
            </w:tc>
            <w:tc>
              <w:tcPr>
                <w:tcW w:w="7620" w:type="dxa"/>
                <w:vAlign w:val="center"/>
              </w:tcPr>
              <w:p w14:paraId="756B0AC8" w14:textId="77777777" w:rsidR="0090054B" w:rsidRDefault="00000000">
                <w:pPr>
                  <w:pStyle w:val="12"/>
                  <w:spacing w:before="0" w:after="0"/>
                  <w:ind w:firstLine="0"/>
                  <w:rPr>
                    <w:szCs w:val="28"/>
                    <w:lang w:val="ru-RU"/>
                  </w:rPr>
                </w:pPr>
                <w:r>
                  <w:rPr>
                    <w:szCs w:val="28"/>
                    <w:lang w:val="ru-RU"/>
                  </w:rPr>
                  <w:t>Характеристика</w:t>
                </w:r>
              </w:p>
            </w:tc>
          </w:tr>
          <w:tr w:rsidR="0090054B" w:rsidRPr="00D4098C" w14:paraId="5B28ECC6" w14:textId="77777777">
            <w:tc>
              <w:tcPr>
                <w:tcW w:w="2518" w:type="dxa"/>
                <w:vAlign w:val="center"/>
              </w:tcPr>
              <w:p w14:paraId="086B5739" w14:textId="77777777" w:rsidR="0090054B" w:rsidRDefault="00000000">
                <w:pPr>
                  <w:pStyle w:val="12"/>
                  <w:spacing w:before="0" w:after="0"/>
                  <w:ind w:firstLine="0"/>
                  <w:rPr>
                    <w:szCs w:val="28"/>
                    <w:lang w:val="ru-RU"/>
                  </w:rPr>
                </w:pPr>
                <w:r>
                  <w:rPr>
                    <w:szCs w:val="28"/>
                    <w:lang w:val="ru-RU"/>
                  </w:rPr>
                  <w:t>CheckParm</w:t>
                </w:r>
              </w:p>
            </w:tc>
            <w:tc>
              <w:tcPr>
                <w:tcW w:w="7620" w:type="dxa"/>
                <w:vAlign w:val="center"/>
              </w:tcPr>
              <w:p w14:paraId="18FDC987" w14:textId="77777777" w:rsidR="0090054B" w:rsidRDefault="00000000">
                <w:pPr>
                  <w:pStyle w:val="12"/>
                  <w:spacing w:before="0" w:after="0"/>
                  <w:ind w:firstLine="0"/>
                  <w:rPr>
                    <w:szCs w:val="28"/>
                    <w:lang w:val="ru-RU"/>
                  </w:rPr>
                </w:pPr>
                <w:r>
                  <w:rPr>
                    <w:szCs w:val="28"/>
                    <w:lang w:val="ru-RU"/>
                  </w:rPr>
                  <w:t>Проверка параметров функции на совпадение по типу и количеству</w:t>
                </w:r>
              </w:p>
            </w:tc>
          </w:tr>
          <w:tr w:rsidR="0090054B" w:rsidRPr="00D4098C" w14:paraId="6604B2F2" w14:textId="77777777">
            <w:tc>
              <w:tcPr>
                <w:tcW w:w="2518" w:type="dxa"/>
                <w:vAlign w:val="center"/>
              </w:tcPr>
              <w:p w14:paraId="4C1052A1" w14:textId="77777777" w:rsidR="0090054B" w:rsidRDefault="00000000">
                <w:pPr>
                  <w:pStyle w:val="12"/>
                  <w:spacing w:before="0" w:after="0"/>
                  <w:ind w:firstLine="0"/>
                  <w:rPr>
                    <w:szCs w:val="28"/>
                    <w:lang w:val="ru-RU"/>
                  </w:rPr>
                </w:pPr>
                <w:r>
                  <w:rPr>
                    <w:szCs w:val="28"/>
                    <w:lang w:val="ru-RU"/>
                  </w:rPr>
                  <w:t>CheckReturnType</w:t>
                </w:r>
              </w:p>
            </w:tc>
            <w:tc>
              <w:tcPr>
                <w:tcW w:w="7620" w:type="dxa"/>
                <w:vAlign w:val="center"/>
              </w:tcPr>
              <w:p w14:paraId="293EB724" w14:textId="77777777" w:rsidR="0090054B" w:rsidRDefault="00000000">
                <w:pPr>
                  <w:pStyle w:val="12"/>
                  <w:spacing w:before="0" w:after="0"/>
                  <w:ind w:firstLine="0"/>
                  <w:rPr>
                    <w:szCs w:val="28"/>
                    <w:lang w:val="ru-RU"/>
                  </w:rPr>
                </w:pPr>
                <w:r>
                  <w:rPr>
                    <w:szCs w:val="28"/>
                    <w:lang w:val="ru-RU"/>
                  </w:rPr>
                  <w:t>Проверка совпадения типа функции и типа возвращаемого значения</w:t>
                </w:r>
              </w:p>
            </w:tc>
          </w:tr>
          <w:tr w:rsidR="0090054B" w:rsidRPr="00D4098C" w14:paraId="137C5256" w14:textId="77777777">
            <w:tc>
              <w:tcPr>
                <w:tcW w:w="2518" w:type="dxa"/>
                <w:vAlign w:val="center"/>
              </w:tcPr>
              <w:p w14:paraId="5D51EA12" w14:textId="77777777" w:rsidR="0090054B" w:rsidRDefault="00000000">
                <w:pPr>
                  <w:pStyle w:val="12"/>
                  <w:spacing w:before="0" w:after="0"/>
                  <w:ind w:firstLine="0"/>
                  <w:rPr>
                    <w:szCs w:val="28"/>
                    <w:lang w:val="ru-RU"/>
                  </w:rPr>
                </w:pPr>
                <w:r>
                  <w:rPr>
                    <w:szCs w:val="28"/>
                    <w:lang w:val="ru-RU"/>
                  </w:rPr>
                  <w:t>CheckAssignValue</w:t>
                </w:r>
              </w:p>
            </w:tc>
            <w:tc>
              <w:tcPr>
                <w:tcW w:w="7620" w:type="dxa"/>
                <w:vAlign w:val="center"/>
              </w:tcPr>
              <w:p w14:paraId="2A8D8D8E" w14:textId="77777777" w:rsidR="0090054B" w:rsidRDefault="00000000">
                <w:pPr>
                  <w:pStyle w:val="12"/>
                  <w:spacing w:before="0" w:after="0"/>
                  <w:ind w:firstLine="0"/>
                  <w:rPr>
                    <w:szCs w:val="28"/>
                    <w:lang w:val="ru-RU"/>
                  </w:rPr>
                </w:pPr>
                <w:r>
                  <w:rPr>
                    <w:szCs w:val="28"/>
                    <w:lang w:val="ru-RU"/>
                  </w:rPr>
                  <w:t>Проверка соответствия типа переменной и присваиваемого значения</w:t>
                </w:r>
              </w:p>
            </w:tc>
          </w:tr>
          <w:tr w:rsidR="0090054B" w:rsidRPr="00D4098C" w14:paraId="1DE551D5" w14:textId="77777777">
            <w:tc>
              <w:tcPr>
                <w:tcW w:w="2518" w:type="dxa"/>
                <w:vAlign w:val="center"/>
              </w:tcPr>
              <w:p w14:paraId="236F673D" w14:textId="77777777" w:rsidR="0090054B" w:rsidRDefault="00000000">
                <w:pPr>
                  <w:pStyle w:val="12"/>
                  <w:spacing w:before="0" w:after="0"/>
                  <w:ind w:firstLine="0"/>
                  <w:rPr>
                    <w:szCs w:val="28"/>
                    <w:lang w:val="ru-RU"/>
                  </w:rPr>
                </w:pPr>
                <w:r>
                  <w:rPr>
                    <w:szCs w:val="28"/>
                    <w:lang w:val="ru-RU"/>
                  </w:rPr>
                  <w:t>CheckAllowedValue</w:t>
                </w:r>
              </w:p>
            </w:tc>
            <w:tc>
              <w:tcPr>
                <w:tcW w:w="7620" w:type="dxa"/>
                <w:vAlign w:val="center"/>
              </w:tcPr>
              <w:p w14:paraId="03D85945" w14:textId="77777777" w:rsidR="0090054B" w:rsidRDefault="00000000">
                <w:pPr>
                  <w:pStyle w:val="12"/>
                  <w:spacing w:before="0" w:after="0"/>
                  <w:ind w:firstLine="0"/>
                  <w:rPr>
                    <w:szCs w:val="28"/>
                    <w:lang w:val="ru-RU"/>
                  </w:rPr>
                </w:pPr>
                <w:r>
                  <w:rPr>
                    <w:szCs w:val="28"/>
                    <w:lang w:val="ru-RU"/>
                  </w:rPr>
                  <w:t>Проверка присваиваемых числовых значений на допустимость</w:t>
                </w:r>
              </w:p>
            </w:tc>
          </w:tr>
          <w:tr w:rsidR="0090054B" w:rsidRPr="00D4098C" w14:paraId="53EE531D" w14:textId="77777777">
            <w:tc>
              <w:tcPr>
                <w:tcW w:w="2518" w:type="dxa"/>
                <w:vAlign w:val="center"/>
              </w:tcPr>
              <w:p w14:paraId="018120D7" w14:textId="77777777" w:rsidR="0090054B" w:rsidRDefault="00000000">
                <w:pPr>
                  <w:pStyle w:val="12"/>
                  <w:spacing w:before="0" w:after="0"/>
                  <w:ind w:firstLine="0"/>
                  <w:rPr>
                    <w:szCs w:val="28"/>
                    <w:lang w:val="ru-RU"/>
                  </w:rPr>
                </w:pPr>
                <w:r>
                  <w:rPr>
                    <w:szCs w:val="28"/>
                    <w:lang w:val="ru-RU"/>
                  </w:rPr>
                  <w:t>CheckFunc</w:t>
                </w:r>
              </w:p>
              <w:p w14:paraId="51D57E05" w14:textId="77777777" w:rsidR="0090054B" w:rsidRDefault="0090054B">
                <w:pPr>
                  <w:pStyle w:val="12"/>
                  <w:spacing w:before="0" w:after="0"/>
                  <w:ind w:firstLine="0"/>
                  <w:rPr>
                    <w:szCs w:val="28"/>
                    <w:lang w:val="ru-RU"/>
                  </w:rPr>
                </w:pPr>
              </w:p>
            </w:tc>
            <w:tc>
              <w:tcPr>
                <w:tcW w:w="7620" w:type="dxa"/>
                <w:vAlign w:val="center"/>
              </w:tcPr>
              <w:p w14:paraId="06505C37" w14:textId="77777777" w:rsidR="0090054B" w:rsidRDefault="00000000">
                <w:pPr>
                  <w:pStyle w:val="12"/>
                  <w:spacing w:before="0" w:after="0"/>
                  <w:ind w:firstLine="0"/>
                  <w:rPr>
                    <w:szCs w:val="28"/>
                    <w:lang w:val="ru-RU"/>
                  </w:rPr>
                </w:pPr>
                <w:r>
                  <w:rPr>
                    <w:szCs w:val="28"/>
                    <w:lang w:val="ru-RU"/>
                  </w:rPr>
                  <w:t>Проверка стандартных функций, на отсутствие объявления</w:t>
                </w:r>
              </w:p>
            </w:tc>
          </w:tr>
        </w:tbl>
        <w:p w14:paraId="78F77505" w14:textId="77777777" w:rsidR="0090054B" w:rsidRDefault="0090054B">
          <w:pPr>
            <w:pStyle w:val="12"/>
            <w:spacing w:before="240" w:after="0"/>
            <w:ind w:firstLine="0"/>
            <w:jc w:val="both"/>
            <w:rPr>
              <w:szCs w:val="28"/>
              <w:lang w:val="ru-RU"/>
            </w:rPr>
          </w:pPr>
        </w:p>
        <w:p w14:paraId="485139D3" w14:textId="77777777" w:rsidR="0090054B" w:rsidRDefault="00000000">
          <w:pPr>
            <w:pStyle w:val="1"/>
            <w:rPr>
              <w:rFonts w:ascii="Times New Roman" w:hAnsi="Times New Roman" w:cs="Times New Roman"/>
              <w:b/>
              <w:color w:val="auto"/>
              <w:sz w:val="28"/>
              <w:szCs w:val="28"/>
              <w:lang w:val="ru-RU"/>
            </w:rPr>
          </w:pPr>
          <w:bookmarkStart w:id="55" w:name="_Toc59020741"/>
          <w:r>
            <w:rPr>
              <w:rFonts w:ascii="Times New Roman" w:hAnsi="Times New Roman" w:cs="Times New Roman"/>
              <w:b/>
              <w:color w:val="auto"/>
              <w:sz w:val="28"/>
              <w:szCs w:val="28"/>
              <w:lang w:val="ru-RU"/>
            </w:rPr>
            <w:t>5.3 Структура и перечень сообщений семантического анализатора</w:t>
          </w:r>
          <w:bookmarkEnd w:id="55"/>
        </w:p>
        <w:p w14:paraId="6F243AFA" w14:textId="77777777" w:rsidR="0090054B" w:rsidRDefault="00000000">
          <w:pPr>
            <w:pStyle w:val="12"/>
            <w:spacing w:before="240" w:after="0"/>
            <w:ind w:firstLine="0"/>
            <w:jc w:val="both"/>
            <w:rPr>
              <w:szCs w:val="28"/>
              <w:lang w:val="ru-RU"/>
            </w:rPr>
          </w:pPr>
          <w:r>
            <w:rPr>
              <w:szCs w:val="28"/>
              <w:lang w:val="ru-RU"/>
            </w:rPr>
            <w:t>Таблица 5.2 Перечень сообщений семантического анализатора</w:t>
          </w:r>
        </w:p>
        <w:tbl>
          <w:tblPr>
            <w:tblStyle w:val="a9"/>
            <w:tblW w:w="0" w:type="auto"/>
            <w:tblInd w:w="108" w:type="dxa"/>
            <w:tblLook w:val="04A0" w:firstRow="1" w:lastRow="0" w:firstColumn="1" w:lastColumn="0" w:noHBand="0" w:noVBand="1"/>
          </w:tblPr>
          <w:tblGrid>
            <w:gridCol w:w="1134"/>
            <w:gridCol w:w="8749"/>
          </w:tblGrid>
          <w:tr w:rsidR="0090054B" w14:paraId="7DF4B34C" w14:textId="77777777">
            <w:tc>
              <w:tcPr>
                <w:tcW w:w="1134" w:type="dxa"/>
                <w:vAlign w:val="center"/>
              </w:tcPr>
              <w:p w14:paraId="5BF7752A"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Код</w:t>
                </w:r>
              </w:p>
            </w:tc>
            <w:tc>
              <w:tcPr>
                <w:tcW w:w="8749" w:type="dxa"/>
                <w:vAlign w:val="center"/>
              </w:tcPr>
              <w:p w14:paraId="3F56BF46" w14:textId="77777777" w:rsidR="0090054B" w:rsidRDefault="00000000">
                <w:pPr>
                  <w:pStyle w:val="ab"/>
                  <w:spacing w:after="0" w:line="240" w:lineRule="auto"/>
                  <w:ind w:left="0" w:firstLine="531"/>
                  <w:rPr>
                    <w:rFonts w:ascii="Times New Roman" w:hAnsi="Times New Roman" w:cs="Times New Roman"/>
                    <w:sz w:val="28"/>
                    <w:szCs w:val="28"/>
                  </w:rPr>
                </w:pPr>
                <w:r>
                  <w:rPr>
                    <w:rFonts w:ascii="Times New Roman" w:hAnsi="Times New Roman" w:cs="Times New Roman"/>
                    <w:sz w:val="28"/>
                    <w:szCs w:val="28"/>
                  </w:rPr>
                  <w:t>Сообщение</w:t>
                </w:r>
              </w:p>
            </w:tc>
          </w:tr>
          <w:tr w:rsidR="0090054B" w:rsidRPr="00D4098C" w14:paraId="0DA383F7" w14:textId="77777777">
            <w:tc>
              <w:tcPr>
                <w:tcW w:w="1134" w:type="dxa"/>
                <w:vAlign w:val="center"/>
              </w:tcPr>
              <w:p w14:paraId="2F8F66C4"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2</w:t>
                </w:r>
              </w:p>
            </w:tc>
            <w:tc>
              <w:tcPr>
                <w:tcW w:w="8749" w:type="dxa"/>
                <w:vAlign w:val="center"/>
              </w:tcPr>
              <w:p w14:paraId="2B66464B"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 xml:space="preserve">Семантическая ошибка: отсутствует точка входа </w:t>
                </w:r>
                <w:r>
                  <w:rPr>
                    <w:rFonts w:ascii="Times New Roman" w:eastAsia="Calibri" w:hAnsi="Times New Roman" w:cs="Times New Roman"/>
                    <w:sz w:val="28"/>
                    <w:szCs w:val="28"/>
                  </w:rPr>
                  <w:t>head</w:t>
                </w:r>
              </w:p>
            </w:tc>
          </w:tr>
          <w:tr w:rsidR="0090054B" w:rsidRPr="00D4098C" w14:paraId="620151FD" w14:textId="77777777">
            <w:tc>
              <w:tcPr>
                <w:tcW w:w="1134" w:type="dxa"/>
                <w:vAlign w:val="center"/>
              </w:tcPr>
              <w:p w14:paraId="550A509A" w14:textId="77777777" w:rsidR="0090054B" w:rsidRDefault="00000000">
                <w:pPr>
                  <w:pStyle w:val="ab"/>
                  <w:spacing w:after="0" w:line="240" w:lineRule="auto"/>
                  <w:ind w:left="0"/>
                  <w:rPr>
                    <w:rFonts w:ascii="Times New Roman" w:hAnsi="Times New Roman" w:cs="Times New Roman"/>
                    <w:sz w:val="28"/>
                    <w:szCs w:val="28"/>
                    <w:lang w:val="ru-RU"/>
                  </w:rPr>
                </w:pPr>
                <w:r>
                  <w:rPr>
                    <w:rFonts w:ascii="Times New Roman" w:hAnsi="Times New Roman" w:cs="Times New Roman"/>
                    <w:sz w:val="28"/>
                    <w:szCs w:val="28"/>
                    <w:lang w:val="ru-RU"/>
                  </w:rPr>
                  <w:t>3</w:t>
                </w:r>
              </w:p>
            </w:tc>
            <w:tc>
              <w:tcPr>
                <w:tcW w:w="8749" w:type="dxa"/>
                <w:vAlign w:val="center"/>
              </w:tcPr>
              <w:p w14:paraId="07C314CB"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 xml:space="preserve">Семантическая ошибка: допустима только 1 точка входа </w:t>
                </w:r>
                <w:r>
                  <w:rPr>
                    <w:rFonts w:ascii="Times New Roman" w:eastAsia="Calibri" w:hAnsi="Times New Roman" w:cs="Times New Roman"/>
                    <w:sz w:val="28"/>
                    <w:szCs w:val="28"/>
                  </w:rPr>
                  <w:t>head</w:t>
                </w:r>
              </w:p>
            </w:tc>
          </w:tr>
          <w:tr w:rsidR="0090054B" w:rsidRPr="00D4098C" w14:paraId="5323A514" w14:textId="77777777">
            <w:tc>
              <w:tcPr>
                <w:tcW w:w="1134" w:type="dxa"/>
                <w:vAlign w:val="center"/>
              </w:tcPr>
              <w:p w14:paraId="67B3311F" w14:textId="77777777" w:rsidR="0090054B" w:rsidRDefault="00000000">
                <w:pPr>
                  <w:pStyle w:val="ab"/>
                  <w:spacing w:after="0" w:line="240" w:lineRule="auto"/>
                  <w:ind w:left="0"/>
                  <w:rPr>
                    <w:rFonts w:ascii="Times New Roman" w:hAnsi="Times New Roman" w:cs="Times New Roman"/>
                    <w:sz w:val="28"/>
                    <w:szCs w:val="28"/>
                    <w:lang w:val="ru-RU"/>
                  </w:rPr>
                </w:pPr>
                <w:r>
                  <w:rPr>
                    <w:rFonts w:ascii="Times New Roman" w:hAnsi="Times New Roman" w:cs="Times New Roman"/>
                    <w:sz w:val="28"/>
                    <w:szCs w:val="28"/>
                    <w:lang w:val="ru-RU"/>
                  </w:rPr>
                  <w:t>4</w:t>
                </w:r>
              </w:p>
            </w:tc>
            <w:tc>
              <w:tcPr>
                <w:tcW w:w="8749" w:type="dxa"/>
                <w:vAlign w:val="center"/>
              </w:tcPr>
              <w:p w14:paraId="607066C6" w14:textId="77777777" w:rsidR="0090054B" w:rsidRDefault="00000000">
                <w:pPr>
                  <w:pStyle w:val="ab"/>
                  <w:spacing w:after="0" w:line="240" w:lineRule="auto"/>
                  <w:ind w:left="0"/>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hAnsi="Times New Roman" w:cs="Times New Roman"/>
                    <w:sz w:val="28"/>
                    <w:szCs w:val="28"/>
                    <w:lang w:val="ru-RU"/>
                  </w:rPr>
                  <w:t>: переменная или функция должны иметь определенный тип данных</w:t>
                </w:r>
              </w:p>
            </w:tc>
          </w:tr>
          <w:tr w:rsidR="0090054B" w:rsidRPr="00D4098C" w14:paraId="428C6549" w14:textId="77777777">
            <w:tc>
              <w:tcPr>
                <w:tcW w:w="1134" w:type="dxa"/>
                <w:vAlign w:val="center"/>
              </w:tcPr>
              <w:p w14:paraId="1980C05E" w14:textId="77777777" w:rsidR="0090054B" w:rsidRDefault="00000000">
                <w:pPr>
                  <w:pStyle w:val="ab"/>
                  <w:spacing w:after="0" w:line="240" w:lineRule="auto"/>
                  <w:ind w:left="0"/>
                  <w:rPr>
                    <w:rFonts w:ascii="Times New Roman" w:hAnsi="Times New Roman" w:cs="Times New Roman"/>
                    <w:sz w:val="28"/>
                    <w:szCs w:val="28"/>
                    <w:lang w:val="ru-RU"/>
                  </w:rPr>
                </w:pPr>
                <w:r>
                  <w:rPr>
                    <w:rFonts w:ascii="Times New Roman" w:hAnsi="Times New Roman" w:cs="Times New Roman"/>
                    <w:sz w:val="28"/>
                    <w:szCs w:val="28"/>
                    <w:lang w:val="ru-RU"/>
                  </w:rPr>
                  <w:t>6</w:t>
                </w:r>
              </w:p>
            </w:tc>
            <w:tc>
              <w:tcPr>
                <w:tcW w:w="8749" w:type="dxa"/>
                <w:vAlign w:val="center"/>
              </w:tcPr>
              <w:p w14:paraId="7B60904A"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hAnsi="Times New Roman" w:cs="Times New Roman"/>
                    <w:sz w:val="28"/>
                    <w:szCs w:val="28"/>
                    <w:lang w:val="ru-RU"/>
                  </w:rPr>
                  <w:t>: повторное объявление переменной запрещено</w:t>
                </w:r>
              </w:p>
            </w:tc>
          </w:tr>
          <w:tr w:rsidR="0090054B" w:rsidRPr="00D4098C" w14:paraId="71B5540D" w14:textId="77777777">
            <w:tc>
              <w:tcPr>
                <w:tcW w:w="1134" w:type="dxa"/>
                <w:vAlign w:val="center"/>
              </w:tcPr>
              <w:p w14:paraId="1F168BD8"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130</w:t>
                </w:r>
              </w:p>
            </w:tc>
            <w:tc>
              <w:tcPr>
                <w:tcW w:w="8749" w:type="dxa"/>
                <w:vAlign w:val="center"/>
              </w:tcPr>
              <w:p w14:paraId="3EFFADA4"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hAnsi="Times New Roman" w:cs="Times New Roman"/>
                    <w:sz w:val="28"/>
                    <w:szCs w:val="28"/>
                    <w:lang w:val="ru-RU"/>
                  </w:rPr>
                  <w:t>: количество параметров функции не совпадает.</w:t>
                </w:r>
              </w:p>
            </w:tc>
          </w:tr>
          <w:tr w:rsidR="0090054B" w:rsidRPr="00D4098C" w14:paraId="142D3899" w14:textId="77777777">
            <w:tc>
              <w:tcPr>
                <w:tcW w:w="1134" w:type="dxa"/>
                <w:vAlign w:val="center"/>
              </w:tcPr>
              <w:p w14:paraId="54667101"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131</w:t>
                </w:r>
              </w:p>
            </w:tc>
            <w:tc>
              <w:tcPr>
                <w:tcW w:w="8749" w:type="dxa"/>
                <w:vAlign w:val="center"/>
              </w:tcPr>
              <w:p w14:paraId="790A1DFC"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eastAsia="Times New Roman" w:hAnsi="Times New Roman" w:cs="Times New Roman"/>
                    <w:sz w:val="28"/>
                    <w:szCs w:val="28"/>
                    <w:lang w:val="ru-RU" w:eastAsia="ru-RU"/>
                  </w:rPr>
                  <w:t>: типы формальных и фактических параметров функции не совпадают.</w:t>
                </w:r>
              </w:p>
            </w:tc>
          </w:tr>
          <w:tr w:rsidR="0090054B" w:rsidRPr="00D4098C" w14:paraId="46A24896" w14:textId="77777777">
            <w:tc>
              <w:tcPr>
                <w:tcW w:w="1134" w:type="dxa"/>
                <w:vAlign w:val="center"/>
              </w:tcPr>
              <w:p w14:paraId="25E0F65D"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132</w:t>
                </w:r>
              </w:p>
            </w:tc>
            <w:tc>
              <w:tcPr>
                <w:tcW w:w="8749" w:type="dxa"/>
                <w:vAlign w:val="center"/>
              </w:tcPr>
              <w:p w14:paraId="42580AC7"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hAnsi="Times New Roman" w:cs="Times New Roman"/>
                    <w:sz w:val="28"/>
                    <w:szCs w:val="28"/>
                    <w:lang w:val="ru-RU"/>
                  </w:rPr>
                  <w:t>: тип функции и тип возвращаемого значения не совпадают.</w:t>
                </w:r>
              </w:p>
            </w:tc>
          </w:tr>
          <w:tr w:rsidR="0090054B" w:rsidRPr="00D4098C" w14:paraId="0E5A2343" w14:textId="77777777">
            <w:tc>
              <w:tcPr>
                <w:tcW w:w="1134" w:type="dxa"/>
                <w:vAlign w:val="center"/>
              </w:tcPr>
              <w:p w14:paraId="5AC78998"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133</w:t>
                </w:r>
              </w:p>
            </w:tc>
            <w:tc>
              <w:tcPr>
                <w:tcW w:w="8749" w:type="dxa"/>
                <w:vAlign w:val="center"/>
              </w:tcPr>
              <w:p w14:paraId="33F663A9"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hAnsi="Times New Roman" w:cs="Times New Roman"/>
                    <w:sz w:val="28"/>
                    <w:szCs w:val="28"/>
                    <w:lang w:val="ru-RU"/>
                  </w:rPr>
                  <w:t>: недопустимый тип присваиваемого значения</w:t>
                </w:r>
              </w:p>
            </w:tc>
          </w:tr>
          <w:tr w:rsidR="0090054B" w:rsidRPr="00D4098C" w14:paraId="0CD2BE24" w14:textId="77777777">
            <w:tc>
              <w:tcPr>
                <w:tcW w:w="1134" w:type="dxa"/>
                <w:vAlign w:val="center"/>
              </w:tcPr>
              <w:p w14:paraId="33078527"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134</w:t>
                </w:r>
              </w:p>
            </w:tc>
            <w:tc>
              <w:tcPr>
                <w:tcW w:w="8749" w:type="dxa"/>
                <w:vAlign w:val="center"/>
              </w:tcPr>
              <w:p w14:paraId="428BEB68" w14:textId="77777777" w:rsidR="0090054B" w:rsidRDefault="00000000">
                <w:pPr>
                  <w:spacing w:after="0" w:line="240" w:lineRule="auto"/>
                  <w:rPr>
                    <w:rFonts w:ascii="Times New Roman" w:hAnsi="Times New Roman" w:cs="Times New Roman"/>
                    <w:sz w:val="28"/>
                    <w:szCs w:val="28"/>
                    <w:lang w:val="ru-RU"/>
                  </w:rPr>
                </w:pPr>
                <w:r>
                  <w:rPr>
                    <w:rFonts w:ascii="Times New Roman" w:eastAsia="Calibri" w:hAnsi="Times New Roman" w:cs="Times New Roman"/>
                    <w:sz w:val="28"/>
                    <w:szCs w:val="28"/>
                    <w:lang w:val="ru-RU"/>
                  </w:rPr>
                  <w:t>Семантическая ошибка</w:t>
                </w:r>
                <w:r>
                  <w:rPr>
                    <w:rFonts w:ascii="Times New Roman" w:eastAsia="Times New Roman" w:hAnsi="Times New Roman" w:cs="Times New Roman"/>
                    <w:sz w:val="28"/>
                    <w:szCs w:val="28"/>
                    <w:lang w:val="ru-RU" w:eastAsia="ru-RU"/>
                  </w:rPr>
                  <w:t>: операции над аргументами разных типов недопустимы.</w:t>
                </w:r>
              </w:p>
            </w:tc>
          </w:tr>
          <w:tr w:rsidR="0090054B" w:rsidRPr="00D4098C" w14:paraId="332F9019" w14:textId="77777777">
            <w:tc>
              <w:tcPr>
                <w:tcW w:w="1134" w:type="dxa"/>
                <w:vAlign w:val="center"/>
              </w:tcPr>
              <w:p w14:paraId="0BD517E4"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135</w:t>
                </w:r>
              </w:p>
            </w:tc>
            <w:tc>
              <w:tcPr>
                <w:tcW w:w="8749" w:type="dxa"/>
                <w:vAlign w:val="center"/>
              </w:tcPr>
              <w:p w14:paraId="09022AC5" w14:textId="77777777" w:rsidR="0090054B" w:rsidRDefault="00000000">
                <w:pPr>
                  <w:spacing w:after="0" w:line="240" w:lineRule="auto"/>
                  <w:rPr>
                    <w:rFonts w:ascii="Times New Roman" w:eastAsia="Times New Roman" w:hAnsi="Times New Roman" w:cs="Times New Roman"/>
                    <w:sz w:val="28"/>
                    <w:szCs w:val="28"/>
                    <w:lang w:val="ru-RU" w:eastAsia="ru-RU"/>
                  </w:rPr>
                </w:pPr>
                <w:r>
                  <w:rPr>
                    <w:rFonts w:ascii="Times New Roman" w:eastAsia="Calibri" w:hAnsi="Times New Roman" w:cs="Times New Roman"/>
                    <w:sz w:val="28"/>
                    <w:szCs w:val="28"/>
                    <w:lang w:val="ru-RU"/>
                  </w:rPr>
                  <w:t>Семантическая ошибка</w:t>
                </w:r>
                <w:r>
                  <w:rPr>
                    <w:rFonts w:ascii="Times New Roman" w:eastAsia="Times New Roman" w:hAnsi="Times New Roman" w:cs="Times New Roman"/>
                    <w:sz w:val="28"/>
                    <w:szCs w:val="28"/>
                    <w:lang w:val="ru-RU" w:eastAsia="ru-RU"/>
                  </w:rPr>
                  <w:t>: число выходит за границы допустимого диапазона.</w:t>
                </w:r>
              </w:p>
            </w:tc>
          </w:tr>
          <w:tr w:rsidR="0090054B" w:rsidRPr="00D4098C" w14:paraId="7B1043CA" w14:textId="77777777">
            <w:tc>
              <w:tcPr>
                <w:tcW w:w="1134" w:type="dxa"/>
                <w:vAlign w:val="center"/>
              </w:tcPr>
              <w:p w14:paraId="42B7E254"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136</w:t>
                </w:r>
              </w:p>
            </w:tc>
            <w:tc>
              <w:tcPr>
                <w:tcW w:w="8749" w:type="dxa"/>
                <w:vAlign w:val="center"/>
              </w:tcPr>
              <w:p w14:paraId="237282CA" w14:textId="77777777" w:rsidR="0090054B" w:rsidRDefault="00000000">
                <w:pPr>
                  <w:spacing w:after="0" w:line="240" w:lineRule="auto"/>
                  <w:rPr>
                    <w:rFonts w:ascii="Times New Roman" w:eastAsia="Times New Roman" w:hAnsi="Times New Roman" w:cs="Times New Roman"/>
                    <w:sz w:val="28"/>
                    <w:szCs w:val="28"/>
                    <w:lang w:val="ru-RU" w:eastAsia="ru-RU"/>
                  </w:rPr>
                </w:pPr>
                <w:r>
                  <w:rPr>
                    <w:rFonts w:ascii="Times New Roman" w:eastAsia="Calibri" w:hAnsi="Times New Roman" w:cs="Times New Roman"/>
                    <w:sz w:val="28"/>
                    <w:szCs w:val="28"/>
                    <w:lang w:val="ru-RU"/>
                  </w:rPr>
                  <w:t>Семантическая ошибка</w:t>
                </w:r>
                <w:r>
                  <w:rPr>
                    <w:rFonts w:ascii="Times New Roman" w:eastAsia="Times New Roman" w:hAnsi="Times New Roman" w:cs="Times New Roman"/>
                    <w:sz w:val="28"/>
                    <w:szCs w:val="28"/>
                    <w:lang w:val="ru-RU" w:eastAsia="ru-RU"/>
                  </w:rPr>
                  <w:t>: недопустимые операции со строками.</w:t>
                </w:r>
              </w:p>
            </w:tc>
          </w:tr>
          <w:tr w:rsidR="0090054B" w:rsidRPr="00D4098C" w14:paraId="09ECE7BA" w14:textId="77777777">
            <w:trPr>
              <w:trHeight w:val="284"/>
            </w:trPr>
            <w:tc>
              <w:tcPr>
                <w:tcW w:w="1134" w:type="dxa"/>
                <w:vAlign w:val="center"/>
              </w:tcPr>
              <w:p w14:paraId="3A05965E"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137</w:t>
                </w:r>
              </w:p>
            </w:tc>
            <w:tc>
              <w:tcPr>
                <w:tcW w:w="8749" w:type="dxa"/>
                <w:vAlign w:val="center"/>
              </w:tcPr>
              <w:p w14:paraId="036662E7" w14:textId="77777777" w:rsidR="0090054B" w:rsidRDefault="00000000">
                <w:pPr>
                  <w:spacing w:after="0" w:line="240" w:lineRule="auto"/>
                  <w:rPr>
                    <w:rFonts w:ascii="Times New Roman" w:eastAsia="Times New Roman" w:hAnsi="Times New Roman" w:cs="Times New Roman"/>
                    <w:sz w:val="28"/>
                    <w:szCs w:val="28"/>
                    <w:lang w:val="ru-RU" w:eastAsia="ru-RU"/>
                  </w:rPr>
                </w:pPr>
                <w:r>
                  <w:rPr>
                    <w:rFonts w:ascii="Times New Roman" w:eastAsia="Calibri" w:hAnsi="Times New Roman" w:cs="Times New Roman"/>
                    <w:sz w:val="28"/>
                    <w:szCs w:val="28"/>
                    <w:lang w:val="ru-RU"/>
                  </w:rPr>
                  <w:t>Семантическая ошибка</w:t>
                </w:r>
                <w:r>
                  <w:rPr>
                    <w:rFonts w:ascii="Times New Roman" w:eastAsia="Times New Roman" w:hAnsi="Times New Roman" w:cs="Times New Roman"/>
                    <w:sz w:val="28"/>
                    <w:szCs w:val="28"/>
                    <w:lang w:val="ru-RU" w:eastAsia="ru-RU"/>
                  </w:rPr>
                  <w:t>: идентификатор не может быть использован до его объявления</w:t>
                </w:r>
              </w:p>
            </w:tc>
          </w:tr>
          <w:tr w:rsidR="0090054B" w:rsidRPr="00D4098C" w14:paraId="3E5862A3" w14:textId="77777777">
            <w:tc>
              <w:tcPr>
                <w:tcW w:w="1134" w:type="dxa"/>
                <w:vAlign w:val="center"/>
              </w:tcPr>
              <w:p w14:paraId="608279B3" w14:textId="77777777" w:rsidR="0090054B" w:rsidRDefault="00000000">
                <w:pPr>
                  <w:pStyle w:val="ab"/>
                  <w:spacing w:after="0" w:line="240" w:lineRule="auto"/>
                  <w:ind w:left="0"/>
                  <w:rPr>
                    <w:rFonts w:ascii="Times New Roman" w:hAnsi="Times New Roman" w:cs="Times New Roman"/>
                    <w:sz w:val="28"/>
                    <w:szCs w:val="28"/>
                  </w:rPr>
                </w:pPr>
                <w:r>
                  <w:rPr>
                    <w:rFonts w:ascii="Times New Roman" w:hAnsi="Times New Roman" w:cs="Times New Roman"/>
                    <w:sz w:val="28"/>
                    <w:szCs w:val="28"/>
                  </w:rPr>
                  <w:t>138</w:t>
                </w:r>
              </w:p>
            </w:tc>
            <w:tc>
              <w:tcPr>
                <w:tcW w:w="8749" w:type="dxa"/>
                <w:vAlign w:val="center"/>
              </w:tcPr>
              <w:p w14:paraId="0883AB89" w14:textId="77777777" w:rsidR="0090054B" w:rsidRDefault="00000000">
                <w:pPr>
                  <w:spacing w:after="0" w:line="240" w:lineRule="auto"/>
                  <w:rPr>
                    <w:rFonts w:ascii="Times New Roman" w:eastAsia="Times New Roman" w:hAnsi="Times New Roman" w:cs="Times New Roman"/>
                    <w:sz w:val="28"/>
                    <w:szCs w:val="28"/>
                    <w:lang w:val="ru-RU" w:eastAsia="ru-RU"/>
                  </w:rPr>
                </w:pPr>
                <w:r>
                  <w:rPr>
                    <w:rFonts w:ascii="Times New Roman" w:eastAsia="Calibri" w:hAnsi="Times New Roman" w:cs="Times New Roman"/>
                    <w:sz w:val="28"/>
                    <w:szCs w:val="28"/>
                    <w:lang w:val="ru-RU"/>
                  </w:rPr>
                  <w:t>Семантическая ошибка</w:t>
                </w:r>
                <w:r>
                  <w:rPr>
                    <w:rFonts w:ascii="Times New Roman" w:eastAsia="Times New Roman" w:hAnsi="Times New Roman" w:cs="Times New Roman"/>
                    <w:sz w:val="28"/>
                    <w:szCs w:val="28"/>
                    <w:lang w:val="ru-RU" w:eastAsia="ru-RU"/>
                  </w:rPr>
                  <w:t>: стандартные функции не требуют объявления.</w:t>
                </w:r>
              </w:p>
            </w:tc>
          </w:tr>
        </w:tbl>
        <w:p w14:paraId="5FCCE613" w14:textId="77777777" w:rsidR="0090054B" w:rsidRDefault="0090054B">
          <w:pPr>
            <w:spacing w:after="0" w:line="240" w:lineRule="auto"/>
            <w:jc w:val="both"/>
            <w:rPr>
              <w:rFonts w:ascii="Times New Roman" w:hAnsi="Times New Roman" w:cs="Times New Roman"/>
              <w:b/>
              <w:sz w:val="28"/>
              <w:szCs w:val="28"/>
              <w:lang w:val="ru-RU"/>
            </w:rPr>
          </w:pPr>
        </w:p>
        <w:p w14:paraId="52A33F18" w14:textId="77777777" w:rsidR="0090054B" w:rsidRDefault="00000000">
          <w:pPr>
            <w:pStyle w:val="1"/>
            <w:rPr>
              <w:rFonts w:ascii="Times New Roman" w:hAnsi="Times New Roman" w:cs="Times New Roman"/>
              <w:b/>
              <w:color w:val="auto"/>
              <w:sz w:val="28"/>
              <w:szCs w:val="28"/>
              <w:lang w:val="ru-RU"/>
            </w:rPr>
          </w:pPr>
          <w:bookmarkStart w:id="56" w:name="_Toc59020742"/>
          <w:r>
            <w:rPr>
              <w:rFonts w:ascii="Times New Roman" w:hAnsi="Times New Roman" w:cs="Times New Roman"/>
              <w:b/>
              <w:color w:val="auto"/>
              <w:sz w:val="28"/>
              <w:szCs w:val="28"/>
              <w:lang w:val="ru-RU"/>
            </w:rPr>
            <w:t>5.4 Принцип обработки ошибок</w:t>
          </w:r>
          <w:bookmarkEnd w:id="56"/>
        </w:p>
        <w:p w14:paraId="5BB84D8A" w14:textId="77777777" w:rsidR="0090054B" w:rsidRDefault="00000000">
          <w:pPr>
            <w:pStyle w:val="12"/>
            <w:spacing w:before="0" w:after="0"/>
            <w:jc w:val="both"/>
            <w:rPr>
              <w:szCs w:val="28"/>
              <w:lang w:val="ru-RU"/>
            </w:rPr>
          </w:pPr>
          <w:r>
            <w:rPr>
              <w:szCs w:val="28"/>
              <w:lang w:val="ru-RU"/>
            </w:rPr>
            <w:t>Все семантические ошибки являются критическими, из-за чего транслятор прекращает свою работу и в протокол работы транслятора выводится соответствующее сообщение об ошибке.</w:t>
          </w:r>
        </w:p>
        <w:p w14:paraId="48838E75" w14:textId="77777777" w:rsidR="0090054B" w:rsidRDefault="0090054B">
          <w:pPr>
            <w:pStyle w:val="12"/>
            <w:spacing w:before="0" w:after="0"/>
            <w:jc w:val="both"/>
            <w:rPr>
              <w:szCs w:val="28"/>
              <w:lang w:val="ru-RU"/>
            </w:rPr>
          </w:pPr>
        </w:p>
        <w:p w14:paraId="79FD0AD9" w14:textId="77777777" w:rsidR="0090054B" w:rsidRDefault="00000000">
          <w:pPr>
            <w:pStyle w:val="1"/>
            <w:rPr>
              <w:rFonts w:ascii="Times New Roman" w:hAnsi="Times New Roman" w:cs="Times New Roman"/>
              <w:b/>
              <w:color w:val="auto"/>
              <w:sz w:val="28"/>
              <w:szCs w:val="28"/>
              <w:lang w:val="ru-RU"/>
            </w:rPr>
          </w:pPr>
          <w:bookmarkStart w:id="57" w:name="_Toc59020743"/>
          <w:r>
            <w:rPr>
              <w:rFonts w:ascii="Times New Roman" w:hAnsi="Times New Roman" w:cs="Times New Roman"/>
              <w:b/>
              <w:color w:val="auto"/>
              <w:sz w:val="28"/>
              <w:szCs w:val="28"/>
              <w:lang w:val="ru-RU"/>
            </w:rPr>
            <w:t>5.5 Контрольный пример</w:t>
          </w:r>
          <w:bookmarkEnd w:id="57"/>
        </w:p>
        <w:p w14:paraId="7B9619B2" w14:textId="77777777" w:rsidR="0090054B" w:rsidRDefault="00000000">
          <w:pPr>
            <w:pStyle w:val="12"/>
            <w:spacing w:before="0" w:after="0"/>
            <w:jc w:val="both"/>
            <w:rPr>
              <w:szCs w:val="28"/>
              <w:lang w:val="ru-RU"/>
            </w:rPr>
          </w:pPr>
          <w:r>
            <w:rPr>
              <w:rStyle w:val="13"/>
              <w:szCs w:val="28"/>
              <w:lang w:val="ru-RU"/>
            </w:rPr>
            <w:t>Результат работы семантических функций описан в главе 8</w:t>
          </w:r>
          <w:r>
            <w:rPr>
              <w:szCs w:val="28"/>
              <w:lang w:val="ru-RU"/>
            </w:rPr>
            <w:t>.</w:t>
          </w:r>
        </w:p>
        <w:p w14:paraId="4864AD09" w14:textId="77777777" w:rsidR="0090054B" w:rsidRDefault="00000000">
          <w:pPr>
            <w:rPr>
              <w:szCs w:val="28"/>
              <w:lang w:val="ru-RU"/>
            </w:rPr>
          </w:pPr>
          <w:r>
            <w:rPr>
              <w:szCs w:val="28"/>
              <w:lang w:val="ru-RU"/>
            </w:rPr>
            <w:br w:type="page"/>
          </w:r>
        </w:p>
        <w:p w14:paraId="594F1759" w14:textId="77777777" w:rsidR="0090054B" w:rsidRDefault="00000000">
          <w:pPr>
            <w:pStyle w:val="1"/>
            <w:rPr>
              <w:rFonts w:ascii="Times New Roman" w:hAnsi="Times New Roman" w:cs="Times New Roman"/>
              <w:b/>
              <w:color w:val="auto"/>
              <w:sz w:val="28"/>
              <w:szCs w:val="28"/>
              <w:lang w:val="ru-RU"/>
            </w:rPr>
          </w:pPr>
          <w:bookmarkStart w:id="58" w:name="_Toc59020744"/>
          <w:r>
            <w:rPr>
              <w:rFonts w:ascii="Times New Roman" w:hAnsi="Times New Roman" w:cs="Times New Roman"/>
              <w:b/>
              <w:color w:val="auto"/>
              <w:sz w:val="28"/>
              <w:szCs w:val="28"/>
              <w:lang w:val="ru-RU"/>
            </w:rPr>
            <w:lastRenderedPageBreak/>
            <w:t>Глава 6. Преобразование выражений</w:t>
          </w:r>
          <w:bookmarkEnd w:id="58"/>
        </w:p>
        <w:p w14:paraId="4A3F8C72" w14:textId="77777777" w:rsidR="0090054B" w:rsidRDefault="00000000">
          <w:pPr>
            <w:pStyle w:val="1"/>
            <w:rPr>
              <w:rFonts w:ascii="Times New Roman" w:hAnsi="Times New Roman" w:cs="Times New Roman"/>
              <w:b/>
              <w:color w:val="auto"/>
              <w:sz w:val="28"/>
              <w:szCs w:val="28"/>
              <w:lang w:val="ru-RU"/>
            </w:rPr>
          </w:pPr>
          <w:bookmarkStart w:id="59" w:name="_Toc59020745"/>
          <w:r>
            <w:rPr>
              <w:rFonts w:ascii="Times New Roman" w:hAnsi="Times New Roman" w:cs="Times New Roman"/>
              <w:b/>
              <w:color w:val="auto"/>
              <w:sz w:val="28"/>
              <w:szCs w:val="28"/>
              <w:lang w:val="ru-RU"/>
            </w:rPr>
            <w:t>6.1. Выражения, допускаемые языком</w:t>
          </w:r>
          <w:bookmarkEnd w:id="59"/>
        </w:p>
        <w:p w14:paraId="02FBC676" w14:textId="77777777" w:rsidR="0090054B" w:rsidRDefault="00000000">
          <w:pPr>
            <w:spacing w:after="0" w:line="259"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допустимы выражения с использованием как целочисленных, так и строковых литералов. К строковым литералам применима только операция сложения. В выражениях языка также допустимо использование вызова функции в качестве операнда. К допустимым операторам выражений относятся арифметические операторы, описанные в пункте 1.5</w:t>
          </w:r>
        </w:p>
        <w:p w14:paraId="0FF95691" w14:textId="77777777" w:rsidR="0090054B" w:rsidRDefault="00000000">
          <w:pPr>
            <w:pStyle w:val="1"/>
            <w:rPr>
              <w:rFonts w:ascii="Times New Roman" w:hAnsi="Times New Roman" w:cs="Times New Roman"/>
              <w:b/>
              <w:color w:val="auto"/>
              <w:sz w:val="28"/>
              <w:szCs w:val="28"/>
              <w:lang w:val="ru-RU"/>
            </w:rPr>
          </w:pPr>
          <w:bookmarkStart w:id="60" w:name="_Toc59020746"/>
          <w:r>
            <w:rPr>
              <w:rFonts w:ascii="Times New Roman" w:hAnsi="Times New Roman" w:cs="Times New Roman"/>
              <w:b/>
              <w:color w:val="auto"/>
              <w:sz w:val="28"/>
              <w:szCs w:val="28"/>
              <w:lang w:val="ru-RU"/>
            </w:rPr>
            <w:t>6.2 Польская запись и принцип ее построения</w:t>
          </w:r>
          <w:bookmarkEnd w:id="60"/>
        </w:p>
        <w:p w14:paraId="6B7AA6E8"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Польская запись – это альтернативный способ записи арифметических выражений, преимущество которого состоит в отсутствии скобок, а так же намного более простой обработки выражений впоследствии. </w:t>
          </w:r>
        </w:p>
        <w:p w14:paraId="5B6205E5" w14:textId="77777777" w:rsidR="0090054B" w:rsidRDefault="00000000">
          <w:pPr>
            <w:spacing w:after="0" w:line="240" w:lineRule="auto"/>
            <w:ind w:firstLine="709"/>
            <w:jc w:val="both"/>
            <w:rPr>
              <w:rFonts w:ascii="Times New Roman" w:hAnsi="Times New Roman" w:cs="Times New Roman"/>
              <w:bCs/>
              <w:sz w:val="28"/>
              <w:szCs w:val="28"/>
              <w:shd w:val="clear" w:color="auto" w:fill="FFFFFF"/>
              <w:lang w:val="ru-RU"/>
            </w:rPr>
          </w:pPr>
          <w:r>
            <w:rPr>
              <w:rFonts w:ascii="Times New Roman" w:hAnsi="Times New Roman" w:cs="Times New Roman"/>
              <w:bCs/>
              <w:sz w:val="28"/>
              <w:szCs w:val="28"/>
              <w:shd w:val="clear" w:color="auto" w:fill="FFFFFF"/>
              <w:lang w:val="ru-RU"/>
            </w:rPr>
            <w:t>Обратная польская запись – это форма записи</w:t>
          </w:r>
          <w:r>
            <w:rPr>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lang w:val="ru-RU"/>
            </w:rPr>
            <w:t>математических и логических выражений, в которой</w:t>
          </w:r>
          <w:r>
            <w:rPr>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lang w:val="ru-RU"/>
            </w:rPr>
            <w:t>операнды</w:t>
          </w:r>
          <w:r>
            <w:rPr>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lang w:val="ru-RU"/>
            </w:rPr>
            <w:t>расположены перед знаками</w:t>
          </w:r>
          <w:r>
            <w:rPr>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lang w:val="ru-RU"/>
            </w:rPr>
            <w:t>операций.</w:t>
          </w:r>
          <w:r>
            <w:rPr>
              <w:rFonts w:ascii="Times New Roman" w:hAnsi="Times New Roman" w:cs="Times New Roman"/>
              <w:sz w:val="28"/>
              <w:szCs w:val="28"/>
              <w:shd w:val="clear" w:color="auto" w:fill="FFFFFF"/>
            </w:rPr>
            <w:t> </w:t>
          </w:r>
          <w:bookmarkStart w:id="61" w:name="_1rvwp1q"/>
          <w:bookmarkEnd w:id="61"/>
        </w:p>
        <w:p w14:paraId="5A890685" w14:textId="77777777" w:rsidR="0090054B" w:rsidRDefault="0000000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Алгоритм построения:</w:t>
          </w:r>
        </w:p>
        <w:p w14:paraId="55CBFE79"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исходная строка: выражение;</w:t>
          </w:r>
        </w:p>
        <w:p w14:paraId="0DEE3FDA"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результирующая строка: польская запись;</w:t>
          </w:r>
        </w:p>
        <w:p w14:paraId="08144426"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стек: пустой;</w:t>
          </w:r>
        </w:p>
        <w:p w14:paraId="0C8710E4"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исходная строка просматривается слева направо;</w:t>
          </w:r>
        </w:p>
        <w:p w14:paraId="349FBF50"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операнды переносятся в результирующую строку;</w:t>
          </w:r>
        </w:p>
        <w:p w14:paraId="6F7B3AA6"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операция записывается в стек, если стек пуст;</w:t>
          </w:r>
        </w:p>
        <w:p w14:paraId="6585E34B"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операция выталкивает  все операции с большим или равным  приоритетом в результирующую строку;</w:t>
          </w:r>
        </w:p>
        <w:p w14:paraId="5C6DB126" w14:textId="77777777" w:rsidR="0090054B" w:rsidRDefault="00000000">
          <w:pPr>
            <w:pStyle w:val="ab"/>
            <w:numPr>
              <w:ilvl w:val="0"/>
              <w:numId w:val="8"/>
            </w:numPr>
            <w:spacing w:after="0" w:line="24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отрывающая скобка помещается в стек;</w:t>
          </w:r>
        </w:p>
        <w:p w14:paraId="7731F723" w14:textId="77777777" w:rsidR="0090054B" w:rsidRDefault="00000000">
          <w:pPr>
            <w:pStyle w:val="ab"/>
            <w:numPr>
              <w:ilvl w:val="0"/>
              <w:numId w:val="8"/>
            </w:numPr>
            <w:tabs>
              <w:tab w:val="left" w:pos="-1701"/>
              <w:tab w:val="left" w:pos="851"/>
              <w:tab w:val="left" w:pos="2254"/>
              <w:tab w:val="center" w:pos="4606"/>
            </w:tabs>
            <w:spacing w:before="240" w:after="0" w:line="24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закрывающая скобка выталкивает все операции до открывающей скобки, после чего обе скобки уничтожаются.</w:t>
          </w:r>
        </w:p>
        <w:p w14:paraId="52E2EEFA" w14:textId="77777777" w:rsidR="0090054B" w:rsidRDefault="0090054B">
          <w:pPr>
            <w:tabs>
              <w:tab w:val="left" w:pos="-1701"/>
              <w:tab w:val="left" w:pos="851"/>
              <w:tab w:val="left" w:pos="2254"/>
              <w:tab w:val="center" w:pos="4606"/>
            </w:tabs>
            <w:spacing w:before="240" w:after="0" w:line="240" w:lineRule="auto"/>
            <w:jc w:val="both"/>
            <w:rPr>
              <w:rFonts w:ascii="Times New Roman" w:hAnsi="Times New Roman" w:cs="Times New Roman"/>
              <w:sz w:val="28"/>
              <w:szCs w:val="28"/>
              <w:lang w:val="ru-RU"/>
            </w:rPr>
          </w:pPr>
        </w:p>
        <w:p w14:paraId="66F6D0FF" w14:textId="77777777" w:rsidR="0090054B" w:rsidRDefault="00000000">
          <w:pPr>
            <w:pStyle w:val="ab"/>
            <w:tabs>
              <w:tab w:val="left" w:pos="-1701"/>
              <w:tab w:val="left" w:pos="851"/>
              <w:tab w:val="left" w:pos="2254"/>
              <w:tab w:val="center" w:pos="4606"/>
            </w:tabs>
            <w:spacing w:before="240" w:after="0" w:line="240" w:lineRule="auto"/>
            <w:ind w:hanging="720"/>
            <w:jc w:val="both"/>
            <w:rPr>
              <w:rFonts w:ascii="Times New Roman" w:hAnsi="Times New Roman" w:cs="Times New Roman"/>
              <w:sz w:val="28"/>
              <w:szCs w:val="28"/>
              <w:lang w:val="ru-RU"/>
            </w:rPr>
          </w:pPr>
          <w:r>
            <w:rPr>
              <w:rFonts w:ascii="Times New Roman" w:hAnsi="Times New Roman" w:cs="Times New Roman"/>
              <w:sz w:val="28"/>
              <w:szCs w:val="28"/>
              <w:lang w:val="ru-RU"/>
            </w:rPr>
            <w:t>Таблица 6.1 – Пример преобразования выражения в обратную польскую запись</w:t>
          </w:r>
        </w:p>
        <w:tbl>
          <w:tblPr>
            <w:tblStyle w:val="a9"/>
            <w:tblW w:w="0" w:type="auto"/>
            <w:tblInd w:w="108" w:type="dxa"/>
            <w:tblLook w:val="04A0" w:firstRow="1" w:lastRow="0" w:firstColumn="1" w:lastColumn="0" w:noHBand="0" w:noVBand="1"/>
          </w:tblPr>
          <w:tblGrid>
            <w:gridCol w:w="4099"/>
            <w:gridCol w:w="1410"/>
            <w:gridCol w:w="4414"/>
          </w:tblGrid>
          <w:tr w:rsidR="0090054B" w14:paraId="0E0E9698" w14:textId="77777777">
            <w:trPr>
              <w:trHeight w:val="317"/>
            </w:trPr>
            <w:tc>
              <w:tcPr>
                <w:tcW w:w="4099" w:type="dxa"/>
              </w:tcPr>
              <w:p w14:paraId="25BCC13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Выражение</w:t>
                </w:r>
              </w:p>
            </w:tc>
            <w:tc>
              <w:tcPr>
                <w:tcW w:w="1410" w:type="dxa"/>
              </w:tcPr>
              <w:p w14:paraId="554D617A"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Стек</w:t>
                </w:r>
              </w:p>
            </w:tc>
            <w:tc>
              <w:tcPr>
                <w:tcW w:w="4414" w:type="dxa"/>
              </w:tcPr>
              <w:p w14:paraId="14A160E3"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r>
          <w:tr w:rsidR="0090054B" w14:paraId="10B12CF6" w14:textId="77777777">
            <w:trPr>
              <w:trHeight w:val="228"/>
            </w:trPr>
            <w:tc>
              <w:tcPr>
                <w:tcW w:w="4099" w:type="dxa"/>
              </w:tcPr>
              <w:p w14:paraId="60B40C8C"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(x + y)*7</w:t>
                </w:r>
              </w:p>
            </w:tc>
            <w:tc>
              <w:tcPr>
                <w:tcW w:w="1410" w:type="dxa"/>
              </w:tcPr>
              <w:p w14:paraId="76525410" w14:textId="77777777" w:rsidR="0090054B" w:rsidRDefault="0090054B">
                <w:pPr>
                  <w:spacing w:after="0" w:line="240" w:lineRule="auto"/>
                  <w:jc w:val="both"/>
                  <w:rPr>
                    <w:rFonts w:ascii="Times New Roman" w:hAnsi="Times New Roman" w:cs="Times New Roman"/>
                    <w:sz w:val="28"/>
                    <w:szCs w:val="28"/>
                  </w:rPr>
                </w:pPr>
              </w:p>
            </w:tc>
            <w:tc>
              <w:tcPr>
                <w:tcW w:w="4414" w:type="dxa"/>
              </w:tcPr>
              <w:p w14:paraId="4F6FD7A8" w14:textId="77777777" w:rsidR="0090054B" w:rsidRDefault="0090054B">
                <w:pPr>
                  <w:spacing w:after="0" w:line="240" w:lineRule="auto"/>
                  <w:jc w:val="both"/>
                  <w:rPr>
                    <w:rFonts w:ascii="Times New Roman" w:hAnsi="Times New Roman" w:cs="Times New Roman"/>
                    <w:sz w:val="28"/>
                    <w:szCs w:val="28"/>
                  </w:rPr>
                </w:pPr>
              </w:p>
            </w:tc>
          </w:tr>
          <w:tr w:rsidR="0090054B" w14:paraId="6DF1113C" w14:textId="77777777">
            <w:trPr>
              <w:trHeight w:val="331"/>
            </w:trPr>
            <w:tc>
              <w:tcPr>
                <w:tcW w:w="4099" w:type="dxa"/>
              </w:tcPr>
              <w:p w14:paraId="7816A68A"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x + y)*7</w:t>
                </w:r>
              </w:p>
            </w:tc>
            <w:tc>
              <w:tcPr>
                <w:tcW w:w="1410" w:type="dxa"/>
              </w:tcPr>
              <w:p w14:paraId="17FFFFC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c>
              <w:tcPr>
                <w:tcW w:w="4414" w:type="dxa"/>
              </w:tcPr>
              <w:p w14:paraId="53047B0A" w14:textId="77777777" w:rsidR="0090054B" w:rsidRDefault="0090054B">
                <w:pPr>
                  <w:spacing w:after="0" w:line="240" w:lineRule="auto"/>
                  <w:jc w:val="both"/>
                  <w:rPr>
                    <w:rFonts w:ascii="Times New Roman" w:hAnsi="Times New Roman" w:cs="Times New Roman"/>
                    <w:sz w:val="28"/>
                    <w:szCs w:val="28"/>
                  </w:rPr>
                </w:pPr>
              </w:p>
            </w:tc>
          </w:tr>
          <w:tr w:rsidR="0090054B" w14:paraId="75EDC08B" w14:textId="77777777">
            <w:trPr>
              <w:trHeight w:val="190"/>
            </w:trPr>
            <w:tc>
              <w:tcPr>
                <w:tcW w:w="4099" w:type="dxa"/>
              </w:tcPr>
              <w:p w14:paraId="542F2C7F"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 y)*7</w:t>
                </w:r>
              </w:p>
            </w:tc>
            <w:tc>
              <w:tcPr>
                <w:tcW w:w="1410" w:type="dxa"/>
              </w:tcPr>
              <w:p w14:paraId="30CAEE2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p>
            </w:tc>
            <w:tc>
              <w:tcPr>
                <w:tcW w:w="4414" w:type="dxa"/>
              </w:tcPr>
              <w:p w14:paraId="741F758E"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w:t>
                </w:r>
              </w:p>
            </w:tc>
          </w:tr>
          <w:tr w:rsidR="0090054B" w14:paraId="19F4B11E" w14:textId="77777777">
            <w:trPr>
              <w:trHeight w:val="242"/>
            </w:trPr>
            <w:tc>
              <w:tcPr>
                <w:tcW w:w="4099" w:type="dxa"/>
              </w:tcPr>
              <w:p w14:paraId="3D008D5B"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y)*7</w:t>
                </w:r>
              </w:p>
            </w:tc>
            <w:tc>
              <w:tcPr>
                <w:tcW w:w="1410" w:type="dxa"/>
              </w:tcPr>
              <w:p w14:paraId="593BB572"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w:t>
                </w:r>
              </w:p>
            </w:tc>
            <w:tc>
              <w:tcPr>
                <w:tcW w:w="4414" w:type="dxa"/>
              </w:tcPr>
              <w:p w14:paraId="62ACCB00"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w:t>
                </w:r>
              </w:p>
            </w:tc>
          </w:tr>
          <w:tr w:rsidR="0090054B" w14:paraId="4C742AC8" w14:textId="77777777">
            <w:trPr>
              <w:trHeight w:val="307"/>
            </w:trPr>
            <w:tc>
              <w:tcPr>
                <w:tcW w:w="4099" w:type="dxa"/>
              </w:tcPr>
              <w:p w14:paraId="5B3B97E0"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)*7</w:t>
                </w:r>
              </w:p>
            </w:tc>
            <w:tc>
              <w:tcPr>
                <w:tcW w:w="1410" w:type="dxa"/>
              </w:tcPr>
              <w:p w14:paraId="183E4D43"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w:t>
                </w:r>
              </w:p>
            </w:tc>
            <w:tc>
              <w:tcPr>
                <w:tcW w:w="4414" w:type="dxa"/>
              </w:tcPr>
              <w:p w14:paraId="2926B17F"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 y</w:t>
                </w:r>
              </w:p>
            </w:tc>
          </w:tr>
          <w:tr w:rsidR="0090054B" w14:paraId="23262223" w14:textId="77777777">
            <w:trPr>
              <w:trHeight w:val="263"/>
            </w:trPr>
            <w:tc>
              <w:tcPr>
                <w:tcW w:w="4099" w:type="dxa"/>
              </w:tcPr>
              <w:p w14:paraId="1F9A05BD"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*7</w:t>
                </w:r>
              </w:p>
            </w:tc>
            <w:tc>
              <w:tcPr>
                <w:tcW w:w="1410" w:type="dxa"/>
              </w:tcPr>
              <w:p w14:paraId="72DAD748"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p>
            </w:tc>
            <w:tc>
              <w:tcPr>
                <w:tcW w:w="4414" w:type="dxa"/>
              </w:tcPr>
              <w:p w14:paraId="5081EB21"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 y +</w:t>
                </w:r>
              </w:p>
            </w:tc>
          </w:tr>
          <w:tr w:rsidR="0090054B" w14:paraId="5156FAF9" w14:textId="77777777">
            <w:trPr>
              <w:trHeight w:val="173"/>
            </w:trPr>
            <w:tc>
              <w:tcPr>
                <w:tcW w:w="4099" w:type="dxa"/>
              </w:tcPr>
              <w:p w14:paraId="08F867B1"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color w:val="000000"/>
                    <w:sz w:val="28"/>
                    <w:szCs w:val="28"/>
                  </w:rPr>
                  <w:t>7</w:t>
                </w:r>
              </w:p>
            </w:tc>
            <w:tc>
              <w:tcPr>
                <w:tcW w:w="1410" w:type="dxa"/>
              </w:tcPr>
              <w:p w14:paraId="3CAEB603"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c>
              <w:tcPr>
                <w:tcW w:w="4414" w:type="dxa"/>
              </w:tcPr>
              <w:p w14:paraId="15895A3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 y +</w:t>
                </w:r>
              </w:p>
            </w:tc>
          </w:tr>
          <w:tr w:rsidR="0090054B" w14:paraId="42CA7334" w14:textId="77777777">
            <w:trPr>
              <w:trHeight w:val="223"/>
            </w:trPr>
            <w:tc>
              <w:tcPr>
                <w:tcW w:w="4099" w:type="dxa"/>
              </w:tcPr>
              <w:p w14:paraId="10E6FA20" w14:textId="77777777" w:rsidR="0090054B" w:rsidRDefault="0090054B">
                <w:pPr>
                  <w:spacing w:after="0" w:line="240" w:lineRule="auto"/>
                  <w:jc w:val="both"/>
                  <w:rPr>
                    <w:rFonts w:ascii="Times New Roman" w:hAnsi="Times New Roman" w:cs="Times New Roman"/>
                    <w:sz w:val="28"/>
                    <w:szCs w:val="28"/>
                  </w:rPr>
                </w:pPr>
              </w:p>
            </w:tc>
            <w:tc>
              <w:tcPr>
                <w:tcW w:w="1410" w:type="dxa"/>
              </w:tcPr>
              <w:p w14:paraId="0816650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c>
              <w:tcPr>
                <w:tcW w:w="4414" w:type="dxa"/>
              </w:tcPr>
              <w:p w14:paraId="5E2EC1B7"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 y + 7</w:t>
                </w:r>
              </w:p>
            </w:tc>
          </w:tr>
          <w:tr w:rsidR="0090054B" w14:paraId="55FA9CBD" w14:textId="77777777">
            <w:trPr>
              <w:trHeight w:val="425"/>
            </w:trPr>
            <w:tc>
              <w:tcPr>
                <w:tcW w:w="4099" w:type="dxa"/>
              </w:tcPr>
              <w:p w14:paraId="6BB2770B" w14:textId="77777777" w:rsidR="0090054B" w:rsidRDefault="0090054B">
                <w:pPr>
                  <w:spacing w:after="0" w:line="240" w:lineRule="auto"/>
                  <w:jc w:val="both"/>
                  <w:rPr>
                    <w:rFonts w:ascii="Times New Roman" w:hAnsi="Times New Roman" w:cs="Times New Roman"/>
                    <w:sz w:val="28"/>
                    <w:szCs w:val="28"/>
                  </w:rPr>
                </w:pPr>
              </w:p>
            </w:tc>
            <w:tc>
              <w:tcPr>
                <w:tcW w:w="1410" w:type="dxa"/>
              </w:tcPr>
              <w:p w14:paraId="388DC314" w14:textId="77777777" w:rsidR="0090054B" w:rsidRDefault="0090054B">
                <w:pPr>
                  <w:spacing w:after="0" w:line="240" w:lineRule="auto"/>
                  <w:jc w:val="both"/>
                  <w:rPr>
                    <w:rFonts w:ascii="Times New Roman" w:hAnsi="Times New Roman" w:cs="Times New Roman"/>
                    <w:sz w:val="28"/>
                    <w:szCs w:val="28"/>
                  </w:rPr>
                </w:pPr>
              </w:p>
            </w:tc>
            <w:tc>
              <w:tcPr>
                <w:tcW w:w="4414" w:type="dxa"/>
              </w:tcPr>
              <w:p w14:paraId="3181A744"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x y + 7 *</w:t>
                </w:r>
              </w:p>
            </w:tc>
          </w:tr>
        </w:tbl>
        <w:p w14:paraId="0A5BF1FA" w14:textId="77777777" w:rsidR="0090054B" w:rsidRDefault="0090054B">
          <w:pPr>
            <w:pStyle w:val="ab"/>
            <w:tabs>
              <w:tab w:val="left" w:pos="-1701"/>
              <w:tab w:val="left" w:pos="851"/>
              <w:tab w:val="left" w:pos="2254"/>
              <w:tab w:val="center" w:pos="4606"/>
            </w:tabs>
            <w:spacing w:before="240" w:after="0" w:line="240" w:lineRule="auto"/>
            <w:jc w:val="both"/>
            <w:rPr>
              <w:rFonts w:ascii="Times New Roman" w:hAnsi="Times New Roman" w:cs="Times New Roman"/>
              <w:sz w:val="28"/>
              <w:szCs w:val="28"/>
              <w:lang w:val="ru-RU"/>
            </w:rPr>
          </w:pPr>
        </w:p>
        <w:p w14:paraId="045ECC34" w14:textId="77777777" w:rsidR="0090054B" w:rsidRDefault="0090054B">
          <w:pPr>
            <w:pStyle w:val="ab"/>
            <w:tabs>
              <w:tab w:val="left" w:pos="-1701"/>
              <w:tab w:val="left" w:pos="851"/>
              <w:tab w:val="left" w:pos="2254"/>
              <w:tab w:val="center" w:pos="4606"/>
            </w:tabs>
            <w:spacing w:before="240" w:after="0" w:line="240" w:lineRule="auto"/>
            <w:jc w:val="both"/>
            <w:rPr>
              <w:rFonts w:ascii="Times New Roman" w:hAnsi="Times New Roman" w:cs="Times New Roman"/>
              <w:sz w:val="28"/>
              <w:szCs w:val="28"/>
              <w:lang w:val="ru-RU"/>
            </w:rPr>
          </w:pPr>
        </w:p>
        <w:p w14:paraId="43CCAC33" w14:textId="77777777" w:rsidR="0090054B" w:rsidRDefault="0090054B">
          <w:pPr>
            <w:pStyle w:val="ab"/>
            <w:tabs>
              <w:tab w:val="left" w:pos="-1701"/>
              <w:tab w:val="left" w:pos="851"/>
              <w:tab w:val="left" w:pos="2254"/>
              <w:tab w:val="center" w:pos="4606"/>
            </w:tabs>
            <w:spacing w:before="240" w:after="0" w:line="240" w:lineRule="auto"/>
            <w:jc w:val="both"/>
            <w:rPr>
              <w:rFonts w:ascii="Times New Roman" w:hAnsi="Times New Roman" w:cs="Times New Roman"/>
              <w:b/>
              <w:sz w:val="28"/>
              <w:szCs w:val="28"/>
            </w:rPr>
          </w:pPr>
        </w:p>
        <w:p w14:paraId="1DF6FB0B" w14:textId="77777777" w:rsidR="0090054B" w:rsidRDefault="0090054B">
          <w:pPr>
            <w:pStyle w:val="ab"/>
            <w:tabs>
              <w:tab w:val="left" w:pos="-1701"/>
              <w:tab w:val="left" w:pos="851"/>
              <w:tab w:val="left" w:pos="2254"/>
              <w:tab w:val="center" w:pos="4606"/>
            </w:tabs>
            <w:spacing w:before="240" w:after="0" w:line="240" w:lineRule="auto"/>
            <w:jc w:val="both"/>
            <w:rPr>
              <w:rFonts w:ascii="Times New Roman" w:hAnsi="Times New Roman" w:cs="Times New Roman"/>
              <w:b/>
              <w:sz w:val="28"/>
              <w:szCs w:val="28"/>
            </w:rPr>
          </w:pPr>
        </w:p>
        <w:p w14:paraId="270998A8" w14:textId="77777777" w:rsidR="0090054B" w:rsidRDefault="00000000">
          <w:pPr>
            <w:pStyle w:val="1"/>
            <w:rPr>
              <w:rFonts w:ascii="Times New Roman" w:hAnsi="Times New Roman" w:cs="Times New Roman"/>
              <w:b/>
              <w:color w:val="auto"/>
              <w:sz w:val="28"/>
              <w:szCs w:val="28"/>
              <w:lang w:val="ru-RU"/>
            </w:rPr>
          </w:pPr>
          <w:bookmarkStart w:id="62" w:name="_Toc59020747"/>
          <w:r>
            <w:rPr>
              <w:rFonts w:ascii="Times New Roman" w:hAnsi="Times New Roman" w:cs="Times New Roman"/>
              <w:b/>
              <w:color w:val="auto"/>
              <w:sz w:val="28"/>
              <w:szCs w:val="28"/>
            </w:rPr>
            <w:t xml:space="preserve">6.3 </w:t>
          </w:r>
          <w:r>
            <w:rPr>
              <w:rFonts w:ascii="Times New Roman" w:hAnsi="Times New Roman" w:cs="Times New Roman"/>
              <w:b/>
              <w:color w:val="auto"/>
              <w:sz w:val="28"/>
              <w:szCs w:val="28"/>
              <w:lang w:val="ru-RU"/>
            </w:rPr>
            <w:t>Программная реализация обработки выражений</w:t>
          </w:r>
          <w:bookmarkEnd w:id="62"/>
        </w:p>
        <w:p w14:paraId="36323FB2" w14:textId="77777777" w:rsidR="0090054B" w:rsidRDefault="00000000">
          <w:pPr>
            <w:tabs>
              <w:tab w:val="left" w:pos="-1701"/>
              <w:tab w:val="left" w:pos="851"/>
              <w:tab w:val="left" w:pos="2254"/>
              <w:tab w:val="center" w:pos="4606"/>
            </w:tabs>
            <w:spacing w:before="240"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Программная реализация обработки выражений приведена в приложении З.</w:t>
          </w:r>
        </w:p>
        <w:p w14:paraId="40C26143" w14:textId="77777777" w:rsidR="0090054B" w:rsidRDefault="00000000">
          <w:pPr>
            <w:pStyle w:val="1"/>
            <w:rPr>
              <w:rFonts w:ascii="Times New Roman" w:hAnsi="Times New Roman" w:cs="Times New Roman"/>
              <w:b/>
              <w:color w:val="auto"/>
              <w:sz w:val="28"/>
              <w:szCs w:val="28"/>
              <w:lang w:val="ru-RU"/>
            </w:rPr>
          </w:pPr>
          <w:bookmarkStart w:id="63" w:name="_Toc59020748"/>
          <w:r>
            <w:rPr>
              <w:rFonts w:ascii="Times New Roman" w:hAnsi="Times New Roman" w:cs="Times New Roman"/>
              <w:b/>
              <w:color w:val="auto"/>
              <w:sz w:val="28"/>
              <w:szCs w:val="28"/>
              <w:lang w:val="ru-RU"/>
            </w:rPr>
            <w:t>6.4 Контрольный пример</w:t>
          </w:r>
          <w:bookmarkEnd w:id="63"/>
        </w:p>
        <w:p w14:paraId="7C1A19C2" w14:textId="77777777" w:rsidR="0090054B" w:rsidRDefault="00000000">
          <w:pPr>
            <w:ind w:firstLine="709"/>
            <w:rPr>
              <w:lang w:val="ru-RU"/>
            </w:rPr>
          </w:pPr>
          <w:r>
            <w:rPr>
              <w:rFonts w:ascii="Times New Roman" w:eastAsia="Calibri" w:hAnsi="Times New Roman" w:cs="Times New Roman"/>
              <w:sz w:val="28"/>
              <w:szCs w:val="28"/>
              <w:lang w:val="ru-RU"/>
            </w:rPr>
            <w:t>Пример преобразования выражений из контрольных примеров к  обратной польской записи представлен в таблице 6.2. Преобразование выражений в формат польской записи необходимо для построения более простых алгоритмов их вычисления и преобразования к ассемблерному коду.</w:t>
          </w:r>
        </w:p>
        <w:p w14:paraId="105B2030" w14:textId="77777777" w:rsidR="0090054B" w:rsidRDefault="00000000">
          <w:pPr>
            <w:widowControl w:val="0"/>
            <w:numPr>
              <w:ilvl w:val="1"/>
              <w:numId w:val="0"/>
            </w:numPr>
            <w:spacing w:before="240" w:after="0" w:line="240" w:lineRule="auto"/>
            <w:ind w:hanging="142"/>
            <w:jc w:val="both"/>
            <w:rPr>
              <w:rFonts w:ascii="Times New Roman" w:hAnsi="Times New Roman" w:cs="Times New Roman"/>
              <w:b/>
              <w:sz w:val="28"/>
              <w:szCs w:val="28"/>
              <w:lang w:val="ru-RU"/>
            </w:rPr>
          </w:pPr>
          <w:r>
            <w:rPr>
              <w:rFonts w:ascii="Times New Roman" w:eastAsia="Times New Roman" w:hAnsi="Times New Roman" w:cs="Times New Roman"/>
              <w:iCs/>
              <w:sz w:val="28"/>
              <w:szCs w:val="28"/>
              <w:lang w:val="ru-RU" w:eastAsia="ru-RU"/>
            </w:rPr>
            <w:t>Таблица 6.2. Приведение выражений к ПОЛИЗ</w:t>
          </w:r>
        </w:p>
        <w:tbl>
          <w:tblPr>
            <w:tblStyle w:val="a9"/>
            <w:tblW w:w="0" w:type="auto"/>
            <w:tblLook w:val="04A0" w:firstRow="1" w:lastRow="0" w:firstColumn="1" w:lastColumn="0" w:noHBand="0" w:noVBand="1"/>
          </w:tblPr>
          <w:tblGrid>
            <w:gridCol w:w="5069"/>
            <w:gridCol w:w="5069"/>
          </w:tblGrid>
          <w:tr w:rsidR="0090054B" w14:paraId="5FD6079C" w14:textId="77777777">
            <w:tc>
              <w:tcPr>
                <w:tcW w:w="5069" w:type="dxa"/>
              </w:tcPr>
              <w:p w14:paraId="12EE9CE5" w14:textId="77777777" w:rsidR="0090054B" w:rsidRDefault="00000000">
                <w:pPr>
                  <w:tabs>
                    <w:tab w:val="left" w:pos="-1701"/>
                    <w:tab w:val="left" w:pos="851"/>
                    <w:tab w:val="left" w:pos="2254"/>
                    <w:tab w:val="center" w:pos="4606"/>
                  </w:tabs>
                  <w:spacing w:before="240"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Выражение</w:t>
                </w:r>
              </w:p>
            </w:tc>
            <w:tc>
              <w:tcPr>
                <w:tcW w:w="5069" w:type="dxa"/>
              </w:tcPr>
              <w:p w14:paraId="6705AD4B" w14:textId="77777777" w:rsidR="0090054B" w:rsidRDefault="00000000">
                <w:pPr>
                  <w:tabs>
                    <w:tab w:val="left" w:pos="-1701"/>
                    <w:tab w:val="left" w:pos="851"/>
                    <w:tab w:val="left" w:pos="2254"/>
                    <w:tab w:val="center" w:pos="4606"/>
                  </w:tabs>
                  <w:spacing w:before="240"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Обратная польская запись выражения</w:t>
                </w:r>
              </w:p>
            </w:tc>
          </w:tr>
          <w:tr w:rsidR="0090054B" w14:paraId="4EA87BB3" w14:textId="77777777">
            <w:tc>
              <w:tcPr>
                <w:tcW w:w="5069" w:type="dxa"/>
              </w:tcPr>
              <w:p w14:paraId="30EEE50F" w14:textId="77777777" w:rsidR="0090054B" w:rsidRDefault="00000000">
                <w:pPr>
                  <w:tabs>
                    <w:tab w:val="left" w:pos="-1701"/>
                    <w:tab w:val="left" w:pos="851"/>
                    <w:tab w:val="left" w:pos="2254"/>
                    <w:tab w:val="center" w:pos="4606"/>
                  </w:tabs>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i=i(l,l)</w:t>
                </w:r>
              </w:p>
            </w:tc>
            <w:tc>
              <w:tcPr>
                <w:tcW w:w="5069" w:type="dxa"/>
              </w:tcPr>
              <w:p w14:paraId="57D62DD0" w14:textId="77777777" w:rsidR="0090054B" w:rsidRDefault="00000000">
                <w:pPr>
                  <w:tabs>
                    <w:tab w:val="left" w:pos="-1701"/>
                    <w:tab w:val="left" w:pos="851"/>
                    <w:tab w:val="left" w:pos="2254"/>
                    <w:tab w:val="center" w:pos="4606"/>
                  </w:tabs>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i=ill@2#</w:t>
                </w:r>
              </w:p>
            </w:tc>
          </w:tr>
          <w:tr w:rsidR="0090054B" w14:paraId="15AB0AE5" w14:textId="77777777">
            <w:trPr>
              <w:trHeight w:val="675"/>
            </w:trPr>
            <w:tc>
              <w:tcPr>
                <w:tcW w:w="5069" w:type="dxa"/>
              </w:tcPr>
              <w:p w14:paraId="309E5486" w14:textId="77777777" w:rsidR="0090054B" w:rsidRDefault="00000000">
                <w:pPr>
                  <w:tabs>
                    <w:tab w:val="left" w:pos="-1701"/>
                    <w:tab w:val="left" w:pos="851"/>
                    <w:tab w:val="left" w:pos="2254"/>
                    <w:tab w:val="center" w:pos="4606"/>
                  </w:tabs>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i=i*(l+i)%l</w:t>
                </w:r>
              </w:p>
            </w:tc>
            <w:tc>
              <w:tcPr>
                <w:tcW w:w="5069" w:type="dxa"/>
              </w:tcPr>
              <w:p w14:paraId="451D71FF" w14:textId="77777777" w:rsidR="0090054B" w:rsidRDefault="00000000">
                <w:pPr>
                  <w:tabs>
                    <w:tab w:val="left" w:pos="-1701"/>
                    <w:tab w:val="left" w:pos="851"/>
                    <w:tab w:val="left" w:pos="2254"/>
                    <w:tab w:val="center" w:pos="4606"/>
                  </w:tabs>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i=li+i*l%</w:t>
                </w:r>
              </w:p>
            </w:tc>
          </w:tr>
        </w:tbl>
        <w:p w14:paraId="5DCDC310" w14:textId="77777777" w:rsidR="0090054B" w:rsidRDefault="00000000">
          <w:pPr>
            <w:rPr>
              <w:b/>
              <w:bCs/>
              <w:lang w:val="ru-RU"/>
            </w:rPr>
          </w:pPr>
          <w:r>
            <w:rPr>
              <w:b/>
              <w:bCs/>
              <w:lang w:val="ru-RU"/>
            </w:rPr>
            <w:br w:type="page"/>
          </w:r>
        </w:p>
        <w:p w14:paraId="39C12EC7" w14:textId="77777777" w:rsidR="0090054B" w:rsidRDefault="00000000">
          <w:pPr>
            <w:pStyle w:val="1"/>
            <w:rPr>
              <w:rFonts w:ascii="Times New Roman" w:hAnsi="Times New Roman" w:cs="Times New Roman"/>
              <w:b/>
              <w:color w:val="auto"/>
              <w:sz w:val="28"/>
              <w:szCs w:val="28"/>
              <w:lang w:val="ru-RU"/>
            </w:rPr>
          </w:pPr>
          <w:bookmarkStart w:id="64" w:name="_Toc59020749"/>
          <w:r>
            <w:rPr>
              <w:rFonts w:ascii="Times New Roman" w:hAnsi="Times New Roman" w:cs="Times New Roman"/>
              <w:b/>
              <w:color w:val="auto"/>
              <w:sz w:val="28"/>
              <w:szCs w:val="28"/>
              <w:lang w:val="ru-RU"/>
            </w:rPr>
            <w:lastRenderedPageBreak/>
            <w:t>Глава 7. Генерация кода</w:t>
          </w:r>
          <w:bookmarkEnd w:id="64"/>
        </w:p>
        <w:p w14:paraId="432C6CB2" w14:textId="77777777" w:rsidR="0090054B" w:rsidRDefault="00000000">
          <w:pPr>
            <w:pStyle w:val="1"/>
            <w:rPr>
              <w:rFonts w:ascii="Times New Roman" w:hAnsi="Times New Roman" w:cs="Times New Roman"/>
              <w:b/>
              <w:color w:val="auto"/>
              <w:sz w:val="28"/>
              <w:szCs w:val="28"/>
              <w:lang w:val="ru-RU"/>
            </w:rPr>
          </w:pPr>
          <w:bookmarkStart w:id="65" w:name="_Toc59020750"/>
          <w:r>
            <w:rPr>
              <w:rFonts w:ascii="Times New Roman" w:hAnsi="Times New Roman" w:cs="Times New Roman"/>
              <w:b/>
              <w:color w:val="auto"/>
              <w:sz w:val="28"/>
              <w:szCs w:val="28"/>
              <w:lang w:val="ru-RU"/>
            </w:rPr>
            <w:t>7.1 Структура генератора кода</w:t>
          </w:r>
          <w:bookmarkEnd w:id="65"/>
        </w:p>
        <w:p w14:paraId="1A52D1CB" w14:textId="77777777" w:rsidR="0090054B" w:rsidRDefault="00000000">
          <w:pPr>
            <w:pStyle w:val="aa"/>
            <w:shd w:val="clear" w:color="auto" w:fill="FFFFFF" w:themeFill="background1"/>
            <w:jc w:val="both"/>
            <w:rPr>
              <w:rFonts w:ascii="Times New Roman" w:hAnsi="Times New Roman" w:cs="Times New Roman"/>
              <w:sz w:val="28"/>
              <w:szCs w:val="28"/>
              <w:lang w:val="ru-RU"/>
            </w:rPr>
          </w:pPr>
          <w:r>
            <w:rPr>
              <w:rFonts w:ascii="Times New Roman" w:hAnsi="Times New Roman" w:cs="Times New Roman"/>
              <w:color w:val="000000"/>
              <w:sz w:val="28"/>
              <w:szCs w:val="28"/>
              <w:lang w:val="ru-RU"/>
            </w:rPr>
            <w:t>Генерация объектного кода — это перевод компилятором внутреннего представления исходной программы в цепочку символов выходного языка.</w:t>
          </w:r>
          <w:r>
            <w:rPr>
              <w:rFonts w:ascii="Times New Roman" w:hAnsi="Times New Roman" w:cs="Times New Roman"/>
              <w:sz w:val="28"/>
              <w:szCs w:val="28"/>
              <w:lang w:val="ru-RU"/>
            </w:rPr>
            <w:t xml:space="preserve"> На вход генератора подаются таблицы лексем и идентификаторов, на основе которых генерируется файл с ассемблерным кодом.</w:t>
          </w:r>
        </w:p>
        <w:p w14:paraId="76470626" w14:textId="77777777" w:rsidR="0090054B" w:rsidRDefault="00000000">
          <w:pPr>
            <w:tabs>
              <w:tab w:val="left" w:pos="3933"/>
            </w:tabs>
            <w:spacing w:before="280" w:after="0" w:line="24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114300" distR="114300" wp14:anchorId="0A60B2F8" wp14:editId="3ABE7CB5">
                <wp:extent cx="3688715" cy="2297430"/>
                <wp:effectExtent l="0" t="0" r="14605" b="3810"/>
                <wp:docPr id="31" name="image82.png"/>
                <wp:cNvGraphicFramePr/>
                <a:graphic xmlns:a="http://schemas.openxmlformats.org/drawingml/2006/main">
                  <a:graphicData uri="http://schemas.openxmlformats.org/drawingml/2006/picture">
                    <pic:pic xmlns:pic="http://schemas.openxmlformats.org/drawingml/2006/picture">
                      <pic:nvPicPr>
                        <pic:cNvPr id="31" name="image82.png"/>
                        <pic:cNvPicPr preferRelativeResize="0"/>
                      </pic:nvPicPr>
                      <pic:blipFill>
                        <a:blip r:embed="rId45"/>
                        <a:srcRect/>
                        <a:stretch>
                          <a:fillRect/>
                        </a:stretch>
                      </pic:blipFill>
                      <pic:spPr>
                        <a:xfrm>
                          <a:off x="0" y="0"/>
                          <a:ext cx="3713584" cy="2313047"/>
                        </a:xfrm>
                        <a:prstGeom prst="rect">
                          <a:avLst/>
                        </a:prstGeom>
                      </pic:spPr>
                    </pic:pic>
                  </a:graphicData>
                </a:graphic>
              </wp:inline>
            </w:drawing>
          </w:r>
        </w:p>
        <w:p w14:paraId="1DC3E2DB" w14:textId="77777777" w:rsidR="0090054B" w:rsidRDefault="00000000">
          <w:pPr>
            <w:tabs>
              <w:tab w:val="left" w:pos="3933"/>
            </w:tabs>
            <w:spacing w:before="280" w:after="0" w:line="24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7.1 Структура генератора кода</w:t>
          </w:r>
        </w:p>
        <w:p w14:paraId="7EE2B98E" w14:textId="77777777" w:rsidR="0090054B" w:rsidRDefault="00000000">
          <w:pPr>
            <w:pStyle w:val="1"/>
            <w:rPr>
              <w:rFonts w:ascii="Times New Roman" w:hAnsi="Times New Roman" w:cs="Times New Roman"/>
              <w:b/>
              <w:color w:val="auto"/>
              <w:sz w:val="28"/>
              <w:szCs w:val="28"/>
              <w:lang w:val="ru-RU"/>
            </w:rPr>
          </w:pPr>
          <w:bookmarkStart w:id="66" w:name="_Toc500358605"/>
          <w:bookmarkStart w:id="67" w:name="_Toc59020751"/>
          <w:r>
            <w:rPr>
              <w:rFonts w:ascii="Times New Roman" w:hAnsi="Times New Roman" w:cs="Times New Roman"/>
              <w:b/>
              <w:color w:val="auto"/>
              <w:sz w:val="28"/>
              <w:szCs w:val="28"/>
              <w:lang w:val="ru-RU"/>
            </w:rPr>
            <w:t>7.2 Представление типов данных в оперативной памяти</w:t>
          </w:r>
          <w:bookmarkEnd w:id="66"/>
          <w:bookmarkEnd w:id="67"/>
        </w:p>
        <w:p w14:paraId="5AF58029" w14:textId="77777777" w:rsidR="0090054B" w:rsidRDefault="00000000">
          <w:pPr>
            <w:spacing w:after="0" w:line="240" w:lineRule="auto"/>
            <w:ind w:firstLine="709"/>
            <w:jc w:val="both"/>
            <w:rPr>
              <w:rStyle w:val="pl-pds"/>
              <w:rFonts w:ascii="Times New Roman" w:hAnsi="Times New Roman" w:cs="Times New Roman"/>
              <w:sz w:val="28"/>
              <w:szCs w:val="28"/>
              <w:lang w:val="ru-RU"/>
            </w:rPr>
          </w:pPr>
          <w:r>
            <w:rPr>
              <w:rStyle w:val="pl-pds"/>
              <w:rFonts w:ascii="Times New Roman" w:hAnsi="Times New Roman" w:cs="Times New Roman"/>
              <w:sz w:val="28"/>
              <w:szCs w:val="28"/>
              <w:shd w:val="clear" w:color="auto" w:fill="FFFFFF"/>
              <w:lang w:val="ru-RU"/>
            </w:rPr>
            <w:t>Элементы таблицы идентификаторов расположены в разных сегментах– .</w:t>
          </w:r>
          <w:r>
            <w:rPr>
              <w:rStyle w:val="pl-pds"/>
              <w:rFonts w:ascii="Times New Roman" w:hAnsi="Times New Roman" w:cs="Times New Roman"/>
              <w:sz w:val="28"/>
              <w:szCs w:val="28"/>
              <w:shd w:val="clear" w:color="auto" w:fill="FFFFFF"/>
            </w:rPr>
            <w:t>data</w:t>
          </w:r>
          <w:r>
            <w:rPr>
              <w:rStyle w:val="pl-pds"/>
              <w:rFonts w:ascii="Times New Roman" w:hAnsi="Times New Roman" w:cs="Times New Roman"/>
              <w:sz w:val="28"/>
              <w:szCs w:val="28"/>
              <w:shd w:val="clear" w:color="auto" w:fill="FFFFFF"/>
              <w:lang w:val="ru-RU"/>
            </w:rPr>
            <w:t xml:space="preserve"> и .</w:t>
          </w:r>
          <w:r>
            <w:rPr>
              <w:rStyle w:val="pl-pds"/>
              <w:rFonts w:ascii="Times New Roman" w:hAnsi="Times New Roman" w:cs="Times New Roman"/>
              <w:sz w:val="28"/>
              <w:szCs w:val="28"/>
              <w:shd w:val="clear" w:color="auto" w:fill="FFFFFF"/>
            </w:rPr>
            <w:t>const</w:t>
          </w:r>
          <w:r>
            <w:rPr>
              <w:rStyle w:val="pl-pds"/>
              <w:rFonts w:ascii="Times New Roman" w:hAnsi="Times New Roman" w:cs="Times New Roman"/>
              <w:sz w:val="28"/>
              <w:szCs w:val="28"/>
              <w:shd w:val="clear" w:color="auto" w:fill="FFFFFF"/>
              <w:lang w:val="ru-RU"/>
            </w:rPr>
            <w:t xml:space="preserve">. </w:t>
          </w:r>
          <w:r>
            <w:rPr>
              <w:rFonts w:ascii="Times New Roman" w:hAnsi="Times New Roman" w:cs="Times New Roman"/>
              <w:sz w:val="28"/>
              <w:szCs w:val="28"/>
              <w:lang w:val="ru-RU"/>
            </w:rPr>
            <w:t>Идентификаторы размещены в сегменте данных(.</w:t>
          </w:r>
          <w:r>
            <w:rPr>
              <w:rFonts w:ascii="Times New Roman" w:hAnsi="Times New Roman" w:cs="Times New Roman"/>
              <w:sz w:val="28"/>
              <w:szCs w:val="28"/>
            </w:rPr>
            <w:t>data</w:t>
          </w:r>
          <w:r>
            <w:rPr>
              <w:rFonts w:ascii="Times New Roman" w:hAnsi="Times New Roman" w:cs="Times New Roman"/>
              <w:sz w:val="28"/>
              <w:szCs w:val="28"/>
              <w:lang w:val="ru-RU"/>
            </w:rPr>
            <w:t>). Литералы – в сегменте констант (.</w:t>
          </w:r>
          <w:r>
            <w:rPr>
              <w:rFonts w:ascii="Times New Roman" w:hAnsi="Times New Roman" w:cs="Times New Roman"/>
              <w:sz w:val="28"/>
              <w:szCs w:val="28"/>
            </w:rPr>
            <w:t>const</w:t>
          </w:r>
          <w:r>
            <w:rPr>
              <w:rFonts w:ascii="Times New Roman" w:hAnsi="Times New Roman" w:cs="Times New Roman"/>
              <w:sz w:val="28"/>
              <w:szCs w:val="28"/>
              <w:lang w:val="ru-RU"/>
            </w:rPr>
            <w:t xml:space="preserve">).  Соответствия между типами данных идентификаторов на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и на языке ассемблера приведены в таблице 7.1.</w:t>
          </w:r>
        </w:p>
        <w:p w14:paraId="17427D3D" w14:textId="77777777" w:rsidR="0090054B" w:rsidRDefault="00000000">
          <w:pPr>
            <w:pStyle w:val="a4"/>
            <w:spacing w:before="240" w:after="0"/>
            <w:ind w:left="-142"/>
            <w:jc w:val="both"/>
            <w:rPr>
              <w:rFonts w:cs="Times New Roman"/>
              <w:i w:val="0"/>
              <w:color w:val="auto"/>
              <w:sz w:val="28"/>
              <w:szCs w:val="28"/>
            </w:rPr>
          </w:pPr>
          <w:r>
            <w:rPr>
              <w:rFonts w:cs="Times New Roman"/>
              <w:i w:val="0"/>
              <w:color w:val="auto"/>
              <w:sz w:val="28"/>
              <w:szCs w:val="28"/>
            </w:rPr>
            <w:t xml:space="preserve">Таблица 7.1 </w:t>
          </w:r>
          <w:r>
            <w:rPr>
              <w:rFonts w:cs="Times New Roman"/>
              <w:i w:val="0"/>
              <w:sz w:val="28"/>
              <w:szCs w:val="28"/>
            </w:rPr>
            <w:t xml:space="preserve">– </w:t>
          </w:r>
          <w:r>
            <w:rPr>
              <w:rFonts w:cs="Times New Roman"/>
              <w:i w:val="0"/>
              <w:color w:val="auto"/>
              <w:sz w:val="28"/>
              <w:szCs w:val="28"/>
            </w:rPr>
            <w:t xml:space="preserve">Соответствия типов идентификаторов языка </w:t>
          </w:r>
          <w:r>
            <w:rPr>
              <w:rFonts w:cs="Times New Roman"/>
              <w:i w:val="0"/>
              <w:color w:val="auto"/>
              <w:sz w:val="28"/>
              <w:szCs w:val="28"/>
              <w:lang w:val="en-US"/>
            </w:rPr>
            <w:t>OKS</w:t>
          </w:r>
          <w:r w:rsidRPr="00D4098C">
            <w:rPr>
              <w:rFonts w:cs="Times New Roman"/>
              <w:i w:val="0"/>
              <w:color w:val="auto"/>
              <w:sz w:val="28"/>
              <w:szCs w:val="28"/>
            </w:rPr>
            <w:t>-2023</w:t>
          </w:r>
          <w:r>
            <w:rPr>
              <w:rFonts w:cs="Times New Roman"/>
              <w:i w:val="0"/>
              <w:color w:val="auto"/>
              <w:sz w:val="28"/>
              <w:szCs w:val="28"/>
            </w:rPr>
            <w:t xml:space="preserve"> и языка Ассемблера</w:t>
          </w:r>
        </w:p>
        <w:tbl>
          <w:tblPr>
            <w:tblStyle w:val="a9"/>
            <w:tblpPr w:leftFromText="180" w:rightFromText="180" w:vertAnchor="text" w:tblpY="1"/>
            <w:tblOverlap w:val="never"/>
            <w:tblW w:w="0" w:type="auto"/>
            <w:tblLook w:val="04A0" w:firstRow="1" w:lastRow="0" w:firstColumn="1" w:lastColumn="0" w:noHBand="0" w:noVBand="1"/>
          </w:tblPr>
          <w:tblGrid>
            <w:gridCol w:w="4820"/>
            <w:gridCol w:w="5245"/>
          </w:tblGrid>
          <w:tr w:rsidR="0090054B" w:rsidRPr="00D4098C" w14:paraId="407A514B" w14:textId="77777777">
            <w:tc>
              <w:tcPr>
                <w:tcW w:w="4820" w:type="dxa"/>
              </w:tcPr>
              <w:p w14:paraId="6CCB468E" w14:textId="77777777" w:rsidR="0090054B" w:rsidRPr="00D4098C"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Тип идентификатора на языке </w:t>
                </w:r>
                <w:r>
                  <w:rPr>
                    <w:rFonts w:ascii="Times New Roman" w:hAnsi="Times New Roman" w:cs="Times New Roman"/>
                    <w:sz w:val="28"/>
                    <w:szCs w:val="28"/>
                  </w:rPr>
                  <w:t>OKS</w:t>
                </w:r>
                <w:r w:rsidRPr="00D4098C">
                  <w:rPr>
                    <w:rFonts w:ascii="Times New Roman" w:hAnsi="Times New Roman" w:cs="Times New Roman"/>
                    <w:sz w:val="28"/>
                    <w:szCs w:val="28"/>
                    <w:lang w:val="ru-RU"/>
                  </w:rPr>
                  <w:t>-2023</w:t>
                </w:r>
              </w:p>
            </w:tc>
            <w:tc>
              <w:tcPr>
                <w:tcW w:w="5245" w:type="dxa"/>
              </w:tcPr>
              <w:p w14:paraId="4D5E94AB"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lang w:val="ru-RU"/>
                  </w:rPr>
                </w:pPr>
                <w:r>
                  <w:rPr>
                    <w:rFonts w:ascii="Times New Roman" w:hAnsi="Times New Roman" w:cs="Times New Roman"/>
                    <w:sz w:val="28"/>
                    <w:szCs w:val="28"/>
                    <w:lang w:val="ru-RU"/>
                  </w:rPr>
                  <w:t>Тип идентификатора на языке ассемблера</w:t>
                </w:r>
              </w:p>
            </w:tc>
          </w:tr>
          <w:tr w:rsidR="0090054B" w14:paraId="05A375B9" w14:textId="77777777">
            <w:tc>
              <w:tcPr>
                <w:tcW w:w="4820" w:type="dxa"/>
              </w:tcPr>
              <w:p w14:paraId="2F8D76AD"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rPr>
                </w:pPr>
                <w:r>
                  <w:rPr>
                    <w:rFonts w:ascii="Times New Roman" w:hAnsi="Times New Roman" w:cs="Times New Roman"/>
                    <w:sz w:val="28"/>
                    <w:szCs w:val="28"/>
                  </w:rPr>
                  <w:t>short</w:t>
                </w:r>
              </w:p>
            </w:tc>
            <w:tc>
              <w:tcPr>
                <w:tcW w:w="5245" w:type="dxa"/>
              </w:tcPr>
              <w:p w14:paraId="610E88D0"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rPr>
                </w:pPr>
                <w:r>
                  <w:rPr>
                    <w:rFonts w:ascii="Times New Roman" w:hAnsi="Times New Roman" w:cs="Times New Roman"/>
                    <w:sz w:val="28"/>
                    <w:szCs w:val="28"/>
                  </w:rPr>
                  <w:t>SWORD</w:t>
                </w:r>
              </w:p>
            </w:tc>
          </w:tr>
          <w:tr w:rsidR="0090054B" w14:paraId="0DD29D1F" w14:textId="77777777">
            <w:tc>
              <w:tcPr>
                <w:tcW w:w="4820" w:type="dxa"/>
              </w:tcPr>
              <w:p w14:paraId="6AE7EBBB"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rPr>
                </w:pPr>
                <w:r>
                  <w:rPr>
                    <w:rFonts w:ascii="Times New Roman" w:hAnsi="Times New Roman" w:cs="Times New Roman"/>
                    <w:sz w:val="28"/>
                    <w:szCs w:val="28"/>
                  </w:rPr>
                  <w:t>string</w:t>
                </w:r>
              </w:p>
            </w:tc>
            <w:tc>
              <w:tcPr>
                <w:tcW w:w="5245" w:type="dxa"/>
              </w:tcPr>
              <w:p w14:paraId="5E4B679B"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lang w:val="ru-RU"/>
                  </w:rPr>
                </w:pPr>
                <w:r>
                  <w:rPr>
                    <w:rFonts w:ascii="Times New Roman" w:hAnsi="Times New Roman" w:cs="Times New Roman"/>
                    <w:sz w:val="28"/>
                    <w:szCs w:val="28"/>
                  </w:rPr>
                  <w:t>Byte</w:t>
                </w:r>
                <w:r>
                  <w:rPr>
                    <w:rFonts w:ascii="Times New Roman" w:hAnsi="Times New Roman" w:cs="Times New Roman"/>
                    <w:sz w:val="28"/>
                    <w:szCs w:val="28"/>
                    <w:lang w:val="ru-RU"/>
                  </w:rPr>
                  <w:t xml:space="preserve"> </w:t>
                </w:r>
              </w:p>
            </w:tc>
          </w:tr>
          <w:tr w:rsidR="0090054B" w14:paraId="4A2EB873" w14:textId="77777777">
            <w:tc>
              <w:tcPr>
                <w:tcW w:w="4820" w:type="dxa"/>
              </w:tcPr>
              <w:p w14:paraId="63E272BF"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rPr>
                </w:pPr>
                <w:r>
                  <w:rPr>
                    <w:rFonts w:ascii="Times New Roman" w:hAnsi="Times New Roman" w:cs="Times New Roman"/>
                    <w:sz w:val="28"/>
                    <w:szCs w:val="28"/>
                  </w:rPr>
                  <w:t>bool</w:t>
                </w:r>
              </w:p>
            </w:tc>
            <w:tc>
              <w:tcPr>
                <w:tcW w:w="5245" w:type="dxa"/>
              </w:tcPr>
              <w:p w14:paraId="0158E3FB" w14:textId="77777777" w:rsidR="0090054B" w:rsidRDefault="00000000">
                <w:pPr>
                  <w:pStyle w:val="a6"/>
                  <w:tabs>
                    <w:tab w:val="clear" w:pos="4153"/>
                    <w:tab w:val="clear" w:pos="8306"/>
                    <w:tab w:val="left" w:pos="0"/>
                    <w:tab w:val="center" w:pos="4677"/>
                    <w:tab w:val="right" w:pos="9355"/>
                  </w:tabs>
                  <w:jc w:val="both"/>
                  <w:rPr>
                    <w:rFonts w:ascii="Times New Roman" w:hAnsi="Times New Roman" w:cs="Times New Roman"/>
                    <w:sz w:val="28"/>
                    <w:szCs w:val="28"/>
                  </w:rPr>
                </w:pPr>
                <w:r>
                  <w:rPr>
                    <w:rFonts w:ascii="Times New Roman" w:hAnsi="Times New Roman" w:cs="Times New Roman"/>
                    <w:sz w:val="28"/>
                    <w:szCs w:val="28"/>
                  </w:rPr>
                  <w:t>BYTE</w:t>
                </w:r>
              </w:p>
            </w:tc>
          </w:tr>
        </w:tbl>
        <w:p w14:paraId="7D66EA51" w14:textId="77777777" w:rsidR="0090054B" w:rsidRDefault="00000000">
          <w:pPr>
            <w:pStyle w:val="1"/>
            <w:rPr>
              <w:rFonts w:ascii="Times New Roman" w:hAnsi="Times New Roman" w:cs="Times New Roman"/>
              <w:b/>
              <w:color w:val="auto"/>
              <w:sz w:val="28"/>
              <w:szCs w:val="28"/>
              <w:lang w:val="ru-RU"/>
            </w:rPr>
          </w:pPr>
          <w:r>
            <w:rPr>
              <w:rFonts w:ascii="Times New Roman" w:hAnsi="Times New Roman" w:cs="Times New Roman"/>
              <w:b/>
              <w:color w:val="auto"/>
              <w:sz w:val="28"/>
              <w:szCs w:val="28"/>
              <w:lang w:val="ru-RU"/>
            </w:rPr>
            <w:br w:type="textWrapping" w:clear="all"/>
          </w:r>
          <w:bookmarkStart w:id="68" w:name="_Toc59020752"/>
          <w:r>
            <w:rPr>
              <w:rFonts w:ascii="Times New Roman" w:hAnsi="Times New Roman" w:cs="Times New Roman"/>
              <w:b/>
              <w:color w:val="auto"/>
              <w:sz w:val="28"/>
              <w:szCs w:val="28"/>
            </w:rPr>
            <w:t xml:space="preserve">7.3 </w:t>
          </w:r>
          <w:r>
            <w:rPr>
              <w:rFonts w:ascii="Times New Roman" w:hAnsi="Times New Roman" w:cs="Times New Roman"/>
              <w:b/>
              <w:color w:val="auto"/>
              <w:sz w:val="28"/>
              <w:szCs w:val="28"/>
              <w:lang w:val="ru-RU"/>
            </w:rPr>
            <w:t>Статическая библиотека</w:t>
          </w:r>
          <w:bookmarkEnd w:id="68"/>
        </w:p>
        <w:p w14:paraId="70382939" w14:textId="77777777" w:rsidR="0090054B" w:rsidRDefault="00000000">
          <w:pPr>
            <w:pStyle w:val="12"/>
            <w:spacing w:before="0" w:after="0"/>
            <w:jc w:val="both"/>
            <w:rPr>
              <w:szCs w:val="28"/>
              <w:shd w:val="clear" w:color="auto" w:fill="FFFFFF"/>
              <w:lang w:val="ru-RU"/>
            </w:rPr>
          </w:pPr>
          <w:r>
            <w:rPr>
              <w:rStyle w:val="pl-pds"/>
              <w:szCs w:val="28"/>
              <w:shd w:val="clear" w:color="auto" w:fill="FFFFFF"/>
              <w:lang w:val="ru-RU"/>
            </w:rPr>
            <w:t xml:space="preserve">В языке </w:t>
          </w:r>
          <w:r>
            <w:rPr>
              <w:rStyle w:val="pl-pds"/>
              <w:szCs w:val="28"/>
              <w:shd w:val="clear" w:color="auto" w:fill="FFFFFF"/>
            </w:rPr>
            <w:t>OKS</w:t>
          </w:r>
          <w:r w:rsidRPr="00D4098C">
            <w:rPr>
              <w:rStyle w:val="pl-pds"/>
              <w:szCs w:val="28"/>
              <w:shd w:val="clear" w:color="auto" w:fill="FFFFFF"/>
              <w:lang w:val="ru-RU"/>
            </w:rPr>
            <w:t>-2023</w:t>
          </w:r>
          <w:r>
            <w:rPr>
              <w:rStyle w:val="pl-pds"/>
              <w:szCs w:val="28"/>
              <w:shd w:val="clear" w:color="auto" w:fill="FFFFFF"/>
              <w:lang w:val="ru-RU"/>
            </w:rPr>
            <w:t xml:space="preserve"> предусмотрена статическая библиотека. Статическая библиотека содержит функции, написанные на языке </w:t>
          </w:r>
          <w:r>
            <w:rPr>
              <w:rStyle w:val="pl-pds"/>
              <w:szCs w:val="28"/>
              <w:shd w:val="clear" w:color="auto" w:fill="FFFFFF"/>
            </w:rPr>
            <w:t>C</w:t>
          </w:r>
          <w:r>
            <w:rPr>
              <w:rStyle w:val="pl-pds"/>
              <w:szCs w:val="28"/>
              <w:shd w:val="clear" w:color="auto" w:fill="FFFFFF"/>
              <w:lang w:val="ru-RU"/>
            </w:rPr>
            <w:t>++. Объявление функций статической библиотеки генерируется автоматически.</w:t>
          </w:r>
        </w:p>
        <w:p w14:paraId="35925D07" w14:textId="77777777" w:rsidR="0090054B" w:rsidRDefault="00000000">
          <w:pPr>
            <w:pStyle w:val="12"/>
            <w:spacing w:after="0"/>
            <w:jc w:val="both"/>
            <w:rPr>
              <w:rFonts w:eastAsia="Times New Roman"/>
              <w:szCs w:val="28"/>
              <w:lang w:val="ru-RU" w:eastAsia="ru-RU"/>
            </w:rPr>
          </w:pPr>
          <w:r>
            <w:rPr>
              <w:rFonts w:eastAsia="Times New Roman"/>
              <w:szCs w:val="28"/>
              <w:lang w:val="ru-RU" w:eastAsia="ru-RU"/>
            </w:rPr>
            <w:lastRenderedPageBreak/>
            <w:t>Вызовы стандартных функций доступны там же, где и вызов пользовательских функций. Также в стандартной библиотеке реализованы функции для манипулирования выводом, недоступные пользователю.  Эти функции представлены в таблице 7.2.</w:t>
          </w:r>
        </w:p>
        <w:p w14:paraId="4B07AFFB" w14:textId="77777777" w:rsidR="0090054B" w:rsidRDefault="00000000">
          <w:pPr>
            <w:spacing w:before="280" w:after="0" w:line="240" w:lineRule="auto"/>
            <w:ind w:hanging="142"/>
            <w:jc w:val="both"/>
            <w:rPr>
              <w:rFonts w:ascii="Times New Roman" w:eastAsia="Times New Roman" w:hAnsi="Times New Roman" w:cs="Times New Roman"/>
              <w:sz w:val="28"/>
              <w:szCs w:val="28"/>
              <w:lang w:val="ru-RU" w:eastAsia="ru-RU"/>
            </w:rPr>
          </w:pPr>
          <w:r>
            <w:rPr>
              <w:rFonts w:ascii="Times New Roman" w:eastAsia="Times New Roman" w:hAnsi="Times New Roman" w:cs="Times New Roman"/>
              <w:sz w:val="28"/>
              <w:szCs w:val="28"/>
              <w:lang w:val="ru-RU" w:eastAsia="ru-RU"/>
            </w:rPr>
            <w:t>Таблица 7.2 - Дополнительные функции стандартной библиотеки</w:t>
          </w:r>
        </w:p>
        <w:tbl>
          <w:tblPr>
            <w:tblStyle w:val="a9"/>
            <w:tblW w:w="0" w:type="auto"/>
            <w:tblLook w:val="04A0" w:firstRow="1" w:lastRow="0" w:firstColumn="1" w:lastColumn="0" w:noHBand="0" w:noVBand="1"/>
          </w:tblPr>
          <w:tblGrid>
            <w:gridCol w:w="3780"/>
            <w:gridCol w:w="6358"/>
          </w:tblGrid>
          <w:tr w:rsidR="0090054B" w14:paraId="0E80BA24" w14:textId="77777777">
            <w:tc>
              <w:tcPr>
                <w:tcW w:w="3794" w:type="dxa"/>
              </w:tcPr>
              <w:p w14:paraId="00F7133E" w14:textId="77777777" w:rsidR="0090054B" w:rsidRDefault="00000000">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Функция на языке С++</w:t>
                </w:r>
              </w:p>
            </w:tc>
            <w:tc>
              <w:tcPr>
                <w:tcW w:w="6379" w:type="dxa"/>
              </w:tcPr>
              <w:p w14:paraId="21A9E9F2" w14:textId="77777777" w:rsidR="0090054B" w:rsidRDefault="00000000">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tc>
          </w:tr>
          <w:tr w:rsidR="0090054B" w:rsidRPr="00D4098C" w14:paraId="5671BCE4" w14:textId="77777777">
            <w:trPr>
              <w:trHeight w:val="540"/>
            </w:trPr>
            <w:tc>
              <w:tcPr>
                <w:tcW w:w="3794" w:type="dxa"/>
              </w:tcPr>
              <w:p w14:paraId="7B71B228" w14:textId="77777777" w:rsidR="0090054B" w:rsidRDefault="00000000">
                <w:pPr>
                  <w:tabs>
                    <w:tab w:val="left" w:pos="450"/>
                    <w:tab w:val="center" w:pos="1520"/>
                  </w:tabs>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void  outshort(short i)</w:t>
                </w:r>
              </w:p>
              <w:p w14:paraId="53CC9E21" w14:textId="77777777" w:rsidR="0090054B" w:rsidRDefault="0090054B">
                <w:pPr>
                  <w:spacing w:after="0" w:line="240" w:lineRule="auto"/>
                  <w:jc w:val="both"/>
                  <w:rPr>
                    <w:rFonts w:ascii="Times New Roman" w:eastAsia="Times New Roman" w:hAnsi="Times New Roman" w:cs="Times New Roman"/>
                    <w:sz w:val="28"/>
                    <w:szCs w:val="28"/>
                    <w:lang w:eastAsia="ru-RU"/>
                  </w:rPr>
                </w:pPr>
              </w:p>
            </w:tc>
            <w:tc>
              <w:tcPr>
                <w:tcW w:w="6379" w:type="dxa"/>
              </w:tcPr>
              <w:p w14:paraId="6BDB484E" w14:textId="77777777" w:rsidR="0090054B" w:rsidRDefault="00000000">
                <w:pPr>
                  <w:spacing w:after="0" w:line="240" w:lineRule="auto"/>
                  <w:jc w:val="both"/>
                  <w:rPr>
                    <w:rFonts w:ascii="Times New Roman" w:eastAsia="Times New Roman" w:hAnsi="Times New Roman" w:cs="Times New Roman"/>
                    <w:sz w:val="28"/>
                    <w:szCs w:val="28"/>
                    <w:lang w:val="ru-RU" w:eastAsia="ru-RU"/>
                  </w:rPr>
                </w:pPr>
                <w:r>
                  <w:rPr>
                    <w:rFonts w:ascii="Times New Roman" w:eastAsia="Times New Roman" w:hAnsi="Times New Roman" w:cs="Times New Roman"/>
                    <w:sz w:val="28"/>
                    <w:szCs w:val="28"/>
                    <w:lang w:val="ru-RU" w:eastAsia="ru-RU"/>
                  </w:rPr>
                  <w:t>Функции для вывода в стандартный поток значения целочисленного идентификатора/литерала.</w:t>
                </w:r>
              </w:p>
            </w:tc>
          </w:tr>
          <w:tr w:rsidR="0090054B" w:rsidRPr="00D4098C" w14:paraId="04DD7F43" w14:textId="77777777">
            <w:trPr>
              <w:trHeight w:val="540"/>
            </w:trPr>
            <w:tc>
              <w:tcPr>
                <w:tcW w:w="3794" w:type="dxa"/>
              </w:tcPr>
              <w:p w14:paraId="646847AD" w14:textId="77777777" w:rsidR="0090054B" w:rsidRDefault="00000000">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void  outstr(char* s)</w:t>
                </w:r>
              </w:p>
            </w:tc>
            <w:tc>
              <w:tcPr>
                <w:tcW w:w="6379" w:type="dxa"/>
              </w:tcPr>
              <w:p w14:paraId="0F929151" w14:textId="77777777" w:rsidR="0090054B" w:rsidRDefault="00000000">
                <w:pPr>
                  <w:spacing w:after="0" w:line="240" w:lineRule="auto"/>
                  <w:jc w:val="both"/>
                  <w:rPr>
                    <w:rFonts w:ascii="Times New Roman" w:eastAsia="Times New Roman" w:hAnsi="Times New Roman" w:cs="Times New Roman"/>
                    <w:sz w:val="28"/>
                    <w:szCs w:val="28"/>
                    <w:lang w:val="ru-RU" w:eastAsia="ru-RU"/>
                  </w:rPr>
                </w:pPr>
                <w:r>
                  <w:rPr>
                    <w:rFonts w:ascii="Times New Roman" w:eastAsia="Times New Roman" w:hAnsi="Times New Roman" w:cs="Times New Roman"/>
                    <w:sz w:val="28"/>
                    <w:szCs w:val="28"/>
                    <w:lang w:val="ru-RU" w:eastAsia="ru-RU"/>
                  </w:rPr>
                  <w:t>Функции для вывода в стандартный поток значения строкового идентификатора/литерала.</w:t>
                </w:r>
              </w:p>
            </w:tc>
          </w:tr>
          <w:tr w:rsidR="0090054B" w:rsidRPr="00D4098C" w14:paraId="3C76DA8A" w14:textId="77777777">
            <w:tc>
              <w:tcPr>
                <w:tcW w:w="3794" w:type="dxa"/>
              </w:tcPr>
              <w:p w14:paraId="4067CE9C" w14:textId="77777777" w:rsidR="0090054B" w:rsidRDefault="00000000">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char*  copystr(char* str1, char* str2)</w:t>
                </w:r>
              </w:p>
            </w:tc>
            <w:tc>
              <w:tcPr>
                <w:tcW w:w="6379" w:type="dxa"/>
              </w:tcPr>
              <w:p w14:paraId="696E0306" w14:textId="77777777" w:rsidR="0090054B" w:rsidRDefault="00000000">
                <w:pPr>
                  <w:spacing w:after="0" w:line="240" w:lineRule="auto"/>
                  <w:jc w:val="both"/>
                  <w:rPr>
                    <w:rFonts w:ascii="Times New Roman" w:eastAsia="Times New Roman" w:hAnsi="Times New Roman" w:cs="Times New Roman"/>
                    <w:sz w:val="28"/>
                    <w:szCs w:val="28"/>
                    <w:lang w:val="ru-RU" w:eastAsia="ru-RU"/>
                  </w:rPr>
                </w:pPr>
                <w:r>
                  <w:rPr>
                    <w:rFonts w:ascii="Times New Roman" w:eastAsia="Times New Roman" w:hAnsi="Times New Roman" w:cs="Times New Roman"/>
                    <w:sz w:val="28"/>
                    <w:szCs w:val="28"/>
                    <w:lang w:val="ru-RU" w:eastAsia="ru-RU"/>
                  </w:rPr>
                  <w:t xml:space="preserve">Функция, копирующая значение строки  </w:t>
                </w:r>
                <w:r>
                  <w:rPr>
                    <w:rFonts w:ascii="Times New Roman" w:eastAsia="Times New Roman" w:hAnsi="Times New Roman" w:cs="Times New Roman"/>
                    <w:sz w:val="28"/>
                    <w:szCs w:val="28"/>
                    <w:lang w:eastAsia="ru-RU"/>
                  </w:rPr>
                  <w:t>str</w:t>
                </w:r>
                <w:r>
                  <w:rPr>
                    <w:rFonts w:ascii="Times New Roman" w:eastAsia="Times New Roman" w:hAnsi="Times New Roman" w:cs="Times New Roman"/>
                    <w:sz w:val="28"/>
                    <w:szCs w:val="28"/>
                    <w:lang w:val="ru-RU" w:eastAsia="ru-RU"/>
                  </w:rPr>
                  <w:t xml:space="preserve">2 в строку </w:t>
                </w:r>
                <w:r>
                  <w:rPr>
                    <w:rFonts w:ascii="Times New Roman" w:eastAsia="Times New Roman" w:hAnsi="Times New Roman" w:cs="Times New Roman"/>
                    <w:sz w:val="28"/>
                    <w:szCs w:val="28"/>
                    <w:lang w:eastAsia="ru-RU"/>
                  </w:rPr>
                  <w:t>str</w:t>
                </w:r>
                <w:r>
                  <w:rPr>
                    <w:rFonts w:ascii="Times New Roman" w:eastAsia="Times New Roman" w:hAnsi="Times New Roman" w:cs="Times New Roman"/>
                    <w:sz w:val="28"/>
                    <w:szCs w:val="28"/>
                    <w:lang w:val="ru-RU" w:eastAsia="ru-RU"/>
                  </w:rPr>
                  <w:t>1.</w:t>
                </w:r>
              </w:p>
            </w:tc>
          </w:tr>
          <w:tr w:rsidR="0090054B" w:rsidRPr="00D4098C" w14:paraId="6C9D103A" w14:textId="77777777">
            <w:tc>
              <w:tcPr>
                <w:tcW w:w="3794" w:type="dxa"/>
              </w:tcPr>
              <w:p w14:paraId="36AAC669" w14:textId="77777777" w:rsidR="0090054B" w:rsidRDefault="00000000">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int comp(char* str1, char* str2)</w:t>
                </w:r>
              </w:p>
            </w:tc>
            <w:tc>
              <w:tcPr>
                <w:tcW w:w="6379" w:type="dxa"/>
              </w:tcPr>
              <w:p w14:paraId="508A81A9" w14:textId="77777777" w:rsidR="0090054B" w:rsidRDefault="00000000">
                <w:pPr>
                  <w:spacing w:after="0" w:line="240" w:lineRule="auto"/>
                  <w:jc w:val="both"/>
                  <w:rPr>
                    <w:rFonts w:ascii="Times New Roman" w:eastAsia="Times New Roman" w:hAnsi="Times New Roman" w:cs="Times New Roman"/>
                    <w:sz w:val="28"/>
                    <w:szCs w:val="28"/>
                    <w:lang w:val="ru-RU" w:eastAsia="ru-RU"/>
                  </w:rPr>
                </w:pPr>
                <w:r>
                  <w:rPr>
                    <w:rFonts w:ascii="Times New Roman" w:eastAsia="Times New Roman" w:hAnsi="Times New Roman" w:cs="Times New Roman"/>
                    <w:sz w:val="28"/>
                    <w:szCs w:val="28"/>
                    <w:lang w:val="ru-RU" w:eastAsia="ru-RU"/>
                  </w:rPr>
                  <w:t xml:space="preserve">Строковая функция. </w:t>
                </w:r>
                <w:r>
                  <w:rPr>
                    <w:rFonts w:ascii="Times New Roman" w:eastAsia="Times New Roman" w:hAnsi="Times New Roman"/>
                    <w:sz w:val="28"/>
                    <w:szCs w:val="28"/>
                    <w:lang w:val="ru-RU" w:eastAsia="ru-RU"/>
                  </w:rPr>
                  <w:t>Предназначена для лексикографического</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val="ru-RU" w:eastAsia="ru-RU"/>
                  </w:rPr>
                  <w:t>сравнения</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val="ru-RU" w:eastAsia="ru-RU"/>
                  </w:rPr>
                  <w:t>строк</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eastAsia="ru-RU"/>
                  </w:rPr>
                  <w:t>str</w:t>
                </w:r>
                <w:r w:rsidRPr="00D4098C">
                  <w:rPr>
                    <w:rFonts w:ascii="Times New Roman" w:eastAsia="Times New Roman" w:hAnsi="Times New Roman"/>
                    <w:sz w:val="28"/>
                    <w:szCs w:val="28"/>
                    <w:lang w:val="ru-RU" w:eastAsia="ru-RU"/>
                  </w:rPr>
                  <w:t xml:space="preserve">1 </w:t>
                </w:r>
                <w:r>
                  <w:rPr>
                    <w:rFonts w:ascii="Times New Roman" w:eastAsia="Times New Roman" w:hAnsi="Times New Roman"/>
                    <w:sz w:val="28"/>
                    <w:szCs w:val="28"/>
                    <w:lang w:val="ru-RU" w:eastAsia="ru-RU"/>
                  </w:rPr>
                  <w:t>и</w:t>
                </w:r>
                <w:r w:rsidRPr="00D4098C">
                  <w:rPr>
                    <w:rFonts w:ascii="Times New Roman" w:eastAsia="Times New Roman" w:hAnsi="Times New Roman"/>
                    <w:sz w:val="28"/>
                    <w:szCs w:val="28"/>
                    <w:lang w:val="ru-RU" w:eastAsia="ru-RU"/>
                  </w:rPr>
                  <w:t xml:space="preserve"> </w:t>
                </w:r>
                <w:r>
                  <w:rPr>
                    <w:rFonts w:ascii="Times New Roman" w:eastAsia="Times New Roman" w:hAnsi="Times New Roman"/>
                    <w:sz w:val="28"/>
                    <w:szCs w:val="28"/>
                    <w:lang w:eastAsia="ru-RU"/>
                  </w:rPr>
                  <w:t>str</w:t>
                </w:r>
                <w:r w:rsidRPr="00D4098C">
                  <w:rPr>
                    <w:rFonts w:ascii="Times New Roman" w:eastAsia="Times New Roman" w:hAnsi="Times New Roman"/>
                    <w:sz w:val="28"/>
                    <w:szCs w:val="28"/>
                    <w:lang w:val="ru-RU" w:eastAsia="ru-RU"/>
                  </w:rPr>
                  <w:t>2</w:t>
                </w:r>
                <w:r>
                  <w:rPr>
                    <w:rFonts w:ascii="Times New Roman" w:eastAsia="Times New Roman" w:hAnsi="Times New Roman"/>
                    <w:sz w:val="28"/>
                    <w:szCs w:val="28"/>
                    <w:lang w:val="ru-RU" w:eastAsia="ru-RU"/>
                  </w:rPr>
                  <w:t xml:space="preserve"> и возвращает целочисленное значение, которое указывает на результат сравнения</w:t>
                </w:r>
              </w:p>
            </w:tc>
          </w:tr>
        </w:tbl>
        <w:p w14:paraId="6084671F" w14:textId="77777777" w:rsidR="0090054B" w:rsidRDefault="00000000">
          <w:pPr>
            <w:pStyle w:val="1"/>
            <w:rPr>
              <w:rFonts w:ascii="Times New Roman" w:eastAsia="Times New Roman" w:hAnsi="Times New Roman" w:cs="Times New Roman"/>
              <w:b/>
              <w:color w:val="auto"/>
              <w:sz w:val="28"/>
              <w:szCs w:val="28"/>
              <w:lang w:val="ru-RU" w:eastAsia="ru-RU"/>
            </w:rPr>
          </w:pPr>
          <w:bookmarkStart w:id="69" w:name="_1jlao46" w:colFirst="0" w:colLast="0"/>
          <w:bookmarkStart w:id="70" w:name="_Toc532650655"/>
          <w:bookmarkStart w:id="71" w:name="_Toc59020753"/>
          <w:bookmarkEnd w:id="69"/>
          <w:r>
            <w:rPr>
              <w:rFonts w:ascii="Times New Roman" w:eastAsia="Times New Roman" w:hAnsi="Times New Roman" w:cs="Times New Roman"/>
              <w:b/>
              <w:color w:val="auto"/>
              <w:sz w:val="28"/>
              <w:szCs w:val="28"/>
              <w:lang w:val="ru-RU" w:eastAsia="ru-RU"/>
            </w:rPr>
            <w:t>7.4 Входные параметры генератора кода</w:t>
          </w:r>
          <w:bookmarkEnd w:id="70"/>
          <w:bookmarkEnd w:id="71"/>
        </w:p>
        <w:p w14:paraId="5274F963" w14:textId="77777777" w:rsidR="0090054B" w:rsidRDefault="00000000">
          <w:pPr>
            <w:widowControl w:val="0"/>
            <w:spacing w:after="0" w:line="240" w:lineRule="auto"/>
            <w:ind w:firstLine="709"/>
            <w:contextualSpacing/>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 xml:space="preserve">На вход генератора кода поступают таблицы лексем и идентификаторов исходного кода программы на языке </w:t>
          </w:r>
          <w:r>
            <w:rPr>
              <w:rFonts w:ascii="Times New Roman" w:eastAsia="Times New Roman" w:hAnsi="Times New Roman" w:cs="Times New Roman"/>
              <w:color w:val="000000"/>
              <w:sz w:val="28"/>
              <w:szCs w:val="28"/>
              <w:lang w:eastAsia="ru-RU"/>
            </w:rPr>
            <w:t>OKS</w:t>
          </w:r>
          <w:r w:rsidRPr="00D4098C">
            <w:rPr>
              <w:rFonts w:ascii="Times New Roman" w:eastAsia="Times New Roman" w:hAnsi="Times New Roman" w:cs="Times New Roman"/>
              <w:color w:val="000000"/>
              <w:sz w:val="28"/>
              <w:szCs w:val="28"/>
              <w:lang w:val="ru-RU" w:eastAsia="ru-RU"/>
            </w:rPr>
            <w:t>-2023</w:t>
          </w:r>
          <w:r>
            <w:rPr>
              <w:rFonts w:ascii="Times New Roman" w:eastAsia="Times New Roman" w:hAnsi="Times New Roman" w:cs="Times New Roman"/>
              <w:color w:val="000000"/>
              <w:sz w:val="28"/>
              <w:szCs w:val="28"/>
              <w:highlight w:val="white"/>
              <w:lang w:val="ru-RU" w:eastAsia="ru-RU"/>
            </w:rPr>
            <w:t xml:space="preserve"> </w:t>
          </w:r>
          <w:r>
            <w:rPr>
              <w:rFonts w:ascii="Times New Roman" w:eastAsia="Times New Roman" w:hAnsi="Times New Roman" w:cs="Times New Roman"/>
              <w:color w:val="000000"/>
              <w:sz w:val="28"/>
              <w:szCs w:val="28"/>
              <w:lang w:val="ru-RU" w:eastAsia="ru-RU"/>
            </w:rPr>
            <w:t>. Результаты работы генератора кода выводятся в файл с расширением *.</w:t>
          </w:r>
          <w:r>
            <w:rPr>
              <w:rFonts w:ascii="Times New Roman" w:eastAsia="Times New Roman" w:hAnsi="Times New Roman" w:cs="Times New Roman"/>
              <w:color w:val="000000"/>
              <w:sz w:val="28"/>
              <w:szCs w:val="28"/>
              <w:lang w:eastAsia="ru-RU"/>
            </w:rPr>
            <w:t>asm</w:t>
          </w:r>
          <w:r>
            <w:rPr>
              <w:rFonts w:ascii="Times New Roman" w:eastAsia="Times New Roman" w:hAnsi="Times New Roman" w:cs="Times New Roman"/>
              <w:color w:val="000000"/>
              <w:sz w:val="28"/>
              <w:szCs w:val="28"/>
              <w:lang w:val="ru-RU" w:eastAsia="ru-RU"/>
            </w:rPr>
            <w:t>.</w:t>
          </w:r>
        </w:p>
        <w:p w14:paraId="6C901EBB" w14:textId="77777777" w:rsidR="0090054B" w:rsidRDefault="00000000">
          <w:pPr>
            <w:widowControl w:val="0"/>
            <w:spacing w:after="0" w:line="240" w:lineRule="auto"/>
            <w:ind w:firstLine="709"/>
            <w:contextualSpacing/>
            <w:jc w:val="both"/>
            <w:rPr>
              <w:rFonts w:ascii="Times New Roman" w:eastAsia="Times New Roman" w:hAnsi="Times New Roman" w:cs="Times New Roman"/>
              <w:color w:val="000000"/>
              <w:sz w:val="28"/>
              <w:szCs w:val="28"/>
              <w:lang w:val="ru-RU" w:eastAsia="ru-RU"/>
            </w:rPr>
          </w:pPr>
          <w:r>
            <w:rPr>
              <w:rFonts w:ascii="Times New Roman" w:hAnsi="Times New Roman" w:cs="Times New Roman"/>
              <w:noProof/>
              <w:sz w:val="28"/>
              <w:szCs w:val="28"/>
              <w:lang w:eastAsia="ru-RU"/>
            </w:rPr>
            <w:drawing>
              <wp:inline distT="0" distB="0" distL="0" distR="0" wp14:anchorId="38C2F077" wp14:editId="298FCE5D">
                <wp:extent cx="5810250" cy="1647825"/>
                <wp:effectExtent l="0" t="0" r="11430" b="13335"/>
                <wp:docPr id="24" name="image30.png"/>
                <wp:cNvGraphicFramePr/>
                <a:graphic xmlns:a="http://schemas.openxmlformats.org/drawingml/2006/main">
                  <a:graphicData uri="http://schemas.openxmlformats.org/drawingml/2006/picture">
                    <pic:pic xmlns:pic="http://schemas.openxmlformats.org/drawingml/2006/picture">
                      <pic:nvPicPr>
                        <pic:cNvPr id="24" name="image30.png"/>
                        <pic:cNvPicPr preferRelativeResize="0"/>
                      </pic:nvPicPr>
                      <pic:blipFill>
                        <a:blip r:embed="rId46">
                          <a:extLst>
                            <a:ext uri="{28A0092B-C50C-407E-A947-70E740481C1C}">
                              <a14:useLocalDpi xmlns:a14="http://schemas.microsoft.com/office/drawing/2010/main" val="0"/>
                            </a:ext>
                          </a:extLst>
                        </a:blip>
                        <a:srcRect b="9404"/>
                        <a:stretch>
                          <a:fillRect/>
                        </a:stretch>
                      </pic:blipFill>
                      <pic:spPr>
                        <a:xfrm>
                          <a:off x="0" y="0"/>
                          <a:ext cx="5810250" cy="1647825"/>
                        </a:xfrm>
                        <a:prstGeom prst="rect">
                          <a:avLst/>
                        </a:prstGeom>
                        <a:ln>
                          <a:noFill/>
                        </a:ln>
                      </pic:spPr>
                    </pic:pic>
                  </a:graphicData>
                </a:graphic>
              </wp:inline>
            </w:drawing>
          </w:r>
        </w:p>
        <w:p w14:paraId="6FF7EEFB" w14:textId="77777777" w:rsidR="0090054B" w:rsidRDefault="00000000">
          <w:pPr>
            <w:pStyle w:val="1"/>
            <w:rPr>
              <w:rFonts w:ascii="Times New Roman" w:eastAsia="Times New Roman" w:hAnsi="Times New Roman" w:cs="Times New Roman"/>
              <w:b/>
              <w:color w:val="auto"/>
              <w:sz w:val="28"/>
              <w:szCs w:val="28"/>
              <w:lang w:val="ru-RU" w:eastAsia="ru-RU"/>
            </w:rPr>
          </w:pPr>
          <w:bookmarkStart w:id="72" w:name="_Toc59020754"/>
          <w:r>
            <w:rPr>
              <w:rFonts w:ascii="Times New Roman" w:eastAsia="Times New Roman" w:hAnsi="Times New Roman" w:cs="Times New Roman"/>
              <w:b/>
              <w:color w:val="auto"/>
              <w:sz w:val="28"/>
              <w:szCs w:val="28"/>
              <w:lang w:val="ru-RU" w:eastAsia="ru-RU"/>
            </w:rPr>
            <w:t>7.5 Контрольный пример</w:t>
          </w:r>
          <w:bookmarkEnd w:id="72"/>
        </w:p>
        <w:p w14:paraId="1598078D"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Результат генерации ассемблерного кода на основе контрольного примера из приложения А приведен в приложении И. </w:t>
          </w:r>
        </w:p>
        <w:p w14:paraId="04666326" w14:textId="77777777" w:rsidR="0090054B" w:rsidRDefault="00000000">
          <w:pPr>
            <w:rPr>
              <w:b/>
              <w:bCs/>
              <w:lang w:val="ru-RU"/>
            </w:rPr>
          </w:pPr>
          <w:r>
            <w:rPr>
              <w:b/>
              <w:bCs/>
              <w:lang w:val="ru-RU"/>
            </w:rPr>
            <w:br w:type="page"/>
          </w:r>
        </w:p>
        <w:p w14:paraId="66F661C0" w14:textId="77777777" w:rsidR="0090054B" w:rsidRDefault="00000000">
          <w:pPr>
            <w:pStyle w:val="1"/>
            <w:rPr>
              <w:rFonts w:ascii="Times New Roman" w:hAnsi="Times New Roman" w:cs="Times New Roman"/>
              <w:b/>
              <w:color w:val="auto"/>
              <w:sz w:val="28"/>
              <w:szCs w:val="28"/>
              <w:lang w:val="ru-RU"/>
            </w:rPr>
          </w:pPr>
          <w:bookmarkStart w:id="73" w:name="_Toc59020755"/>
          <w:r>
            <w:rPr>
              <w:rFonts w:ascii="Times New Roman" w:hAnsi="Times New Roman" w:cs="Times New Roman"/>
              <w:b/>
              <w:color w:val="auto"/>
              <w:sz w:val="28"/>
              <w:szCs w:val="28"/>
              <w:lang w:val="ru-RU"/>
            </w:rPr>
            <w:lastRenderedPageBreak/>
            <w:t>Глава 8. Тестирование транслятора</w:t>
          </w:r>
          <w:bookmarkStart w:id="74" w:name="_Toc469735226"/>
          <w:bookmarkStart w:id="75" w:name="_Toc469697773"/>
          <w:bookmarkStart w:id="76" w:name="_Toc469684728"/>
          <w:bookmarkEnd w:id="73"/>
        </w:p>
        <w:p w14:paraId="1510DE64" w14:textId="77777777" w:rsidR="0090054B" w:rsidRDefault="00000000">
          <w:pPr>
            <w:pStyle w:val="1"/>
            <w:rPr>
              <w:rStyle w:val="pl-pds"/>
              <w:rFonts w:ascii="Times New Roman" w:hAnsi="Times New Roman" w:cs="Times New Roman"/>
              <w:b/>
              <w:color w:val="auto"/>
              <w:sz w:val="28"/>
              <w:szCs w:val="28"/>
              <w:lang w:val="ru-RU"/>
            </w:rPr>
          </w:pPr>
          <w:bookmarkStart w:id="77" w:name="_Toc59020756"/>
          <w:r>
            <w:rPr>
              <w:rStyle w:val="pl-pds"/>
              <w:rFonts w:ascii="Times New Roman" w:hAnsi="Times New Roman" w:cs="Times New Roman"/>
              <w:b/>
              <w:color w:val="auto"/>
              <w:sz w:val="28"/>
              <w:szCs w:val="28"/>
              <w:lang w:val="ru-RU"/>
            </w:rPr>
            <w:t xml:space="preserve">8.1 Тестирование </w:t>
          </w:r>
          <w:bookmarkEnd w:id="74"/>
          <w:r>
            <w:rPr>
              <w:rStyle w:val="pl-pds"/>
              <w:rFonts w:ascii="Times New Roman" w:hAnsi="Times New Roman" w:cs="Times New Roman"/>
              <w:b/>
              <w:color w:val="auto"/>
              <w:sz w:val="28"/>
              <w:szCs w:val="28"/>
              <w:lang w:val="ru-RU"/>
            </w:rPr>
            <w:t>лексического анализатора</w:t>
          </w:r>
          <w:bookmarkEnd w:id="77"/>
        </w:p>
        <w:bookmarkEnd w:id="75"/>
        <w:bookmarkEnd w:id="76"/>
        <w:p w14:paraId="43305B6C" w14:textId="77777777" w:rsidR="0090054B" w:rsidRDefault="00000000">
          <w:pPr>
            <w:pStyle w:val="a4"/>
            <w:spacing w:before="240" w:after="0"/>
            <w:jc w:val="both"/>
            <w:rPr>
              <w:rFonts w:cs="Times New Roman"/>
              <w:i w:val="0"/>
              <w:color w:val="auto"/>
              <w:sz w:val="28"/>
              <w:szCs w:val="28"/>
            </w:rPr>
          </w:pPr>
          <w:r>
            <w:rPr>
              <w:rStyle w:val="pl-pds"/>
              <w:rFonts w:cs="Times New Roman"/>
              <w:i w:val="0"/>
              <w:color w:val="auto"/>
              <w:sz w:val="28"/>
              <w:szCs w:val="28"/>
              <w:shd w:val="clear" w:color="auto" w:fill="FFFFFF"/>
            </w:rPr>
            <w:t>Т</w:t>
          </w:r>
          <w:r>
            <w:rPr>
              <w:rFonts w:cs="Times New Roman"/>
              <w:i w:val="0"/>
              <w:color w:val="auto"/>
              <w:sz w:val="28"/>
              <w:szCs w:val="28"/>
            </w:rPr>
            <w:t xml:space="preserve">аблица 8.1 </w:t>
          </w:r>
          <w:r>
            <w:rPr>
              <w:rFonts w:cs="Times New Roman"/>
              <w:i w:val="0"/>
              <w:sz w:val="28"/>
              <w:szCs w:val="28"/>
            </w:rPr>
            <w:t>–</w:t>
          </w:r>
          <w:r>
            <w:rPr>
              <w:rFonts w:cs="Times New Roman"/>
              <w:sz w:val="28"/>
              <w:szCs w:val="28"/>
            </w:rPr>
            <w:t xml:space="preserve"> </w:t>
          </w:r>
          <w:r>
            <w:rPr>
              <w:rStyle w:val="pl-pds"/>
              <w:rFonts w:cs="Times New Roman"/>
              <w:i w:val="0"/>
              <w:color w:val="auto"/>
              <w:sz w:val="28"/>
              <w:szCs w:val="28"/>
              <w:shd w:val="clear" w:color="auto" w:fill="FFFFFF"/>
            </w:rPr>
            <w:t xml:space="preserve">Тестирование </w:t>
          </w:r>
          <w:r>
            <w:rPr>
              <w:rStyle w:val="pl-pds"/>
              <w:rFonts w:cs="Times New Roman"/>
              <w:i w:val="0"/>
              <w:color w:val="auto"/>
              <w:sz w:val="28"/>
              <w:szCs w:val="28"/>
              <w:shd w:val="clear" w:color="auto" w:fill="FFFFFF"/>
              <w:lang w:val="be-BY"/>
            </w:rPr>
            <w:t>лексического анализатора</w:t>
          </w:r>
        </w:p>
        <w:tbl>
          <w:tblPr>
            <w:tblStyle w:val="a9"/>
            <w:tblW w:w="0" w:type="auto"/>
            <w:tblInd w:w="108" w:type="dxa"/>
            <w:tblLook w:val="04A0" w:firstRow="1" w:lastRow="0" w:firstColumn="1" w:lastColumn="0" w:noHBand="0" w:noVBand="1"/>
          </w:tblPr>
          <w:tblGrid>
            <w:gridCol w:w="3532"/>
            <w:gridCol w:w="6498"/>
          </w:tblGrid>
          <w:tr w:rsidR="0090054B" w14:paraId="414D57D5" w14:textId="77777777">
            <w:tc>
              <w:tcPr>
                <w:tcW w:w="3544" w:type="dxa"/>
              </w:tcPr>
              <w:p w14:paraId="313027CF"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Исходный код</w:t>
                </w:r>
              </w:p>
            </w:tc>
            <w:tc>
              <w:tcPr>
                <w:tcW w:w="6521" w:type="dxa"/>
              </w:tcPr>
              <w:p w14:paraId="1F74076B"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Диагностическое сообщение</w:t>
                </w:r>
              </w:p>
            </w:tc>
          </w:tr>
          <w:tr w:rsidR="0090054B" w14:paraId="7D4419C9" w14:textId="77777777">
            <w:tc>
              <w:tcPr>
                <w:tcW w:w="3544" w:type="dxa"/>
              </w:tcPr>
              <w:p w14:paraId="4F2F568D" w14:textId="77777777" w:rsidR="0090054B" w:rsidRDefault="00000000">
                <w:pPr>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head</w:t>
                </w:r>
              </w:p>
              <w:p w14:paraId="661846B2" w14:textId="77777777" w:rsidR="0090054B" w:rsidRDefault="00000000">
                <w:pPr>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w:t>
                </w:r>
              </w:p>
              <w:p w14:paraId="4C5D14F2" w14:textId="77777777" w:rsidR="0090054B" w:rsidRDefault="00000000">
                <w:pPr>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w:t>
                </w:r>
              </w:p>
              <w:p w14:paraId="29F9728A" w14:textId="77777777" w:rsidR="0090054B" w:rsidRDefault="00000000">
                <w:pPr>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return 0~</w:t>
                </w:r>
              </w:p>
              <w:p w14:paraId="61ABDDD0" w14:textId="77777777" w:rsidR="0090054B" w:rsidRDefault="00000000">
                <w:pPr>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w:t>
                </w:r>
              </w:p>
            </w:tc>
            <w:tc>
              <w:tcPr>
                <w:tcW w:w="6521" w:type="dxa"/>
              </w:tcPr>
              <w:p w14:paraId="196971EC"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"Лексическая ошибка: лексема не распознана.  Строка 3, позиция 1."</w:t>
                </w:r>
              </w:p>
            </w:tc>
          </w:tr>
        </w:tbl>
        <w:p w14:paraId="389E36EC" w14:textId="77777777" w:rsidR="0090054B" w:rsidRDefault="00000000">
          <w:pPr>
            <w:pStyle w:val="1"/>
            <w:rPr>
              <w:rFonts w:ascii="Times New Roman" w:hAnsi="Times New Roman" w:cs="Times New Roman"/>
              <w:b/>
              <w:color w:val="auto"/>
              <w:sz w:val="28"/>
              <w:szCs w:val="28"/>
              <w:lang w:val="ru-RU"/>
            </w:rPr>
          </w:pPr>
          <w:bookmarkStart w:id="78" w:name="_Toc59020757"/>
          <w:bookmarkStart w:id="79" w:name="_Toc469735228"/>
          <w:r>
            <w:rPr>
              <w:rFonts w:ascii="Times New Roman" w:hAnsi="Times New Roman" w:cs="Times New Roman"/>
              <w:b/>
              <w:color w:val="auto"/>
              <w:sz w:val="28"/>
              <w:szCs w:val="28"/>
              <w:lang w:val="ru-RU"/>
            </w:rPr>
            <w:t>8.2 Тестирование синтаксического анализатора</w:t>
          </w:r>
          <w:bookmarkEnd w:id="78"/>
          <w:bookmarkEnd w:id="79"/>
        </w:p>
        <w:p w14:paraId="28ADBBCD" w14:textId="77777777" w:rsidR="0090054B" w:rsidRDefault="00000000">
          <w:pPr>
            <w:pStyle w:val="a4"/>
            <w:spacing w:before="240" w:after="0"/>
            <w:jc w:val="both"/>
            <w:rPr>
              <w:rFonts w:cs="Times New Roman"/>
              <w:i w:val="0"/>
              <w:color w:val="auto"/>
              <w:sz w:val="28"/>
              <w:szCs w:val="28"/>
            </w:rPr>
          </w:pPr>
          <w:r>
            <w:rPr>
              <w:rStyle w:val="pl-pds"/>
              <w:rFonts w:cs="Times New Roman"/>
              <w:i w:val="0"/>
              <w:color w:val="auto"/>
              <w:sz w:val="28"/>
              <w:szCs w:val="28"/>
              <w:shd w:val="clear" w:color="auto" w:fill="FFFFFF"/>
            </w:rPr>
            <w:t>Т</w:t>
          </w:r>
          <w:r>
            <w:rPr>
              <w:rFonts w:cs="Times New Roman"/>
              <w:i w:val="0"/>
              <w:color w:val="auto"/>
              <w:sz w:val="28"/>
              <w:szCs w:val="28"/>
            </w:rPr>
            <w:t xml:space="preserve">аблица 8.2 </w:t>
          </w:r>
          <w:r>
            <w:rPr>
              <w:rFonts w:cs="Times New Roman"/>
              <w:i w:val="0"/>
              <w:sz w:val="28"/>
              <w:szCs w:val="28"/>
            </w:rPr>
            <w:t>–</w:t>
          </w:r>
          <w:r>
            <w:rPr>
              <w:rStyle w:val="pl-pds"/>
              <w:rFonts w:cs="Times New Roman"/>
              <w:i w:val="0"/>
              <w:color w:val="auto"/>
              <w:sz w:val="28"/>
              <w:szCs w:val="28"/>
              <w:shd w:val="clear" w:color="auto" w:fill="FFFFFF"/>
            </w:rPr>
            <w:t xml:space="preserve"> Тестирование синтаксического анализатора</w:t>
          </w:r>
        </w:p>
        <w:tbl>
          <w:tblPr>
            <w:tblStyle w:val="a9"/>
            <w:tblW w:w="0" w:type="auto"/>
            <w:tblInd w:w="108" w:type="dxa"/>
            <w:tblLook w:val="04A0" w:firstRow="1" w:lastRow="0" w:firstColumn="1" w:lastColumn="0" w:noHBand="0" w:noVBand="1"/>
          </w:tblPr>
          <w:tblGrid>
            <w:gridCol w:w="3544"/>
            <w:gridCol w:w="6486"/>
          </w:tblGrid>
          <w:tr w:rsidR="0090054B" w14:paraId="6E0A79B8" w14:textId="77777777">
            <w:tc>
              <w:tcPr>
                <w:tcW w:w="3544" w:type="dxa"/>
              </w:tcPr>
              <w:p w14:paraId="2C0A6690"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Исходный код</w:t>
                </w:r>
              </w:p>
            </w:tc>
            <w:tc>
              <w:tcPr>
                <w:tcW w:w="6486" w:type="dxa"/>
              </w:tcPr>
              <w:p w14:paraId="260D79E8"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lang w:val="ru-RU"/>
                  </w:rPr>
                  <w:t>Диагностичес</w:t>
                </w:r>
                <w:r>
                  <w:rPr>
                    <w:rFonts w:ascii="Times New Roman" w:hAnsi="Times New Roman" w:cs="Times New Roman"/>
                    <w:sz w:val="28"/>
                    <w:szCs w:val="28"/>
                  </w:rPr>
                  <w:t>кое сообщение</w:t>
                </w:r>
              </w:p>
            </w:tc>
          </w:tr>
          <w:tr w:rsidR="0090054B" w14:paraId="2FA5F948" w14:textId="77777777">
            <w:tc>
              <w:tcPr>
                <w:tcW w:w="3544" w:type="dxa"/>
              </w:tcPr>
              <w:p w14:paraId="22EC69C7"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head</w:t>
                </w:r>
              </w:p>
              <w:p w14:paraId="62A2BA5A"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p w14:paraId="17D3FE57"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write 1~</w:t>
                </w:r>
              </w:p>
              <w:p w14:paraId="3AD11BCF"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c>
              <w:tcPr>
                <w:tcW w:w="6486" w:type="dxa"/>
              </w:tcPr>
              <w:p w14:paraId="0324A3A1"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sz w:val="28"/>
                    <w:szCs w:val="28"/>
                    <w:lang w:val="ru-RU"/>
                  </w:rPr>
                  <w:t>“</w:t>
                </w:r>
                <w:r>
                  <w:rPr>
                    <w:rFonts w:ascii="Times New Roman" w:hAnsi="Times New Roman" w:cs="Times New Roman"/>
                    <w:sz w:val="28"/>
                    <w:szCs w:val="28"/>
                    <w:lang w:val="ru-RU"/>
                  </w:rPr>
                  <w:t>Синтаксическая ошибка</w:t>
                </w:r>
                <w:r>
                  <w:rPr>
                    <w:rFonts w:ascii="Times New Roman" w:hAnsi="Times New Roman" w:cs="Times New Roman"/>
                    <w:color w:val="000000"/>
                    <w:sz w:val="28"/>
                    <w:szCs w:val="28"/>
                    <w:lang w:val="ru-RU"/>
                  </w:rPr>
                  <w:t>: неверная структура программы. Строка -1, позиция -1.”</w:t>
                </w:r>
              </w:p>
            </w:tc>
          </w:tr>
          <w:tr w:rsidR="0090054B" w14:paraId="2AA2FEF7" w14:textId="77777777">
            <w:tc>
              <w:tcPr>
                <w:tcW w:w="3544" w:type="dxa"/>
              </w:tcPr>
              <w:p w14:paraId="0D5915EE"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short function F(short)</w:t>
                </w:r>
              </w:p>
              <w:p w14:paraId="2DAAFC9E"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p w14:paraId="13A9F2DF"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new short k=5~</w:t>
                </w:r>
              </w:p>
              <w:p w14:paraId="79D714B3"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return k~</w:t>
                </w:r>
              </w:p>
              <w:p w14:paraId="4B420000"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c>
              <w:tcPr>
                <w:tcW w:w="6486" w:type="dxa"/>
              </w:tcPr>
              <w:p w14:paraId="3E06EC46" w14:textId="77777777" w:rsidR="0090054B" w:rsidRDefault="00000000">
                <w:pPr>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lang w:val="ru-RU"/>
                  </w:rPr>
                  <w:t>"</w:t>
                </w:r>
                <w:r>
                  <w:rPr>
                    <w:rFonts w:ascii="Times New Roman" w:hAnsi="Times New Roman" w:cs="Times New Roman"/>
                    <w:sz w:val="28"/>
                    <w:szCs w:val="28"/>
                    <w:lang w:val="ru-RU"/>
                  </w:rPr>
                  <w:t>Синтаксическая ошибка</w:t>
                </w:r>
                <w:r>
                  <w:rPr>
                    <w:rFonts w:ascii="Times New Roman" w:hAnsi="Times New Roman" w:cs="Times New Roman"/>
                    <w:color w:val="000000"/>
                    <w:sz w:val="28"/>
                    <w:szCs w:val="28"/>
                    <w:lang w:val="ru-RU"/>
                  </w:rPr>
                  <w:t>: ошибка в параметрах функции. Строка 1, позиция -1.</w:t>
                </w:r>
                <w:r>
                  <w:rPr>
                    <w:rFonts w:ascii="Times New Roman" w:hAnsi="Times New Roman" w:cs="Times New Roman"/>
                    <w:color w:val="000000"/>
                    <w:sz w:val="28"/>
                    <w:szCs w:val="28"/>
                  </w:rPr>
                  <w:t>"</w:t>
                </w:r>
              </w:p>
            </w:tc>
          </w:tr>
          <w:tr w:rsidR="0090054B" w14:paraId="662AFEE7" w14:textId="77777777">
            <w:tc>
              <w:tcPr>
                <w:tcW w:w="3544" w:type="dxa"/>
              </w:tcPr>
              <w:p w14:paraId="4A1C12C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head</w:t>
                </w:r>
              </w:p>
              <w:p w14:paraId="320986AE"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p w14:paraId="32809D00"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new short m=1*/8~</w:t>
                </w:r>
              </w:p>
              <w:p w14:paraId="0B13D009"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return 1~</w:t>
                </w:r>
              </w:p>
              <w:p w14:paraId="1220A43E" w14:textId="77777777" w:rsidR="0090054B" w:rsidRDefault="00000000">
                <w:pPr>
                  <w:spacing w:after="0" w:line="240" w:lineRule="auto"/>
                  <w:jc w:val="both"/>
                  <w:rPr>
                    <w:rFonts w:ascii="Times New Roman" w:hAnsi="Times New Roman" w:cs="Times New Roman"/>
                    <w:sz w:val="28"/>
                    <w:szCs w:val="28"/>
                  </w:rPr>
                </w:pPr>
                <w:r>
                  <w:rPr>
                    <w:rFonts w:ascii="Times New Roman" w:hAnsi="Times New Roman" w:cs="Times New Roman"/>
                    <w:sz w:val="28"/>
                    <w:szCs w:val="28"/>
                  </w:rPr>
                  <w:t>}~</w:t>
                </w:r>
              </w:p>
            </w:tc>
            <w:tc>
              <w:tcPr>
                <w:tcW w:w="6486" w:type="dxa"/>
              </w:tcPr>
              <w:p w14:paraId="09499021" w14:textId="77777777" w:rsidR="0090054B" w:rsidRDefault="00000000">
                <w:pPr>
                  <w:spacing w:after="0" w:line="240" w:lineRule="auto"/>
                  <w:jc w:val="both"/>
                  <w:rPr>
                    <w:rFonts w:ascii="Times New Roman" w:hAnsi="Times New Roman" w:cs="Times New Roman"/>
                    <w:color w:val="000000"/>
                    <w:sz w:val="28"/>
                    <w:szCs w:val="28"/>
                    <w:lang w:val="ru-RU"/>
                  </w:rPr>
                </w:pPr>
                <w:r>
                  <w:rPr>
                    <w:rFonts w:ascii="Times New Roman" w:hAnsi="Times New Roman" w:cs="Times New Roman"/>
                    <w:color w:val="000000"/>
                    <w:sz w:val="28"/>
                    <w:szCs w:val="28"/>
                    <w:lang w:val="ru-RU"/>
                  </w:rPr>
                  <w:t>"</w:t>
                </w:r>
                <w:r>
                  <w:rPr>
                    <w:rFonts w:ascii="Times New Roman" w:hAnsi="Times New Roman" w:cs="Times New Roman"/>
                    <w:sz w:val="28"/>
                    <w:szCs w:val="28"/>
                    <w:lang w:val="ru-RU"/>
                  </w:rPr>
                  <w:t>Синтаксическая ошибка</w:t>
                </w:r>
                <w:r>
                  <w:rPr>
                    <w:rFonts w:ascii="Times New Roman" w:hAnsi="Times New Roman" w:cs="Times New Roman"/>
                    <w:color w:val="000000"/>
                    <w:sz w:val="28"/>
                    <w:szCs w:val="28"/>
                    <w:lang w:val="ru-RU"/>
                  </w:rPr>
                  <w:t>: ошибка в выражении. Строка 3, позиция 7."</w:t>
                </w:r>
              </w:p>
            </w:tc>
          </w:tr>
        </w:tbl>
        <w:p w14:paraId="1A81D79C" w14:textId="77777777" w:rsidR="0090054B" w:rsidRDefault="00000000">
          <w:pPr>
            <w:pStyle w:val="1"/>
            <w:rPr>
              <w:rFonts w:ascii="Times New Roman" w:hAnsi="Times New Roman" w:cs="Times New Roman"/>
              <w:b/>
              <w:color w:val="auto"/>
              <w:sz w:val="28"/>
              <w:szCs w:val="28"/>
              <w:lang w:val="ru-RU"/>
            </w:rPr>
          </w:pPr>
          <w:bookmarkStart w:id="80" w:name="_Toc501543024"/>
          <w:bookmarkStart w:id="81" w:name="_Toc59020758"/>
          <w:bookmarkStart w:id="82" w:name="_Toc469735229"/>
          <w:r>
            <w:rPr>
              <w:rFonts w:ascii="Times New Roman" w:hAnsi="Times New Roman" w:cs="Times New Roman"/>
              <w:b/>
              <w:color w:val="auto"/>
              <w:sz w:val="28"/>
              <w:szCs w:val="28"/>
              <w:lang w:val="ru-RU"/>
            </w:rPr>
            <w:t>8.3 Тестирование семантического анализатора</w:t>
          </w:r>
          <w:bookmarkEnd w:id="80"/>
          <w:bookmarkEnd w:id="81"/>
          <w:bookmarkEnd w:id="82"/>
        </w:p>
        <w:p w14:paraId="02394089" w14:textId="77777777" w:rsidR="0090054B" w:rsidRDefault="00000000">
          <w:pPr>
            <w:pStyle w:val="a4"/>
            <w:spacing w:before="240" w:after="0"/>
            <w:jc w:val="both"/>
            <w:rPr>
              <w:rFonts w:cs="Times New Roman"/>
              <w:i w:val="0"/>
              <w:color w:val="auto"/>
              <w:sz w:val="28"/>
              <w:szCs w:val="28"/>
            </w:rPr>
          </w:pPr>
          <w:r>
            <w:rPr>
              <w:rStyle w:val="pl-pds"/>
              <w:rFonts w:cs="Times New Roman"/>
              <w:i w:val="0"/>
              <w:color w:val="auto"/>
              <w:sz w:val="28"/>
              <w:szCs w:val="28"/>
              <w:shd w:val="clear" w:color="auto" w:fill="FFFFFF"/>
            </w:rPr>
            <w:t>Т</w:t>
          </w:r>
          <w:r>
            <w:rPr>
              <w:rFonts w:cs="Times New Roman"/>
              <w:i w:val="0"/>
              <w:color w:val="auto"/>
              <w:sz w:val="28"/>
              <w:szCs w:val="28"/>
            </w:rPr>
            <w:t xml:space="preserve">аблица 8.3 </w:t>
          </w:r>
          <w:r>
            <w:rPr>
              <w:rFonts w:cs="Times New Roman"/>
              <w:i w:val="0"/>
              <w:sz w:val="28"/>
              <w:szCs w:val="28"/>
            </w:rPr>
            <w:t>–</w:t>
          </w:r>
          <w:r>
            <w:rPr>
              <w:rFonts w:cs="Times New Roman"/>
              <w:sz w:val="28"/>
              <w:szCs w:val="28"/>
            </w:rPr>
            <w:t xml:space="preserve"> </w:t>
          </w:r>
          <w:r>
            <w:rPr>
              <w:rStyle w:val="pl-pds"/>
              <w:rFonts w:cs="Times New Roman"/>
              <w:i w:val="0"/>
              <w:color w:val="auto"/>
              <w:sz w:val="28"/>
              <w:szCs w:val="28"/>
              <w:shd w:val="clear" w:color="auto" w:fill="FFFFFF"/>
            </w:rPr>
            <w:t>Тестирование семантического анализатора</w:t>
          </w:r>
        </w:p>
        <w:tbl>
          <w:tblPr>
            <w:tblStyle w:val="a9"/>
            <w:tblW w:w="0" w:type="auto"/>
            <w:tblInd w:w="108" w:type="dxa"/>
            <w:tblLook w:val="04A0" w:firstRow="1" w:lastRow="0" w:firstColumn="1" w:lastColumn="0" w:noHBand="0" w:noVBand="1"/>
          </w:tblPr>
          <w:tblGrid>
            <w:gridCol w:w="3544"/>
            <w:gridCol w:w="6486"/>
          </w:tblGrid>
          <w:tr w:rsidR="0090054B" w14:paraId="2F9B9D63" w14:textId="77777777">
            <w:tc>
              <w:tcPr>
                <w:tcW w:w="3544" w:type="dxa"/>
              </w:tcPr>
              <w:p w14:paraId="696D7879"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Исходный код</w:t>
                </w:r>
              </w:p>
            </w:tc>
            <w:tc>
              <w:tcPr>
                <w:tcW w:w="6486" w:type="dxa"/>
              </w:tcPr>
              <w:p w14:paraId="27B39659"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Диагностическое сообщение</w:t>
                </w:r>
              </w:p>
            </w:tc>
          </w:tr>
          <w:tr w:rsidR="0090054B" w14:paraId="1FC7D51E" w14:textId="77777777">
            <w:tc>
              <w:tcPr>
                <w:tcW w:w="3544" w:type="dxa"/>
                <w:vAlign w:val="center"/>
              </w:tcPr>
              <w:p w14:paraId="7FF1BC9F"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string function copystr(str1, str2)~</w:t>
                </w:r>
              </w:p>
            </w:tc>
            <w:tc>
              <w:tcPr>
                <w:tcW w:w="6486" w:type="dxa"/>
                <w:vAlign w:val="center"/>
              </w:tcPr>
              <w:p w14:paraId="77DE21E9" w14:textId="77777777" w:rsidR="0090054B" w:rsidRDefault="00000000">
                <w:pPr>
                  <w:spacing w:after="0" w:line="240" w:lineRule="auto"/>
                  <w:jc w:val="both"/>
                  <w:rPr>
                    <w:rFonts w:ascii="Times New Roman" w:hAnsi="Times New Roman" w:cs="Times New Roman"/>
                    <w:color w:val="000000"/>
                    <w:sz w:val="28"/>
                    <w:szCs w:val="28"/>
                    <w:lang w:val="ru-RU"/>
                  </w:rPr>
                </w:pPr>
                <w:r>
                  <w:rPr>
                    <w:rFonts w:ascii="Times New Roman" w:hAnsi="Times New Roman" w:cs="Times New Roman"/>
                    <w:color w:val="000000"/>
                    <w:sz w:val="28"/>
                    <w:szCs w:val="28"/>
                    <w:lang w:val="ru-RU"/>
                  </w:rPr>
                  <w:t>"Семантическая ошибка</w:t>
                </w:r>
                <w:r w:rsidRPr="00D4098C">
                  <w:rPr>
                    <w:rFonts w:ascii="Times New Roman" w:hAnsi="Times New Roman" w:cs="Times New Roman"/>
                    <w:color w:val="000000"/>
                    <w:sz w:val="28"/>
                    <w:szCs w:val="28"/>
                    <w:lang w:val="ru-RU"/>
                  </w:rPr>
                  <w:t>:</w:t>
                </w:r>
                <w:r>
                  <w:rPr>
                    <w:rFonts w:ascii="Times New Roman" w:hAnsi="Times New Roman" w:cs="Times New Roman"/>
                    <w:color w:val="000000"/>
                    <w:sz w:val="28"/>
                    <w:szCs w:val="28"/>
                    <w:lang w:val="ru-RU"/>
                  </w:rPr>
                  <w:t xml:space="preserve"> стандартные функции не требуют объявления. Строка 1, позиция 1."</w:t>
                </w:r>
              </w:p>
            </w:tc>
          </w:tr>
          <w:tr w:rsidR="0090054B" w14:paraId="18F275A9" w14:textId="77777777">
            <w:tc>
              <w:tcPr>
                <w:tcW w:w="3544" w:type="dxa"/>
                <w:vAlign w:val="center"/>
              </w:tcPr>
              <w:p w14:paraId="5047A1E9"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new short a~</w:t>
                </w:r>
              </w:p>
              <w:p w14:paraId="671B4275"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new short a~</w:t>
                </w:r>
              </w:p>
            </w:tc>
            <w:tc>
              <w:tcPr>
                <w:tcW w:w="6486" w:type="dxa"/>
                <w:vAlign w:val="center"/>
              </w:tcPr>
              <w:p w14:paraId="1BD1620A" w14:textId="77777777" w:rsidR="0090054B" w:rsidRDefault="00000000">
                <w:pPr>
                  <w:spacing w:after="0" w:line="240" w:lineRule="auto"/>
                  <w:jc w:val="both"/>
                  <w:rPr>
                    <w:rFonts w:ascii="Times New Roman" w:hAnsi="Times New Roman" w:cs="Times New Roman"/>
                    <w:color w:val="000000"/>
                    <w:sz w:val="28"/>
                    <w:szCs w:val="28"/>
                    <w:lang w:val="ru-RU"/>
                  </w:rPr>
                </w:pPr>
                <w:r>
                  <w:rPr>
                    <w:rFonts w:ascii="Times New Roman" w:hAnsi="Times New Roman" w:cs="Times New Roman"/>
                    <w:color w:val="000000"/>
                    <w:sz w:val="28"/>
                    <w:szCs w:val="28"/>
                    <w:lang w:val="ru-RU"/>
                  </w:rPr>
                  <w:t>"Семантическая ошибка: повторное объявление переменной запрещено.</w:t>
                </w:r>
              </w:p>
              <w:p w14:paraId="4AAAE3D0" w14:textId="77777777" w:rsidR="0090054B" w:rsidRDefault="00000000">
                <w:pPr>
                  <w:spacing w:after="0" w:line="240" w:lineRule="auto"/>
                  <w:jc w:val="both"/>
                  <w:rPr>
                    <w:rFonts w:ascii="Times New Roman" w:hAnsi="Times New Roman" w:cs="Times New Roman"/>
                    <w:color w:val="000000"/>
                    <w:sz w:val="28"/>
                    <w:szCs w:val="28"/>
                    <w:lang w:val="ru-RU"/>
                  </w:rPr>
                </w:pPr>
                <w:r>
                  <w:rPr>
                    <w:rFonts w:ascii="Times New Roman" w:hAnsi="Times New Roman" w:cs="Times New Roman"/>
                    <w:color w:val="000000"/>
                    <w:sz w:val="28"/>
                    <w:szCs w:val="28"/>
                    <w:lang w:val="ru-RU"/>
                  </w:rPr>
                  <w:t>Строка 2, позиция 3. "</w:t>
                </w:r>
              </w:p>
            </w:tc>
          </w:tr>
          <w:tr w:rsidR="0090054B" w:rsidRPr="00D4098C" w14:paraId="4DD77CD4" w14:textId="77777777">
            <w:tc>
              <w:tcPr>
                <w:tcW w:w="3544" w:type="dxa"/>
                <w:vAlign w:val="center"/>
              </w:tcPr>
              <w:p w14:paraId="289898BB"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string fi(string n)</w:t>
                </w:r>
              </w:p>
              <w:p w14:paraId="01280A97"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w:t>
                </w:r>
              </w:p>
              <w:p w14:paraId="782AEF5C"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rPr>
                </w:pPr>
                <w:r>
                  <w:rPr>
                    <w:rFonts w:ascii="Times New Roman" w:hAnsi="Times New Roman" w:cs="Times New Roman"/>
                    <w:color w:val="000000"/>
                    <w:sz w:val="28"/>
                    <w:szCs w:val="28"/>
                  </w:rPr>
                  <w:t>n=’p’~</w:t>
                </w:r>
              </w:p>
              <w:p w14:paraId="222D9895"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lang w:val="ru-RU"/>
                  </w:rPr>
                </w:pPr>
                <w:r>
                  <w:rPr>
                    <w:rFonts w:ascii="Times New Roman" w:hAnsi="Times New Roman" w:cs="Times New Roman"/>
                    <w:color w:val="000000"/>
                    <w:sz w:val="28"/>
                    <w:szCs w:val="28"/>
                  </w:rPr>
                  <w:t>return</w:t>
                </w:r>
                <w:r>
                  <w:rPr>
                    <w:rFonts w:ascii="Times New Roman" w:hAnsi="Times New Roman" w:cs="Times New Roman"/>
                    <w:color w:val="000000"/>
                    <w:sz w:val="28"/>
                    <w:szCs w:val="28"/>
                    <w:lang w:val="ru-RU"/>
                  </w:rPr>
                  <w:t xml:space="preserve"> 7~</w:t>
                </w:r>
              </w:p>
              <w:p w14:paraId="4A434A65" w14:textId="77777777" w:rsidR="0090054B" w:rsidRDefault="00000000">
                <w:pPr>
                  <w:autoSpaceDE w:val="0"/>
                  <w:autoSpaceDN w:val="0"/>
                  <w:adjustRightInd w:val="0"/>
                  <w:spacing w:after="0" w:line="240" w:lineRule="auto"/>
                  <w:jc w:val="both"/>
                  <w:rPr>
                    <w:rFonts w:ascii="Times New Roman" w:hAnsi="Times New Roman" w:cs="Times New Roman"/>
                    <w:color w:val="000000"/>
                    <w:sz w:val="28"/>
                    <w:szCs w:val="28"/>
                    <w:lang w:val="ru-RU"/>
                  </w:rPr>
                </w:pPr>
                <w:r>
                  <w:rPr>
                    <w:rFonts w:ascii="Times New Roman" w:hAnsi="Times New Roman" w:cs="Times New Roman"/>
                    <w:color w:val="000000"/>
                    <w:sz w:val="28"/>
                    <w:szCs w:val="28"/>
                    <w:lang w:val="ru-RU"/>
                  </w:rPr>
                  <w:t>}~</w:t>
                </w:r>
              </w:p>
            </w:tc>
            <w:tc>
              <w:tcPr>
                <w:tcW w:w="6486" w:type="dxa"/>
                <w:vAlign w:val="center"/>
              </w:tcPr>
              <w:p w14:paraId="1289DC5C" w14:textId="77777777" w:rsidR="0090054B" w:rsidRDefault="00000000">
                <w:pPr>
                  <w:spacing w:after="0" w:line="240" w:lineRule="auto"/>
                  <w:jc w:val="both"/>
                  <w:rPr>
                    <w:rFonts w:ascii="Times New Roman" w:hAnsi="Times New Roman" w:cs="Times New Roman"/>
                    <w:sz w:val="28"/>
                    <w:szCs w:val="28"/>
                    <w:lang w:val="ru-RU"/>
                  </w:rPr>
                </w:pPr>
                <w:r>
                  <w:rPr>
                    <w:rFonts w:ascii="Times New Roman" w:hAnsi="Times New Roman" w:cs="Times New Roman"/>
                    <w:color w:val="000000"/>
                    <w:sz w:val="28"/>
                    <w:szCs w:val="28"/>
                    <w:lang w:val="ru-RU"/>
                  </w:rPr>
                  <w:t xml:space="preserve"> "Семантическая ошибка: тип функции и тип возвращаемого значения не совпадают. Строка 4 позиция -1."</w:t>
                </w:r>
              </w:p>
            </w:tc>
          </w:tr>
        </w:tbl>
        <w:p w14:paraId="5EDCAED3" w14:textId="77777777" w:rsidR="0090054B" w:rsidRDefault="00000000">
          <w:pPr>
            <w:pStyle w:val="1"/>
            <w:rPr>
              <w:rStyle w:val="pl-pds"/>
              <w:rFonts w:ascii="Times New Roman" w:hAnsi="Times New Roman" w:cs="Times New Roman"/>
              <w:b/>
              <w:color w:val="auto"/>
              <w:sz w:val="28"/>
              <w:szCs w:val="28"/>
              <w:lang w:val="ru-RU"/>
            </w:rPr>
          </w:pPr>
          <w:bookmarkStart w:id="83" w:name="_Toc59020759"/>
          <w:r>
            <w:rPr>
              <w:rStyle w:val="pl-pds"/>
              <w:rFonts w:ascii="Times New Roman" w:hAnsi="Times New Roman" w:cs="Times New Roman"/>
              <w:b/>
              <w:color w:val="auto"/>
              <w:sz w:val="28"/>
              <w:szCs w:val="28"/>
              <w:lang w:val="ru-RU"/>
            </w:rPr>
            <w:lastRenderedPageBreak/>
            <w:t>Заключение</w:t>
          </w:r>
          <w:bookmarkEnd w:id="83"/>
        </w:p>
        <w:p w14:paraId="532BBE60" w14:textId="77777777" w:rsidR="0090054B" w:rsidRDefault="00000000">
          <w:pPr>
            <w:spacing w:after="0" w:line="24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 ходе выполнения курсовой работы был разработан транслятор для языка программирования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Таким образом, были выполнены основные задачи данной курсовой работы:</w:t>
          </w:r>
        </w:p>
        <w:p w14:paraId="50334E07" w14:textId="77777777" w:rsidR="0090054B" w:rsidRDefault="00000000">
          <w:pPr>
            <w:pStyle w:val="ab"/>
            <w:numPr>
              <w:ilvl w:val="0"/>
              <w:numId w:val="9"/>
            </w:numPr>
            <w:spacing w:after="0" w:line="240" w:lineRule="auto"/>
            <w:ind w:left="1134" w:hanging="425"/>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сформулирована спецификация языка </w:t>
          </w:r>
          <w:r>
            <w:rPr>
              <w:rFonts w:ascii="Times New Roman" w:hAnsi="Times New Roman" w:cs="Times New Roman"/>
              <w:sz w:val="28"/>
              <w:szCs w:val="28"/>
            </w:rPr>
            <w:t>OKS-2023</w:t>
          </w:r>
          <w:r>
            <w:rPr>
              <w:rFonts w:ascii="Times New Roman" w:hAnsi="Times New Roman" w:cs="Times New Roman"/>
              <w:sz w:val="28"/>
              <w:szCs w:val="28"/>
              <w:lang w:val="ru-RU"/>
            </w:rPr>
            <w:t>;</w:t>
          </w:r>
        </w:p>
        <w:p w14:paraId="5B45449F" w14:textId="77777777" w:rsidR="0090054B" w:rsidRDefault="00000000">
          <w:pPr>
            <w:pStyle w:val="ab"/>
            <w:numPr>
              <w:ilvl w:val="0"/>
              <w:numId w:val="9"/>
            </w:numPr>
            <w:spacing w:after="0" w:line="240" w:lineRule="auto"/>
            <w:ind w:left="1134" w:hanging="425"/>
            <w:jc w:val="both"/>
            <w:rPr>
              <w:rFonts w:ascii="Times New Roman" w:hAnsi="Times New Roman" w:cs="Times New Roman"/>
              <w:sz w:val="28"/>
              <w:szCs w:val="28"/>
              <w:lang w:val="ru-RU"/>
            </w:rPr>
          </w:pPr>
          <w:r>
            <w:rPr>
              <w:rFonts w:ascii="Times New Roman" w:hAnsi="Times New Roman" w:cs="Times New Roman"/>
              <w:sz w:val="28"/>
              <w:szCs w:val="28"/>
              <w:lang w:val="ru-RU"/>
            </w:rPr>
            <w:t>разработаны конечные автоматы и алгоритмы для реализация лексического анализатора;</w:t>
          </w:r>
        </w:p>
        <w:p w14:paraId="0B667F0D" w14:textId="77777777" w:rsidR="0090054B" w:rsidRDefault="00000000">
          <w:pPr>
            <w:pStyle w:val="ab"/>
            <w:numPr>
              <w:ilvl w:val="0"/>
              <w:numId w:val="9"/>
            </w:numPr>
            <w:spacing w:after="0" w:line="240" w:lineRule="auto"/>
            <w:ind w:left="1134" w:hanging="425"/>
            <w:jc w:val="both"/>
            <w:rPr>
              <w:rFonts w:ascii="Times New Roman" w:hAnsi="Times New Roman" w:cs="Times New Roman"/>
              <w:sz w:val="28"/>
              <w:szCs w:val="28"/>
              <w:lang w:val="ru-RU"/>
            </w:rPr>
          </w:pPr>
          <w:r>
            <w:rPr>
              <w:rFonts w:ascii="Times New Roman" w:hAnsi="Times New Roman" w:cs="Times New Roman"/>
              <w:sz w:val="28"/>
              <w:szCs w:val="28"/>
              <w:lang w:val="ru-RU"/>
            </w:rPr>
            <w:t>разработана контекстно-свободная, приведённая к ослабленной нормальной форме Грейбах, грамматика для описания синтаксически верных конструкций языка;</w:t>
          </w:r>
        </w:p>
        <w:p w14:paraId="7624CFCA" w14:textId="77777777" w:rsidR="0090054B" w:rsidRDefault="00000000">
          <w:pPr>
            <w:pStyle w:val="ab"/>
            <w:numPr>
              <w:ilvl w:val="0"/>
              <w:numId w:val="9"/>
            </w:numPr>
            <w:spacing w:after="0" w:line="240" w:lineRule="auto"/>
            <w:ind w:left="1134" w:hanging="425"/>
            <w:jc w:val="both"/>
            <w:rPr>
              <w:rFonts w:ascii="Times New Roman" w:hAnsi="Times New Roman" w:cs="Times New Roman"/>
              <w:sz w:val="28"/>
              <w:szCs w:val="28"/>
              <w:lang w:val="ru-RU"/>
            </w:rPr>
          </w:pPr>
          <w:r>
            <w:rPr>
              <w:rFonts w:ascii="Times New Roman" w:hAnsi="Times New Roman" w:cs="Times New Roman"/>
              <w:sz w:val="28"/>
              <w:szCs w:val="28"/>
              <w:lang w:val="ru-RU"/>
            </w:rPr>
            <w:t>разработан семантический анализатор, осуществляющий проверку смысла используемых инструкций;</w:t>
          </w:r>
        </w:p>
        <w:p w14:paraId="7D446FD1" w14:textId="77777777" w:rsidR="0090054B" w:rsidRDefault="00000000">
          <w:pPr>
            <w:pStyle w:val="ab"/>
            <w:numPr>
              <w:ilvl w:val="0"/>
              <w:numId w:val="9"/>
            </w:numPr>
            <w:spacing w:after="0" w:line="240" w:lineRule="auto"/>
            <w:ind w:left="1134" w:hanging="425"/>
            <w:rPr>
              <w:rFonts w:ascii="Times New Roman" w:hAnsi="Times New Roman" w:cs="Times New Roman"/>
              <w:sz w:val="28"/>
              <w:szCs w:val="28"/>
              <w:lang w:val="ru-RU"/>
            </w:rPr>
          </w:pPr>
          <w:r>
            <w:rPr>
              <w:rFonts w:ascii="Times New Roman" w:hAnsi="Times New Roman" w:cs="Times New Roman"/>
              <w:sz w:val="28"/>
              <w:szCs w:val="28"/>
              <w:lang w:val="ru-RU"/>
            </w:rPr>
            <w:t xml:space="preserve">разработан транслятор с языка программирования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на язык  </w:t>
          </w:r>
          <w:r>
            <w:rPr>
              <w:rFonts w:ascii="Times New Roman" w:hAnsi="Times New Roman" w:cs="Times New Roman"/>
              <w:sz w:val="28"/>
              <w:szCs w:val="28"/>
            </w:rPr>
            <w:t>Assembler</w:t>
          </w:r>
          <w:r>
            <w:rPr>
              <w:rFonts w:ascii="Times New Roman" w:hAnsi="Times New Roman" w:cs="Times New Roman"/>
              <w:sz w:val="28"/>
              <w:szCs w:val="28"/>
              <w:lang w:val="ru-RU"/>
            </w:rPr>
            <w:t>;</w:t>
          </w:r>
        </w:p>
        <w:p w14:paraId="45829372" w14:textId="77777777" w:rsidR="0090054B" w:rsidRDefault="00000000">
          <w:pPr>
            <w:pStyle w:val="ab"/>
            <w:numPr>
              <w:ilvl w:val="0"/>
              <w:numId w:val="9"/>
            </w:numPr>
            <w:spacing w:after="0" w:line="240" w:lineRule="auto"/>
            <w:ind w:left="1134" w:hanging="425"/>
            <w:rPr>
              <w:rFonts w:ascii="Times New Roman" w:hAnsi="Times New Roman" w:cs="Times New Roman"/>
              <w:sz w:val="28"/>
              <w:szCs w:val="28"/>
              <w:lang w:val="ru-RU"/>
            </w:rPr>
          </w:pPr>
          <w:r>
            <w:rPr>
              <w:rFonts w:ascii="Times New Roman" w:hAnsi="Times New Roman" w:cs="Times New Roman"/>
              <w:sz w:val="28"/>
              <w:szCs w:val="28"/>
              <w:lang w:val="ru-RU"/>
            </w:rPr>
            <w:t>проведено тестирование всех вышеперечисленных компонентов.</w:t>
          </w:r>
        </w:p>
        <w:p w14:paraId="3D5F5342" w14:textId="77777777" w:rsidR="0090054B" w:rsidRDefault="00000000">
          <w:pPr>
            <w:spacing w:after="0" w:line="240" w:lineRule="auto"/>
            <w:ind w:left="709" w:hanging="11"/>
            <w:rPr>
              <w:rFonts w:ascii="Times New Roman" w:hAnsi="Times New Roman" w:cs="Times New Roman"/>
              <w:sz w:val="28"/>
              <w:szCs w:val="28"/>
              <w:lang w:val="ru-RU"/>
            </w:rPr>
          </w:pPr>
          <w:r>
            <w:rPr>
              <w:rFonts w:ascii="Times New Roman" w:hAnsi="Times New Roman" w:cs="Times New Roman"/>
              <w:sz w:val="28"/>
              <w:szCs w:val="28"/>
              <w:lang w:val="ru-RU"/>
            </w:rPr>
            <w:t xml:space="preserve">Окончательная версия языка </w:t>
          </w:r>
          <w:r>
            <w:rPr>
              <w:rFonts w:ascii="Times New Roman" w:hAnsi="Times New Roman" w:cs="Times New Roman"/>
              <w:sz w:val="28"/>
              <w:szCs w:val="28"/>
            </w:rPr>
            <w:t>OKS</w:t>
          </w:r>
          <w:r w:rsidRPr="00D4098C">
            <w:rPr>
              <w:rFonts w:ascii="Times New Roman" w:hAnsi="Times New Roman" w:cs="Times New Roman"/>
              <w:sz w:val="28"/>
              <w:szCs w:val="28"/>
              <w:lang w:val="ru-RU"/>
            </w:rPr>
            <w:t>-2023</w:t>
          </w:r>
          <w:r>
            <w:rPr>
              <w:rFonts w:ascii="Times New Roman" w:hAnsi="Times New Roman" w:cs="Times New Roman"/>
              <w:sz w:val="28"/>
              <w:szCs w:val="28"/>
              <w:lang w:val="ru-RU"/>
            </w:rPr>
            <w:t xml:space="preserve"> включает:</w:t>
          </w:r>
        </w:p>
        <w:p w14:paraId="0D09D276" w14:textId="77777777" w:rsidR="0090054B" w:rsidRDefault="00000000">
          <w:pPr>
            <w:pStyle w:val="ab"/>
            <w:numPr>
              <w:ilvl w:val="0"/>
              <w:numId w:val="10"/>
            </w:numPr>
            <w:spacing w:after="0" w:line="240" w:lineRule="auto"/>
            <w:rPr>
              <w:rFonts w:ascii="Times New Roman" w:hAnsi="Times New Roman" w:cs="Times New Roman"/>
              <w:sz w:val="28"/>
              <w:szCs w:val="28"/>
            </w:rPr>
          </w:pPr>
          <w:r>
            <w:rPr>
              <w:rFonts w:ascii="Times New Roman" w:hAnsi="Times New Roman" w:cs="Times New Roman"/>
              <w:sz w:val="28"/>
              <w:szCs w:val="28"/>
            </w:rPr>
            <w:t>2 типа данных;</w:t>
          </w:r>
        </w:p>
        <w:p w14:paraId="4CDBB748" w14:textId="77777777" w:rsidR="0090054B" w:rsidRDefault="00000000">
          <w:pPr>
            <w:pStyle w:val="ab"/>
            <w:numPr>
              <w:ilvl w:val="0"/>
              <w:numId w:val="10"/>
            </w:numPr>
            <w:spacing w:after="0" w:line="240" w:lineRule="auto"/>
            <w:rPr>
              <w:rFonts w:ascii="Times New Roman" w:hAnsi="Times New Roman" w:cs="Times New Roman"/>
              <w:sz w:val="28"/>
              <w:szCs w:val="28"/>
            </w:rPr>
          </w:pPr>
          <w:r>
            <w:rPr>
              <w:rFonts w:ascii="Times New Roman" w:hAnsi="Times New Roman" w:cs="Times New Roman"/>
              <w:sz w:val="28"/>
              <w:szCs w:val="28"/>
            </w:rPr>
            <w:t>поддержк</w:t>
          </w:r>
          <w:r>
            <w:rPr>
              <w:rFonts w:ascii="Times New Roman" w:hAnsi="Times New Roman" w:cs="Times New Roman"/>
              <w:sz w:val="28"/>
              <w:szCs w:val="28"/>
              <w:lang w:val="ru-RU"/>
            </w:rPr>
            <w:t>у</w:t>
          </w:r>
          <w:r>
            <w:rPr>
              <w:rFonts w:ascii="Times New Roman" w:hAnsi="Times New Roman" w:cs="Times New Roman"/>
              <w:sz w:val="28"/>
              <w:szCs w:val="28"/>
            </w:rPr>
            <w:t xml:space="preserve"> операции вывода;</w:t>
          </w:r>
        </w:p>
        <w:p w14:paraId="24132AC3" w14:textId="77777777" w:rsidR="0090054B" w:rsidRDefault="00000000">
          <w:pPr>
            <w:pStyle w:val="ab"/>
            <w:numPr>
              <w:ilvl w:val="0"/>
              <w:numId w:val="10"/>
            </w:numPr>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возможность вызова функций стандартной библиотеки;</w:t>
          </w:r>
        </w:p>
        <w:p w14:paraId="0E5C3A02" w14:textId="77777777" w:rsidR="0090054B" w:rsidRDefault="00000000">
          <w:pPr>
            <w:pStyle w:val="ab"/>
            <w:numPr>
              <w:ilvl w:val="0"/>
              <w:numId w:val="10"/>
            </w:numPr>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наличие 5 арифметических операторов для вычисления выражений;</w:t>
          </w:r>
        </w:p>
        <w:p w14:paraId="032A16ED" w14:textId="77777777" w:rsidR="0090054B" w:rsidRDefault="00000000">
          <w:pPr>
            <w:pStyle w:val="ab"/>
            <w:numPr>
              <w:ilvl w:val="0"/>
              <w:numId w:val="10"/>
            </w:numPr>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-операции сравнения</w:t>
          </w:r>
          <w:r>
            <w:rPr>
              <w:rFonts w:ascii="Times New Roman" w:hAnsi="Times New Roman" w:cs="Times New Roman"/>
              <w:sz w:val="28"/>
              <w:szCs w:val="28"/>
            </w:rPr>
            <w:t>;</w:t>
          </w:r>
        </w:p>
        <w:p w14:paraId="00BE3E6B" w14:textId="77777777" w:rsidR="0090054B" w:rsidRDefault="00000000">
          <w:pPr>
            <w:pStyle w:val="ab"/>
            <w:numPr>
              <w:ilvl w:val="0"/>
              <w:numId w:val="10"/>
            </w:numPr>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оператор цикла;</w:t>
          </w:r>
        </w:p>
        <w:p w14:paraId="1D6D4AD2" w14:textId="77777777" w:rsidR="0090054B" w:rsidRDefault="00000000">
          <w:pPr>
            <w:pStyle w:val="ab"/>
            <w:numPr>
              <w:ilvl w:val="0"/>
              <w:numId w:val="10"/>
            </w:numPr>
            <w:spacing w:after="0" w:line="240" w:lineRule="auto"/>
            <w:rPr>
              <w:rFonts w:ascii="Times New Roman" w:hAnsi="Times New Roman" w:cs="Times New Roman"/>
              <w:sz w:val="28"/>
              <w:szCs w:val="28"/>
              <w:lang w:val="ru-RU"/>
            </w:rPr>
          </w:pPr>
          <w:r>
            <w:rPr>
              <w:rFonts w:ascii="Times New Roman" w:hAnsi="Times New Roman" w:cs="Times New Roman"/>
              <w:sz w:val="28"/>
              <w:szCs w:val="28"/>
              <w:lang w:val="ru-RU"/>
            </w:rPr>
            <w:t>структурированная систем для обработки ошибок пользователя.</w:t>
          </w:r>
        </w:p>
        <w:p w14:paraId="04DC0A64" w14:textId="77777777" w:rsidR="0090054B" w:rsidRDefault="00000000">
          <w:pPr>
            <w:rPr>
              <w:b/>
              <w:bCs/>
              <w:lang w:val="ru-RU"/>
            </w:rPr>
          </w:pPr>
          <w:r>
            <w:rPr>
              <w:b/>
              <w:bCs/>
              <w:lang w:val="ru-RU"/>
            </w:rPr>
            <w:br w:type="page"/>
          </w:r>
        </w:p>
        <w:p w14:paraId="08875631" w14:textId="77777777" w:rsidR="0090054B" w:rsidRPr="00D4098C" w:rsidRDefault="00000000">
          <w:pPr>
            <w:pStyle w:val="1"/>
            <w:rPr>
              <w:rFonts w:ascii="Times New Roman" w:hAnsi="Times New Roman" w:cs="Times New Roman"/>
              <w:b/>
              <w:color w:val="auto"/>
              <w:sz w:val="28"/>
              <w:szCs w:val="28"/>
              <w:lang w:val="ru-RU"/>
            </w:rPr>
          </w:pPr>
          <w:bookmarkStart w:id="84" w:name="_Toc59020760"/>
          <w:r>
            <w:rPr>
              <w:rFonts w:ascii="Times New Roman" w:hAnsi="Times New Roman" w:cs="Times New Roman"/>
              <w:b/>
              <w:color w:val="auto"/>
              <w:sz w:val="28"/>
              <w:szCs w:val="28"/>
              <w:lang w:val="ru-RU"/>
            </w:rPr>
            <w:lastRenderedPageBreak/>
            <w:t>Приложение</w:t>
          </w:r>
          <w:r w:rsidRPr="00D4098C">
            <w:rPr>
              <w:rFonts w:ascii="Times New Roman" w:hAnsi="Times New Roman" w:cs="Times New Roman"/>
              <w:b/>
              <w:color w:val="auto"/>
              <w:sz w:val="28"/>
              <w:szCs w:val="28"/>
              <w:lang w:val="ru-RU"/>
            </w:rPr>
            <w:t xml:space="preserve"> </w:t>
          </w:r>
          <w:r>
            <w:rPr>
              <w:rFonts w:ascii="Times New Roman" w:hAnsi="Times New Roman" w:cs="Times New Roman"/>
              <w:b/>
              <w:color w:val="auto"/>
              <w:sz w:val="28"/>
              <w:szCs w:val="28"/>
              <w:lang w:val="ru-RU"/>
            </w:rPr>
            <w:t>А</w:t>
          </w:r>
          <w:bookmarkEnd w:id="84"/>
        </w:p>
        <w:p w14:paraId="4B0245F1" w14:textId="77777777" w:rsidR="0090054B" w:rsidRPr="00D4098C" w:rsidRDefault="0090054B">
          <w:pPr>
            <w:spacing w:after="0" w:line="259" w:lineRule="auto"/>
            <w:ind w:firstLine="709"/>
            <w:jc w:val="both"/>
            <w:rPr>
              <w:rFonts w:ascii="Times New Roman" w:hAnsi="Times New Roman" w:cs="Times New Roman"/>
              <w:sz w:val="28"/>
              <w:szCs w:val="28"/>
              <w:lang w:val="ru-RU"/>
            </w:rPr>
          </w:pPr>
        </w:p>
        <w:p w14:paraId="31421039" w14:textId="77777777" w:rsidR="0090054B" w:rsidRPr="00D4098C" w:rsidRDefault="00000000">
          <w:pPr>
            <w:tabs>
              <w:tab w:val="left" w:pos="1710"/>
            </w:tabs>
            <w:spacing w:after="0"/>
            <w:ind w:right="-1"/>
            <w:jc w:val="both"/>
            <w:rPr>
              <w:rFonts w:ascii="Times New Roman" w:hAnsi="Times New Roman" w:cs="Times New Roman"/>
              <w:sz w:val="28"/>
              <w:szCs w:val="28"/>
              <w:lang w:val="ru-RU"/>
            </w:rPr>
          </w:pPr>
          <w:r w:rsidRPr="00D4098C">
            <w:rPr>
              <w:rFonts w:ascii="Times New Roman" w:hAnsi="Times New Roman" w:cs="Times New Roman"/>
              <w:sz w:val="28"/>
              <w:szCs w:val="28"/>
              <w:lang w:val="ru-RU"/>
            </w:rPr>
            <w:t>#</w:t>
          </w:r>
          <w:r>
            <w:rPr>
              <w:rFonts w:ascii="Times New Roman" w:hAnsi="Times New Roman" w:cs="Times New Roman"/>
              <w:sz w:val="28"/>
              <w:szCs w:val="28"/>
              <w:lang w:val="ru-RU"/>
            </w:rPr>
            <w:t>строка</w:t>
          </w:r>
          <w:r w:rsidRPr="00D4098C">
            <w:rPr>
              <w:rFonts w:ascii="Times New Roman" w:hAnsi="Times New Roman" w:cs="Times New Roman"/>
              <w:sz w:val="28"/>
              <w:szCs w:val="28"/>
              <w:lang w:val="ru-RU"/>
            </w:rPr>
            <w:t xml:space="preserve"> </w:t>
          </w:r>
          <w:r>
            <w:rPr>
              <w:rFonts w:ascii="Times New Roman" w:hAnsi="Times New Roman" w:cs="Times New Roman"/>
              <w:sz w:val="28"/>
              <w:szCs w:val="28"/>
              <w:lang w:val="ru-RU"/>
            </w:rPr>
            <w:t>комментария</w:t>
          </w:r>
          <w:r w:rsidRPr="00D4098C">
            <w:rPr>
              <w:rFonts w:ascii="Times New Roman" w:hAnsi="Times New Roman" w:cs="Times New Roman"/>
              <w:sz w:val="28"/>
              <w:szCs w:val="28"/>
              <w:lang w:val="ru-RU"/>
            </w:rPr>
            <w:t>;</w:t>
          </w:r>
        </w:p>
        <w:p w14:paraId="4E751873" w14:textId="77777777" w:rsidR="0090054B" w:rsidRPr="00D4098C"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rPr>
            <w:t>short</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function</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Func</w:t>
          </w:r>
          <w:r w:rsidRPr="00D4098C">
            <w:rPr>
              <w:rFonts w:ascii="Times New Roman" w:hAnsi="Times New Roman" w:cs="Times New Roman"/>
              <w:sz w:val="28"/>
              <w:szCs w:val="28"/>
              <w:lang w:val="ru-RU"/>
            </w:rPr>
            <w:t>(</w:t>
          </w:r>
          <w:r>
            <w:rPr>
              <w:rFonts w:ascii="Times New Roman" w:hAnsi="Times New Roman" w:cs="Times New Roman"/>
              <w:sz w:val="28"/>
              <w:szCs w:val="28"/>
            </w:rPr>
            <w:t>short</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x</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short</w:t>
          </w:r>
          <w:r w:rsidRPr="00D4098C">
            <w:rPr>
              <w:rFonts w:ascii="Times New Roman" w:hAnsi="Times New Roman" w:cs="Times New Roman"/>
              <w:sz w:val="28"/>
              <w:szCs w:val="28"/>
              <w:lang w:val="ru-RU"/>
            </w:rPr>
            <w:t xml:space="preserve"> </w:t>
          </w:r>
          <w:r>
            <w:rPr>
              <w:rFonts w:ascii="Times New Roman" w:hAnsi="Times New Roman" w:cs="Times New Roman"/>
              <w:sz w:val="28"/>
              <w:szCs w:val="28"/>
            </w:rPr>
            <w:t>y</w:t>
          </w:r>
          <w:r w:rsidRPr="00D4098C">
            <w:rPr>
              <w:rFonts w:ascii="Times New Roman" w:hAnsi="Times New Roman" w:cs="Times New Roman"/>
              <w:sz w:val="28"/>
              <w:szCs w:val="28"/>
              <w:lang w:val="ru-RU"/>
            </w:rPr>
            <w:t>)</w:t>
          </w:r>
        </w:p>
        <w:p w14:paraId="7D37C106"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5EF50DCC"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new short z~</w:t>
          </w:r>
        </w:p>
        <w:p w14:paraId="7A1F2672"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z= x*(-7+y)%3~</w:t>
          </w:r>
        </w:p>
        <w:p w14:paraId="1812CD5E"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return z~</w:t>
          </w:r>
        </w:p>
        <w:p w14:paraId="245D3CA2"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27EBD025"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head</w:t>
          </w:r>
        </w:p>
        <w:p w14:paraId="1C9CE540"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4A137881"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new short x~</w:t>
          </w:r>
        </w:p>
        <w:p w14:paraId="6802C5C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new short y~</w:t>
          </w:r>
        </w:p>
        <w:p w14:paraId="4D6B3A9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new short g=1~</w:t>
          </w:r>
        </w:p>
        <w:p w14:paraId="25B47D84"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new string m~</w:t>
          </w:r>
        </w:p>
        <w:p w14:paraId="183FFAAF"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 xml:space="preserve">new string n~ </w:t>
          </w:r>
        </w:p>
        <w:p w14:paraId="6980DB39"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new string q~</w:t>
          </w:r>
        </w:p>
        <w:p w14:paraId="0F66F6C5"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m='hello '~</w:t>
          </w:r>
        </w:p>
        <w:p w14:paraId="7C15ADF8"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n='world '~</w:t>
          </w:r>
        </w:p>
        <w:p w14:paraId="66BFEB18"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until(x=45~)</w:t>
          </w:r>
        </w:p>
        <w:p w14:paraId="6BAAD60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13E2A4D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x=x+Bx101~</w:t>
          </w:r>
        </w:p>
        <w:p w14:paraId="78DB7AB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t>
          </w:r>
        </w:p>
        <w:p w14:paraId="1700974E"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write x~</w:t>
          </w:r>
        </w:p>
        <w:p w14:paraId="0CB93B85"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writeline Func(5,122)*4~</w:t>
          </w:r>
        </w:p>
        <w:p w14:paraId="392D08ED"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write 'hi'~</w:t>
          </w:r>
        </w:p>
        <w:p w14:paraId="0FBC3B00"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q=comp(m,n)~</w:t>
          </w:r>
        </w:p>
        <w:p w14:paraId="43302CBE"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writeline q~</w:t>
          </w:r>
        </w:p>
        <w:p w14:paraId="2A314247"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q=n+m~</w:t>
          </w:r>
        </w:p>
        <w:p w14:paraId="3EC85BAF"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writeline q~</w:t>
          </w:r>
        </w:p>
        <w:p w14:paraId="277223C4" w14:textId="77777777" w:rsidR="0090054B" w:rsidRDefault="00000000">
          <w:pPr>
            <w:tabs>
              <w:tab w:val="left" w:pos="1710"/>
            </w:tabs>
            <w:spacing w:after="0"/>
            <w:ind w:right="-1"/>
            <w:jc w:val="both"/>
            <w:rPr>
              <w:rFonts w:ascii="Times New Roman" w:hAnsi="Times New Roman" w:cs="Times New Roman"/>
              <w:sz w:val="28"/>
              <w:szCs w:val="28"/>
            </w:rPr>
          </w:pPr>
          <w:r>
            <w:rPr>
              <w:rFonts w:ascii="Times New Roman" w:hAnsi="Times New Roman" w:cs="Times New Roman"/>
              <w:sz w:val="28"/>
              <w:szCs w:val="28"/>
            </w:rPr>
            <w:t>return 0~</w:t>
          </w:r>
        </w:p>
        <w:p w14:paraId="60D2CBDA"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w:t>
          </w:r>
        </w:p>
        <w:p w14:paraId="11E34623" w14:textId="77777777" w:rsidR="0090054B" w:rsidRDefault="00000000">
          <w:pPr>
            <w:rPr>
              <w:b/>
              <w:bCs/>
              <w:lang w:val="ru-RU"/>
            </w:rPr>
          </w:pPr>
          <w:r>
            <w:rPr>
              <w:b/>
              <w:bCs/>
              <w:lang w:val="ru-RU"/>
            </w:rPr>
            <w:br w:type="page"/>
          </w:r>
        </w:p>
        <w:p w14:paraId="57065B52" w14:textId="77777777" w:rsidR="0090054B" w:rsidRDefault="00000000">
          <w:pPr>
            <w:pStyle w:val="1"/>
            <w:rPr>
              <w:rFonts w:ascii="Times New Roman" w:hAnsi="Times New Roman" w:cs="Times New Roman"/>
              <w:b/>
              <w:color w:val="auto"/>
              <w:sz w:val="28"/>
              <w:szCs w:val="28"/>
              <w:lang w:val="ru-RU"/>
            </w:rPr>
          </w:pPr>
          <w:bookmarkStart w:id="85" w:name="_Toc59020761"/>
          <w:r>
            <w:rPr>
              <w:rFonts w:ascii="Times New Roman" w:hAnsi="Times New Roman" w:cs="Times New Roman"/>
              <w:b/>
              <w:color w:val="auto"/>
              <w:sz w:val="28"/>
              <w:szCs w:val="28"/>
              <w:lang w:val="ru-RU"/>
            </w:rPr>
            <w:lastRenderedPageBreak/>
            <w:t>Приложение Б</w:t>
          </w:r>
          <w:bookmarkEnd w:id="85"/>
        </w:p>
        <w:p w14:paraId="29EA31E1" w14:textId="77777777" w:rsidR="0090054B" w:rsidRDefault="0090054B">
          <w:pPr>
            <w:spacing w:after="0" w:line="259" w:lineRule="auto"/>
            <w:ind w:firstLine="709"/>
            <w:jc w:val="both"/>
            <w:rPr>
              <w:rFonts w:ascii="Times New Roman" w:hAnsi="Times New Roman" w:cs="Times New Roman"/>
              <w:b/>
              <w:sz w:val="28"/>
              <w:szCs w:val="28"/>
              <w:lang w:val="ru-RU"/>
            </w:rPr>
          </w:pPr>
        </w:p>
        <w:p w14:paraId="18885D75" w14:textId="77777777" w:rsidR="0090054B" w:rsidRDefault="00000000">
          <w:pPr>
            <w:spacing w:after="0" w:line="259" w:lineRule="auto"/>
            <w:ind w:firstLine="284"/>
            <w:jc w:val="both"/>
            <w:rPr>
              <w:rFonts w:ascii="Times New Roman" w:hAnsi="Times New Roman" w:cs="Times New Roman"/>
              <w:b/>
              <w:sz w:val="28"/>
              <w:szCs w:val="28"/>
              <w:lang w:val="ru-RU"/>
            </w:rPr>
          </w:pPr>
          <w:r>
            <w:rPr>
              <w:rFonts w:ascii="Times New Roman" w:hAnsi="Times New Roman" w:cs="Times New Roman"/>
              <w:b/>
              <w:noProof/>
              <w:sz w:val="28"/>
              <w:szCs w:val="28"/>
            </w:rPr>
            <mc:AlternateContent>
              <mc:Choice Requires="wps">
                <w:drawing>
                  <wp:anchor distT="0" distB="0" distL="114300" distR="114300" simplePos="0" relativeHeight="251664384" behindDoc="0" locked="0" layoutInCell="1" allowOverlap="1" wp14:anchorId="0CEC840E" wp14:editId="6892BE63">
                    <wp:simplePos x="0" y="0"/>
                    <wp:positionH relativeFrom="column">
                      <wp:posOffset>3171825</wp:posOffset>
                    </wp:positionH>
                    <wp:positionV relativeFrom="paragraph">
                      <wp:posOffset>4322445</wp:posOffset>
                    </wp:positionV>
                    <wp:extent cx="228600" cy="28956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228600" cy="289560"/>
                            </a:xfrm>
                            <a:prstGeom prst="rect">
                              <a:avLst/>
                            </a:prstGeom>
                            <a:solidFill>
                              <a:schemeClr val="bg1"/>
                            </a:solidFill>
                            <a:ln>
                              <a:noFill/>
                            </a:ln>
                          </wps:spPr>
                          <wps:style>
                            <a:lnRef idx="0">
                              <a:scrgbClr r="0" g="0" b="0"/>
                            </a:lnRef>
                            <a:fillRef idx="0">
                              <a:scrgbClr r="0" g="0" b="0"/>
                            </a:fillRef>
                            <a:effectRef idx="0">
                              <a:scrgbClr r="0" g="0" b="0"/>
                            </a:effectRef>
                            <a:fontRef idx="minor">
                              <a:schemeClr val="accent5"/>
                            </a:fontRef>
                          </wps:style>
                          <wps:txbx>
                            <w:txbxContent>
                              <w:p w14:paraId="6CA9C721" w14:textId="77777777" w:rsidR="0090054B" w:rsidRDefault="0090054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CEC840E" id="Прямоугольник 2" o:spid="_x0000_s1026" style="position:absolute;left:0;text-align:left;margin-left:249.75pt;margin-top:340.35pt;width:1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" fillcolor="white [3212]" stroked="f">
                    <v:textbox>
                      <w:txbxContent>
                        <w:p w14:paraId="6CA9C721" w14:textId="77777777" w:rsidR="0090054B" w:rsidRDefault="0090054B">
                          <w:pPr>
                            <w:jc w:val="center"/>
                          </w:pPr>
                        </w:p>
                      </w:txbxContent>
                    </v:textbox>
                  </v:rect>
                </w:pict>
              </mc:Fallback>
            </mc:AlternateContent>
          </w:r>
          <w:r>
            <w:rPr>
              <w:rFonts w:ascii="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609EC9BC" wp14:editId="46AE0F1B">
                    <wp:simplePos x="0" y="0"/>
                    <wp:positionH relativeFrom="column">
                      <wp:posOffset>67310</wp:posOffset>
                    </wp:positionH>
                    <wp:positionV relativeFrom="paragraph">
                      <wp:posOffset>827405</wp:posOffset>
                    </wp:positionV>
                    <wp:extent cx="228600" cy="289560"/>
                    <wp:effectExtent l="0" t="0" r="0" b="0"/>
                    <wp:wrapNone/>
                    <wp:docPr id="5" name="Прямоугольник 5"/>
                    <wp:cNvGraphicFramePr/>
                    <a:graphic xmlns:a="http://schemas.openxmlformats.org/drawingml/2006/main">
                      <a:graphicData uri="http://schemas.microsoft.com/office/word/2010/wordprocessingShape">
                        <wps:wsp>
                          <wps:cNvSpPr/>
                          <wps:spPr>
                            <a:xfrm>
                              <a:off x="0" y="0"/>
                              <a:ext cx="228600" cy="289560"/>
                            </a:xfrm>
                            <a:prstGeom prst="rect">
                              <a:avLst/>
                            </a:prstGeom>
                            <a:solidFill>
                              <a:schemeClr val="bg1"/>
                            </a:solidFill>
                            <a:ln>
                              <a:noFill/>
                            </a:ln>
                          </wps:spPr>
                          <wps:style>
                            <a:lnRef idx="0">
                              <a:scrgbClr r="0" g="0" b="0"/>
                            </a:lnRef>
                            <a:fillRef idx="0">
                              <a:scrgbClr r="0" g="0" b="0"/>
                            </a:fillRef>
                            <a:effectRef idx="0">
                              <a:scrgbClr r="0" g="0" b="0"/>
                            </a:effectRef>
                            <a:fontRef idx="minor">
                              <a:schemeClr val="accent5"/>
                            </a:fontRef>
                          </wps:style>
                          <wps:txbx>
                            <w:txbxContent>
                              <w:p w14:paraId="395EF959" w14:textId="77777777" w:rsidR="0090054B" w:rsidRDefault="0090054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09EC9BC" id="Прямоугольник 5" o:spid="_x0000_s1027" style="position:absolute;left:0;text-align:left;margin-left:5.3pt;margin-top:65.15pt;width:18pt;height:22.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" fillcolor="white [3212]" stroked="f">
                    <v:textbox>
                      <w:txbxContent>
                        <w:p w14:paraId="395EF959" w14:textId="77777777" w:rsidR="0090054B" w:rsidRDefault="0090054B">
                          <w:pPr>
                            <w:jc w:val="center"/>
                          </w:pPr>
                        </w:p>
                      </w:txbxContent>
                    </v:textbox>
                  </v:rect>
                </w:pict>
              </mc:Fallback>
            </mc:AlternateContent>
          </w:r>
          <w:r>
            <w:rPr>
              <w:noProof/>
            </w:rPr>
            <w:drawing>
              <wp:inline distT="0" distB="0" distL="114300" distR="114300" wp14:anchorId="1E866889" wp14:editId="25650E90">
                <wp:extent cx="2628900" cy="5455920"/>
                <wp:effectExtent l="0" t="0" r="7620" b="0"/>
                <wp:docPr id="27"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12"/>
                        <pic:cNvPicPr>
                          <a:picLocks noChangeAspect="1"/>
                        </pic:cNvPicPr>
                      </pic:nvPicPr>
                      <pic:blipFill>
                        <a:blip r:embed="rId47"/>
                        <a:stretch>
                          <a:fillRect/>
                        </a:stretch>
                      </pic:blipFill>
                      <pic:spPr>
                        <a:xfrm>
                          <a:off x="0" y="0"/>
                          <a:ext cx="2628900" cy="5455920"/>
                        </a:xfrm>
                        <a:prstGeom prst="rect">
                          <a:avLst/>
                        </a:prstGeom>
                        <a:noFill/>
                        <a:ln>
                          <a:noFill/>
                        </a:ln>
                      </pic:spPr>
                    </pic:pic>
                  </a:graphicData>
                </a:graphic>
              </wp:inline>
            </w:drawing>
          </w:r>
          <w:r>
            <w:rPr>
              <w:noProof/>
            </w:rPr>
            <w:drawing>
              <wp:inline distT="0" distB="0" distL="114300" distR="114300" wp14:anchorId="30EC6608" wp14:editId="781311D3">
                <wp:extent cx="2476500" cy="3040380"/>
                <wp:effectExtent l="0" t="0" r="7620" b="7620"/>
                <wp:docPr id="30"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5"/>
                        <pic:cNvPicPr>
                          <a:picLocks noChangeAspect="1"/>
                        </pic:cNvPicPr>
                      </pic:nvPicPr>
                      <pic:blipFill>
                        <a:blip r:embed="rId48"/>
                        <a:stretch>
                          <a:fillRect/>
                        </a:stretch>
                      </pic:blipFill>
                      <pic:spPr>
                        <a:xfrm>
                          <a:off x="0" y="0"/>
                          <a:ext cx="2476500" cy="3040380"/>
                        </a:xfrm>
                        <a:prstGeom prst="rect">
                          <a:avLst/>
                        </a:prstGeom>
                        <a:noFill/>
                        <a:ln>
                          <a:noFill/>
                        </a:ln>
                      </pic:spPr>
                    </pic:pic>
                  </a:graphicData>
                </a:graphic>
              </wp:inline>
            </w:drawing>
          </w:r>
        </w:p>
        <w:p w14:paraId="42760761" w14:textId="77777777" w:rsidR="0090054B" w:rsidRDefault="00000000">
          <w:pPr>
            <w:pStyle w:val="12"/>
            <w:spacing w:before="0" w:after="0"/>
            <w:ind w:firstLine="0"/>
            <w:jc w:val="both"/>
          </w:pPr>
          <w:r>
            <w:rPr>
              <w:noProof/>
            </w:rPr>
            <w:drawing>
              <wp:inline distT="0" distB="0" distL="114300" distR="114300" wp14:anchorId="0E9FD274" wp14:editId="245956ED">
                <wp:extent cx="5684520" cy="1859280"/>
                <wp:effectExtent l="0" t="0" r="0" b="0"/>
                <wp:docPr id="32"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16"/>
                        <pic:cNvPicPr>
                          <a:picLocks noChangeAspect="1"/>
                        </pic:cNvPicPr>
                      </pic:nvPicPr>
                      <pic:blipFill>
                        <a:blip r:embed="rId49"/>
                        <a:stretch>
                          <a:fillRect/>
                        </a:stretch>
                      </pic:blipFill>
                      <pic:spPr>
                        <a:xfrm>
                          <a:off x="0" y="0"/>
                          <a:ext cx="5684520" cy="1859280"/>
                        </a:xfrm>
                        <a:prstGeom prst="rect">
                          <a:avLst/>
                        </a:prstGeom>
                        <a:noFill/>
                        <a:ln>
                          <a:noFill/>
                        </a:ln>
                      </pic:spPr>
                    </pic:pic>
                  </a:graphicData>
                </a:graphic>
              </wp:inline>
            </w:drawing>
          </w:r>
        </w:p>
        <w:p w14:paraId="4505DEB8" w14:textId="77777777" w:rsidR="0090054B" w:rsidRDefault="00000000">
          <w:r>
            <w:br w:type="page"/>
          </w:r>
        </w:p>
        <w:p w14:paraId="0D3E0174" w14:textId="77777777" w:rsidR="0090054B" w:rsidRDefault="00000000">
          <w:pPr>
            <w:pStyle w:val="1"/>
          </w:pPr>
          <w:bookmarkStart w:id="86" w:name="_Toc59020762"/>
          <w:r>
            <w:rPr>
              <w:rFonts w:ascii="Times New Roman" w:hAnsi="Times New Roman" w:cs="Times New Roman"/>
              <w:b/>
              <w:color w:val="auto"/>
              <w:sz w:val="28"/>
              <w:szCs w:val="28"/>
              <w:lang w:val="ru-RU"/>
            </w:rPr>
            <w:lastRenderedPageBreak/>
            <w:t>Приложение В</w:t>
          </w:r>
          <w:bookmarkEnd w:id="86"/>
        </w:p>
        <w:p w14:paraId="1ECA72FE" w14:textId="77777777" w:rsidR="0090054B" w:rsidRDefault="00000000">
          <w:pPr>
            <w:pStyle w:val="12"/>
            <w:spacing w:before="0" w:after="0"/>
            <w:ind w:firstLine="0"/>
            <w:jc w:val="both"/>
          </w:pPr>
          <w:r>
            <w:rPr>
              <w:noProof/>
            </w:rPr>
            <w:drawing>
              <wp:inline distT="0" distB="0" distL="114300" distR="114300" wp14:anchorId="12689113" wp14:editId="50924A9C">
                <wp:extent cx="3368040" cy="4358640"/>
                <wp:effectExtent l="0" t="0" r="0" b="0"/>
                <wp:docPr id="33"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17"/>
                        <pic:cNvPicPr>
                          <a:picLocks noChangeAspect="1"/>
                        </pic:cNvPicPr>
                      </pic:nvPicPr>
                      <pic:blipFill>
                        <a:blip r:embed="rId50"/>
                        <a:stretch>
                          <a:fillRect/>
                        </a:stretch>
                      </pic:blipFill>
                      <pic:spPr>
                        <a:xfrm>
                          <a:off x="0" y="0"/>
                          <a:ext cx="3368040" cy="4358640"/>
                        </a:xfrm>
                        <a:prstGeom prst="rect">
                          <a:avLst/>
                        </a:prstGeom>
                        <a:noFill/>
                        <a:ln>
                          <a:noFill/>
                        </a:ln>
                      </pic:spPr>
                    </pic:pic>
                  </a:graphicData>
                </a:graphic>
              </wp:inline>
            </w:drawing>
          </w:r>
        </w:p>
        <w:p w14:paraId="57AA486C" w14:textId="77777777" w:rsidR="0090054B" w:rsidRDefault="00000000">
          <w:pPr>
            <w:pStyle w:val="12"/>
            <w:spacing w:before="0" w:after="0"/>
            <w:ind w:firstLine="0"/>
            <w:jc w:val="both"/>
          </w:pPr>
          <w:r>
            <w:rPr>
              <w:noProof/>
            </w:rPr>
            <w:drawing>
              <wp:inline distT="0" distB="0" distL="114300" distR="114300" wp14:anchorId="1745322B" wp14:editId="54A259E3">
                <wp:extent cx="2971800" cy="4524375"/>
                <wp:effectExtent l="0" t="0" r="0" b="1905"/>
                <wp:docPr id="3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18"/>
                        <pic:cNvPicPr>
                          <a:picLocks noChangeAspect="1"/>
                        </pic:cNvPicPr>
                      </pic:nvPicPr>
                      <pic:blipFill>
                        <a:blip r:embed="rId51"/>
                        <a:stretch>
                          <a:fillRect/>
                        </a:stretch>
                      </pic:blipFill>
                      <pic:spPr>
                        <a:xfrm>
                          <a:off x="0" y="0"/>
                          <a:ext cx="2971800" cy="4524375"/>
                        </a:xfrm>
                        <a:prstGeom prst="rect">
                          <a:avLst/>
                        </a:prstGeom>
                        <a:noFill/>
                        <a:ln>
                          <a:noFill/>
                        </a:ln>
                      </pic:spPr>
                    </pic:pic>
                  </a:graphicData>
                </a:graphic>
              </wp:inline>
            </w:drawing>
          </w:r>
        </w:p>
        <w:p w14:paraId="3AA94262" w14:textId="77777777" w:rsidR="0090054B" w:rsidRDefault="00000000">
          <w:r>
            <w:lastRenderedPageBreak/>
            <w:br w:type="page"/>
          </w:r>
        </w:p>
        <w:p w14:paraId="0A6479B4" w14:textId="77777777" w:rsidR="0090054B" w:rsidRDefault="00000000">
          <w:pPr>
            <w:pStyle w:val="1"/>
            <w:rPr>
              <w:rFonts w:ascii="Times New Roman" w:hAnsi="Times New Roman" w:cs="Times New Roman"/>
              <w:b/>
              <w:color w:val="auto"/>
              <w:sz w:val="28"/>
              <w:szCs w:val="28"/>
              <w:lang w:val="ru-RU"/>
            </w:rPr>
          </w:pPr>
          <w:bookmarkStart w:id="87" w:name="_Toc59020763"/>
          <w:r>
            <w:rPr>
              <w:rFonts w:ascii="Times New Roman" w:hAnsi="Times New Roman" w:cs="Times New Roman"/>
              <w:b/>
              <w:color w:val="auto"/>
              <w:sz w:val="28"/>
              <w:szCs w:val="28"/>
              <w:lang w:val="ru-RU"/>
            </w:rPr>
            <w:lastRenderedPageBreak/>
            <w:t>Приложение Г</w:t>
          </w:r>
          <w:bookmarkEnd w:id="87"/>
        </w:p>
        <w:p w14:paraId="4B9DA889" w14:textId="77777777" w:rsidR="0090054B" w:rsidRDefault="0090054B">
          <w:pPr>
            <w:tabs>
              <w:tab w:val="left" w:pos="1710"/>
            </w:tabs>
            <w:spacing w:after="0"/>
            <w:ind w:right="-1"/>
            <w:jc w:val="both"/>
            <w:rPr>
              <w:rFonts w:ascii="Times New Roman" w:hAnsi="Times New Roman" w:cs="Times New Roman"/>
              <w:sz w:val="28"/>
              <w:szCs w:val="28"/>
              <w:lang w:val="ru-RU"/>
            </w:rPr>
          </w:pPr>
        </w:p>
        <w:p w14:paraId="7A5767CF"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t>Таблица лексем:</w:t>
          </w:r>
        </w:p>
        <w:p w14:paraId="06365A74" w14:textId="77777777" w:rsidR="0090054B" w:rsidRDefault="00000000">
          <w:pPr>
            <w:pStyle w:val="12"/>
            <w:spacing w:before="0" w:after="0"/>
            <w:ind w:firstLine="0"/>
            <w:jc w:val="both"/>
            <w:rPr>
              <w:szCs w:val="28"/>
              <w:lang w:val="ru-RU"/>
            </w:rPr>
          </w:pPr>
          <w:r>
            <w:rPr>
              <w:szCs w:val="28"/>
              <w:lang w:val="ru-RU"/>
            </w:rPr>
            <w:t>1  tfi(ti,ti){</w:t>
          </w:r>
        </w:p>
        <w:p w14:paraId="6E38B721" w14:textId="77777777" w:rsidR="0090054B" w:rsidRPr="00D4098C" w:rsidRDefault="00000000">
          <w:pPr>
            <w:pStyle w:val="12"/>
            <w:spacing w:before="0" w:after="0"/>
            <w:ind w:firstLine="0"/>
            <w:jc w:val="both"/>
            <w:rPr>
              <w:szCs w:val="28"/>
            </w:rPr>
          </w:pPr>
          <w:r w:rsidRPr="00D4098C">
            <w:rPr>
              <w:szCs w:val="28"/>
            </w:rPr>
            <w:t>2  nti~</w:t>
          </w:r>
        </w:p>
        <w:p w14:paraId="10D66686" w14:textId="77777777" w:rsidR="0090054B" w:rsidRPr="00D4098C" w:rsidRDefault="00000000">
          <w:pPr>
            <w:pStyle w:val="12"/>
            <w:spacing w:before="0" w:after="0"/>
            <w:ind w:firstLine="0"/>
            <w:jc w:val="both"/>
            <w:rPr>
              <w:szCs w:val="28"/>
            </w:rPr>
          </w:pPr>
          <w:r w:rsidRPr="00D4098C">
            <w:rPr>
              <w:szCs w:val="28"/>
            </w:rPr>
            <w:t>3  i=iv(lvi)vl~</w:t>
          </w:r>
        </w:p>
        <w:p w14:paraId="0C27EE23" w14:textId="77777777" w:rsidR="0090054B" w:rsidRPr="00D4098C" w:rsidRDefault="00000000">
          <w:pPr>
            <w:pStyle w:val="12"/>
            <w:spacing w:before="0" w:after="0"/>
            <w:ind w:firstLine="0"/>
            <w:jc w:val="both"/>
            <w:rPr>
              <w:szCs w:val="28"/>
            </w:rPr>
          </w:pPr>
          <w:r w:rsidRPr="00D4098C">
            <w:rPr>
              <w:szCs w:val="28"/>
            </w:rPr>
            <w:t>4  ri~</w:t>
          </w:r>
        </w:p>
        <w:p w14:paraId="72E764D1" w14:textId="77777777" w:rsidR="0090054B" w:rsidRPr="00D4098C" w:rsidRDefault="00000000">
          <w:pPr>
            <w:pStyle w:val="12"/>
            <w:spacing w:before="0" w:after="0"/>
            <w:ind w:firstLine="0"/>
            <w:jc w:val="both"/>
            <w:rPr>
              <w:szCs w:val="28"/>
            </w:rPr>
          </w:pPr>
          <w:r w:rsidRPr="00D4098C">
            <w:rPr>
              <w:szCs w:val="28"/>
            </w:rPr>
            <w:t>5  }~</w:t>
          </w:r>
        </w:p>
        <w:p w14:paraId="3213974B" w14:textId="77777777" w:rsidR="0090054B" w:rsidRPr="00D4098C" w:rsidRDefault="00000000">
          <w:pPr>
            <w:pStyle w:val="12"/>
            <w:spacing w:before="0" w:after="0"/>
            <w:ind w:firstLine="0"/>
            <w:jc w:val="both"/>
            <w:rPr>
              <w:szCs w:val="28"/>
            </w:rPr>
          </w:pPr>
          <w:r w:rsidRPr="00D4098C">
            <w:rPr>
              <w:szCs w:val="28"/>
            </w:rPr>
            <w:t>6  h{</w:t>
          </w:r>
        </w:p>
        <w:p w14:paraId="349FEB58" w14:textId="77777777" w:rsidR="0090054B" w:rsidRPr="00D4098C" w:rsidRDefault="00000000">
          <w:pPr>
            <w:pStyle w:val="12"/>
            <w:spacing w:before="0" w:after="0"/>
            <w:ind w:firstLine="0"/>
            <w:jc w:val="both"/>
            <w:rPr>
              <w:szCs w:val="28"/>
            </w:rPr>
          </w:pPr>
          <w:r w:rsidRPr="00D4098C">
            <w:rPr>
              <w:szCs w:val="28"/>
            </w:rPr>
            <w:t>7  nti~</w:t>
          </w:r>
        </w:p>
        <w:p w14:paraId="7614534D" w14:textId="77777777" w:rsidR="0090054B" w:rsidRPr="00D4098C" w:rsidRDefault="00000000">
          <w:pPr>
            <w:pStyle w:val="12"/>
            <w:spacing w:before="0" w:after="0"/>
            <w:ind w:firstLine="0"/>
            <w:jc w:val="both"/>
            <w:rPr>
              <w:szCs w:val="28"/>
            </w:rPr>
          </w:pPr>
          <w:r w:rsidRPr="00D4098C">
            <w:rPr>
              <w:szCs w:val="28"/>
            </w:rPr>
            <w:t>8  nti~</w:t>
          </w:r>
        </w:p>
        <w:p w14:paraId="04CCA3FE" w14:textId="77777777" w:rsidR="0090054B" w:rsidRPr="00D4098C" w:rsidRDefault="00000000">
          <w:pPr>
            <w:pStyle w:val="12"/>
            <w:spacing w:before="0" w:after="0"/>
            <w:ind w:firstLine="0"/>
            <w:jc w:val="both"/>
            <w:rPr>
              <w:szCs w:val="28"/>
            </w:rPr>
          </w:pPr>
          <w:r w:rsidRPr="00D4098C">
            <w:rPr>
              <w:szCs w:val="28"/>
            </w:rPr>
            <w:t>9  nti=l~</w:t>
          </w:r>
        </w:p>
        <w:p w14:paraId="39BBF3DB" w14:textId="77777777" w:rsidR="0090054B" w:rsidRPr="00D4098C" w:rsidRDefault="00000000">
          <w:pPr>
            <w:pStyle w:val="12"/>
            <w:spacing w:before="0" w:after="0"/>
            <w:ind w:firstLine="0"/>
            <w:jc w:val="both"/>
            <w:rPr>
              <w:szCs w:val="28"/>
            </w:rPr>
          </w:pPr>
          <w:r w:rsidRPr="00D4098C">
            <w:rPr>
              <w:szCs w:val="28"/>
            </w:rPr>
            <w:t>10  nti~</w:t>
          </w:r>
        </w:p>
        <w:p w14:paraId="7A86F551" w14:textId="77777777" w:rsidR="0090054B" w:rsidRPr="00D4098C" w:rsidRDefault="00000000">
          <w:pPr>
            <w:pStyle w:val="12"/>
            <w:spacing w:before="0" w:after="0"/>
            <w:ind w:firstLine="0"/>
            <w:jc w:val="both"/>
            <w:rPr>
              <w:szCs w:val="28"/>
            </w:rPr>
          </w:pPr>
          <w:r w:rsidRPr="00D4098C">
            <w:rPr>
              <w:szCs w:val="28"/>
            </w:rPr>
            <w:t>11  nti~</w:t>
          </w:r>
        </w:p>
        <w:p w14:paraId="267E1FAF" w14:textId="77777777" w:rsidR="0090054B" w:rsidRPr="00D4098C" w:rsidRDefault="00000000">
          <w:pPr>
            <w:pStyle w:val="12"/>
            <w:spacing w:before="0" w:after="0"/>
            <w:ind w:firstLine="0"/>
            <w:jc w:val="both"/>
            <w:rPr>
              <w:szCs w:val="28"/>
            </w:rPr>
          </w:pPr>
          <w:r w:rsidRPr="00D4098C">
            <w:rPr>
              <w:szCs w:val="28"/>
            </w:rPr>
            <w:t>12  nti~</w:t>
          </w:r>
        </w:p>
        <w:p w14:paraId="4F924EC5" w14:textId="77777777" w:rsidR="0090054B" w:rsidRPr="00D4098C" w:rsidRDefault="00000000">
          <w:pPr>
            <w:pStyle w:val="12"/>
            <w:spacing w:before="0" w:after="0"/>
            <w:ind w:firstLine="0"/>
            <w:jc w:val="both"/>
            <w:rPr>
              <w:szCs w:val="28"/>
            </w:rPr>
          </w:pPr>
          <w:r w:rsidRPr="00D4098C">
            <w:rPr>
              <w:szCs w:val="28"/>
            </w:rPr>
            <w:t>13  i=l~</w:t>
          </w:r>
        </w:p>
        <w:p w14:paraId="3AE4BF5F" w14:textId="77777777" w:rsidR="0090054B" w:rsidRPr="00D4098C" w:rsidRDefault="00000000">
          <w:pPr>
            <w:pStyle w:val="12"/>
            <w:spacing w:before="0" w:after="0"/>
            <w:ind w:firstLine="0"/>
            <w:jc w:val="both"/>
            <w:rPr>
              <w:szCs w:val="28"/>
            </w:rPr>
          </w:pPr>
          <w:r w:rsidRPr="00D4098C">
            <w:rPr>
              <w:szCs w:val="28"/>
            </w:rPr>
            <w:t>14  i=l~</w:t>
          </w:r>
        </w:p>
        <w:p w14:paraId="748E7740" w14:textId="77777777" w:rsidR="0090054B" w:rsidRPr="00D4098C" w:rsidRDefault="00000000">
          <w:pPr>
            <w:pStyle w:val="12"/>
            <w:spacing w:before="0" w:after="0"/>
            <w:ind w:firstLine="0"/>
            <w:jc w:val="both"/>
            <w:rPr>
              <w:szCs w:val="28"/>
            </w:rPr>
          </w:pPr>
          <w:r w:rsidRPr="00D4098C">
            <w:rPr>
              <w:szCs w:val="28"/>
            </w:rPr>
            <w:t>15  u(i=l~</w:t>
          </w:r>
        </w:p>
        <w:p w14:paraId="1881C6FE" w14:textId="77777777" w:rsidR="0090054B" w:rsidRPr="00D4098C" w:rsidRDefault="00000000">
          <w:pPr>
            <w:pStyle w:val="12"/>
            <w:spacing w:before="0" w:after="0"/>
            <w:ind w:firstLine="0"/>
            <w:jc w:val="both"/>
            <w:rPr>
              <w:szCs w:val="28"/>
            </w:rPr>
          </w:pPr>
          <w:r w:rsidRPr="00D4098C">
            <w:rPr>
              <w:szCs w:val="28"/>
            </w:rPr>
            <w:t>16  ){</w:t>
          </w:r>
        </w:p>
        <w:p w14:paraId="45BBB1C0" w14:textId="77777777" w:rsidR="0090054B" w:rsidRPr="00D4098C" w:rsidRDefault="00000000">
          <w:pPr>
            <w:pStyle w:val="12"/>
            <w:spacing w:before="0" w:after="0"/>
            <w:ind w:firstLine="0"/>
            <w:jc w:val="both"/>
            <w:rPr>
              <w:szCs w:val="28"/>
            </w:rPr>
          </w:pPr>
          <w:r w:rsidRPr="00D4098C">
            <w:rPr>
              <w:szCs w:val="28"/>
            </w:rPr>
            <w:t>17  i=ivl~</w:t>
          </w:r>
        </w:p>
        <w:p w14:paraId="4C9EE46C" w14:textId="77777777" w:rsidR="0090054B" w:rsidRPr="00D4098C" w:rsidRDefault="00000000">
          <w:pPr>
            <w:pStyle w:val="12"/>
            <w:spacing w:before="0" w:after="0"/>
            <w:ind w:firstLine="0"/>
            <w:jc w:val="both"/>
            <w:rPr>
              <w:szCs w:val="28"/>
            </w:rPr>
          </w:pPr>
          <w:r w:rsidRPr="00D4098C">
            <w:rPr>
              <w:szCs w:val="28"/>
            </w:rPr>
            <w:t>18  }~</w:t>
          </w:r>
        </w:p>
        <w:p w14:paraId="06ADDCA1" w14:textId="77777777" w:rsidR="0090054B" w:rsidRPr="00D4098C" w:rsidRDefault="00000000">
          <w:pPr>
            <w:pStyle w:val="12"/>
            <w:spacing w:before="0" w:after="0"/>
            <w:ind w:firstLine="0"/>
            <w:jc w:val="both"/>
            <w:rPr>
              <w:szCs w:val="28"/>
            </w:rPr>
          </w:pPr>
          <w:r w:rsidRPr="00D4098C">
            <w:rPr>
              <w:szCs w:val="28"/>
            </w:rPr>
            <w:t>19  wi~</w:t>
          </w:r>
        </w:p>
        <w:p w14:paraId="56F5B459" w14:textId="77777777" w:rsidR="0090054B" w:rsidRPr="00D4098C" w:rsidRDefault="00000000">
          <w:pPr>
            <w:pStyle w:val="12"/>
            <w:spacing w:before="0" w:after="0"/>
            <w:ind w:firstLine="0"/>
            <w:jc w:val="both"/>
            <w:rPr>
              <w:szCs w:val="28"/>
            </w:rPr>
          </w:pPr>
          <w:r w:rsidRPr="00D4098C">
            <w:rPr>
              <w:szCs w:val="28"/>
            </w:rPr>
            <w:t>20  pi(l,l)vl~</w:t>
          </w:r>
        </w:p>
        <w:p w14:paraId="2B14AC73" w14:textId="77777777" w:rsidR="0090054B" w:rsidRPr="00D4098C" w:rsidRDefault="00000000">
          <w:pPr>
            <w:pStyle w:val="12"/>
            <w:spacing w:before="0" w:after="0"/>
            <w:ind w:firstLine="0"/>
            <w:jc w:val="both"/>
            <w:rPr>
              <w:szCs w:val="28"/>
            </w:rPr>
          </w:pPr>
          <w:r w:rsidRPr="00D4098C">
            <w:rPr>
              <w:szCs w:val="28"/>
            </w:rPr>
            <w:t>21  wl~</w:t>
          </w:r>
        </w:p>
        <w:p w14:paraId="532883C1" w14:textId="77777777" w:rsidR="0090054B" w:rsidRPr="00D4098C" w:rsidRDefault="00000000">
          <w:pPr>
            <w:pStyle w:val="12"/>
            <w:spacing w:before="0" w:after="0"/>
            <w:ind w:firstLine="0"/>
            <w:jc w:val="both"/>
            <w:rPr>
              <w:szCs w:val="28"/>
            </w:rPr>
          </w:pPr>
          <w:r w:rsidRPr="00D4098C">
            <w:rPr>
              <w:szCs w:val="28"/>
            </w:rPr>
            <w:t>22  i=i(i,i)~</w:t>
          </w:r>
        </w:p>
        <w:p w14:paraId="545363FF" w14:textId="77777777" w:rsidR="0090054B" w:rsidRPr="00D4098C" w:rsidRDefault="00000000">
          <w:pPr>
            <w:pStyle w:val="12"/>
            <w:spacing w:before="0" w:after="0"/>
            <w:ind w:firstLine="0"/>
            <w:jc w:val="both"/>
            <w:rPr>
              <w:szCs w:val="28"/>
            </w:rPr>
          </w:pPr>
          <w:r w:rsidRPr="00D4098C">
            <w:rPr>
              <w:szCs w:val="28"/>
            </w:rPr>
            <w:t>23  pi~</w:t>
          </w:r>
        </w:p>
        <w:p w14:paraId="1E300229" w14:textId="77777777" w:rsidR="0090054B" w:rsidRPr="00D4098C" w:rsidRDefault="00000000">
          <w:pPr>
            <w:pStyle w:val="12"/>
            <w:spacing w:before="0" w:after="0"/>
            <w:ind w:firstLine="0"/>
            <w:jc w:val="both"/>
            <w:rPr>
              <w:szCs w:val="28"/>
            </w:rPr>
          </w:pPr>
          <w:r w:rsidRPr="00D4098C">
            <w:rPr>
              <w:szCs w:val="28"/>
            </w:rPr>
            <w:t>24  i=ivi~</w:t>
          </w:r>
        </w:p>
        <w:p w14:paraId="32CF8E2D" w14:textId="77777777" w:rsidR="0090054B" w:rsidRPr="00D4098C" w:rsidRDefault="00000000">
          <w:pPr>
            <w:pStyle w:val="12"/>
            <w:spacing w:before="0" w:after="0"/>
            <w:ind w:firstLine="0"/>
            <w:jc w:val="both"/>
            <w:rPr>
              <w:szCs w:val="28"/>
            </w:rPr>
          </w:pPr>
          <w:r w:rsidRPr="00D4098C">
            <w:rPr>
              <w:szCs w:val="28"/>
            </w:rPr>
            <w:t>25  pi~</w:t>
          </w:r>
        </w:p>
        <w:p w14:paraId="5F8E1F6D" w14:textId="77777777" w:rsidR="0090054B" w:rsidRPr="00D4098C" w:rsidRDefault="00000000">
          <w:pPr>
            <w:pStyle w:val="12"/>
            <w:spacing w:before="0" w:after="0"/>
            <w:ind w:firstLine="0"/>
            <w:jc w:val="both"/>
            <w:rPr>
              <w:szCs w:val="28"/>
            </w:rPr>
          </w:pPr>
          <w:r w:rsidRPr="00D4098C">
            <w:rPr>
              <w:szCs w:val="28"/>
            </w:rPr>
            <w:t>26  rl~</w:t>
          </w:r>
        </w:p>
        <w:p w14:paraId="6A587296" w14:textId="77777777" w:rsidR="0090054B" w:rsidRDefault="00000000">
          <w:pPr>
            <w:pStyle w:val="12"/>
            <w:spacing w:before="0" w:after="0"/>
            <w:ind w:firstLine="0"/>
            <w:jc w:val="both"/>
            <w:rPr>
              <w:szCs w:val="28"/>
              <w:lang w:val="ru-RU"/>
            </w:rPr>
          </w:pPr>
          <w:r>
            <w:rPr>
              <w:szCs w:val="28"/>
              <w:lang w:val="ru-RU"/>
            </w:rPr>
            <w:t>27  }~</w:t>
          </w:r>
        </w:p>
        <w:p w14:paraId="5E30C419" w14:textId="77777777" w:rsidR="0090054B" w:rsidRDefault="00000000">
          <w:pPr>
            <w:rPr>
              <w:b/>
              <w:bCs/>
              <w:lang w:val="ru-RU"/>
            </w:rPr>
          </w:pPr>
          <w:r>
            <w:rPr>
              <w:b/>
              <w:bCs/>
              <w:lang w:val="ru-RU"/>
            </w:rPr>
            <w:br w:type="page"/>
          </w:r>
        </w:p>
        <w:p w14:paraId="0FDFEA99" w14:textId="77777777" w:rsidR="0090054B" w:rsidRDefault="00000000">
          <w:pPr>
            <w:tabs>
              <w:tab w:val="left" w:pos="1710"/>
            </w:tabs>
            <w:spacing w:after="0"/>
            <w:ind w:right="-1"/>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Таблица идентификаторов:</w:t>
          </w:r>
        </w:p>
        <w:p w14:paraId="1C379832" w14:textId="77777777" w:rsidR="0090054B" w:rsidRDefault="00000000">
          <w:pPr>
            <w:pStyle w:val="12"/>
            <w:spacing w:before="0" w:after="0"/>
            <w:ind w:firstLine="0"/>
            <w:jc w:val="both"/>
          </w:pPr>
          <w:r>
            <w:rPr>
              <w:noProof/>
            </w:rPr>
            <w:drawing>
              <wp:inline distT="0" distB="0" distL="114300" distR="114300" wp14:anchorId="735F3121" wp14:editId="25ECACC3">
                <wp:extent cx="6297930" cy="4432935"/>
                <wp:effectExtent l="0" t="0" r="11430" b="1905"/>
                <wp:docPr id="3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9"/>
                        <pic:cNvPicPr>
                          <a:picLocks noChangeAspect="1"/>
                        </pic:cNvPicPr>
                      </pic:nvPicPr>
                      <pic:blipFill>
                        <a:blip r:embed="rId52"/>
                        <a:stretch>
                          <a:fillRect/>
                        </a:stretch>
                      </pic:blipFill>
                      <pic:spPr>
                        <a:xfrm>
                          <a:off x="0" y="0"/>
                          <a:ext cx="6297930" cy="4432935"/>
                        </a:xfrm>
                        <a:prstGeom prst="rect">
                          <a:avLst/>
                        </a:prstGeom>
                        <a:noFill/>
                        <a:ln>
                          <a:noFill/>
                        </a:ln>
                      </pic:spPr>
                    </pic:pic>
                  </a:graphicData>
                </a:graphic>
              </wp:inline>
            </w:drawing>
          </w:r>
        </w:p>
        <w:p w14:paraId="1BD67AE0" w14:textId="77777777" w:rsidR="0090054B" w:rsidRDefault="00000000">
          <w:r>
            <w:br w:type="page"/>
          </w:r>
        </w:p>
        <w:p w14:paraId="0E34AC82" w14:textId="77777777" w:rsidR="0090054B" w:rsidRDefault="00000000">
          <w:pPr>
            <w:pStyle w:val="1"/>
            <w:rPr>
              <w:rFonts w:ascii="Times New Roman" w:hAnsi="Times New Roman" w:cs="Times New Roman"/>
              <w:b/>
              <w:color w:val="auto"/>
              <w:sz w:val="28"/>
              <w:szCs w:val="28"/>
              <w:lang w:val="ru-RU"/>
            </w:rPr>
          </w:pPr>
          <w:bookmarkStart w:id="88" w:name="_Toc59020764"/>
          <w:r>
            <w:rPr>
              <w:rFonts w:ascii="Times New Roman" w:hAnsi="Times New Roman" w:cs="Times New Roman"/>
              <w:b/>
              <w:color w:val="auto"/>
              <w:sz w:val="28"/>
              <w:szCs w:val="28"/>
              <w:lang w:val="ru-RU"/>
            </w:rPr>
            <w:lastRenderedPageBreak/>
            <w:t>Приложение Д</w:t>
          </w:r>
          <w:bookmarkEnd w:id="88"/>
        </w:p>
        <w:p w14:paraId="15CAB57F" w14:textId="77777777" w:rsidR="0090054B" w:rsidRDefault="0090054B">
          <w:pPr>
            <w:spacing w:after="0" w:line="259" w:lineRule="auto"/>
            <w:ind w:firstLine="709"/>
            <w:jc w:val="both"/>
            <w:rPr>
              <w:rFonts w:ascii="Times New Roman" w:hAnsi="Times New Roman" w:cs="Times New Roman"/>
              <w:b/>
              <w:sz w:val="28"/>
              <w:szCs w:val="28"/>
              <w:lang w:val="ru-RU"/>
            </w:rPr>
          </w:pPr>
        </w:p>
        <w:p w14:paraId="1CA17A71"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iCs/>
              <w:sz w:val="28"/>
              <w:szCs w:val="28"/>
              <w:lang w:val="ru-RU" w:eastAsia="ru-RU"/>
            </w:rPr>
            <w:t>Таблица 4.1 Таблица правил переходов нетерминальных символов</w:t>
          </w:r>
        </w:p>
        <w:tbl>
          <w:tblPr>
            <w:tblW w:w="1006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3"/>
            <w:gridCol w:w="2565"/>
            <w:gridCol w:w="6237"/>
          </w:tblGrid>
          <w:tr w:rsidR="0090054B" w14:paraId="5335D02C" w14:textId="77777777">
            <w:tc>
              <w:tcPr>
                <w:tcW w:w="1263" w:type="dxa"/>
              </w:tcPr>
              <w:p w14:paraId="79E30874" w14:textId="77777777" w:rsidR="0090054B" w:rsidRDefault="00000000">
                <w:pPr>
                  <w:widowControl w:val="0"/>
                  <w:spacing w:after="0" w:line="240" w:lineRule="auto"/>
                  <w:ind w:left="20" w:hanging="20"/>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Символ</w:t>
                </w:r>
              </w:p>
            </w:tc>
            <w:tc>
              <w:tcPr>
                <w:tcW w:w="2565" w:type="dxa"/>
              </w:tcPr>
              <w:p w14:paraId="15C84E51"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Правила</w:t>
                </w:r>
              </w:p>
            </w:tc>
            <w:tc>
              <w:tcPr>
                <w:tcW w:w="6237" w:type="dxa"/>
              </w:tcPr>
              <w:p w14:paraId="40713CC9"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Какие правила порождает</w:t>
                </w:r>
              </w:p>
            </w:tc>
          </w:tr>
          <w:tr w:rsidR="0090054B" w:rsidRPr="00D4098C" w14:paraId="11E50AA0" w14:textId="77777777">
            <w:tc>
              <w:tcPr>
                <w:tcW w:w="1263" w:type="dxa"/>
              </w:tcPr>
              <w:p w14:paraId="52800A11"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S</w:t>
                </w:r>
              </w:p>
            </w:tc>
            <w:tc>
              <w:tcPr>
                <w:tcW w:w="2565" w:type="dxa"/>
              </w:tcPr>
              <w:p w14:paraId="150EFF1A"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S-&gt;h{NrE~}~</w:t>
                </w:r>
              </w:p>
              <w:p w14:paraId="7B5D4283"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S-&gt;h{NrE~}~S</w:t>
                </w:r>
              </w:p>
              <w:p w14:paraId="43CD9307"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S-&gt; tfi(F){NrE~}~</w:t>
                </w:r>
              </w:p>
              <w:p w14:paraId="408E3BB3"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S-&gt;tfi(F){NrE~}~S</w:t>
                </w:r>
              </w:p>
            </w:tc>
            <w:tc>
              <w:tcPr>
                <w:tcW w:w="6237" w:type="dxa"/>
              </w:tcPr>
              <w:p w14:paraId="2B9518CC"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 xml:space="preserve">Стартовые правила, описывающее общую структуру программы </w:t>
                </w:r>
              </w:p>
            </w:tc>
          </w:tr>
          <w:tr w:rsidR="0090054B" w:rsidRPr="00D4098C" w14:paraId="4E7796FA" w14:textId="77777777">
            <w:tc>
              <w:tcPr>
                <w:tcW w:w="1263" w:type="dxa"/>
              </w:tcPr>
              <w:p w14:paraId="1AD55EAA"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w:t>
                </w:r>
              </w:p>
            </w:tc>
            <w:tc>
              <w:tcPr>
                <w:tcW w:w="2565" w:type="dxa"/>
              </w:tcPr>
              <w:p w14:paraId="069D5EA0"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N-&gt;nti~</w:t>
                </w:r>
              </w:p>
              <w:p w14:paraId="5E43E2CF"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N-&gt;nti~N</w:t>
                </w:r>
              </w:p>
              <w:p w14:paraId="6D61125D"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N-&gt;nti=E~</w:t>
                </w:r>
              </w:p>
              <w:p w14:paraId="400A5A98"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N-&gt;nti=E~N</w:t>
                </w:r>
              </w:p>
              <w:p w14:paraId="684246C4"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N-&gt;i=E~</w:t>
                </w:r>
              </w:p>
              <w:p w14:paraId="51A1CD54"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N-&gt;i=E~N</w:t>
                </w:r>
              </w:p>
              <w:p w14:paraId="474F0095"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N-&gt;ntfi(F)~</w:t>
                </w:r>
              </w:p>
              <w:p w14:paraId="3CD631A4"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N-&gt;ntfi(F)~N</w:t>
                </w:r>
              </w:p>
              <w:p w14:paraId="003B2E6F"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N-&gt;wi~</w:t>
                </w:r>
              </w:p>
              <w:p w14:paraId="7971013B"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N-&gt;wi~N</w:t>
                </w:r>
              </w:p>
              <w:p w14:paraId="7F493B61"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N-&gt;wl~</w:t>
                </w:r>
              </w:p>
              <w:p w14:paraId="3777E5B6"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N-&gt;wl~N</w:t>
                </w:r>
              </w:p>
              <w:p w14:paraId="0DB43922"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N-&gt;wE~</w:t>
                </w:r>
              </w:p>
              <w:p w14:paraId="560081CD"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N-&gt;wE~N</w:t>
                </w:r>
              </w:p>
              <w:p w14:paraId="6C807501"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N-&gt;pi~</w:t>
                </w:r>
              </w:p>
              <w:p w14:paraId="171597E9"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N-&gt;pi~N</w:t>
                </w:r>
              </w:p>
              <w:p w14:paraId="32717287"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N-&gt;pl~</w:t>
                </w:r>
              </w:p>
              <w:p w14:paraId="45437750"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N-&gt;pl~N</w:t>
                </w:r>
              </w:p>
              <w:p w14:paraId="484522D6"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N-&gt;pE~</w:t>
                </w:r>
              </w:p>
              <w:p w14:paraId="1F563F5D"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N-&gt;pE~N</w:t>
                </w:r>
              </w:p>
              <w:p w14:paraId="4AC9A189"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N-&gt;rE~</w:t>
                </w:r>
              </w:p>
              <w:p w14:paraId="3446DAF0"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N-&gt;rE~N</w:t>
                </w:r>
              </w:p>
              <w:p w14:paraId="1D49FEAF"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N-&gt;u(i=E~){N}~</w:t>
                </w:r>
              </w:p>
              <w:p w14:paraId="3ABC3CB7"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N-&gt; u(i=E~){N}~N</w:t>
                </w:r>
              </w:p>
            </w:tc>
            <w:tc>
              <w:tcPr>
                <w:tcW w:w="6237" w:type="dxa"/>
              </w:tcPr>
              <w:p w14:paraId="62721AB6"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Правила для конструкций в функциях</w:t>
                </w:r>
              </w:p>
            </w:tc>
          </w:tr>
          <w:tr w:rsidR="0090054B" w14:paraId="6FA7B7B3" w14:textId="77777777">
            <w:tc>
              <w:tcPr>
                <w:tcW w:w="1263" w:type="dxa"/>
              </w:tcPr>
              <w:p w14:paraId="5CE7CD02"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w:t>
                </w:r>
              </w:p>
            </w:tc>
            <w:tc>
              <w:tcPr>
                <w:tcW w:w="2565" w:type="dxa"/>
              </w:tcPr>
              <w:p w14:paraId="43B0BDE9"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E-&gt;i(F)</w:t>
                </w:r>
              </w:p>
              <w:p w14:paraId="6E727AF8"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E-&gt;i(F)M</w:t>
                </w:r>
              </w:p>
              <w:p w14:paraId="38E46871"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E-&gt;i(F)ME</w:t>
                </w:r>
              </w:p>
              <w:p w14:paraId="2D8783B4"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w:t>
                </w:r>
              </w:p>
              <w:p w14:paraId="42D46343"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E-&gt;l</w:t>
                </w:r>
              </w:p>
              <w:p w14:paraId="68F0D721"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E-&gt;(E)</w:t>
                </w:r>
              </w:p>
              <w:p w14:paraId="7A7A0C5D"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E-&gt;i(W)</w:t>
                </w:r>
              </w:p>
              <w:p w14:paraId="373943E5"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E-&gt;iM</w:t>
                </w:r>
              </w:p>
              <w:p w14:paraId="2AEE88A0"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E-&gt;lM</w:t>
                </w:r>
              </w:p>
              <w:p w14:paraId="1BFC3333"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E-&gt;(E)M</w:t>
                </w:r>
              </w:p>
              <w:p w14:paraId="3544F389"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E-&gt;i(W)M</w:t>
                </w:r>
              </w:p>
            </w:tc>
            <w:tc>
              <w:tcPr>
                <w:tcW w:w="6237" w:type="dxa"/>
              </w:tcPr>
              <w:p w14:paraId="313F979A"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 xml:space="preserve">Правила для </w:t>
                </w:r>
                <w:r>
                  <w:rPr>
                    <w:rFonts w:ascii="Times New Roman" w:eastAsia="Times New Roman" w:hAnsi="Times New Roman" w:cs="Times New Roman"/>
                    <w:color w:val="000000"/>
                    <w:sz w:val="28"/>
                    <w:szCs w:val="28"/>
                    <w:lang w:val="ru-RU" w:eastAsia="ru-RU"/>
                  </w:rPr>
                  <w:t>выражений</w:t>
                </w:r>
              </w:p>
            </w:tc>
          </w:tr>
          <w:tr w:rsidR="0090054B" w14:paraId="732ADB71" w14:textId="77777777">
            <w:trPr>
              <w:trHeight w:val="2264"/>
            </w:trPr>
            <w:tc>
              <w:tcPr>
                <w:tcW w:w="1263" w:type="dxa"/>
              </w:tcPr>
              <w:p w14:paraId="103F362E"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lastRenderedPageBreak/>
                  <w:t>F</w:t>
                </w:r>
              </w:p>
            </w:tc>
            <w:tc>
              <w:tcPr>
                <w:tcW w:w="2565" w:type="dxa"/>
              </w:tcPr>
              <w:p w14:paraId="640E48C4"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F-&gt;i,F</w:t>
                </w:r>
              </w:p>
              <w:p w14:paraId="130A810A"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F-&gt;i</w:t>
                </w:r>
              </w:p>
              <w:p w14:paraId="15051D73"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F-&gt;l,F</w:t>
                </w:r>
              </w:p>
              <w:p w14:paraId="00477CD4"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F-&gt;l</w:t>
                </w:r>
              </w:p>
              <w:p w14:paraId="518C7F65"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F-&gt;ti</w:t>
                </w:r>
              </w:p>
              <w:p w14:paraId="1600303E"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F-&gt;ti,F</w:t>
                </w:r>
              </w:p>
            </w:tc>
            <w:tc>
              <w:tcPr>
                <w:tcW w:w="6237" w:type="dxa"/>
              </w:tcPr>
              <w:p w14:paraId="204787A0"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eastAsia="ru-RU"/>
                  </w:rPr>
                  <w:t xml:space="preserve">Правила для </w:t>
                </w:r>
                <w:r>
                  <w:rPr>
                    <w:rFonts w:ascii="Times New Roman" w:eastAsia="Times New Roman" w:hAnsi="Times New Roman" w:cs="Times New Roman"/>
                    <w:color w:val="000000"/>
                    <w:sz w:val="28"/>
                    <w:szCs w:val="28"/>
                    <w:lang w:val="ru-RU" w:eastAsia="ru-RU"/>
                  </w:rPr>
                  <w:t>параметров функций</w:t>
                </w:r>
              </w:p>
            </w:tc>
          </w:tr>
        </w:tbl>
        <w:p w14:paraId="4E31617B" w14:textId="77777777" w:rsidR="0090054B" w:rsidRDefault="0090054B"/>
        <w:p w14:paraId="57758705"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iCs/>
              <w:sz w:val="28"/>
              <w:szCs w:val="28"/>
              <w:lang w:val="ru-RU" w:eastAsia="ru-RU"/>
            </w:rPr>
            <w:t>Продолжение таблицы 4.1</w:t>
          </w:r>
        </w:p>
        <w:tbl>
          <w:tblPr>
            <w:tblW w:w="1006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3"/>
            <w:gridCol w:w="2565"/>
            <w:gridCol w:w="6237"/>
          </w:tblGrid>
          <w:tr w:rsidR="0090054B" w14:paraId="58500E7A" w14:textId="77777777">
            <w:tc>
              <w:tcPr>
                <w:tcW w:w="1263" w:type="dxa"/>
              </w:tcPr>
              <w:p w14:paraId="52C9B4C4"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Символ</w:t>
                </w:r>
              </w:p>
            </w:tc>
            <w:tc>
              <w:tcPr>
                <w:tcW w:w="2565" w:type="dxa"/>
              </w:tcPr>
              <w:p w14:paraId="1F2896E6"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Правила</w:t>
                </w:r>
              </w:p>
            </w:tc>
            <w:tc>
              <w:tcPr>
                <w:tcW w:w="6237" w:type="dxa"/>
              </w:tcPr>
              <w:p w14:paraId="7331CB45"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Какие правила порождает</w:t>
                </w:r>
              </w:p>
            </w:tc>
          </w:tr>
          <w:tr w:rsidR="0090054B" w:rsidRPr="00D4098C" w14:paraId="7EE41C6B" w14:textId="77777777">
            <w:tc>
              <w:tcPr>
                <w:tcW w:w="1263" w:type="dxa"/>
              </w:tcPr>
              <w:p w14:paraId="12483444"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W</w:t>
                </w:r>
              </w:p>
            </w:tc>
            <w:tc>
              <w:tcPr>
                <w:tcW w:w="2565" w:type="dxa"/>
              </w:tcPr>
              <w:p w14:paraId="7709D54A"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W-&gt;i</w:t>
                </w:r>
              </w:p>
              <w:p w14:paraId="4F4867C0"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W-&gt;l</w:t>
                </w:r>
              </w:p>
              <w:p w14:paraId="27C111EF"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W-&gt;i,W</w:t>
                </w:r>
              </w:p>
              <w:p w14:paraId="34D9C7DB"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W-&gt;l,W</w:t>
                </w:r>
              </w:p>
            </w:tc>
            <w:tc>
              <w:tcPr>
                <w:tcW w:w="6237" w:type="dxa"/>
              </w:tcPr>
              <w:p w14:paraId="21D4E1B8"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Правила для параметров вызываемой функции</w:t>
                </w:r>
              </w:p>
            </w:tc>
          </w:tr>
          <w:tr w:rsidR="0090054B" w14:paraId="1DBD1DC8" w14:textId="77777777">
            <w:tc>
              <w:tcPr>
                <w:tcW w:w="1263" w:type="dxa"/>
              </w:tcPr>
              <w:p w14:paraId="10232724"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M</w:t>
                </w:r>
              </w:p>
            </w:tc>
            <w:tc>
              <w:tcPr>
                <w:tcW w:w="2565" w:type="dxa"/>
              </w:tcPr>
              <w:p w14:paraId="2FA143B4"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M-&gt;vE</w:t>
                </w:r>
              </w:p>
              <w:p w14:paraId="58AF2FFF" w14:textId="77777777" w:rsidR="0090054B" w:rsidRDefault="00000000">
                <w:pPr>
                  <w:widowControl w:val="0"/>
                  <w:tabs>
                    <w:tab w:val="left" w:pos="0"/>
                  </w:tabs>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M-&gt;vEM</w:t>
                </w:r>
              </w:p>
            </w:tc>
            <w:tc>
              <w:tcPr>
                <w:tcW w:w="6237" w:type="dxa"/>
              </w:tcPr>
              <w:p w14:paraId="53D14125" w14:textId="77777777" w:rsidR="0090054B" w:rsidRDefault="00000000">
                <w:pPr>
                  <w:widowControl w:val="0"/>
                  <w:spacing w:after="0" w:line="240" w:lineRule="auto"/>
                  <w:jc w:val="both"/>
                  <w:rPr>
                    <w:rFonts w:ascii="Times New Roman" w:eastAsia="Times New Roman" w:hAnsi="Times New Roman" w:cs="Times New Roman"/>
                    <w:color w:val="000000"/>
                    <w:sz w:val="28"/>
                    <w:szCs w:val="28"/>
                    <w:lang w:val="ru-RU" w:eastAsia="ru-RU"/>
                  </w:rPr>
                </w:pPr>
                <w:r>
                  <w:rPr>
                    <w:rFonts w:ascii="Times New Roman" w:eastAsia="Times New Roman" w:hAnsi="Times New Roman" w:cs="Times New Roman"/>
                    <w:color w:val="000000"/>
                    <w:sz w:val="28"/>
                    <w:szCs w:val="28"/>
                    <w:lang w:val="ru-RU" w:eastAsia="ru-RU"/>
                  </w:rPr>
                  <w:t>Правила для использования операторов</w:t>
                </w:r>
              </w:p>
            </w:tc>
          </w:tr>
        </w:tbl>
        <w:p w14:paraId="7B2C465D" w14:textId="77777777" w:rsidR="0090054B" w:rsidRDefault="00000000">
          <w:pPr>
            <w:rPr>
              <w:b/>
              <w:bCs/>
              <w:lang w:val="ru-RU"/>
            </w:rPr>
          </w:pPr>
          <w:r>
            <w:rPr>
              <w:b/>
              <w:bCs/>
              <w:lang w:val="ru-RU"/>
            </w:rPr>
            <w:br w:type="page"/>
          </w:r>
        </w:p>
        <w:p w14:paraId="6C944D47" w14:textId="77777777" w:rsidR="0090054B" w:rsidRDefault="00000000">
          <w:pPr>
            <w:pStyle w:val="1"/>
            <w:rPr>
              <w:lang w:val="ru-RU"/>
            </w:rPr>
          </w:pPr>
          <w:bookmarkStart w:id="89" w:name="_Toc59020765"/>
          <w:r>
            <w:rPr>
              <w:rFonts w:ascii="Times New Roman" w:hAnsi="Times New Roman" w:cs="Times New Roman"/>
              <w:b/>
              <w:color w:val="auto"/>
              <w:sz w:val="28"/>
              <w:szCs w:val="28"/>
              <w:lang w:val="ru-RU"/>
            </w:rPr>
            <w:lastRenderedPageBreak/>
            <w:t>Приложение Е</w:t>
          </w:r>
          <w:bookmarkEnd w:id="89"/>
        </w:p>
        <w:p w14:paraId="1065816D" w14:textId="77777777" w:rsidR="0090054B" w:rsidRDefault="00000000">
          <w:pPr>
            <w:pStyle w:val="12"/>
            <w:spacing w:before="0" w:after="0"/>
            <w:ind w:firstLine="0"/>
            <w:jc w:val="both"/>
          </w:pPr>
          <w:r>
            <w:rPr>
              <w:noProof/>
            </w:rPr>
            <w:drawing>
              <wp:inline distT="0" distB="0" distL="114300" distR="114300" wp14:anchorId="03AC6C5E" wp14:editId="08C5F61E">
                <wp:extent cx="3479800" cy="4320540"/>
                <wp:effectExtent l="0" t="0" r="10160" b="7620"/>
                <wp:docPr id="36"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12"/>
                        <pic:cNvPicPr>
                          <a:picLocks noChangeAspect="1"/>
                        </pic:cNvPicPr>
                      </pic:nvPicPr>
                      <pic:blipFill>
                        <a:blip r:embed="rId53"/>
                        <a:stretch>
                          <a:fillRect/>
                        </a:stretch>
                      </pic:blipFill>
                      <pic:spPr>
                        <a:xfrm>
                          <a:off x="0" y="0"/>
                          <a:ext cx="3479800" cy="4320540"/>
                        </a:xfrm>
                        <a:prstGeom prst="rect">
                          <a:avLst/>
                        </a:prstGeom>
                        <a:noFill/>
                        <a:ln>
                          <a:noFill/>
                        </a:ln>
                      </pic:spPr>
                    </pic:pic>
                  </a:graphicData>
                </a:graphic>
              </wp:inline>
            </w:drawing>
          </w:r>
          <w:r>
            <w:rPr>
              <w:noProof/>
            </w:rPr>
            <w:drawing>
              <wp:inline distT="0" distB="0" distL="114300" distR="114300" wp14:anchorId="2D7F9792" wp14:editId="12E67822">
                <wp:extent cx="3588385" cy="4455160"/>
                <wp:effectExtent l="0" t="0" r="8255" b="10160"/>
                <wp:docPr id="37"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12"/>
                        <pic:cNvPicPr>
                          <a:picLocks noChangeAspect="1"/>
                        </pic:cNvPicPr>
                      </pic:nvPicPr>
                      <pic:blipFill>
                        <a:blip r:embed="rId53"/>
                        <a:stretch>
                          <a:fillRect/>
                        </a:stretch>
                      </pic:blipFill>
                      <pic:spPr>
                        <a:xfrm>
                          <a:off x="0" y="0"/>
                          <a:ext cx="3588385" cy="4455160"/>
                        </a:xfrm>
                        <a:prstGeom prst="rect">
                          <a:avLst/>
                        </a:prstGeom>
                        <a:noFill/>
                        <a:ln>
                          <a:noFill/>
                        </a:ln>
                      </pic:spPr>
                    </pic:pic>
                  </a:graphicData>
                </a:graphic>
              </wp:inline>
            </w:drawing>
          </w:r>
        </w:p>
        <w:p w14:paraId="2122E3FA" w14:textId="77777777" w:rsidR="0090054B" w:rsidRDefault="00000000">
          <w:r>
            <w:lastRenderedPageBreak/>
            <w:br w:type="page"/>
          </w:r>
        </w:p>
        <w:p w14:paraId="5290BC32" w14:textId="77777777" w:rsidR="0090054B" w:rsidRDefault="00000000">
          <w:pPr>
            <w:pStyle w:val="1"/>
            <w:rPr>
              <w:rFonts w:ascii="Times New Roman" w:hAnsi="Times New Roman" w:cs="Times New Roman"/>
              <w:b/>
              <w:color w:val="auto"/>
              <w:sz w:val="28"/>
              <w:szCs w:val="28"/>
              <w:lang w:val="ru-RU"/>
            </w:rPr>
          </w:pPr>
          <w:bookmarkStart w:id="90" w:name="_Toc59020766"/>
          <w:r>
            <w:rPr>
              <w:rFonts w:ascii="Times New Roman" w:hAnsi="Times New Roman" w:cs="Times New Roman"/>
              <w:b/>
              <w:color w:val="auto"/>
              <w:sz w:val="28"/>
              <w:szCs w:val="28"/>
              <w:lang w:val="ru-RU"/>
            </w:rPr>
            <w:lastRenderedPageBreak/>
            <w:t>Приложение Ж</w:t>
          </w:r>
          <w:bookmarkEnd w:id="90"/>
        </w:p>
        <w:p w14:paraId="1590A3DB" w14:textId="77777777" w:rsidR="0090054B" w:rsidRDefault="00000000">
          <w:pPr>
            <w:tabs>
              <w:tab w:val="left" w:pos="1710"/>
            </w:tabs>
            <w:spacing w:after="0"/>
            <w:ind w:left="-426" w:right="-1"/>
            <w:jc w:val="both"/>
            <w:rPr>
              <w:rFonts w:ascii="Times New Roman" w:hAnsi="Times New Roman" w:cs="Times New Roman"/>
              <w:sz w:val="28"/>
              <w:szCs w:val="28"/>
              <w:lang w:val="ru-RU"/>
            </w:rPr>
          </w:pPr>
          <w:r>
            <w:rPr>
              <w:rFonts w:ascii="Times New Roman" w:hAnsi="Times New Roman" w:cs="Times New Roman"/>
              <w:sz w:val="28"/>
              <w:szCs w:val="28"/>
              <w:lang w:val="ru-RU"/>
            </w:rPr>
            <w:t>Начало разбора:</w:t>
          </w:r>
        </w:p>
        <w:p w14:paraId="68EACC4B" w14:textId="77777777" w:rsidR="0090054B" w:rsidRDefault="00000000">
          <w:pPr>
            <w:pStyle w:val="12"/>
            <w:spacing w:before="0" w:after="0"/>
            <w:ind w:firstLine="0"/>
            <w:jc w:val="both"/>
          </w:pPr>
          <w:r>
            <w:rPr>
              <w:noProof/>
            </w:rPr>
            <w:drawing>
              <wp:inline distT="0" distB="0" distL="114300" distR="114300" wp14:anchorId="2E9B7DC1" wp14:editId="1E3420F1">
                <wp:extent cx="5494020" cy="6606540"/>
                <wp:effectExtent l="0" t="0" r="7620" b="7620"/>
                <wp:docPr id="39"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21"/>
                        <pic:cNvPicPr>
                          <a:picLocks noChangeAspect="1"/>
                        </pic:cNvPicPr>
                      </pic:nvPicPr>
                      <pic:blipFill>
                        <a:blip r:embed="rId54"/>
                        <a:stretch>
                          <a:fillRect/>
                        </a:stretch>
                      </pic:blipFill>
                      <pic:spPr>
                        <a:xfrm>
                          <a:off x="0" y="0"/>
                          <a:ext cx="5494020" cy="6606540"/>
                        </a:xfrm>
                        <a:prstGeom prst="rect">
                          <a:avLst/>
                        </a:prstGeom>
                        <a:noFill/>
                        <a:ln>
                          <a:noFill/>
                        </a:ln>
                      </pic:spPr>
                    </pic:pic>
                  </a:graphicData>
                </a:graphic>
              </wp:inline>
            </w:drawing>
          </w:r>
        </w:p>
        <w:p w14:paraId="12AC3AE1" w14:textId="77777777" w:rsidR="0090054B" w:rsidRDefault="00000000">
          <w:r>
            <w:rPr>
              <w:noProof/>
            </w:rPr>
            <w:drawing>
              <wp:inline distT="0" distB="0" distL="114300" distR="114300" wp14:anchorId="50E0907F" wp14:editId="521434E6">
                <wp:extent cx="5535930" cy="1630680"/>
                <wp:effectExtent l="0" t="0" r="0" b="0"/>
                <wp:docPr id="41"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23"/>
                        <pic:cNvPicPr>
                          <a:picLocks noChangeAspect="1"/>
                        </pic:cNvPicPr>
                      </pic:nvPicPr>
                      <pic:blipFill>
                        <a:blip r:embed="rId55"/>
                        <a:srcRect r="5404"/>
                        <a:stretch>
                          <a:fillRect/>
                        </a:stretch>
                      </pic:blipFill>
                      <pic:spPr>
                        <a:xfrm>
                          <a:off x="0" y="0"/>
                          <a:ext cx="5535930" cy="1630680"/>
                        </a:xfrm>
                        <a:prstGeom prst="rect">
                          <a:avLst/>
                        </a:prstGeom>
                        <a:noFill/>
                        <a:ln>
                          <a:noFill/>
                        </a:ln>
                      </pic:spPr>
                    </pic:pic>
                  </a:graphicData>
                </a:graphic>
              </wp:inline>
            </w:drawing>
          </w:r>
          <w:r>
            <w:br w:type="page"/>
          </w:r>
        </w:p>
        <w:p w14:paraId="745B9736" w14:textId="77777777" w:rsidR="0090054B" w:rsidRDefault="00000000">
          <w:pPr>
            <w:tabs>
              <w:tab w:val="left" w:pos="1710"/>
            </w:tabs>
            <w:spacing w:after="0"/>
            <w:ind w:left="-426" w:right="-1"/>
            <w:jc w:val="both"/>
          </w:pPr>
          <w:r>
            <w:rPr>
              <w:rFonts w:ascii="Times New Roman" w:hAnsi="Times New Roman" w:cs="Times New Roman"/>
              <w:sz w:val="28"/>
              <w:szCs w:val="28"/>
              <w:lang w:val="ru-RU"/>
            </w:rPr>
            <w:lastRenderedPageBreak/>
            <w:t>Конец разбора:</w:t>
          </w:r>
        </w:p>
        <w:p w14:paraId="78C4EBC6" w14:textId="77777777" w:rsidR="0090054B" w:rsidRDefault="00000000">
          <w:pPr>
            <w:tabs>
              <w:tab w:val="left" w:pos="1710"/>
            </w:tabs>
            <w:spacing w:after="0"/>
            <w:ind w:right="-1"/>
            <w:jc w:val="both"/>
          </w:pPr>
          <w:r>
            <w:rPr>
              <w:noProof/>
            </w:rPr>
            <w:drawing>
              <wp:inline distT="0" distB="0" distL="114300" distR="114300" wp14:anchorId="6C3E3072" wp14:editId="28D57DE7">
                <wp:extent cx="5314950" cy="2045335"/>
                <wp:effectExtent l="0" t="0" r="0" b="0"/>
                <wp:docPr id="43"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25"/>
                        <pic:cNvPicPr>
                          <a:picLocks noChangeAspect="1"/>
                        </pic:cNvPicPr>
                      </pic:nvPicPr>
                      <pic:blipFill>
                        <a:blip r:embed="rId56"/>
                        <a:srcRect t="31146" r="15548"/>
                        <a:stretch>
                          <a:fillRect/>
                        </a:stretch>
                      </pic:blipFill>
                      <pic:spPr>
                        <a:xfrm>
                          <a:off x="0" y="0"/>
                          <a:ext cx="5314950" cy="2045335"/>
                        </a:xfrm>
                        <a:prstGeom prst="rect">
                          <a:avLst/>
                        </a:prstGeom>
                        <a:noFill/>
                        <a:ln>
                          <a:noFill/>
                        </a:ln>
                      </pic:spPr>
                    </pic:pic>
                  </a:graphicData>
                </a:graphic>
              </wp:inline>
            </w:drawing>
          </w:r>
          <w:r>
            <w:rPr>
              <w:noProof/>
            </w:rPr>
            <w:drawing>
              <wp:inline distT="0" distB="0" distL="114300" distR="114300" wp14:anchorId="214BBD65" wp14:editId="71AD8130">
                <wp:extent cx="5295900" cy="6623050"/>
                <wp:effectExtent l="0" t="0" r="7620" b="6350"/>
                <wp:docPr id="42"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4"/>
                        <pic:cNvPicPr>
                          <a:picLocks noChangeAspect="1"/>
                        </pic:cNvPicPr>
                      </pic:nvPicPr>
                      <pic:blipFill>
                        <a:blip r:embed="rId57"/>
                        <a:srcRect t="667"/>
                        <a:stretch>
                          <a:fillRect/>
                        </a:stretch>
                      </pic:blipFill>
                      <pic:spPr>
                        <a:xfrm>
                          <a:off x="0" y="0"/>
                          <a:ext cx="5295900" cy="6623050"/>
                        </a:xfrm>
                        <a:prstGeom prst="rect">
                          <a:avLst/>
                        </a:prstGeom>
                        <a:noFill/>
                        <a:ln>
                          <a:noFill/>
                        </a:ln>
                      </pic:spPr>
                    </pic:pic>
                  </a:graphicData>
                </a:graphic>
              </wp:inline>
            </w:drawing>
          </w:r>
        </w:p>
        <w:p w14:paraId="35960032" w14:textId="77777777" w:rsidR="0090054B" w:rsidRDefault="00000000">
          <w:r>
            <w:br w:type="page"/>
          </w:r>
        </w:p>
        <w:p w14:paraId="56923BFB" w14:textId="77777777" w:rsidR="0090054B" w:rsidRDefault="00000000">
          <w:pPr>
            <w:tabs>
              <w:tab w:val="left" w:pos="1710"/>
            </w:tabs>
            <w:spacing w:after="0"/>
            <w:ind w:left="-426" w:right="-1"/>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Дерево разбора:</w:t>
          </w:r>
        </w:p>
        <w:p w14:paraId="4313E067" w14:textId="77777777" w:rsidR="0090054B" w:rsidRDefault="00000000">
          <w:pPr>
            <w:tabs>
              <w:tab w:val="left" w:pos="1710"/>
            </w:tabs>
            <w:spacing w:after="0"/>
            <w:ind w:right="-1"/>
            <w:jc w:val="both"/>
          </w:pPr>
          <w:r>
            <w:rPr>
              <w:noProof/>
            </w:rPr>
            <w:drawing>
              <wp:inline distT="0" distB="0" distL="114300" distR="114300" wp14:anchorId="284202CE" wp14:editId="07724FC3">
                <wp:extent cx="4099560" cy="7231380"/>
                <wp:effectExtent l="0" t="0" r="0" b="7620"/>
                <wp:docPr id="44"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26"/>
                        <pic:cNvPicPr>
                          <a:picLocks noChangeAspect="1"/>
                        </pic:cNvPicPr>
                      </pic:nvPicPr>
                      <pic:blipFill>
                        <a:blip r:embed="rId58"/>
                        <a:stretch>
                          <a:fillRect/>
                        </a:stretch>
                      </pic:blipFill>
                      <pic:spPr>
                        <a:xfrm>
                          <a:off x="0" y="0"/>
                          <a:ext cx="4099560" cy="7231380"/>
                        </a:xfrm>
                        <a:prstGeom prst="rect">
                          <a:avLst/>
                        </a:prstGeom>
                        <a:noFill/>
                        <a:ln>
                          <a:noFill/>
                        </a:ln>
                      </pic:spPr>
                    </pic:pic>
                  </a:graphicData>
                </a:graphic>
              </wp:inline>
            </w:drawing>
          </w:r>
        </w:p>
        <w:p w14:paraId="6C94AF8C" w14:textId="77777777" w:rsidR="0090054B" w:rsidRDefault="00000000">
          <w:r>
            <w:br w:type="page"/>
          </w:r>
        </w:p>
        <w:p w14:paraId="1F1F8FCA" w14:textId="77777777" w:rsidR="0090054B" w:rsidRDefault="00000000">
          <w:pPr>
            <w:pStyle w:val="1"/>
            <w:rPr>
              <w:rFonts w:ascii="Times New Roman" w:hAnsi="Times New Roman" w:cs="Times New Roman"/>
              <w:b/>
              <w:color w:val="auto"/>
              <w:sz w:val="28"/>
              <w:szCs w:val="28"/>
              <w:lang w:val="ru-RU"/>
            </w:rPr>
          </w:pPr>
          <w:bookmarkStart w:id="91" w:name="_Toc59020767"/>
          <w:r>
            <w:rPr>
              <w:rFonts w:ascii="Times New Roman" w:hAnsi="Times New Roman" w:cs="Times New Roman"/>
              <w:b/>
              <w:color w:val="auto"/>
              <w:sz w:val="28"/>
              <w:szCs w:val="28"/>
              <w:lang w:val="ru-RU"/>
            </w:rPr>
            <w:lastRenderedPageBreak/>
            <w:t>Приложение З</w:t>
          </w:r>
          <w:bookmarkEnd w:id="91"/>
        </w:p>
        <w:p w14:paraId="18DBEAAA" w14:textId="77777777" w:rsidR="0090054B" w:rsidRDefault="00000000">
          <w:pPr>
            <w:rPr>
              <w:lang w:val="ru-RU"/>
            </w:rPr>
          </w:pPr>
          <w:r>
            <w:rPr>
              <w:noProof/>
            </w:rPr>
            <w:drawing>
              <wp:inline distT="0" distB="0" distL="114300" distR="114300" wp14:anchorId="476AA4C9" wp14:editId="61408EA8">
                <wp:extent cx="4343400" cy="4137660"/>
                <wp:effectExtent l="0" t="0" r="0" b="7620"/>
                <wp:docPr id="53"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27"/>
                        <pic:cNvPicPr>
                          <a:picLocks noChangeAspect="1"/>
                        </pic:cNvPicPr>
                      </pic:nvPicPr>
                      <pic:blipFill>
                        <a:blip r:embed="rId59"/>
                        <a:stretch>
                          <a:fillRect/>
                        </a:stretch>
                      </pic:blipFill>
                      <pic:spPr>
                        <a:xfrm>
                          <a:off x="0" y="0"/>
                          <a:ext cx="4343400" cy="4137660"/>
                        </a:xfrm>
                        <a:prstGeom prst="rect">
                          <a:avLst/>
                        </a:prstGeom>
                        <a:noFill/>
                        <a:ln>
                          <a:noFill/>
                        </a:ln>
                      </pic:spPr>
                    </pic:pic>
                  </a:graphicData>
                </a:graphic>
              </wp:inline>
            </w:drawing>
          </w:r>
          <w:r>
            <w:rPr>
              <w:noProof/>
            </w:rPr>
            <w:drawing>
              <wp:inline distT="0" distB="0" distL="114300" distR="114300" wp14:anchorId="04ADA27E" wp14:editId="143F7EFD">
                <wp:extent cx="4343400" cy="4137660"/>
                <wp:effectExtent l="0" t="0" r="0" b="7620"/>
                <wp:docPr id="45"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27"/>
                        <pic:cNvPicPr>
                          <a:picLocks noChangeAspect="1"/>
                        </pic:cNvPicPr>
                      </pic:nvPicPr>
                      <pic:blipFill>
                        <a:blip r:embed="rId59"/>
                        <a:stretch>
                          <a:fillRect/>
                        </a:stretch>
                      </pic:blipFill>
                      <pic:spPr>
                        <a:xfrm>
                          <a:off x="0" y="0"/>
                          <a:ext cx="4343400" cy="4137660"/>
                        </a:xfrm>
                        <a:prstGeom prst="rect">
                          <a:avLst/>
                        </a:prstGeom>
                        <a:noFill/>
                        <a:ln>
                          <a:noFill/>
                        </a:ln>
                      </pic:spPr>
                    </pic:pic>
                  </a:graphicData>
                </a:graphic>
              </wp:inline>
            </w:drawing>
          </w:r>
        </w:p>
        <w:p w14:paraId="47C62AAA" w14:textId="77777777" w:rsidR="0090054B" w:rsidRDefault="00000000">
          <w:pPr>
            <w:tabs>
              <w:tab w:val="left" w:pos="1710"/>
            </w:tabs>
            <w:spacing w:after="0"/>
            <w:ind w:right="-1"/>
            <w:jc w:val="both"/>
          </w:pPr>
          <w:r>
            <w:rPr>
              <w:noProof/>
            </w:rPr>
            <w:lastRenderedPageBreak/>
            <w:drawing>
              <wp:inline distT="0" distB="0" distL="114300" distR="114300" wp14:anchorId="62F760C3" wp14:editId="4748032A">
                <wp:extent cx="5882640" cy="4838700"/>
                <wp:effectExtent l="0" t="0" r="0" b="7620"/>
                <wp:docPr id="47" name="Изображение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29"/>
                        <pic:cNvPicPr>
                          <a:picLocks noChangeAspect="1"/>
                        </pic:cNvPicPr>
                      </pic:nvPicPr>
                      <pic:blipFill>
                        <a:blip r:embed="rId60"/>
                        <a:stretch>
                          <a:fillRect/>
                        </a:stretch>
                      </pic:blipFill>
                      <pic:spPr>
                        <a:xfrm>
                          <a:off x="0" y="0"/>
                          <a:ext cx="5882640" cy="4838700"/>
                        </a:xfrm>
                        <a:prstGeom prst="rect">
                          <a:avLst/>
                        </a:prstGeom>
                        <a:noFill/>
                        <a:ln>
                          <a:noFill/>
                        </a:ln>
                      </pic:spPr>
                    </pic:pic>
                  </a:graphicData>
                </a:graphic>
              </wp:inline>
            </w:drawing>
          </w:r>
        </w:p>
        <w:p w14:paraId="185F8A5C" w14:textId="77777777" w:rsidR="0090054B" w:rsidRDefault="00000000">
          <w:r>
            <w:br w:type="page"/>
          </w:r>
        </w:p>
        <w:p w14:paraId="244BB3A8" w14:textId="77777777" w:rsidR="0090054B" w:rsidRDefault="00000000">
          <w:pPr>
            <w:pStyle w:val="1"/>
            <w:rPr>
              <w:rFonts w:ascii="Times New Roman" w:hAnsi="Times New Roman" w:cs="Times New Roman"/>
              <w:b/>
              <w:color w:val="auto"/>
              <w:sz w:val="28"/>
              <w:szCs w:val="28"/>
              <w:lang w:val="ru-RU"/>
            </w:rPr>
          </w:pPr>
          <w:bookmarkStart w:id="92" w:name="_Toc59020768"/>
          <w:r>
            <w:rPr>
              <w:rFonts w:ascii="Times New Roman" w:hAnsi="Times New Roman" w:cs="Times New Roman"/>
              <w:b/>
              <w:color w:val="auto"/>
              <w:sz w:val="28"/>
              <w:szCs w:val="28"/>
              <w:lang w:val="ru-RU"/>
            </w:rPr>
            <w:lastRenderedPageBreak/>
            <w:t>Приложение И</w:t>
          </w:r>
          <w:bookmarkEnd w:id="92"/>
        </w:p>
        <w:p w14:paraId="0737EB68" w14:textId="77777777" w:rsidR="0090054B" w:rsidRDefault="00000000">
          <w:pPr>
            <w:rPr>
              <w:rFonts w:ascii="Times New Roman" w:hAnsi="Times New Roman" w:cs="Times New Roman"/>
              <w:b/>
              <w:sz w:val="28"/>
              <w:szCs w:val="28"/>
            </w:rPr>
          </w:pPr>
          <w:r>
            <w:rPr>
              <w:noProof/>
            </w:rPr>
            <w:drawing>
              <wp:inline distT="0" distB="0" distL="114300" distR="114300" wp14:anchorId="30AE326F" wp14:editId="25D18D70">
                <wp:extent cx="4097655" cy="6892290"/>
                <wp:effectExtent l="0" t="0" r="1905" b="11430"/>
                <wp:docPr id="52" name="Изображение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30"/>
                        <pic:cNvPicPr>
                          <a:picLocks noChangeAspect="1"/>
                        </pic:cNvPicPr>
                      </pic:nvPicPr>
                      <pic:blipFill>
                        <a:blip r:embed="rId61"/>
                        <a:stretch>
                          <a:fillRect/>
                        </a:stretch>
                      </pic:blipFill>
                      <pic:spPr>
                        <a:xfrm>
                          <a:off x="0" y="0"/>
                          <a:ext cx="4097655" cy="6892290"/>
                        </a:xfrm>
                        <a:prstGeom prst="rect">
                          <a:avLst/>
                        </a:prstGeom>
                        <a:noFill/>
                        <a:ln>
                          <a:noFill/>
                        </a:ln>
                      </pic:spPr>
                    </pic:pic>
                  </a:graphicData>
                </a:graphic>
              </wp:inline>
            </w:drawing>
          </w:r>
        </w:p>
        <w:p w14:paraId="074EB12D" w14:textId="77777777" w:rsidR="0090054B" w:rsidRDefault="0090054B">
          <w:pPr>
            <w:rPr>
              <w:rFonts w:ascii="Times New Roman" w:hAnsi="Times New Roman" w:cs="Times New Roman"/>
              <w:b/>
              <w:sz w:val="28"/>
              <w:szCs w:val="28"/>
            </w:rPr>
          </w:pPr>
        </w:p>
        <w:p w14:paraId="70EFCE42" w14:textId="77777777" w:rsidR="0090054B" w:rsidRDefault="0090054B">
          <w:pPr>
            <w:rPr>
              <w:rFonts w:ascii="Times New Roman" w:hAnsi="Times New Roman" w:cs="Times New Roman"/>
              <w:b/>
              <w:sz w:val="28"/>
              <w:szCs w:val="28"/>
            </w:rPr>
          </w:pPr>
        </w:p>
        <w:p w14:paraId="3AC89BAF" w14:textId="77777777" w:rsidR="0090054B" w:rsidRDefault="0090054B">
          <w:pPr>
            <w:rPr>
              <w:rFonts w:ascii="Times New Roman" w:hAnsi="Times New Roman" w:cs="Times New Roman"/>
              <w:b/>
              <w:sz w:val="28"/>
              <w:szCs w:val="28"/>
            </w:rPr>
          </w:pPr>
        </w:p>
        <w:p w14:paraId="3D095D05" w14:textId="77777777" w:rsidR="0090054B" w:rsidRDefault="0090054B">
          <w:pPr>
            <w:rPr>
              <w:rFonts w:ascii="Times New Roman" w:hAnsi="Times New Roman" w:cs="Times New Roman"/>
              <w:b/>
              <w:sz w:val="28"/>
              <w:szCs w:val="28"/>
            </w:rPr>
          </w:pPr>
        </w:p>
        <w:p w14:paraId="2B42577E" w14:textId="77777777" w:rsidR="0090054B" w:rsidRDefault="00000000">
          <w:pPr>
            <w:pStyle w:val="1"/>
            <w:rPr>
              <w:rFonts w:asciiTheme="minorHAnsi" w:eastAsiaTheme="minorHAnsi" w:hAnsiTheme="minorHAnsi" w:cstheme="minorBidi"/>
              <w:b/>
              <w:bCs/>
              <w:color w:val="auto"/>
              <w:sz w:val="22"/>
              <w:szCs w:val="22"/>
            </w:rPr>
          </w:pPr>
          <w:r>
            <w:rPr>
              <w:noProof/>
            </w:rPr>
            <w:lastRenderedPageBreak/>
            <w:drawing>
              <wp:inline distT="0" distB="0" distL="114300" distR="114300" wp14:anchorId="732BD59B" wp14:editId="73AE85EE">
                <wp:extent cx="4213860" cy="6774180"/>
                <wp:effectExtent l="0" t="0" r="7620" b="7620"/>
                <wp:docPr id="51" name="Изображение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Изображение 33"/>
                        <pic:cNvPicPr>
                          <a:picLocks noChangeAspect="1"/>
                        </pic:cNvPicPr>
                      </pic:nvPicPr>
                      <pic:blipFill>
                        <a:blip r:embed="rId62"/>
                        <a:stretch>
                          <a:fillRect/>
                        </a:stretch>
                      </pic:blipFill>
                      <pic:spPr>
                        <a:xfrm>
                          <a:off x="0" y="0"/>
                          <a:ext cx="4213860" cy="6774180"/>
                        </a:xfrm>
                        <a:prstGeom prst="rect">
                          <a:avLst/>
                        </a:prstGeom>
                        <a:noFill/>
                        <a:ln>
                          <a:noFill/>
                        </a:ln>
                      </pic:spPr>
                    </pic:pic>
                  </a:graphicData>
                </a:graphic>
              </wp:inline>
            </w:drawing>
          </w:r>
          <w:r>
            <w:rPr>
              <w:noProof/>
            </w:rPr>
            <w:lastRenderedPageBreak/>
            <w:drawing>
              <wp:inline distT="0" distB="0" distL="114300" distR="114300" wp14:anchorId="0954E796" wp14:editId="19451D2B">
                <wp:extent cx="3108325" cy="6396355"/>
                <wp:effectExtent l="0" t="0" r="635" b="4445"/>
                <wp:docPr id="50" name="Изображение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Изображение 32"/>
                        <pic:cNvPicPr>
                          <a:picLocks noChangeAspect="1"/>
                        </pic:cNvPicPr>
                      </pic:nvPicPr>
                      <pic:blipFill>
                        <a:blip r:embed="rId63"/>
                        <a:stretch>
                          <a:fillRect/>
                        </a:stretch>
                      </pic:blipFill>
                      <pic:spPr>
                        <a:xfrm>
                          <a:off x="0" y="0"/>
                          <a:ext cx="3108325" cy="6396355"/>
                        </a:xfrm>
                        <a:prstGeom prst="rect">
                          <a:avLst/>
                        </a:prstGeom>
                        <a:noFill/>
                        <a:ln>
                          <a:noFill/>
                        </a:ln>
                      </pic:spPr>
                    </pic:pic>
                  </a:graphicData>
                </a:graphic>
              </wp:inline>
            </w:drawing>
          </w:r>
        </w:p>
      </w:sdtContent>
    </w:sdt>
    <w:sectPr w:rsidR="0090054B">
      <w:footerReference w:type="default" r:id="rId64"/>
      <w:pgSz w:w="11906" w:h="16838"/>
      <w:pgMar w:top="1134" w:right="567" w:bottom="567" w:left="1417" w:header="720" w:footer="720"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7D0A2" w14:textId="77777777" w:rsidR="00BC4E57" w:rsidRDefault="00BC4E57">
      <w:pPr>
        <w:spacing w:line="240" w:lineRule="auto"/>
      </w:pPr>
      <w:r>
        <w:separator/>
      </w:r>
    </w:p>
  </w:endnote>
  <w:endnote w:type="continuationSeparator" w:id="0">
    <w:p w14:paraId="21C843E5" w14:textId="77777777" w:rsidR="00BC4E57" w:rsidRDefault="00BC4E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68E5" w14:textId="77777777" w:rsidR="0090054B" w:rsidRDefault="00000000">
    <w:pPr>
      <w:pStyle w:val="a6"/>
    </w:pPr>
    <w:r>
      <w:rPr>
        <w:noProof/>
      </w:rPr>
      <mc:AlternateContent>
        <mc:Choice Requires="wps">
          <w:drawing>
            <wp:anchor distT="0" distB="0" distL="114300" distR="114300" simplePos="0" relativeHeight="251660800" behindDoc="0" locked="0" layoutInCell="1" allowOverlap="1" wp14:anchorId="3A96AEE2" wp14:editId="41BFE373">
              <wp:simplePos x="0" y="0"/>
              <wp:positionH relativeFrom="margin">
                <wp:align>right</wp:align>
              </wp:positionH>
              <wp:positionV relativeFrom="paragraph">
                <wp:posOffset>0</wp:posOffset>
              </wp:positionV>
              <wp:extent cx="1828800" cy="1828800"/>
              <wp:effectExtent l="0" t="0" r="0" b="0"/>
              <wp:wrapNone/>
              <wp:docPr id="8" name="Текстовое поле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2DE835" w14:textId="77777777" w:rsidR="0090054B" w:rsidRDefault="0090054B"/>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96AEE2" id="_x0000_t202" coordsize="21600,21600" o:spt="202" path="m,l,21600r21600,l21600,xe">
              <v:stroke joinstyle="miter"/>
              <v:path gradientshapeok="t" o:connecttype="rect"/>
            </v:shapetype>
            <v:shape id="Текстовое поле 8" o:spid="_x0000_s1028" type="#_x0000_t202" style="position:absolute;margin-left:92.8pt;margin-top:0;width:2in;height:2in;z-index:25166080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12DE835" w14:textId="77777777" w:rsidR="0090054B" w:rsidRDefault="0090054B"/>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F5C4E" w14:textId="77777777" w:rsidR="0090054B" w:rsidRDefault="00000000">
    <w:pPr>
      <w:pStyle w:val="a6"/>
    </w:pPr>
    <w:r>
      <w:rPr>
        <w:noProof/>
      </w:rPr>
      <mc:AlternateContent>
        <mc:Choice Requires="wps">
          <w:drawing>
            <wp:anchor distT="0" distB="0" distL="114300" distR="114300" simplePos="0" relativeHeight="251659776" behindDoc="0" locked="0" layoutInCell="1" allowOverlap="1" wp14:anchorId="79859A53" wp14:editId="157E6368">
              <wp:simplePos x="0" y="0"/>
              <wp:positionH relativeFrom="margin">
                <wp:align>right</wp:align>
              </wp:positionH>
              <wp:positionV relativeFrom="paragraph">
                <wp:posOffset>0</wp:posOffset>
              </wp:positionV>
              <wp:extent cx="1828800" cy="1828800"/>
              <wp:effectExtent l="0" t="0" r="0" b="0"/>
              <wp:wrapNone/>
              <wp:docPr id="6" name="Текстовое поле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3BE69A" w14:textId="77777777" w:rsidR="0090054B" w:rsidRDefault="0090054B"/>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9859A53" id="_x0000_t202" coordsize="21600,21600" o:spt="202" path="m,l,21600r21600,l21600,xe">
              <v:stroke joinstyle="miter"/>
              <v:path gradientshapeok="t" o:connecttype="rect"/>
            </v:shapetype>
            <v:shape id="Текстовое поле 6" o:spid="_x0000_s1029" type="#_x0000_t202" style="position:absolute;margin-left:92.8pt;margin-top:0;width:2in;height:2in;z-index:25165977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F3BE69A" w14:textId="77777777" w:rsidR="0090054B" w:rsidRDefault="0090054B"/>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426EC" w14:textId="77777777" w:rsidR="0090054B" w:rsidRDefault="00000000">
    <w:pPr>
      <w:pStyle w:val="a6"/>
    </w:pPr>
    <w:r>
      <w:rPr>
        <w:noProof/>
      </w:rPr>
      <mc:AlternateContent>
        <mc:Choice Requires="wps">
          <w:drawing>
            <wp:anchor distT="0" distB="0" distL="114300" distR="114300" simplePos="0" relativeHeight="251656704" behindDoc="0" locked="0" layoutInCell="1" allowOverlap="1" wp14:anchorId="2CB84CFF" wp14:editId="356E9FAA">
              <wp:simplePos x="0" y="0"/>
              <wp:positionH relativeFrom="margin">
                <wp:align>right</wp:align>
              </wp:positionH>
              <wp:positionV relativeFrom="paragraph">
                <wp:posOffset>0</wp:posOffset>
              </wp:positionV>
              <wp:extent cx="1828800" cy="1828800"/>
              <wp:effectExtent l="0" t="0" r="0" b="0"/>
              <wp:wrapNone/>
              <wp:docPr id="3" name="Текстовое поле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6F9D1" w14:textId="77777777" w:rsidR="0090054B" w:rsidRDefault="0090054B">
                          <w:pPr>
                            <w:pStyle w:val="a6"/>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CB84CFF" id="_x0000_t202" coordsize="21600,21600" o:spt="202" path="m,l,21600r21600,l21600,xe">
              <v:stroke joinstyle="miter"/>
              <v:path gradientshapeok="t" o:connecttype="rect"/>
            </v:shapetype>
            <v:shape id="Текстовое поле 3" o:spid="_x0000_s1030" type="#_x0000_t202" style="position:absolute;margin-left:92.8pt;margin-top:0;width:2in;height:2in;z-index:25165670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22F6F9D1" w14:textId="77777777" w:rsidR="0090054B" w:rsidRDefault="0090054B">
                    <w:pPr>
                      <w:pStyle w:val="a6"/>
                    </w:pPr>
                  </w:p>
                </w:txbxContent>
              </v:textbox>
              <w10:wrap anchorx="margin"/>
            </v:shape>
          </w:pict>
        </mc:Fallback>
      </mc:AlternateContent>
    </w:r>
    <w:r>
      <w:rPr>
        <w:noProof/>
      </w:rPr>
      <mc:AlternateContent>
        <mc:Choice Requires="wps">
          <w:drawing>
            <wp:anchor distT="0" distB="0" distL="114300" distR="114300" simplePos="0" relativeHeight="251654656" behindDoc="0" locked="0" layoutInCell="1" allowOverlap="1" wp14:anchorId="6FF00C1B" wp14:editId="670D4F5C">
              <wp:simplePos x="0" y="0"/>
              <wp:positionH relativeFrom="margin">
                <wp:align>right</wp:align>
              </wp:positionH>
              <wp:positionV relativeFrom="paragraph">
                <wp:posOffset>0</wp:posOffset>
              </wp:positionV>
              <wp:extent cx="1828800" cy="1828800"/>
              <wp:effectExtent l="0" t="0" r="0" b="0"/>
              <wp:wrapNone/>
              <wp:docPr id="4" name="Текстовое поле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A6592" w14:textId="77777777" w:rsidR="0090054B" w:rsidRDefault="0090054B">
                          <w:pPr>
                            <w:pStyle w:val="a6"/>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6FF00C1B" id="Текстовое поле 4" o:spid="_x0000_s1031" type="#_x0000_t202" style="position:absolute;margin-left:92.8pt;margin-top:0;width:2in;height:2in;z-index:251654656;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178A6592" w14:textId="77777777" w:rsidR="0090054B" w:rsidRDefault="0090054B">
                    <w:pPr>
                      <w:pStyle w:val="a6"/>
                    </w:pP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5956" w14:textId="77777777" w:rsidR="0090054B" w:rsidRDefault="00000000">
    <w:pPr>
      <w:pStyle w:val="a6"/>
    </w:pPr>
    <w:r>
      <w:rPr>
        <w:noProof/>
      </w:rPr>
      <mc:AlternateContent>
        <mc:Choice Requires="wps">
          <w:drawing>
            <wp:anchor distT="0" distB="0" distL="114300" distR="114300" simplePos="0" relativeHeight="251658752" behindDoc="0" locked="0" layoutInCell="1" allowOverlap="1" wp14:anchorId="04AA5777" wp14:editId="15EA17F2">
              <wp:simplePos x="0" y="0"/>
              <wp:positionH relativeFrom="margin">
                <wp:align>right</wp:align>
              </wp:positionH>
              <wp:positionV relativeFrom="paragraph">
                <wp:posOffset>0</wp:posOffset>
              </wp:positionV>
              <wp:extent cx="1828800" cy="1828800"/>
              <wp:effectExtent l="0" t="0" r="0" b="0"/>
              <wp:wrapNone/>
              <wp:docPr id="11" name="Текстовое поле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EB1EBB" w14:textId="77777777" w:rsidR="0090054B" w:rsidRDefault="00000000">
                          <w:pPr>
                            <w:pStyle w:val="a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4AA5777" id="_x0000_t202" coordsize="21600,21600" o:spt="202" path="m,l,21600r21600,l21600,xe">
              <v:stroke joinstyle="miter"/>
              <v:path gradientshapeok="t" o:connecttype="rect"/>
            </v:shapetype>
            <v:shape id="Текстовое поле 11" o:spid="_x0000_s1032" type="#_x0000_t202" style="position:absolute;margin-left:92.8pt;margin-top:0;width:2in;height:2in;z-index:25165875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1CEB1EBB" w14:textId="77777777" w:rsidR="0090054B" w:rsidRDefault="00000000">
                    <w:pPr>
                      <w:pStyle w:val="a6"/>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728" behindDoc="0" locked="0" layoutInCell="1" allowOverlap="1" wp14:anchorId="50A55CBB" wp14:editId="72E34626">
              <wp:simplePos x="0" y="0"/>
              <wp:positionH relativeFrom="margin">
                <wp:align>right</wp:align>
              </wp:positionH>
              <wp:positionV relativeFrom="paragraph">
                <wp:posOffset>0</wp:posOffset>
              </wp:positionV>
              <wp:extent cx="1828800" cy="1828800"/>
              <wp:effectExtent l="0" t="0" r="0" b="0"/>
              <wp:wrapNone/>
              <wp:docPr id="9" name="Текстовое поле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B989D6" w14:textId="77777777" w:rsidR="0090054B" w:rsidRDefault="0090054B">
                          <w:pPr>
                            <w:pStyle w:val="a6"/>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0A55CBB" id="Текстовое поле 9" o:spid="_x0000_s1033" type="#_x0000_t202" style="position:absolute;margin-left:92.8pt;margin-top:0;width:2in;height:2in;z-index:25165772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30B989D6" w14:textId="77777777" w:rsidR="0090054B" w:rsidRDefault="0090054B">
                    <w:pPr>
                      <w:pStyle w:val="a6"/>
                    </w:pPr>
                  </w:p>
                </w:txbxContent>
              </v:textbox>
              <w10:wrap anchorx="margin"/>
            </v:shape>
          </w:pict>
        </mc:Fallback>
      </mc:AlternateContent>
    </w:r>
    <w:r>
      <w:rPr>
        <w:noProof/>
      </w:rPr>
      <mc:AlternateContent>
        <mc:Choice Requires="wps">
          <w:drawing>
            <wp:anchor distT="0" distB="0" distL="114300" distR="114300" simplePos="0" relativeHeight="251655680" behindDoc="0" locked="0" layoutInCell="1" allowOverlap="1" wp14:anchorId="1407264E" wp14:editId="7155339B">
              <wp:simplePos x="0" y="0"/>
              <wp:positionH relativeFrom="margin">
                <wp:align>right</wp:align>
              </wp:positionH>
              <wp:positionV relativeFrom="paragraph">
                <wp:posOffset>0</wp:posOffset>
              </wp:positionV>
              <wp:extent cx="1828800" cy="1828800"/>
              <wp:effectExtent l="0" t="0" r="0" b="0"/>
              <wp:wrapNone/>
              <wp:docPr id="10" name="Текстовое поле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7C629B" w14:textId="77777777" w:rsidR="0090054B" w:rsidRDefault="0090054B">
                          <w:pPr>
                            <w:pStyle w:val="a6"/>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1407264E" id="Текстовое поле 10" o:spid="_x0000_s1034" type="#_x0000_t202" style="position:absolute;margin-left:92.8pt;margin-top:0;width:2in;height:2in;z-index:251655680;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137C629B" w14:textId="77777777" w:rsidR="0090054B" w:rsidRDefault="0090054B">
                    <w:pPr>
                      <w:pStyle w:val="a6"/>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43D8F" w14:textId="77777777" w:rsidR="00BC4E57" w:rsidRDefault="00BC4E57">
      <w:pPr>
        <w:spacing w:after="0"/>
      </w:pPr>
      <w:r>
        <w:separator/>
      </w:r>
    </w:p>
  </w:footnote>
  <w:footnote w:type="continuationSeparator" w:id="0">
    <w:p w14:paraId="7B67CF46" w14:textId="77777777" w:rsidR="00BC4E57" w:rsidRDefault="00BC4E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71BE"/>
    <w:multiLevelType w:val="multilevel"/>
    <w:tmpl w:val="075871BE"/>
    <w:lvl w:ilvl="0">
      <w:start w:val="6"/>
      <w:numFmt w:val="bullet"/>
      <w:lvlText w:val="-"/>
      <w:lvlJc w:val="left"/>
      <w:pPr>
        <w:ind w:left="720" w:hanging="360"/>
      </w:pPr>
      <w:rPr>
        <w:rFonts w:ascii="Courier New" w:eastAsiaTheme="minorHAnsi" w:hAnsi="Courier New" w:cs="Courier New"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84756D"/>
    <w:multiLevelType w:val="multilevel"/>
    <w:tmpl w:val="1684756D"/>
    <w:lvl w:ilvl="0">
      <w:start w:val="1"/>
      <w:numFmt w:val="decimal"/>
      <w:lvlText w:val="%1."/>
      <w:lvlJc w:val="left"/>
      <w:pPr>
        <w:ind w:left="1429" w:hanging="360"/>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 w15:restartNumberingAfterBreak="0">
    <w:nsid w:val="2E1A4B14"/>
    <w:multiLevelType w:val="multilevel"/>
    <w:tmpl w:val="2E1A4B14"/>
    <w:lvl w:ilvl="0">
      <w:start w:val="6"/>
      <w:numFmt w:val="bullet"/>
      <w:lvlText w:val="-"/>
      <w:lvlJc w:val="left"/>
      <w:pPr>
        <w:ind w:left="1080" w:hanging="360"/>
      </w:pPr>
      <w:rPr>
        <w:rFonts w:ascii="Courier New" w:eastAsiaTheme="minorHAnsi" w:hAnsi="Courier New" w:cs="Courier New"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3B032F61"/>
    <w:multiLevelType w:val="multilevel"/>
    <w:tmpl w:val="3B032F61"/>
    <w:lvl w:ilvl="0">
      <w:start w:val="6"/>
      <w:numFmt w:val="bullet"/>
      <w:lvlText w:val="-"/>
      <w:lvlJc w:val="left"/>
      <w:pPr>
        <w:ind w:left="1068" w:hanging="360"/>
      </w:pPr>
      <w:rPr>
        <w:rFonts w:ascii="Courier New" w:eastAsiaTheme="minorHAnsi" w:hAnsi="Courier New" w:cs="Courier New"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3BF60C8C"/>
    <w:multiLevelType w:val="multilevel"/>
    <w:tmpl w:val="3BF60C8C"/>
    <w:lvl w:ilvl="0">
      <w:start w:val="1"/>
      <w:numFmt w:val="decimal"/>
      <w:lvlText w:val="%1."/>
      <w:lvlJc w:val="left"/>
      <w:pPr>
        <w:ind w:left="1069"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D355290"/>
    <w:multiLevelType w:val="multilevel"/>
    <w:tmpl w:val="3D355290"/>
    <w:lvl w:ilvl="0">
      <w:start w:val="6"/>
      <w:numFmt w:val="bullet"/>
      <w:lvlText w:val="-"/>
      <w:lvlJc w:val="left"/>
      <w:pPr>
        <w:ind w:left="1429" w:hanging="360"/>
      </w:pPr>
      <w:rPr>
        <w:rFonts w:ascii="Courier New" w:eastAsiaTheme="minorHAnsi" w:hAnsi="Courier New" w:cs="Courier New"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6" w15:restartNumberingAfterBreak="0">
    <w:nsid w:val="41F21D53"/>
    <w:multiLevelType w:val="multilevel"/>
    <w:tmpl w:val="41F21D53"/>
    <w:lvl w:ilvl="0">
      <w:start w:val="6"/>
      <w:numFmt w:val="bullet"/>
      <w:lvlText w:val="-"/>
      <w:lvlJc w:val="left"/>
      <w:pPr>
        <w:ind w:left="1429" w:hanging="360"/>
      </w:pPr>
      <w:rPr>
        <w:rFonts w:ascii="Courier New" w:eastAsiaTheme="minorHAnsi" w:hAnsi="Courier New" w:cs="Courier New"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7" w15:restartNumberingAfterBreak="0">
    <w:nsid w:val="5F6D301E"/>
    <w:multiLevelType w:val="multilevel"/>
    <w:tmpl w:val="5F6D30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362046B"/>
    <w:multiLevelType w:val="multilevel"/>
    <w:tmpl w:val="6362046B"/>
    <w:lvl w:ilvl="0">
      <w:start w:val="1"/>
      <w:numFmt w:val="decimal"/>
      <w:lvlText w:val="%1."/>
      <w:lvlJc w:val="left"/>
      <w:pPr>
        <w:ind w:left="1069"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F023803"/>
    <w:multiLevelType w:val="multilevel"/>
    <w:tmpl w:val="7F023803"/>
    <w:lvl w:ilvl="0">
      <w:start w:val="6"/>
      <w:numFmt w:val="bullet"/>
      <w:lvlText w:val="-"/>
      <w:lvlJc w:val="left"/>
      <w:pPr>
        <w:ind w:left="720" w:hanging="360"/>
      </w:pPr>
      <w:rPr>
        <w:rFonts w:ascii="Courier New" w:eastAsiaTheme="minorHAnsi"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706562277">
    <w:abstractNumId w:val="2"/>
  </w:num>
  <w:num w:numId="2" w16cid:durableId="147745715">
    <w:abstractNumId w:val="6"/>
  </w:num>
  <w:num w:numId="3" w16cid:durableId="1649086885">
    <w:abstractNumId w:val="8"/>
  </w:num>
  <w:num w:numId="4" w16cid:durableId="1618636319">
    <w:abstractNumId w:val="7"/>
  </w:num>
  <w:num w:numId="5" w16cid:durableId="38285446">
    <w:abstractNumId w:val="4"/>
  </w:num>
  <w:num w:numId="6" w16cid:durableId="2123381057">
    <w:abstractNumId w:val="1"/>
  </w:num>
  <w:num w:numId="7" w16cid:durableId="239676117">
    <w:abstractNumId w:va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94077457">
    <w:abstractNumId w:val="9"/>
  </w:num>
  <w:num w:numId="9" w16cid:durableId="1558125974">
    <w:abstractNumId w:val="5"/>
  </w:num>
  <w:num w:numId="10" w16cid:durableId="14664624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72A27"/>
    <w:rsid w:val="00494B49"/>
    <w:rsid w:val="0090054B"/>
    <w:rsid w:val="00BC4E57"/>
    <w:rsid w:val="00D4098C"/>
    <w:rsid w:val="00F019AD"/>
    <w:rsid w:val="01E422D8"/>
    <w:rsid w:val="06F34FCB"/>
    <w:rsid w:val="0912083D"/>
    <w:rsid w:val="11542DE3"/>
    <w:rsid w:val="11E51EB7"/>
    <w:rsid w:val="17971044"/>
    <w:rsid w:val="17A62065"/>
    <w:rsid w:val="187F5BD5"/>
    <w:rsid w:val="1AE93BBF"/>
    <w:rsid w:val="1E5A22DA"/>
    <w:rsid w:val="1F024304"/>
    <w:rsid w:val="27ED066B"/>
    <w:rsid w:val="2CFF16E5"/>
    <w:rsid w:val="30D74093"/>
    <w:rsid w:val="33346D0F"/>
    <w:rsid w:val="37EB67B4"/>
    <w:rsid w:val="3A927B12"/>
    <w:rsid w:val="3DA417FD"/>
    <w:rsid w:val="3DCB33A8"/>
    <w:rsid w:val="40823C9F"/>
    <w:rsid w:val="420C05AC"/>
    <w:rsid w:val="42B52A5A"/>
    <w:rsid w:val="439B2951"/>
    <w:rsid w:val="45C46205"/>
    <w:rsid w:val="4A23028C"/>
    <w:rsid w:val="4AB72A26"/>
    <w:rsid w:val="4E3E63E6"/>
    <w:rsid w:val="4EC37D8D"/>
    <w:rsid w:val="55BD6A71"/>
    <w:rsid w:val="591E3334"/>
    <w:rsid w:val="5A1C4FDE"/>
    <w:rsid w:val="5D556CAE"/>
    <w:rsid w:val="62FE1CF6"/>
    <w:rsid w:val="677F383D"/>
    <w:rsid w:val="67B70D07"/>
    <w:rsid w:val="6AFC5832"/>
    <w:rsid w:val="6B7714B6"/>
    <w:rsid w:val="700A405F"/>
    <w:rsid w:val="707D2D88"/>
    <w:rsid w:val="71695F75"/>
    <w:rsid w:val="72A42D0C"/>
    <w:rsid w:val="7A1A1CD6"/>
    <w:rsid w:val="7B2C5D88"/>
    <w:rsid w:val="7C5E1C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25D6825"/>
  <w15:docId w15:val="{B66629DA-F39E-4C1D-B4F6-12EE2BF0C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header" w:qFormat="1"/>
    <w:lsdException w:name="footer" w:qFormat="1"/>
    <w:lsdException w:name="caption" w:uiPriority="35" w:unhideWhenUsed="1" w:qFormat="1"/>
    <w:lsdException w:name="Title" w:qFormat="1"/>
    <w:lsdException w:name="Default Paragraph Font" w:semiHidden="1" w:qFormat="1"/>
    <w:lsdException w:name="Subtitle" w:uiPriority="11"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line="276" w:lineRule="auto"/>
    </w:pPr>
    <w:rPr>
      <w:rFonts w:asciiTheme="minorHAnsi" w:eastAsiaTheme="minorHAnsi" w:hAnsiTheme="minorHAnsi" w:cstheme="minorBidi"/>
      <w:sz w:val="22"/>
      <w:szCs w:val="22"/>
      <w:lang w:val="en-US" w:eastAsia="en-US"/>
    </w:rPr>
  </w:style>
  <w:style w:type="paragraph" w:styleId="1">
    <w:name w:val="heading 1"/>
    <w:basedOn w:val="a"/>
    <w:next w:val="a"/>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next w:val="a"/>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563C1" w:themeColor="hyperlink"/>
      <w:u w:val="single"/>
    </w:rPr>
  </w:style>
  <w:style w:type="paragraph" w:styleId="a4">
    <w:name w:val="caption"/>
    <w:basedOn w:val="a"/>
    <w:next w:val="a"/>
    <w:uiPriority w:val="35"/>
    <w:unhideWhenUsed/>
    <w:qFormat/>
    <w:pPr>
      <w:spacing w:line="240" w:lineRule="auto"/>
    </w:pPr>
    <w:rPr>
      <w:rFonts w:ascii="Times New Roman" w:hAnsi="Times New Roman"/>
      <w:i/>
      <w:iCs/>
      <w:color w:val="44546A" w:themeColor="text2"/>
      <w:sz w:val="18"/>
      <w:szCs w:val="18"/>
      <w:lang w:val="ru-RU"/>
    </w:rPr>
  </w:style>
  <w:style w:type="paragraph" w:styleId="a5">
    <w:name w:val="header"/>
    <w:basedOn w:val="a"/>
    <w:qFormat/>
    <w:pPr>
      <w:tabs>
        <w:tab w:val="center" w:pos="4153"/>
        <w:tab w:val="right" w:pos="8306"/>
      </w:tabs>
    </w:pPr>
  </w:style>
  <w:style w:type="paragraph" w:styleId="10">
    <w:name w:val="toc 1"/>
    <w:basedOn w:val="a"/>
    <w:next w:val="a"/>
    <w:uiPriority w:val="39"/>
    <w:unhideWhenUsed/>
    <w:qFormat/>
    <w:pPr>
      <w:spacing w:after="100"/>
    </w:pPr>
  </w:style>
  <w:style w:type="paragraph" w:styleId="a6">
    <w:name w:val="footer"/>
    <w:basedOn w:val="a"/>
    <w:qFormat/>
    <w:pPr>
      <w:tabs>
        <w:tab w:val="center" w:pos="4153"/>
        <w:tab w:val="right" w:pos="8306"/>
      </w:tabs>
    </w:pPr>
  </w:style>
  <w:style w:type="paragraph" w:styleId="a7">
    <w:name w:val="Subtitle"/>
    <w:basedOn w:val="a"/>
    <w:next w:val="a"/>
    <w:link w:val="a8"/>
    <w:uiPriority w:val="11"/>
    <w:qFormat/>
    <w:pPr>
      <w:spacing w:after="160"/>
    </w:pPr>
    <w:rPr>
      <w:rFonts w:eastAsiaTheme="minorEastAsia"/>
      <w:color w:val="595959" w:themeColor="text1" w:themeTint="A6"/>
      <w:spacing w:val="15"/>
    </w:rPr>
  </w:style>
  <w:style w:type="table" w:styleId="a9">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 Spacing"/>
    <w:uiPriority w:val="1"/>
    <w:qFormat/>
    <w:rPr>
      <w:rFonts w:asciiTheme="minorHAnsi" w:eastAsiaTheme="minorHAnsi" w:hAnsiTheme="minorHAnsi" w:cstheme="minorBidi"/>
      <w:sz w:val="22"/>
      <w:szCs w:val="22"/>
      <w:lang w:val="en-US" w:eastAsia="en-US"/>
    </w:rPr>
  </w:style>
  <w:style w:type="paragraph" w:customStyle="1" w:styleId="11">
    <w:name w:val="Заголовок оглавления1"/>
    <w:basedOn w:val="1"/>
    <w:next w:val="a"/>
    <w:uiPriority w:val="39"/>
    <w:unhideWhenUsed/>
    <w:qFormat/>
    <w:pPr>
      <w:spacing w:line="259" w:lineRule="auto"/>
      <w:outlineLvl w:val="9"/>
    </w:pPr>
  </w:style>
  <w:style w:type="paragraph" w:styleId="ab">
    <w:name w:val="List Paragraph"/>
    <w:basedOn w:val="a"/>
    <w:uiPriority w:val="34"/>
    <w:qFormat/>
    <w:pPr>
      <w:ind w:left="720"/>
      <w:contextualSpacing/>
    </w:pPr>
  </w:style>
  <w:style w:type="character" w:customStyle="1" w:styleId="a8">
    <w:name w:val="Подзаголовок Знак"/>
    <w:basedOn w:val="a0"/>
    <w:link w:val="a7"/>
    <w:uiPriority w:val="11"/>
    <w:qFormat/>
    <w:rPr>
      <w:rFonts w:eastAsiaTheme="minorEastAsia"/>
      <w:color w:val="595959" w:themeColor="text1" w:themeTint="A6"/>
      <w:spacing w:val="15"/>
    </w:rPr>
  </w:style>
  <w:style w:type="paragraph" w:customStyle="1" w:styleId="12">
    <w:name w:val="1"/>
    <w:basedOn w:val="ab"/>
    <w:link w:val="13"/>
    <w:qFormat/>
    <w:pPr>
      <w:spacing w:before="360" w:after="240" w:line="240" w:lineRule="auto"/>
      <w:ind w:left="0" w:firstLine="709"/>
    </w:pPr>
    <w:rPr>
      <w:rFonts w:ascii="Times New Roman" w:hAnsi="Times New Roman" w:cs="Times New Roman"/>
      <w:sz w:val="28"/>
    </w:rPr>
  </w:style>
  <w:style w:type="character" w:customStyle="1" w:styleId="13">
    <w:name w:val="1 Знак"/>
    <w:basedOn w:val="a0"/>
    <w:link w:val="12"/>
    <w:qFormat/>
    <w:locked/>
    <w:rPr>
      <w:rFonts w:ascii="Times New Roman" w:hAnsi="Times New Roman" w:cs="Times New Roman"/>
      <w:sz w:val="28"/>
    </w:rPr>
  </w:style>
  <w:style w:type="character" w:customStyle="1" w:styleId="pl-pds">
    <w:name w:val="pl-pds"/>
    <w:basedOn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wmf"/><Relationship Id="rId21" Type="http://schemas.openxmlformats.org/officeDocument/2006/relationships/oleObject" Target="embeddings/oleObject3.bin"/><Relationship Id="rId34" Type="http://schemas.openxmlformats.org/officeDocument/2006/relationships/image" Target="media/image15.wmf"/><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wmf"/><Relationship Id="rId29" Type="http://schemas.openxmlformats.org/officeDocument/2006/relationships/oleObject" Target="embeddings/oleObject7.bin"/><Relationship Id="rId11" Type="http://schemas.openxmlformats.org/officeDocument/2006/relationships/image" Target="media/image1.png"/><Relationship Id="rId24" Type="http://schemas.openxmlformats.org/officeDocument/2006/relationships/image" Target="media/image10.wmf"/><Relationship Id="rId32" Type="http://schemas.openxmlformats.org/officeDocument/2006/relationships/image" Target="media/image14.wmf"/><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oleObject" Target="embeddings/oleObject2.bin"/><Relationship Id="rId14" Type="http://schemas.openxmlformats.org/officeDocument/2006/relationships/image" Target="media/image4.png"/><Relationship Id="rId22" Type="http://schemas.openxmlformats.org/officeDocument/2006/relationships/image" Target="media/image9.wmf"/><Relationship Id="rId27" Type="http://schemas.openxmlformats.org/officeDocument/2006/relationships/oleObject" Target="embeddings/oleObject6.bin"/><Relationship Id="rId30" Type="http://schemas.openxmlformats.org/officeDocument/2006/relationships/image" Target="media/image13.wmf"/><Relationship Id="rId35" Type="http://schemas.openxmlformats.org/officeDocument/2006/relationships/oleObject" Target="embeddings/oleObject10.bin"/><Relationship Id="rId43" Type="http://schemas.openxmlformats.org/officeDocument/2006/relationships/image" Target="media/image23.emf"/><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footer" Target="footer4.xml"/><Relationship Id="rId8" Type="http://schemas.openxmlformats.org/officeDocument/2006/relationships/footer" Target="footer1.xm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oleObject" Target="embeddings/oleObject1.bin"/><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image" Target="media/image38.png"/><Relationship Id="rId20" Type="http://schemas.openxmlformats.org/officeDocument/2006/relationships/image" Target="media/image8.wmf"/><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oleObject" Target="embeddings/oleObject4.bin"/><Relationship Id="rId28" Type="http://schemas.openxmlformats.org/officeDocument/2006/relationships/image" Target="media/image12.wmf"/><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footer" Target="footer3.xml"/><Relationship Id="rId31" Type="http://schemas.openxmlformats.org/officeDocument/2006/relationships/oleObject" Target="embeddings/oleObject8.bin"/><Relationship Id="rId44" Type="http://schemas.openxmlformats.org/officeDocument/2006/relationships/package" Target="embeddings/Microsoft_Visio___1.vsdx"/><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3.png"/><Relationship Id="rId18" Type="http://schemas.openxmlformats.org/officeDocument/2006/relationships/image" Target="media/image7.wmf"/><Relationship Id="rId39"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51</Pages>
  <Words>6259</Words>
  <Characters>35680</Characters>
  <Application>Microsoft Office Word</Application>
  <DocSecurity>0</DocSecurity>
  <Lines>297</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Куан Лан</dc:creator>
  <cp:lastModifiedBy>Маша Хомиш</cp:lastModifiedBy>
  <cp:revision>2</cp:revision>
  <dcterms:created xsi:type="dcterms:W3CDTF">2023-12-15T22:30:00Z</dcterms:created>
  <dcterms:modified xsi:type="dcterms:W3CDTF">2025-12-13T23:12:00Z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1049-12.2.0.13359</vt:lpwstr>
  </property>
  <property fmtid="{D5CDD505-2E9C-101B-9397-08002B2CF9AE}" pid="3" name="ICV">
    <vt:lpwstr>66B2D505435E4987A68D38A54A28F2A2_11</vt:lpwstr>
  </property>
</Properties>
</file>