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62"/>
        <w:gridCol w:w="5162"/>
      </w:tblGrid>
      <w:tr>
        <w:tc>
          <w:tcPr>
            <w:tcW w:type="dxa" w:w="1872"/>
            <w:tcBorders>
              <w:top w:sz="6" w:val="single" w:color="000000"/>
              <w:left w:sz="6" w:val="single" w:color="000000"/>
              <w:bottom w:sz="6" w:val="single" w:color="000000"/>
              <w:right w:sz="6" w:val="single" w:color="000000"/>
            </w:tcBorders>
            <w:tcMar>
              <w:top w:w="30" w:type="dxa"/>
              <w:bottom w:w="30" w:type="dxa"/>
              <w:left w:w="80" w:type="dxa"/>
              <w:right w:w="80" w:type="dxa"/>
            </w:tcMar>
          </w:tcPr>
          <w:p>
            <w:pPr>
              <w:spacing w:before="0" w:after="0" w:line="240" w:lineRule="auto"/>
            </w:pPr>
            <w:r>
              <w:rPr>
                <w:rFonts w:ascii="Times New Roman" w:hAnsi="Times New Roman"/>
                <w:b/>
                <w:sz w:val="22"/>
              </w:rPr>
              <w:t>EX. NO: 11</w:t>
            </w:r>
          </w:p>
          <w:p>
            <w:pPr>
              <w:spacing w:before="0" w:after="0" w:line="240" w:lineRule="auto"/>
            </w:pPr>
            <w:r>
              <w:rPr>
                <w:rFonts w:ascii="Times New Roman" w:hAnsi="Times New Roman"/>
                <w:b/>
                <w:sz w:val="22"/>
              </w:rPr>
              <w:t>DATE:</w:t>
            </w:r>
          </w:p>
        </w:tc>
        <w:tc>
          <w:tcPr>
            <w:tcW w:type="dxa" w:w="8352"/>
            <w:tcBorders>
              <w:top w:sz="6" w:val="single" w:color="000000"/>
              <w:left w:sz="6" w:val="single" w:color="000000"/>
              <w:bottom w:sz="6" w:val="single" w:color="000000"/>
              <w:right w:sz="6" w:val="single" w:color="000000"/>
            </w:tcBorders>
            <w:tcMar>
              <w:top w:w="30" w:type="dxa"/>
              <w:bottom w:w="30" w:type="dxa"/>
              <w:left w:w="80" w:type="dxa"/>
              <w:right w:w="80" w:type="dxa"/>
            </w:tcMar>
            <w:vAlign w:val="center"/>
          </w:tcPr>
          <w:p>
            <w:pPr>
              <w:spacing w:before="40" w:after="40"/>
              <w:jc w:val="center"/>
            </w:pPr>
            <w:r>
              <w:rPr>
                <w:rFonts w:ascii="Times New Roman" w:hAnsi="Times New Roman"/>
                <w:b/>
                <w:sz w:val="25"/>
              </w:rPr>
              <w:t>MINI PROJECT - Agricultural Crop Condition Analysis</w:t>
            </w:r>
          </w:p>
        </w:tc>
      </w:tr>
    </w:tbl>
    <w:p>
      <w:pPr>
        <w:spacing w:before="60" w:after="10" w:line="252" w:lineRule="auto"/>
      </w:pPr>
      <w:r>
        <w:rPr>
          <w:rFonts w:ascii="Times New Roman" w:hAnsi="Times New Roman"/>
          <w:b/>
          <w:sz w:val="24"/>
        </w:rPr>
        <w:t>Aim:</w:t>
      </w:r>
    </w:p>
    <w:p>
      <w:pPr>
        <w:spacing w:before="0" w:after="20" w:line="252" w:lineRule="auto"/>
      </w:pPr>
      <w:r>
        <w:rPr>
          <w:rFonts w:ascii="Times New Roman" w:hAnsi="Times New Roman"/>
          <w:sz w:val="21"/>
        </w:rPr>
        <w:t>To develop a machine learning-based Agricultural Crop Condition Analysis system that groups crops according to environmental conditions and recommends suitable crops based on parameters such as temperature, rainfall, humidity, soil moisture, soil pH, nitrogen, phosphorus, and potassium.</w:t>
      </w:r>
    </w:p>
    <w:p>
      <w:pPr>
        <w:spacing w:before="50" w:after="10" w:line="252" w:lineRule="auto"/>
      </w:pPr>
      <w:r>
        <w:rPr>
          <w:rFonts w:ascii="Times New Roman" w:hAnsi="Times New Roman"/>
          <w:b/>
          <w:sz w:val="24"/>
        </w:rPr>
        <w:t>Define:</w:t>
      </w:r>
    </w:p>
    <w:p>
      <w:pPr>
        <w:spacing w:before="0" w:after="20" w:line="252" w:lineRule="auto"/>
      </w:pPr>
      <w:r>
        <w:rPr>
          <w:rFonts w:ascii="Times New Roman" w:hAnsi="Times New Roman"/>
          <w:sz w:val="21"/>
        </w:rPr>
        <w:t>In the Define phase, the main problem identified during the empathy phase is clearly stated.</w:t>
      </w:r>
    </w:p>
    <w:p>
      <w:pPr>
        <w:spacing w:before="40" w:after="10" w:line="252" w:lineRule="auto"/>
      </w:pPr>
      <w:r>
        <w:rPr>
          <w:rFonts w:ascii="Times New Roman" w:hAnsi="Times New Roman"/>
          <w:b/>
          <w:sz w:val="22"/>
        </w:rPr>
        <w:t>Problem Statement</w:t>
      </w:r>
    </w:p>
    <w:p>
      <w:pPr>
        <w:spacing w:before="0" w:after="20" w:line="252" w:lineRule="auto"/>
      </w:pPr>
      <w:r>
        <w:rPr>
          <w:rFonts w:ascii="Times New Roman" w:hAnsi="Times New Roman"/>
          <w:sz w:val="21"/>
        </w:rPr>
        <w:t>"How might we develop a simple machine learning application that analyzes environmental conditions and groups crops according to their suitability, helping users identify crops that are better suited to specific agricultural conditions?"</w:t>
      </w:r>
    </w:p>
    <w:p>
      <w:pPr>
        <w:spacing w:before="40" w:after="10" w:line="252" w:lineRule="auto"/>
      </w:pPr>
      <w:r>
        <w:rPr>
          <w:rFonts w:ascii="Times New Roman" w:hAnsi="Times New Roman"/>
          <w:b/>
          <w:sz w:val="22"/>
        </w:rPr>
        <w:t>Existing Problems</w:t>
      </w:r>
    </w:p>
    <w:p>
      <w:pPr>
        <w:spacing w:before="0" w:after="16" w:line="252" w:lineRule="auto"/>
        <w:ind w:left="317"/>
      </w:pPr>
      <w:r>
        <w:rPr>
          <w:rFonts w:ascii="Arial" w:hAnsi="Arial"/>
          <w:b w:val="0"/>
          <w:sz w:val="19"/>
        </w:rPr>
        <w:t xml:space="preserve">•  </w:t>
      </w:r>
      <w:r>
        <w:rPr>
          <w:rFonts w:ascii="Times New Roman" w:hAnsi="Times New Roman"/>
          <w:sz w:val="21"/>
        </w:rPr>
        <w:t>Farmers may find it difficult to select suitable crops based on multiple environmental parameters.</w:t>
      </w:r>
    </w:p>
    <w:p>
      <w:pPr>
        <w:spacing w:before="0" w:after="16" w:line="252" w:lineRule="auto"/>
        <w:ind w:left="317"/>
      </w:pPr>
      <w:r>
        <w:rPr>
          <w:rFonts w:ascii="Arial" w:hAnsi="Arial"/>
          <w:b w:val="0"/>
          <w:sz w:val="19"/>
        </w:rPr>
        <w:t xml:space="preserve">•  </w:t>
      </w:r>
      <w:r>
        <w:rPr>
          <w:rFonts w:ascii="Times New Roman" w:hAnsi="Times New Roman"/>
          <w:sz w:val="21"/>
        </w:rPr>
        <w:t>Environmental conditions vary between agricultural regions and fields.</w:t>
      </w:r>
    </w:p>
    <w:p>
      <w:pPr>
        <w:spacing w:before="0" w:after="16" w:line="252" w:lineRule="auto"/>
        <w:ind w:left="317"/>
      </w:pPr>
      <w:r>
        <w:rPr>
          <w:rFonts w:ascii="Arial" w:hAnsi="Arial"/>
          <w:b w:val="0"/>
          <w:sz w:val="19"/>
        </w:rPr>
        <w:t xml:space="preserve">•  </w:t>
      </w:r>
      <w:r>
        <w:rPr>
          <w:rFonts w:ascii="Times New Roman" w:hAnsi="Times New Roman"/>
          <w:sz w:val="21"/>
        </w:rPr>
        <w:t>Considering temperature, rainfall, humidity, soil moisture, pH, and nutrients simultaneously can be difficult manually.</w:t>
      </w:r>
    </w:p>
    <w:p>
      <w:pPr>
        <w:spacing w:before="0" w:after="16" w:line="252" w:lineRule="auto"/>
        <w:ind w:left="317"/>
      </w:pPr>
      <w:r>
        <w:rPr>
          <w:rFonts w:ascii="Arial" w:hAnsi="Arial"/>
          <w:b w:val="0"/>
          <w:sz w:val="19"/>
        </w:rPr>
        <w:t xml:space="preserve">•  </w:t>
      </w:r>
      <w:r>
        <w:rPr>
          <w:rFonts w:ascii="Times New Roman" w:hAnsi="Times New Roman"/>
          <w:sz w:val="21"/>
        </w:rPr>
        <w:t>Traditional crop selection may not effectively identify similarities between different crop requirements.</w:t>
      </w:r>
    </w:p>
    <w:p>
      <w:pPr>
        <w:spacing w:before="0" w:after="16" w:line="252" w:lineRule="auto"/>
        <w:ind w:left="317"/>
      </w:pPr>
      <w:r>
        <w:rPr>
          <w:rFonts w:ascii="Arial" w:hAnsi="Arial"/>
          <w:b w:val="0"/>
          <w:sz w:val="19"/>
        </w:rPr>
        <w:t xml:space="preserve">•  </w:t>
      </w:r>
      <w:r>
        <w:rPr>
          <w:rFonts w:ascii="Times New Roman" w:hAnsi="Times New Roman"/>
          <w:sz w:val="21"/>
        </w:rPr>
        <w:t>There is a need for a simple data-driven crop suitability analysis tool.</w:t>
      </w:r>
    </w:p>
    <w:p>
      <w:pPr>
        <w:spacing w:before="40" w:after="10" w:line="252" w:lineRule="auto"/>
      </w:pPr>
      <w:r>
        <w:rPr>
          <w:rFonts w:ascii="Times New Roman" w:hAnsi="Times New Roman"/>
          <w:b/>
          <w:sz w:val="22"/>
        </w:rPr>
        <w:t>Objective</w:t>
      </w:r>
    </w:p>
    <w:p>
      <w:pPr>
        <w:spacing w:before="0" w:after="20" w:line="252" w:lineRule="auto"/>
      </w:pPr>
      <w:r>
        <w:rPr>
          <w:rFonts w:ascii="Times New Roman" w:hAnsi="Times New Roman"/>
          <w:sz w:val="21"/>
        </w:rPr>
        <w:t>The main objectives are:</w:t>
      </w:r>
    </w:p>
    <w:p>
      <w:pPr>
        <w:spacing w:before="0" w:after="16" w:line="252" w:lineRule="auto"/>
        <w:ind w:left="317"/>
      </w:pPr>
      <w:r>
        <w:rPr>
          <w:rFonts w:ascii="Times New Roman" w:hAnsi="Times New Roman"/>
          <w:sz w:val="21"/>
        </w:rPr>
        <w:t xml:space="preserve">1.  </w:t>
      </w:r>
      <w:r>
        <w:rPr>
          <w:rFonts w:ascii="Times New Roman" w:hAnsi="Times New Roman"/>
          <w:sz w:val="21"/>
        </w:rPr>
        <w:t>To collect and analyze crop environmental condition data.</w:t>
      </w:r>
    </w:p>
    <w:p>
      <w:pPr>
        <w:spacing w:before="0" w:after="16" w:line="252" w:lineRule="auto"/>
        <w:ind w:left="317"/>
      </w:pPr>
      <w:r>
        <w:rPr>
          <w:rFonts w:ascii="Times New Roman" w:hAnsi="Times New Roman"/>
          <w:sz w:val="21"/>
        </w:rPr>
        <w:t xml:space="preserve">2.  </w:t>
      </w:r>
      <w:r>
        <w:rPr>
          <w:rFonts w:ascii="Times New Roman" w:hAnsi="Times New Roman"/>
          <w:sz w:val="21"/>
        </w:rPr>
        <w:t>To preprocess and standardize environmental parameters.</w:t>
      </w:r>
    </w:p>
    <w:p>
      <w:pPr>
        <w:spacing w:before="0" w:after="16" w:line="252" w:lineRule="auto"/>
        <w:ind w:left="317"/>
      </w:pPr>
      <w:r>
        <w:rPr>
          <w:rFonts w:ascii="Times New Roman" w:hAnsi="Times New Roman"/>
          <w:sz w:val="21"/>
        </w:rPr>
        <w:t xml:space="preserve">3.  </w:t>
      </w:r>
      <w:r>
        <w:rPr>
          <w:rFonts w:ascii="Times New Roman" w:hAnsi="Times New Roman"/>
          <w:sz w:val="21"/>
        </w:rPr>
        <w:t>To apply K-Means clustering to group crops with similar environmental requirements.</w:t>
      </w:r>
    </w:p>
    <w:p>
      <w:pPr>
        <w:spacing w:before="0" w:after="16" w:line="252" w:lineRule="auto"/>
        <w:ind w:left="317"/>
      </w:pPr>
      <w:r>
        <w:rPr>
          <w:rFonts w:ascii="Times New Roman" w:hAnsi="Times New Roman"/>
          <w:sz w:val="21"/>
        </w:rPr>
        <w:t xml:space="preserve">4.  </w:t>
      </w:r>
      <w:r>
        <w:rPr>
          <w:rFonts w:ascii="Times New Roman" w:hAnsi="Times New Roman"/>
          <w:sz w:val="21"/>
        </w:rPr>
        <w:t>To evaluate the generated clusters using Elbow Method and Silhouette Score.</w:t>
      </w:r>
    </w:p>
    <w:p>
      <w:pPr>
        <w:spacing w:before="0" w:after="16" w:line="252" w:lineRule="auto"/>
        <w:ind w:left="317"/>
      </w:pPr>
      <w:r>
        <w:rPr>
          <w:rFonts w:ascii="Times New Roman" w:hAnsi="Times New Roman"/>
          <w:sz w:val="21"/>
        </w:rPr>
        <w:t xml:space="preserve">5.  </w:t>
      </w:r>
      <w:r>
        <w:rPr>
          <w:rFonts w:ascii="Times New Roman" w:hAnsi="Times New Roman"/>
          <w:sz w:val="21"/>
        </w:rPr>
        <w:t>To analyze user-provided agricultural conditions and identify the closest crop group.</w:t>
      </w:r>
    </w:p>
    <w:p>
      <w:pPr>
        <w:spacing w:before="0" w:after="16" w:line="252" w:lineRule="auto"/>
        <w:ind w:left="317"/>
      </w:pPr>
      <w:r>
        <w:rPr>
          <w:rFonts w:ascii="Times New Roman" w:hAnsi="Times New Roman"/>
          <w:sz w:val="21"/>
        </w:rPr>
        <w:t xml:space="preserve">6.  </w:t>
      </w:r>
      <w:r>
        <w:rPr>
          <w:rFonts w:ascii="Times New Roman" w:hAnsi="Times New Roman"/>
          <w:sz w:val="21"/>
        </w:rPr>
        <w:t>To recommend suitable crops through an interactive Streamlit application.</w:t>
      </w:r>
    </w:p>
    <w:p>
      <w:pPr>
        <w:spacing w:before="50" w:after="10" w:line="252" w:lineRule="auto"/>
      </w:pPr>
      <w:r>
        <w:rPr>
          <w:rFonts w:ascii="Times New Roman" w:hAnsi="Times New Roman"/>
          <w:b/>
          <w:sz w:val="24"/>
        </w:rPr>
        <w:t>Empathy:</w:t>
      </w:r>
    </w:p>
    <w:p>
      <w:pPr>
        <w:spacing w:before="0" w:after="20" w:line="252" w:lineRule="auto"/>
      </w:pPr>
      <w:r>
        <w:rPr>
          <w:rFonts w:ascii="Times New Roman" w:hAnsi="Times New Roman"/>
          <w:sz w:val="21"/>
        </w:rPr>
        <w:t>The empathy phase focuses on understanding the difficulties faced by farmers and agricultural users in identifying environmentally compatible crops.</w:t>
      </w:r>
    </w:p>
    <w:p>
      <w:pPr>
        <w:spacing w:before="40" w:after="10" w:line="252" w:lineRule="auto"/>
      </w:pPr>
      <w:r>
        <w:rPr>
          <w:rFonts w:ascii="Times New Roman" w:hAnsi="Times New Roman"/>
          <w:b/>
          <w:sz w:val="22"/>
        </w:rPr>
        <w:t>Problem Understanding</w:t>
      </w:r>
    </w:p>
    <w:p>
      <w:pPr>
        <w:spacing w:before="0" w:after="20" w:line="252" w:lineRule="auto"/>
      </w:pPr>
      <w:r>
        <w:rPr>
          <w:rFonts w:ascii="Times New Roman" w:hAnsi="Times New Roman"/>
          <w:sz w:val="21"/>
        </w:rPr>
        <w:t>Farmers and agricultural users need an easier way to understand which crops are environmentally compatible with their field conditions. Crop growth is governed by multiple interconnected factors: Temperature, Rainfall, Humidity, Soil Moisture, Soil pH, Nitrogen, Phosphorus, and Potassium.</w:t>
      </w:r>
    </w:p>
    <w:p>
      <w:pPr>
        <w:spacing w:before="40" w:after="10" w:line="252" w:lineRule="auto"/>
      </w:pPr>
      <w:r>
        <w:rPr>
          <w:rFonts w:ascii="Times New Roman" w:hAnsi="Times New Roman"/>
          <w:b/>
          <w:sz w:val="22"/>
        </w:rPr>
        <w:t>User Needs</w:t>
      </w:r>
    </w:p>
    <w:p>
      <w:pPr>
        <w:spacing w:before="0" w:after="16" w:line="252" w:lineRule="auto"/>
        <w:ind w:left="317"/>
      </w:pPr>
      <w:r>
        <w:rPr>
          <w:rFonts w:ascii="Arial" w:hAnsi="Arial"/>
          <w:b w:val="0"/>
          <w:sz w:val="19"/>
        </w:rPr>
        <w:t xml:space="preserve">•  </w:t>
      </w:r>
      <w:r>
        <w:rPr>
          <w:rFonts w:ascii="Times New Roman" w:hAnsi="Times New Roman"/>
          <w:sz w:val="21"/>
        </w:rPr>
        <w:t>Users need a simple way to analyze agricultural conditions.</w:t>
      </w:r>
    </w:p>
    <w:p>
      <w:pPr>
        <w:spacing w:before="0" w:after="16" w:line="252" w:lineRule="auto"/>
        <w:ind w:left="317"/>
      </w:pPr>
      <w:r>
        <w:rPr>
          <w:rFonts w:ascii="Arial" w:hAnsi="Arial"/>
          <w:b w:val="0"/>
          <w:sz w:val="19"/>
        </w:rPr>
        <w:t xml:space="preserve">•  </w:t>
      </w:r>
      <w:r>
        <w:rPr>
          <w:rFonts w:ascii="Times New Roman" w:hAnsi="Times New Roman"/>
          <w:sz w:val="21"/>
        </w:rPr>
        <w:t>The system should require understandable environmental inputs.</w:t>
      </w:r>
    </w:p>
    <w:p>
      <w:pPr>
        <w:spacing w:before="0" w:after="16" w:line="252" w:lineRule="auto"/>
        <w:ind w:left="317"/>
      </w:pPr>
      <w:r>
        <w:rPr>
          <w:rFonts w:ascii="Arial" w:hAnsi="Arial"/>
          <w:b w:val="0"/>
          <w:sz w:val="19"/>
        </w:rPr>
        <w:t xml:space="preserve">•  </w:t>
      </w:r>
      <w:r>
        <w:rPr>
          <w:rFonts w:ascii="Times New Roman" w:hAnsi="Times New Roman"/>
          <w:sz w:val="21"/>
        </w:rPr>
        <w:t>The analysis should be generated quickly.</w:t>
      </w:r>
    </w:p>
    <w:p>
      <w:pPr>
        <w:spacing w:before="0" w:after="16" w:line="252" w:lineRule="auto"/>
        <w:ind w:left="317"/>
      </w:pPr>
      <w:r>
        <w:rPr>
          <w:rFonts w:ascii="Arial" w:hAnsi="Arial"/>
          <w:b w:val="0"/>
          <w:sz w:val="19"/>
        </w:rPr>
        <w:t xml:space="preserve">•  </w:t>
      </w:r>
      <w:r>
        <w:rPr>
          <w:rFonts w:ascii="Times New Roman" w:hAnsi="Times New Roman"/>
          <w:sz w:val="21"/>
        </w:rPr>
        <w:t>Crop groups should be presented clearly.</w:t>
      </w:r>
    </w:p>
    <w:p>
      <w:pPr>
        <w:spacing w:before="0" w:after="16" w:line="252" w:lineRule="auto"/>
        <w:ind w:left="317"/>
      </w:pPr>
      <w:r>
        <w:rPr>
          <w:rFonts w:ascii="Arial" w:hAnsi="Arial"/>
          <w:b w:val="0"/>
          <w:sz w:val="19"/>
        </w:rPr>
        <w:t xml:space="preserve">•  </w:t>
      </w:r>
      <w:r>
        <w:rPr>
          <w:rFonts w:ascii="Times New Roman" w:hAnsi="Times New Roman"/>
          <w:sz w:val="21"/>
        </w:rPr>
        <w:t>Recommended crops should be easy to understand.</w:t>
      </w:r>
    </w:p>
    <w:p>
      <w:pPr>
        <w:spacing w:before="0" w:after="16" w:line="252" w:lineRule="auto"/>
        <w:ind w:left="317"/>
      </w:pPr>
      <w:r>
        <w:rPr>
          <w:rFonts w:ascii="Arial" w:hAnsi="Arial"/>
          <w:b w:val="0"/>
          <w:sz w:val="19"/>
        </w:rPr>
        <w:t xml:space="preserve">•  </w:t>
      </w:r>
      <w:r>
        <w:rPr>
          <w:rFonts w:ascii="Times New Roman" w:hAnsi="Times New Roman"/>
          <w:sz w:val="21"/>
        </w:rPr>
        <w:t>The system should provide an explanation of why crops are recommended.</w:t>
      </w:r>
    </w:p>
    <w:p>
      <w:pPr>
        <w:spacing w:before="0" w:after="16" w:line="252" w:lineRule="auto"/>
        <w:ind w:left="317"/>
      </w:pPr>
      <w:r>
        <w:rPr>
          <w:rFonts w:ascii="Arial" w:hAnsi="Arial"/>
          <w:b w:val="0"/>
          <w:sz w:val="19"/>
        </w:rPr>
        <w:t xml:space="preserve">•  </w:t>
      </w:r>
      <w:r>
        <w:rPr>
          <w:rFonts w:ascii="Times New Roman" w:hAnsi="Times New Roman"/>
          <w:sz w:val="21"/>
        </w:rPr>
        <w:t>The interface should be easy to use.</w:t>
      </w:r>
    </w:p>
    <w:p>
      <w:pPr>
        <w:spacing w:before="50" w:after="10" w:line="252" w:lineRule="auto"/>
      </w:pPr>
      <w:r>
        <w:rPr>
          <w:rFonts w:ascii="Times New Roman" w:hAnsi="Times New Roman"/>
          <w:b/>
          <w:sz w:val="24"/>
        </w:rPr>
        <w:t>Ideate:</w:t>
      </w:r>
    </w:p>
    <w:p>
      <w:pPr>
        <w:spacing w:before="0" w:after="20" w:line="252" w:lineRule="auto"/>
      </w:pPr>
      <w:r>
        <w:rPr>
          <w:rFonts w:ascii="Times New Roman" w:hAnsi="Times New Roman"/>
          <w:sz w:val="21"/>
        </w:rPr>
        <w:t>During the Ideate phase, different possible solutions are considered.</w:t>
      </w:r>
    </w:p>
    <w:p>
      <w:pPr>
        <w:spacing w:before="40" w:after="10" w:line="252" w:lineRule="auto"/>
      </w:pPr>
      <w:r>
        <w:rPr>
          <w:rFonts w:ascii="Times New Roman" w:hAnsi="Times New Roman"/>
          <w:b/>
          <w:sz w:val="22"/>
        </w:rPr>
        <w:t>Proposed Ideas</w:t>
      </w:r>
    </w:p>
    <w:p>
      <w:pPr>
        <w:spacing w:before="0" w:after="16" w:line="252" w:lineRule="auto"/>
        <w:ind w:left="317"/>
      </w:pPr>
      <w:r>
        <w:rPr>
          <w:rFonts w:ascii="Times New Roman" w:hAnsi="Times New Roman"/>
          <w:sz w:val="21"/>
        </w:rPr>
        <w:t xml:space="preserve">1.  </w:t>
      </w:r>
      <w:r>
        <w:rPr>
          <w:rFonts w:ascii="Times New Roman" w:hAnsi="Times New Roman"/>
          <w:sz w:val="21"/>
        </w:rPr>
        <w:t>Develop a machine learning system for crop condition analysis.</w:t>
      </w:r>
    </w:p>
    <w:p>
      <w:pPr>
        <w:spacing w:before="0" w:after="16" w:line="252" w:lineRule="auto"/>
        <w:ind w:left="317"/>
      </w:pPr>
      <w:r>
        <w:rPr>
          <w:rFonts w:ascii="Times New Roman" w:hAnsi="Times New Roman"/>
          <w:sz w:val="21"/>
        </w:rPr>
        <w:t xml:space="preserve">2.  </w:t>
      </w:r>
      <w:r>
        <w:rPr>
          <w:rFonts w:ascii="Times New Roman" w:hAnsi="Times New Roman"/>
          <w:sz w:val="21"/>
        </w:rPr>
        <w:t>Use environmental and soil parameters as input features.</w:t>
      </w:r>
    </w:p>
    <w:p>
      <w:pPr>
        <w:spacing w:before="0" w:after="16" w:line="252" w:lineRule="auto"/>
        <w:ind w:left="317"/>
      </w:pPr>
      <w:r>
        <w:rPr>
          <w:rFonts w:ascii="Times New Roman" w:hAnsi="Times New Roman"/>
          <w:sz w:val="21"/>
        </w:rPr>
        <w:t xml:space="preserve">3.  </w:t>
      </w:r>
      <w:r>
        <w:rPr>
          <w:rFonts w:ascii="Times New Roman" w:hAnsi="Times New Roman"/>
          <w:sz w:val="21"/>
        </w:rPr>
        <w:t>Apply preprocessing and feature scaling before clustering.</w:t>
      </w:r>
    </w:p>
    <w:p>
      <w:pPr>
        <w:spacing w:before="0" w:after="16" w:line="252" w:lineRule="auto"/>
        <w:ind w:left="317"/>
      </w:pPr>
      <w:r>
        <w:rPr>
          <w:rFonts w:ascii="Times New Roman" w:hAnsi="Times New Roman"/>
          <w:sz w:val="21"/>
        </w:rPr>
        <w:t xml:space="preserve">4.  </w:t>
      </w:r>
      <w:r>
        <w:rPr>
          <w:rFonts w:ascii="Times New Roman" w:hAnsi="Times New Roman"/>
          <w:sz w:val="21"/>
        </w:rPr>
        <w:t>Use K-Means clustering to group crops based on environmental similarity.</w:t>
      </w:r>
    </w:p>
    <w:p>
      <w:pPr>
        <w:spacing w:before="0" w:after="16" w:line="252" w:lineRule="auto"/>
        <w:ind w:left="317"/>
      </w:pPr>
      <w:r>
        <w:rPr>
          <w:rFonts w:ascii="Times New Roman" w:hAnsi="Times New Roman"/>
          <w:sz w:val="21"/>
        </w:rPr>
        <w:t xml:space="preserve">5.  </w:t>
      </w:r>
      <w:r>
        <w:rPr>
          <w:rFonts w:ascii="Times New Roman" w:hAnsi="Times New Roman"/>
          <w:sz w:val="21"/>
        </w:rPr>
        <w:t>Use Elbow Method and Silhouette Score to evaluate cluster quality.</w:t>
      </w:r>
    </w:p>
    <w:p>
      <w:r>
        <w:br w:type="page"/>
      </w:r>
    </w:p>
    <w:p>
      <w:pPr>
        <w:spacing w:before="0" w:after="16" w:line="252" w:lineRule="auto"/>
        <w:ind w:left="317"/>
      </w:pPr>
      <w:r>
        <w:rPr>
          <w:rFonts w:ascii="Times New Roman" w:hAnsi="Times New Roman"/>
          <w:sz w:val="21"/>
        </w:rPr>
        <w:t xml:space="preserve">6.  </w:t>
      </w:r>
      <w:r>
        <w:rPr>
          <w:rFonts w:ascii="Times New Roman" w:hAnsi="Times New Roman"/>
          <w:sz w:val="21"/>
        </w:rPr>
        <w:t>Use PCA for visualizing high-dimensional crop clusters.</w:t>
      </w:r>
    </w:p>
    <w:p>
      <w:pPr>
        <w:spacing w:before="0" w:after="16" w:line="252" w:lineRule="auto"/>
        <w:ind w:left="317"/>
      </w:pPr>
      <w:r>
        <w:rPr>
          <w:rFonts w:ascii="Times New Roman" w:hAnsi="Times New Roman"/>
          <w:sz w:val="21"/>
        </w:rPr>
        <w:t xml:space="preserve">7.  </w:t>
      </w:r>
      <w:r>
        <w:rPr>
          <w:rFonts w:ascii="Times New Roman" w:hAnsi="Times New Roman"/>
          <w:sz w:val="21"/>
        </w:rPr>
        <w:t>Develop a Streamlit-based interactive dashboard.</w:t>
      </w:r>
    </w:p>
    <w:p>
      <w:pPr>
        <w:spacing w:before="0" w:after="16" w:line="252" w:lineRule="auto"/>
        <w:ind w:left="317"/>
      </w:pPr>
      <w:r>
        <w:rPr>
          <w:rFonts w:ascii="Times New Roman" w:hAnsi="Times New Roman"/>
          <w:sz w:val="21"/>
        </w:rPr>
        <w:t xml:space="preserve">8.  </w:t>
      </w:r>
      <w:r>
        <w:rPr>
          <w:rFonts w:ascii="Times New Roman" w:hAnsi="Times New Roman"/>
          <w:sz w:val="21"/>
        </w:rPr>
        <w:t>Provide crop suitability recommendations based on environmental conditions.</w:t>
      </w:r>
    </w:p>
    <w:p>
      <w:pPr>
        <w:spacing w:before="50" w:after="10" w:line="252" w:lineRule="auto"/>
      </w:pPr>
      <w:r>
        <w:rPr>
          <w:rFonts w:ascii="Times New Roman" w:hAnsi="Times New Roman"/>
          <w:b/>
          <w:sz w:val="24"/>
        </w:rPr>
        <w:t>Prototype:</w:t>
      </w:r>
    </w:p>
    <w:p>
      <w:pPr>
        <w:spacing w:before="0" w:after="20" w:line="252" w:lineRule="auto"/>
      </w:pPr>
      <w:r>
        <w:rPr>
          <w:rFonts w:ascii="Times New Roman" w:hAnsi="Times New Roman"/>
          <w:sz w:val="21"/>
        </w:rPr>
        <w:t>The proposed prototype is an Agricultural Crop Condition Analysis and Crop Suitability Recommendation Dashboard developed using Python, Machine Learning, and Streamlit. The system provides an interactive interface where users can enter eight basic environmental and soil parameters: Temperature, Rainfall, Humidity, Soil Moisture, Soil pH, Nitrogen, Phosphorus, and Potassium.</w:t>
      </w:r>
    </w:p>
    <w:p>
      <w:pPr>
        <w:spacing w:before="0" w:after="20" w:line="252" w:lineRule="auto"/>
      </w:pPr>
      <w:r>
        <w:rPr>
          <w:rFonts w:ascii="Times New Roman" w:hAnsi="Times New Roman"/>
          <w:sz w:val="21"/>
        </w:rPr>
        <w:t>The dataset contains 220 samples covering 22 crop varieties across five major agricultural categories: Wetland/High Moisture (Rice, Sugarcane, Banana, Jute, Coconut), Semi-Arid/Drought-Tolerant (Millet, Sorghum, Chickpea, Pigeon Pea, Groundnut), Cereals (Wheat, Barley, Maize), Commercial/Cash Crops (Cotton, Soybean, Mustard, Sunflower, Coffee), and Horticultural Crops (Potato, Tomato, Onion, Garlic).</w:t>
      </w:r>
    </w:p>
    <w:p>
      <w:pPr>
        <w:spacing w:before="40" w:after="10" w:line="252" w:lineRule="auto"/>
      </w:pPr>
      <w:r>
        <w:rPr>
          <w:rFonts w:ascii="Times New Roman" w:hAnsi="Times New Roman"/>
          <w:b/>
          <w:sz w:val="22"/>
        </w:rPr>
        <w:t>Major Sections</w:t>
      </w:r>
    </w:p>
    <w:p>
      <w:pPr>
        <w:spacing w:before="0" w:after="10" w:line="252" w:lineRule="auto"/>
      </w:pPr>
      <w:r>
        <w:rPr>
          <w:rFonts w:ascii="Times New Roman" w:hAnsi="Times New Roman"/>
          <w:sz w:val="21"/>
        </w:rPr>
        <w:t>1. Home / Overview: Introduces the application, key capabilities, and user workflow.</w:t>
      </w:r>
    </w:p>
    <w:p>
      <w:pPr>
        <w:spacing w:before="0" w:after="10" w:line="252" w:lineRule="auto"/>
      </w:pPr>
      <w:r>
        <w:rPr>
          <w:rFonts w:ascii="Times New Roman" w:hAnsi="Times New Roman"/>
          <w:sz w:val="21"/>
        </w:rPr>
        <w:t>2. Crop Analysis: Input sliders, preset scenarios, and instant suitability recommendations.</w:t>
      </w:r>
    </w:p>
    <w:p>
      <w:pPr>
        <w:spacing w:before="0" w:after="10" w:line="252" w:lineRule="auto"/>
      </w:pPr>
      <w:r>
        <w:rPr>
          <w:rFonts w:ascii="Times New Roman" w:hAnsi="Times New Roman"/>
          <w:sz w:val="21"/>
        </w:rPr>
        <w:t>3. Cluster Analysis: Cluster profiles, radar charts, and interactive 2D/3D PCA cluster visualization.</w:t>
      </w:r>
    </w:p>
    <w:p>
      <w:pPr>
        <w:spacing w:before="0" w:after="10" w:line="252" w:lineRule="auto"/>
      </w:pPr>
      <w:r>
        <w:rPr>
          <w:rFonts w:ascii="Times New Roman" w:hAnsi="Times New Roman"/>
          <w:sz w:val="21"/>
        </w:rPr>
        <w:t>4. Data Exploration: Dataset exploration, statistical summaries, and correlation heatmaps.</w:t>
      </w:r>
    </w:p>
    <w:p>
      <w:pPr>
        <w:spacing w:before="0" w:after="20" w:line="252" w:lineRule="auto"/>
      </w:pPr>
      <w:r>
        <w:rPr>
          <w:rFonts w:ascii="Times New Roman" w:hAnsi="Times New Roman"/>
          <w:sz w:val="21"/>
        </w:rPr>
        <w:t>5. ML Model &amp; Technical Evaluation: Elbow method, Silhouette score evaluation (k=4), and metrics.</w:t>
      </w:r>
    </w:p>
    <w:p>
      <w:pPr>
        <w:spacing w:before="0" w:after="20" w:line="252" w:lineRule="auto"/>
      </w:pPr>
      <w:r>
        <w:rPr>
          <w:rFonts w:ascii="Times New Roman" w:hAnsi="Times New Roman"/>
          <w:sz w:val="21"/>
        </w:rPr>
        <w:t>This prototype provides an interactive and explainable system to demonstrate how unsupervised machine learning can be applied to precision agriculture.</w:t>
      </w:r>
    </w:p>
    <w:p>
      <w:pPr>
        <w:spacing w:before="50" w:after="20" w:line="252" w:lineRule="auto"/>
      </w:pPr>
      <w:r>
        <w:rPr>
          <w:rFonts w:ascii="Times New Roman" w:hAnsi="Times New Roman"/>
          <w:b/>
          <w:sz w:val="24"/>
        </w:rPr>
        <w:t>Code:</w:t>
      </w:r>
    </w:p>
    <w:p>
      <w:pPr>
        <w:spacing w:before="0" w:after="0" w:line="245" w:lineRule="auto"/>
        <w:ind w:left="317"/>
      </w:pPr>
      <w:r>
        <w:rPr>
          <w:rFonts w:ascii="Consolas" w:hAnsi="Consolas"/>
          <w:color w:val="0F0F0F"/>
          <w:sz w:val="17"/>
        </w:rPr>
        <w:t>import streamlit as st</w:t>
      </w:r>
    </w:p>
    <w:p>
      <w:pPr>
        <w:spacing w:before="0" w:after="0" w:line="245" w:lineRule="auto"/>
        <w:ind w:left="317"/>
      </w:pPr>
      <w:r>
        <w:rPr>
          <w:rFonts w:ascii="Consolas" w:hAnsi="Consolas"/>
          <w:color w:val="0F0F0F"/>
          <w:sz w:val="17"/>
        </w:rPr>
        <w:t>import pandas as pd</w:t>
      </w:r>
    </w:p>
    <w:p>
      <w:pPr>
        <w:spacing w:before="0" w:after="0" w:line="245" w:lineRule="auto"/>
        <w:ind w:left="317"/>
      </w:pPr>
      <w:r>
        <w:rPr>
          <w:rFonts w:ascii="Consolas" w:hAnsi="Consolas"/>
          <w:color w:val="0F0F0F"/>
          <w:sz w:val="17"/>
        </w:rPr>
        <w:t>import numpy as np</w:t>
      </w:r>
    </w:p>
    <w:p>
      <w:pPr>
        <w:spacing w:before="0" w:after="0" w:line="245" w:lineRule="auto"/>
        <w:ind w:left="317"/>
      </w:pPr>
      <w:r>
        <w:rPr>
          <w:rFonts w:ascii="Consolas" w:hAnsi="Consolas"/>
          <w:color w:val="0F0F0F"/>
          <w:sz w:val="17"/>
        </w:rPr>
        <w:t>from sklearn.preprocessing import StandardScaler</w:t>
      </w:r>
    </w:p>
    <w:p>
      <w:pPr>
        <w:spacing w:before="0" w:after="0" w:line="245" w:lineRule="auto"/>
        <w:ind w:left="317"/>
      </w:pPr>
      <w:r>
        <w:rPr>
          <w:rFonts w:ascii="Consolas" w:hAnsi="Consolas"/>
          <w:color w:val="0F0F0F"/>
          <w:sz w:val="17"/>
        </w:rPr>
        <w:t>from sklearn.cluster import KMeans</w:t>
      </w:r>
    </w:p>
    <w:p>
      <w:pPr>
        <w:spacing w:before="0" w:after="0" w:line="245" w:lineRule="auto"/>
        <w:ind w:left="317"/>
      </w:pPr>
      <w:r>
        <w:rPr>
          <w:rFonts w:ascii="Consolas" w:hAnsi="Consolas"/>
          <w:color w:val="0F0F0F"/>
          <w:sz w:val="17"/>
        </w:rPr>
        <w:t>from sklearn.metrics import silhouette_score</w:t>
      </w:r>
    </w:p>
    <w:p>
      <w:pPr>
        <w:spacing w:before="0" w:after="0" w:line="245" w:lineRule="auto"/>
        <w:ind w:left="317"/>
      </w:pPr>
      <w:r>
        <w:rPr>
          <w:rFonts w:ascii="Consolas" w:hAnsi="Consolas"/>
          <w:color w:val="0F0F0F"/>
          <w:sz w:val="17"/>
        </w:rPr>
        <w:t>from sklearn.decomposition import PCA</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Page configuration</w:t>
      </w:r>
    </w:p>
    <w:p>
      <w:pPr>
        <w:spacing w:before="0" w:after="0" w:line="245" w:lineRule="auto"/>
        <w:ind w:left="317"/>
      </w:pPr>
      <w:r>
        <w:rPr>
          <w:rFonts w:ascii="Consolas" w:hAnsi="Consolas"/>
          <w:color w:val="0F0F0F"/>
          <w:sz w:val="17"/>
        </w:rPr>
        <w:t>st.set_page_config(</w:t>
      </w:r>
    </w:p>
    <w:p>
      <w:pPr>
        <w:spacing w:before="0" w:after="0" w:line="245" w:lineRule="auto"/>
        <w:ind w:left="317"/>
      </w:pPr>
      <w:r>
        <w:rPr>
          <w:rFonts w:ascii="Consolas" w:hAnsi="Consolas"/>
          <w:color w:val="0F0F0F"/>
          <w:sz w:val="17"/>
        </w:rPr>
        <w:t xml:space="preserve">    page_title="AgriSense AI - Crop Condition Analysis",</w:t>
      </w:r>
    </w:p>
    <w:p>
      <w:pPr>
        <w:spacing w:before="0" w:after="0" w:line="245" w:lineRule="auto"/>
        <w:ind w:left="317"/>
      </w:pPr>
      <w:r>
        <w:rPr>
          <w:rFonts w:ascii="Consolas" w:hAnsi="Consolas"/>
          <w:color w:val="0F0F0F"/>
          <w:sz w:val="17"/>
        </w:rPr>
        <w:t xml:space="preserve">    page_icon="🌾",</w:t>
      </w:r>
    </w:p>
    <w:p>
      <w:pPr>
        <w:spacing w:before="0" w:after="0" w:line="245" w:lineRule="auto"/>
        <w:ind w:left="317"/>
      </w:pPr>
      <w:r>
        <w:rPr>
          <w:rFonts w:ascii="Consolas" w:hAnsi="Consolas"/>
          <w:color w:val="0F0F0F"/>
          <w:sz w:val="17"/>
        </w:rPr>
        <w:t xml:space="preserve">    layout="wide"</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Title</w:t>
      </w:r>
    </w:p>
    <w:p>
      <w:pPr>
        <w:spacing w:before="0" w:after="0" w:line="245" w:lineRule="auto"/>
        <w:ind w:left="317"/>
      </w:pPr>
      <w:r>
        <w:rPr>
          <w:rFonts w:ascii="Consolas" w:hAnsi="Consolas"/>
          <w:color w:val="0F0F0F"/>
          <w:sz w:val="17"/>
        </w:rPr>
        <w:t>st.title("🌾 AgriSense AI - Crop Condition Analysis")</w:t>
      </w:r>
    </w:p>
    <w:p>
      <w:pPr>
        <w:spacing w:before="0" w:after="0" w:line="245" w:lineRule="auto"/>
        <w:ind w:left="317"/>
      </w:pPr>
      <w:r>
        <w:rPr>
          <w:rFonts w:ascii="Consolas" w:hAnsi="Consolas"/>
          <w:color w:val="0F0F0F"/>
          <w:sz w:val="17"/>
        </w:rPr>
        <w:t>st.write("Enter environmental conditions to get crop recommendations.")</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Load agricultural dataset</w:t>
      </w:r>
    </w:p>
    <w:p>
      <w:pPr>
        <w:spacing w:before="0" w:after="0" w:line="245" w:lineRule="auto"/>
        <w:ind w:left="317"/>
      </w:pPr>
      <w:r>
        <w:rPr>
          <w:rFonts w:ascii="Consolas" w:hAnsi="Consolas"/>
          <w:color w:val="0F0F0F"/>
          <w:sz w:val="17"/>
        </w:rPr>
        <w:t>data = pd.read_csv("data/crop_dataset.csv")</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Feature selection</w:t>
      </w:r>
    </w:p>
    <w:p>
      <w:pPr>
        <w:spacing w:before="0" w:after="0" w:line="245" w:lineRule="auto"/>
        <w:ind w:left="317"/>
      </w:pPr>
      <w:r>
        <w:rPr>
          <w:rFonts w:ascii="Consolas" w:hAnsi="Consolas"/>
          <w:color w:val="0F0F0F"/>
          <w:sz w:val="17"/>
        </w:rPr>
        <w:t>features = [</w:t>
      </w:r>
    </w:p>
    <w:p>
      <w:pPr>
        <w:spacing w:before="0" w:after="0" w:line="245" w:lineRule="auto"/>
        <w:ind w:left="317"/>
      </w:pPr>
      <w:r>
        <w:rPr>
          <w:rFonts w:ascii="Consolas" w:hAnsi="Consolas"/>
          <w:color w:val="0F0F0F"/>
          <w:sz w:val="17"/>
        </w:rPr>
        <w:t xml:space="preserve">    "temperature", "rainfall", "humidity", "soil_moisture",</w:t>
      </w:r>
    </w:p>
    <w:p>
      <w:pPr>
        <w:spacing w:before="0" w:after="0" w:line="245" w:lineRule="auto"/>
        <w:ind w:left="317"/>
      </w:pPr>
      <w:r>
        <w:rPr>
          <w:rFonts w:ascii="Consolas" w:hAnsi="Consolas"/>
          <w:color w:val="0F0F0F"/>
          <w:sz w:val="17"/>
        </w:rPr>
        <w:t xml:space="preserve">    "soil_ph", "nitrogen", "phosphorus", "potassium"</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t>X = data[features]</w:t>
      </w:r>
    </w:p>
    <w:p>
      <w:r>
        <w:br w:type="page"/>
      </w:r>
    </w:p>
    <w:p>
      <w:pPr>
        <w:spacing w:before="0" w:after="0" w:line="245" w:lineRule="auto"/>
        <w:ind w:left="317"/>
      </w:pPr>
      <w:r>
        <w:rPr>
          <w:rFonts w:ascii="Consolas" w:hAnsi="Consolas"/>
          <w:color w:val="0F0F0F"/>
          <w:sz w:val="17"/>
        </w:rPr>
        <w:t># Preprocess and standardize data</w:t>
      </w:r>
    </w:p>
    <w:p>
      <w:pPr>
        <w:spacing w:before="0" w:after="0" w:line="245" w:lineRule="auto"/>
        <w:ind w:left="317"/>
      </w:pPr>
      <w:r>
        <w:rPr>
          <w:rFonts w:ascii="Consolas" w:hAnsi="Consolas"/>
          <w:color w:val="0F0F0F"/>
          <w:sz w:val="17"/>
        </w:rPr>
        <w:t>scaler = StandardScaler()</w:t>
      </w:r>
    </w:p>
    <w:p>
      <w:pPr>
        <w:spacing w:before="0" w:after="0" w:line="245" w:lineRule="auto"/>
        <w:ind w:left="317"/>
      </w:pPr>
      <w:r>
        <w:rPr>
          <w:rFonts w:ascii="Consolas" w:hAnsi="Consolas"/>
          <w:color w:val="0F0F0F"/>
          <w:sz w:val="17"/>
        </w:rPr>
        <w:t>X_scaled = scaler.fit_transform(X)</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Train K-Means Clustering model (optimal k = 4)</w:t>
      </w:r>
    </w:p>
    <w:p>
      <w:pPr>
        <w:spacing w:before="0" w:after="0" w:line="245" w:lineRule="auto"/>
        <w:ind w:left="317"/>
      </w:pPr>
      <w:r>
        <w:rPr>
          <w:rFonts w:ascii="Consolas" w:hAnsi="Consolas"/>
          <w:color w:val="0F0F0F"/>
          <w:sz w:val="17"/>
        </w:rPr>
        <w:t>optimal_k = 4</w:t>
      </w:r>
    </w:p>
    <w:p>
      <w:pPr>
        <w:spacing w:before="0" w:after="0" w:line="245" w:lineRule="auto"/>
        <w:ind w:left="317"/>
      </w:pPr>
      <w:r>
        <w:rPr>
          <w:rFonts w:ascii="Consolas" w:hAnsi="Consolas"/>
          <w:color w:val="0F0F0F"/>
          <w:sz w:val="17"/>
        </w:rPr>
        <w:t>kmeans = KMeans(n_clusters=optimal_k, random_state=42, n_init=10)</w:t>
      </w:r>
    </w:p>
    <w:p>
      <w:pPr>
        <w:spacing w:before="0" w:after="0" w:line="245" w:lineRule="auto"/>
        <w:ind w:left="317"/>
      </w:pPr>
      <w:r>
        <w:rPr>
          <w:rFonts w:ascii="Consolas" w:hAnsi="Consolas"/>
          <w:color w:val="0F0F0F"/>
          <w:sz w:val="17"/>
        </w:rPr>
        <w:t>clusters = kmeans.fit_predict(X_scaled)</w:t>
      </w:r>
    </w:p>
    <w:p>
      <w:pPr>
        <w:spacing w:before="0" w:after="0" w:line="245" w:lineRule="auto"/>
        <w:ind w:left="317"/>
      </w:pPr>
      <w:r>
        <w:rPr>
          <w:rFonts w:ascii="Consolas" w:hAnsi="Consolas"/>
          <w:color w:val="0F0F0F"/>
          <w:sz w:val="17"/>
        </w:rPr>
        <w:t>data["Cluster"] = clusters</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Cluster evaluation using Silhouette Score</w:t>
      </w:r>
    </w:p>
    <w:p>
      <w:pPr>
        <w:spacing w:before="0" w:after="0" w:line="245" w:lineRule="auto"/>
        <w:ind w:left="317"/>
      </w:pPr>
      <w:r>
        <w:rPr>
          <w:rFonts w:ascii="Consolas" w:hAnsi="Consolas"/>
          <w:color w:val="0F0F0F"/>
          <w:sz w:val="17"/>
        </w:rPr>
        <w:t>sil_score = silhouette_score(X_scaled, clusters)</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Dimensionality reduction with PCA for 2D visualization</w:t>
      </w:r>
    </w:p>
    <w:p>
      <w:pPr>
        <w:spacing w:before="0" w:after="0" w:line="245" w:lineRule="auto"/>
        <w:ind w:left="317"/>
      </w:pPr>
      <w:r>
        <w:rPr>
          <w:rFonts w:ascii="Consolas" w:hAnsi="Consolas"/>
          <w:color w:val="0F0F0F"/>
          <w:sz w:val="17"/>
        </w:rPr>
        <w:t>pca = PCA(n_components=2)</w:t>
      </w:r>
    </w:p>
    <w:p>
      <w:pPr>
        <w:spacing w:before="0" w:after="0" w:line="245" w:lineRule="auto"/>
        <w:ind w:left="317"/>
      </w:pPr>
      <w:r>
        <w:rPr>
          <w:rFonts w:ascii="Consolas" w:hAnsi="Consolas"/>
          <w:color w:val="0F0F0F"/>
          <w:sz w:val="17"/>
        </w:rPr>
        <w:t>pca_coords = pca.fit_transform(X_scaled)</w:t>
      </w:r>
    </w:p>
    <w:p>
      <w:pPr>
        <w:spacing w:before="0" w:after="0" w:line="245" w:lineRule="auto"/>
        <w:ind w:left="317"/>
      </w:pPr>
      <w:r>
        <w:rPr>
          <w:rFonts w:ascii="Consolas" w:hAnsi="Consolas"/>
          <w:color w:val="0F0F0F"/>
          <w:sz w:val="17"/>
        </w:rPr>
        <w:t>data["PCA1"] = pca_coords[:, 0]</w:t>
      </w:r>
    </w:p>
    <w:p>
      <w:pPr>
        <w:spacing w:before="0" w:after="0" w:line="245" w:lineRule="auto"/>
        <w:ind w:left="317"/>
      </w:pPr>
      <w:r>
        <w:rPr>
          <w:rFonts w:ascii="Consolas" w:hAnsi="Consolas"/>
          <w:color w:val="0F0F0F"/>
          <w:sz w:val="17"/>
        </w:rPr>
        <w:t>data["PCA2"] = pca_coords[:, 1]</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User environmental inputs interface</w:t>
      </w:r>
    </w:p>
    <w:p>
      <w:pPr>
        <w:spacing w:before="0" w:after="0" w:line="245" w:lineRule="auto"/>
        <w:ind w:left="317"/>
      </w:pPr>
      <w:r>
        <w:rPr>
          <w:rFonts w:ascii="Consolas" w:hAnsi="Consolas"/>
          <w:color w:val="0F0F0F"/>
          <w:sz w:val="17"/>
        </w:rPr>
        <w:t>st.subheader("Enter Agricultural Environmental Conditions")</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temperature = st.number_input(</w:t>
      </w:r>
    </w:p>
    <w:p>
      <w:pPr>
        <w:spacing w:before="0" w:after="0" w:line="245" w:lineRule="auto"/>
        <w:ind w:left="317"/>
      </w:pPr>
      <w:r>
        <w:rPr>
          <w:rFonts w:ascii="Consolas" w:hAnsi="Consolas"/>
          <w:color w:val="0F0F0F"/>
          <w:sz w:val="17"/>
        </w:rPr>
        <w:t xml:space="preserve">    "Temperature (°C)",</w:t>
      </w:r>
    </w:p>
    <w:p>
      <w:pPr>
        <w:spacing w:before="0" w:after="0" w:line="245" w:lineRule="auto"/>
        <w:ind w:left="317"/>
      </w:pPr>
      <w:r>
        <w:rPr>
          <w:rFonts w:ascii="Consolas" w:hAnsi="Consolas"/>
          <w:color w:val="0F0F0F"/>
          <w:sz w:val="17"/>
        </w:rPr>
        <w:t xml:space="preserve">    min_value=5.0,</w:t>
      </w:r>
    </w:p>
    <w:p>
      <w:pPr>
        <w:spacing w:before="0" w:after="0" w:line="245" w:lineRule="auto"/>
        <w:ind w:left="317"/>
      </w:pPr>
      <w:r>
        <w:rPr>
          <w:rFonts w:ascii="Consolas" w:hAnsi="Consolas"/>
          <w:color w:val="0F0F0F"/>
          <w:sz w:val="17"/>
        </w:rPr>
        <w:t xml:space="preserve">    max_value=50.0,</w:t>
      </w:r>
    </w:p>
    <w:p>
      <w:pPr>
        <w:spacing w:before="0" w:after="0" w:line="245" w:lineRule="auto"/>
        <w:ind w:left="317"/>
      </w:pPr>
      <w:r>
        <w:rPr>
          <w:rFonts w:ascii="Consolas" w:hAnsi="Consolas"/>
          <w:color w:val="0F0F0F"/>
          <w:sz w:val="17"/>
        </w:rPr>
        <w:t xml:space="preserve">    value=26.5</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rainfall = st.number_input(</w:t>
      </w:r>
    </w:p>
    <w:p>
      <w:pPr>
        <w:spacing w:before="0" w:after="0" w:line="245" w:lineRule="auto"/>
        <w:ind w:left="317"/>
      </w:pPr>
      <w:r>
        <w:rPr>
          <w:rFonts w:ascii="Consolas" w:hAnsi="Consolas"/>
          <w:color w:val="0F0F0F"/>
          <w:sz w:val="17"/>
        </w:rPr>
        <w:t xml:space="preserve">    "Rainfall (mm)",</w:t>
      </w:r>
    </w:p>
    <w:p>
      <w:pPr>
        <w:spacing w:before="0" w:after="0" w:line="245" w:lineRule="auto"/>
        <w:ind w:left="317"/>
      </w:pPr>
      <w:r>
        <w:rPr>
          <w:rFonts w:ascii="Consolas" w:hAnsi="Consolas"/>
          <w:color w:val="0F0F0F"/>
          <w:sz w:val="17"/>
        </w:rPr>
        <w:t xml:space="preserve">    min_value=100.0,</w:t>
      </w:r>
    </w:p>
    <w:p>
      <w:pPr>
        <w:spacing w:before="0" w:after="0" w:line="245" w:lineRule="auto"/>
        <w:ind w:left="317"/>
      </w:pPr>
      <w:r>
        <w:rPr>
          <w:rFonts w:ascii="Consolas" w:hAnsi="Consolas"/>
          <w:color w:val="0F0F0F"/>
          <w:sz w:val="17"/>
        </w:rPr>
        <w:t xml:space="preserve">    max_value=3500.0,</w:t>
      </w:r>
    </w:p>
    <w:p>
      <w:pPr>
        <w:spacing w:before="0" w:after="0" w:line="245" w:lineRule="auto"/>
        <w:ind w:left="317"/>
      </w:pPr>
      <w:r>
        <w:rPr>
          <w:rFonts w:ascii="Consolas" w:hAnsi="Consolas"/>
          <w:color w:val="0F0F0F"/>
          <w:sz w:val="17"/>
        </w:rPr>
        <w:t xml:space="preserve">    value=1800.0</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humidity = st.number_input(</w:t>
      </w:r>
    </w:p>
    <w:p>
      <w:pPr>
        <w:spacing w:before="0" w:after="0" w:line="245" w:lineRule="auto"/>
        <w:ind w:left="317"/>
      </w:pPr>
      <w:r>
        <w:rPr>
          <w:rFonts w:ascii="Consolas" w:hAnsi="Consolas"/>
          <w:color w:val="0F0F0F"/>
          <w:sz w:val="17"/>
        </w:rPr>
        <w:t xml:space="preserve">    "Relative Humidity (%)",</w:t>
      </w:r>
    </w:p>
    <w:p>
      <w:pPr>
        <w:spacing w:before="0" w:after="0" w:line="245" w:lineRule="auto"/>
        <w:ind w:left="317"/>
      </w:pPr>
      <w:r>
        <w:rPr>
          <w:rFonts w:ascii="Consolas" w:hAnsi="Consolas"/>
          <w:color w:val="0F0F0F"/>
          <w:sz w:val="17"/>
        </w:rPr>
        <w:t xml:space="preserve">    min_value=15.0,</w:t>
      </w:r>
    </w:p>
    <w:p>
      <w:pPr>
        <w:spacing w:before="0" w:after="0" w:line="245" w:lineRule="auto"/>
        <w:ind w:left="317"/>
      </w:pPr>
      <w:r>
        <w:rPr>
          <w:rFonts w:ascii="Consolas" w:hAnsi="Consolas"/>
          <w:color w:val="0F0F0F"/>
          <w:sz w:val="17"/>
        </w:rPr>
        <w:t xml:space="preserve">    max_value=100.0,</w:t>
      </w:r>
    </w:p>
    <w:p>
      <w:pPr>
        <w:spacing w:before="0" w:after="0" w:line="245" w:lineRule="auto"/>
        <w:ind w:left="317"/>
      </w:pPr>
      <w:r>
        <w:rPr>
          <w:rFonts w:ascii="Consolas" w:hAnsi="Consolas"/>
          <w:color w:val="0F0F0F"/>
          <w:sz w:val="17"/>
        </w:rPr>
        <w:t xml:space="preserve">    value=80.0</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soil_moisture = st.number_input(</w:t>
      </w:r>
    </w:p>
    <w:p>
      <w:pPr>
        <w:spacing w:before="0" w:after="0" w:line="245" w:lineRule="auto"/>
        <w:ind w:left="317"/>
      </w:pPr>
      <w:r>
        <w:rPr>
          <w:rFonts w:ascii="Consolas" w:hAnsi="Consolas"/>
          <w:color w:val="0F0F0F"/>
          <w:sz w:val="17"/>
        </w:rPr>
        <w:t xml:space="preserve">    "Soil Moisture (%)",</w:t>
      </w:r>
    </w:p>
    <w:p>
      <w:pPr>
        <w:spacing w:before="0" w:after="0" w:line="245" w:lineRule="auto"/>
        <w:ind w:left="317"/>
      </w:pPr>
      <w:r>
        <w:rPr>
          <w:rFonts w:ascii="Consolas" w:hAnsi="Consolas"/>
          <w:color w:val="0F0F0F"/>
          <w:sz w:val="17"/>
        </w:rPr>
        <w:t xml:space="preserve">    min_value=10.0,</w:t>
      </w:r>
    </w:p>
    <w:p>
      <w:pPr>
        <w:spacing w:before="0" w:after="0" w:line="245" w:lineRule="auto"/>
        <w:ind w:left="317"/>
      </w:pPr>
      <w:r>
        <w:rPr>
          <w:rFonts w:ascii="Consolas" w:hAnsi="Consolas"/>
          <w:color w:val="0F0F0F"/>
          <w:sz w:val="17"/>
        </w:rPr>
        <w:t xml:space="preserve">    max_value=90.0,</w:t>
      </w:r>
    </w:p>
    <w:p>
      <w:pPr>
        <w:spacing w:before="0" w:after="0" w:line="245" w:lineRule="auto"/>
        <w:ind w:left="317"/>
      </w:pPr>
      <w:r>
        <w:rPr>
          <w:rFonts w:ascii="Consolas" w:hAnsi="Consolas"/>
          <w:color w:val="0F0F0F"/>
          <w:sz w:val="17"/>
        </w:rPr>
        <w:t xml:space="preserve">    value=65.0</w:t>
      </w:r>
    </w:p>
    <w:p>
      <w:pPr>
        <w:spacing w:before="0" w:after="0" w:line="245" w:lineRule="auto"/>
        <w:ind w:left="317"/>
      </w:pPr>
      <w:r>
        <w:rPr>
          <w:rFonts w:ascii="Consolas" w:hAnsi="Consolas"/>
          <w:color w:val="0F0F0F"/>
          <w:sz w:val="17"/>
        </w:rPr>
        <w:t>)</w:t>
      </w:r>
    </w:p>
    <w:p>
      <w:r>
        <w:br w:type="page"/>
      </w:r>
    </w:p>
    <w:p>
      <w:pPr>
        <w:spacing w:before="0" w:after="0" w:line="245" w:lineRule="auto"/>
        <w:ind w:left="317"/>
      </w:pPr>
      <w:r>
        <w:rPr>
          <w:rFonts w:ascii="Consolas" w:hAnsi="Consolas"/>
          <w:color w:val="0F0F0F"/>
          <w:sz w:val="17"/>
        </w:rPr>
        <w:t>soil_ph = st.number_input(</w:t>
      </w:r>
    </w:p>
    <w:p>
      <w:pPr>
        <w:spacing w:before="0" w:after="0" w:line="245" w:lineRule="auto"/>
        <w:ind w:left="317"/>
      </w:pPr>
      <w:r>
        <w:rPr>
          <w:rFonts w:ascii="Consolas" w:hAnsi="Consolas"/>
          <w:color w:val="0F0F0F"/>
          <w:sz w:val="17"/>
        </w:rPr>
        <w:t xml:space="preserve">    "Soil pH",</w:t>
      </w:r>
    </w:p>
    <w:p>
      <w:pPr>
        <w:spacing w:before="0" w:after="0" w:line="245" w:lineRule="auto"/>
        <w:ind w:left="317"/>
      </w:pPr>
      <w:r>
        <w:rPr>
          <w:rFonts w:ascii="Consolas" w:hAnsi="Consolas"/>
          <w:color w:val="0F0F0F"/>
          <w:sz w:val="17"/>
        </w:rPr>
        <w:t xml:space="preserve">    min_value=4.0,</w:t>
      </w:r>
    </w:p>
    <w:p>
      <w:pPr>
        <w:spacing w:before="0" w:after="0" w:line="245" w:lineRule="auto"/>
        <w:ind w:left="317"/>
      </w:pPr>
      <w:r>
        <w:rPr>
          <w:rFonts w:ascii="Consolas" w:hAnsi="Consolas"/>
          <w:color w:val="0F0F0F"/>
          <w:sz w:val="17"/>
        </w:rPr>
        <w:t xml:space="preserve">    max_value=9.5,</w:t>
      </w:r>
    </w:p>
    <w:p>
      <w:pPr>
        <w:spacing w:before="0" w:after="0" w:line="245" w:lineRule="auto"/>
        <w:ind w:left="317"/>
      </w:pPr>
      <w:r>
        <w:rPr>
          <w:rFonts w:ascii="Consolas" w:hAnsi="Consolas"/>
          <w:color w:val="0F0F0F"/>
          <w:sz w:val="17"/>
        </w:rPr>
        <w:t xml:space="preserve">    value=6.5</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nitrogen = st.number_input(</w:t>
      </w:r>
    </w:p>
    <w:p>
      <w:pPr>
        <w:spacing w:before="0" w:after="0" w:line="245" w:lineRule="auto"/>
        <w:ind w:left="317"/>
      </w:pPr>
      <w:r>
        <w:rPr>
          <w:rFonts w:ascii="Consolas" w:hAnsi="Consolas"/>
          <w:color w:val="0F0F0F"/>
          <w:sz w:val="17"/>
        </w:rPr>
        <w:t xml:space="preserve">    "Nitrogen (N) kg/ha",</w:t>
      </w:r>
    </w:p>
    <w:p>
      <w:pPr>
        <w:spacing w:before="0" w:after="0" w:line="245" w:lineRule="auto"/>
        <w:ind w:left="317"/>
      </w:pPr>
      <w:r>
        <w:rPr>
          <w:rFonts w:ascii="Consolas" w:hAnsi="Consolas"/>
          <w:color w:val="0F0F0F"/>
          <w:sz w:val="17"/>
        </w:rPr>
        <w:t xml:space="preserve">    min_value=10.0,</w:t>
      </w:r>
    </w:p>
    <w:p>
      <w:pPr>
        <w:spacing w:before="0" w:after="0" w:line="245" w:lineRule="auto"/>
        <w:ind w:left="317"/>
      </w:pPr>
      <w:r>
        <w:rPr>
          <w:rFonts w:ascii="Consolas" w:hAnsi="Consolas"/>
          <w:color w:val="0F0F0F"/>
          <w:sz w:val="17"/>
        </w:rPr>
        <w:t xml:space="preserve">    max_value=250.0,</w:t>
      </w:r>
    </w:p>
    <w:p>
      <w:pPr>
        <w:spacing w:before="0" w:after="0" w:line="245" w:lineRule="auto"/>
        <w:ind w:left="317"/>
      </w:pPr>
      <w:r>
        <w:rPr>
          <w:rFonts w:ascii="Consolas" w:hAnsi="Consolas"/>
          <w:color w:val="0F0F0F"/>
          <w:sz w:val="17"/>
        </w:rPr>
        <w:t xml:space="preserve">    value=120.0</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phosphorus = st.number_input(</w:t>
      </w:r>
    </w:p>
    <w:p>
      <w:pPr>
        <w:spacing w:before="0" w:after="0" w:line="245" w:lineRule="auto"/>
        <w:ind w:left="317"/>
      </w:pPr>
      <w:r>
        <w:rPr>
          <w:rFonts w:ascii="Consolas" w:hAnsi="Consolas"/>
          <w:color w:val="0F0F0F"/>
          <w:sz w:val="17"/>
        </w:rPr>
        <w:t xml:space="preserve">    "Phosphorus (P) kg/ha",</w:t>
      </w:r>
    </w:p>
    <w:p>
      <w:pPr>
        <w:spacing w:before="0" w:after="0" w:line="245" w:lineRule="auto"/>
        <w:ind w:left="317"/>
      </w:pPr>
      <w:r>
        <w:rPr>
          <w:rFonts w:ascii="Consolas" w:hAnsi="Consolas"/>
          <w:color w:val="0F0F0F"/>
          <w:sz w:val="17"/>
        </w:rPr>
        <w:t xml:space="preserve">    min_value=5.0,</w:t>
      </w:r>
    </w:p>
    <w:p>
      <w:pPr>
        <w:spacing w:before="0" w:after="0" w:line="245" w:lineRule="auto"/>
        <w:ind w:left="317"/>
      </w:pPr>
      <w:r>
        <w:rPr>
          <w:rFonts w:ascii="Consolas" w:hAnsi="Consolas"/>
          <w:color w:val="0F0F0F"/>
          <w:sz w:val="17"/>
        </w:rPr>
        <w:t xml:space="preserve">    max_value=150.0,</w:t>
      </w:r>
    </w:p>
    <w:p>
      <w:pPr>
        <w:spacing w:before="0" w:after="0" w:line="245" w:lineRule="auto"/>
        <w:ind w:left="317"/>
      </w:pPr>
      <w:r>
        <w:rPr>
          <w:rFonts w:ascii="Consolas" w:hAnsi="Consolas"/>
          <w:color w:val="0F0F0F"/>
          <w:sz w:val="17"/>
        </w:rPr>
        <w:t xml:space="preserve">    value=50.0</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potassium = st.number_input(</w:t>
      </w:r>
    </w:p>
    <w:p>
      <w:pPr>
        <w:spacing w:before="0" w:after="0" w:line="245" w:lineRule="auto"/>
        <w:ind w:left="317"/>
      </w:pPr>
      <w:r>
        <w:rPr>
          <w:rFonts w:ascii="Consolas" w:hAnsi="Consolas"/>
          <w:color w:val="0F0F0F"/>
          <w:sz w:val="17"/>
        </w:rPr>
        <w:t xml:space="preserve">    "Potassium (K) kg/ha",</w:t>
      </w:r>
    </w:p>
    <w:p>
      <w:pPr>
        <w:spacing w:before="0" w:after="0" w:line="245" w:lineRule="auto"/>
        <w:ind w:left="317"/>
      </w:pPr>
      <w:r>
        <w:rPr>
          <w:rFonts w:ascii="Consolas" w:hAnsi="Consolas"/>
          <w:color w:val="0F0F0F"/>
          <w:sz w:val="17"/>
        </w:rPr>
        <w:t xml:space="preserve">    min_value=10.0,</w:t>
      </w:r>
    </w:p>
    <w:p>
      <w:pPr>
        <w:spacing w:before="0" w:after="0" w:line="245" w:lineRule="auto"/>
        <w:ind w:left="317"/>
      </w:pPr>
      <w:r>
        <w:rPr>
          <w:rFonts w:ascii="Consolas" w:hAnsi="Consolas"/>
          <w:color w:val="0F0F0F"/>
          <w:sz w:val="17"/>
        </w:rPr>
        <w:t xml:space="preserve">    max_value=250.0,</w:t>
      </w:r>
    </w:p>
    <w:p>
      <w:pPr>
        <w:spacing w:before="0" w:after="0" w:line="245" w:lineRule="auto"/>
        <w:ind w:left="317"/>
      </w:pPr>
      <w:r>
        <w:rPr>
          <w:rFonts w:ascii="Consolas" w:hAnsi="Consolas"/>
          <w:color w:val="0F0F0F"/>
          <w:sz w:val="17"/>
        </w:rPr>
        <w:t xml:space="preserve">    value=55.0</w:t>
      </w:r>
    </w:p>
    <w:p>
      <w:pPr>
        <w:spacing w:before="0" w:after="0" w:line="245" w:lineRule="auto"/>
        <w:ind w:left="317"/>
      </w:pPr>
      <w:r>
        <w:rPr>
          <w:rFonts w:ascii="Consolas" w:hAnsi="Consolas"/>
          <w:color w:val="0F0F0F"/>
          <w:sz w:val="17"/>
        </w:rPr>
        <w:t>)</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Analyze crop suitability</w:t>
      </w:r>
    </w:p>
    <w:p>
      <w:pPr>
        <w:spacing w:before="0" w:after="0" w:line="245" w:lineRule="auto"/>
        <w:ind w:left="317"/>
      </w:pPr>
      <w:r>
        <w:rPr>
          <w:rFonts w:ascii="Consolas" w:hAnsi="Consolas"/>
          <w:color w:val="0F0F0F"/>
          <w:sz w:val="17"/>
        </w:rPr>
        <w:t>if st.button("Analyze Crop Suitability"):</w:t>
      </w:r>
    </w:p>
    <w:p>
      <w:pPr>
        <w:spacing w:before="0" w:after="0" w:line="245" w:lineRule="auto"/>
        <w:ind w:left="317"/>
      </w:pPr>
      <w:r>
        <w:rPr>
          <w:rFonts w:ascii="Consolas" w:hAnsi="Consolas"/>
          <w:color w:val="0F0F0F"/>
          <w:sz w:val="17"/>
        </w:rPr>
        <w:t xml:space="preserve">    input_data = pd.DataFrame([[</w:t>
      </w:r>
    </w:p>
    <w:p>
      <w:pPr>
        <w:spacing w:before="0" w:after="0" w:line="245" w:lineRule="auto"/>
        <w:ind w:left="317"/>
      </w:pPr>
      <w:r>
        <w:rPr>
          <w:rFonts w:ascii="Consolas" w:hAnsi="Consolas"/>
          <w:color w:val="0F0F0F"/>
          <w:sz w:val="17"/>
        </w:rPr>
        <w:t xml:space="preserve">        temperature,</w:t>
      </w:r>
    </w:p>
    <w:p>
      <w:pPr>
        <w:spacing w:before="0" w:after="0" w:line="245" w:lineRule="auto"/>
        <w:ind w:left="317"/>
      </w:pPr>
      <w:r>
        <w:rPr>
          <w:rFonts w:ascii="Consolas" w:hAnsi="Consolas"/>
          <w:color w:val="0F0F0F"/>
          <w:sz w:val="17"/>
        </w:rPr>
        <w:t xml:space="preserve">        rainfall,</w:t>
      </w:r>
    </w:p>
    <w:p>
      <w:pPr>
        <w:spacing w:before="0" w:after="0" w:line="245" w:lineRule="auto"/>
        <w:ind w:left="317"/>
      </w:pPr>
      <w:r>
        <w:rPr>
          <w:rFonts w:ascii="Consolas" w:hAnsi="Consolas"/>
          <w:color w:val="0F0F0F"/>
          <w:sz w:val="17"/>
        </w:rPr>
        <w:t xml:space="preserve">        humidity,</w:t>
      </w:r>
    </w:p>
    <w:p>
      <w:pPr>
        <w:spacing w:before="0" w:after="0" w:line="245" w:lineRule="auto"/>
        <w:ind w:left="317"/>
      </w:pPr>
      <w:r>
        <w:rPr>
          <w:rFonts w:ascii="Consolas" w:hAnsi="Consolas"/>
          <w:color w:val="0F0F0F"/>
          <w:sz w:val="17"/>
        </w:rPr>
        <w:t xml:space="preserve">        soil_moisture,</w:t>
      </w:r>
    </w:p>
    <w:p>
      <w:pPr>
        <w:spacing w:before="0" w:after="0" w:line="245" w:lineRule="auto"/>
        <w:ind w:left="317"/>
      </w:pPr>
      <w:r>
        <w:rPr>
          <w:rFonts w:ascii="Consolas" w:hAnsi="Consolas"/>
          <w:color w:val="0F0F0F"/>
          <w:sz w:val="17"/>
        </w:rPr>
        <w:t xml:space="preserve">        soil_ph,</w:t>
      </w:r>
    </w:p>
    <w:p>
      <w:pPr>
        <w:spacing w:before="0" w:after="0" w:line="245" w:lineRule="auto"/>
        <w:ind w:left="317"/>
      </w:pPr>
      <w:r>
        <w:rPr>
          <w:rFonts w:ascii="Consolas" w:hAnsi="Consolas"/>
          <w:color w:val="0F0F0F"/>
          <w:sz w:val="17"/>
        </w:rPr>
        <w:t xml:space="preserve">        nitrogen,</w:t>
      </w:r>
    </w:p>
    <w:p>
      <w:pPr>
        <w:spacing w:before="0" w:after="0" w:line="245" w:lineRule="auto"/>
        <w:ind w:left="317"/>
      </w:pPr>
      <w:r>
        <w:rPr>
          <w:rFonts w:ascii="Consolas" w:hAnsi="Consolas"/>
          <w:color w:val="0F0F0F"/>
          <w:sz w:val="17"/>
        </w:rPr>
        <w:t xml:space="preserve">        phosphorus,</w:t>
      </w:r>
    </w:p>
    <w:p>
      <w:pPr>
        <w:spacing w:before="0" w:after="0" w:line="245" w:lineRule="auto"/>
        <w:ind w:left="317"/>
      </w:pPr>
      <w:r>
        <w:rPr>
          <w:rFonts w:ascii="Consolas" w:hAnsi="Consolas"/>
          <w:color w:val="0F0F0F"/>
          <w:sz w:val="17"/>
        </w:rPr>
        <w:t xml:space="preserve">        potassium</w:t>
      </w:r>
    </w:p>
    <w:p>
      <w:pPr>
        <w:spacing w:before="0" w:after="0" w:line="245" w:lineRule="auto"/>
        <w:ind w:left="317"/>
      </w:pPr>
      <w:r>
        <w:rPr>
          <w:rFonts w:ascii="Consolas" w:hAnsi="Consolas"/>
          <w:color w:val="0F0F0F"/>
          <w:sz w:val="17"/>
        </w:rPr>
        <w:t xml:space="preserve">    ]], columns=features)</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xml:space="preserve">    # Standardize input data</w:t>
      </w:r>
    </w:p>
    <w:p>
      <w:pPr>
        <w:spacing w:before="0" w:after="0" w:line="245" w:lineRule="auto"/>
        <w:ind w:left="317"/>
      </w:pPr>
      <w:r>
        <w:rPr>
          <w:rFonts w:ascii="Consolas" w:hAnsi="Consolas"/>
          <w:color w:val="0F0F0F"/>
          <w:sz w:val="17"/>
        </w:rPr>
        <w:t xml:space="preserve">    input_scaled = scaler.transform(input_data)</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xml:space="preserve">    # Predict closest cluster</w:t>
      </w:r>
    </w:p>
    <w:p>
      <w:pPr>
        <w:spacing w:before="0" w:after="0" w:line="245" w:lineRule="auto"/>
        <w:ind w:left="317"/>
      </w:pPr>
      <w:r>
        <w:rPr>
          <w:rFonts w:ascii="Consolas" w:hAnsi="Consolas"/>
          <w:color w:val="0F0F0F"/>
          <w:sz w:val="17"/>
        </w:rPr>
        <w:t xml:space="preserve">    prediction = kmeans.predict(input_scaled)[0]</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xml:space="preserve">    # Compute suitability scores using Gaussian RBF formula:</w:t>
      </w:r>
    </w:p>
    <w:p>
      <w:pPr>
        <w:spacing w:before="0" w:after="0" w:line="245" w:lineRule="auto"/>
        <w:ind w:left="317"/>
      </w:pPr>
      <w:r>
        <w:rPr>
          <w:rFonts w:ascii="Consolas" w:hAnsi="Consolas"/>
          <w:color w:val="0F0F0F"/>
          <w:sz w:val="17"/>
        </w:rPr>
        <w:t xml:space="preserve">    # S = 100 * exp(-d^2 / (2 * sigma^2))</w:t>
      </w:r>
    </w:p>
    <w:p>
      <w:pPr>
        <w:spacing w:before="0" w:after="0" w:line="245" w:lineRule="auto"/>
        <w:ind w:left="317"/>
      </w:pPr>
      <w:r>
        <w:rPr>
          <w:rFonts w:ascii="Consolas" w:hAnsi="Consolas"/>
          <w:color w:val="0F0F0F"/>
          <w:sz w:val="17"/>
        </w:rPr>
        <w:t xml:space="preserve">    sigma = 1.0</w:t>
      </w:r>
    </w:p>
    <w:p>
      <w:pPr>
        <w:spacing w:before="0" w:after="0" w:line="245" w:lineRule="auto"/>
        <w:ind w:left="317"/>
      </w:pPr>
      <w:r>
        <w:rPr>
          <w:rFonts w:ascii="Consolas" w:hAnsi="Consolas"/>
          <w:color w:val="0F0F0F"/>
          <w:sz w:val="17"/>
        </w:rPr>
        <w:t xml:space="preserve">    crop_scores = []</w:t>
      </w:r>
    </w:p>
    <w:p>
      <w:pPr>
        <w:spacing w:before="0" w:after="0" w:line="245" w:lineRule="auto"/>
        <w:ind w:left="317"/>
      </w:pPr>
      <w:r>
        <w:rPr>
          <w:rFonts w:ascii="Consolas" w:hAnsi="Consolas"/>
          <w:color w:val="0F0F0F"/>
          <w:sz w:val="17"/>
        </w:rPr>
        <w:t xml:space="preserve">    for crop in data["crop_name"].unique():</w:t>
      </w:r>
    </w:p>
    <w:p>
      <w:pPr>
        <w:spacing w:before="0" w:after="0" w:line="245" w:lineRule="auto"/>
        <w:ind w:left="317"/>
      </w:pPr>
      <w:r>
        <w:rPr>
          <w:rFonts w:ascii="Consolas" w:hAnsi="Consolas"/>
          <w:color w:val="0F0F0F"/>
          <w:sz w:val="17"/>
        </w:rPr>
        <w:t xml:space="preserve">        crop_data = data[data["crop_name"] == crop][features]</w:t>
      </w:r>
    </w:p>
    <w:p>
      <w:pPr>
        <w:spacing w:before="0" w:after="0" w:line="245" w:lineRule="auto"/>
        <w:ind w:left="317"/>
      </w:pPr>
      <w:r>
        <w:rPr>
          <w:rFonts w:ascii="Consolas" w:hAnsi="Consolas"/>
          <w:color w:val="0F0F0F"/>
          <w:sz w:val="17"/>
        </w:rPr>
        <w:t xml:space="preserve">        crop_mean = scaler.transform(crop_data).mean(axis=0)</w:t>
      </w:r>
    </w:p>
    <w:p>
      <w:pPr>
        <w:spacing w:before="0" w:after="0" w:line="245" w:lineRule="auto"/>
        <w:ind w:left="317"/>
      </w:pPr>
      <w:r>
        <w:rPr>
          <w:rFonts w:ascii="Consolas" w:hAnsi="Consolas"/>
          <w:color w:val="0F0F0F"/>
          <w:sz w:val="17"/>
        </w:rPr>
        <w:t xml:space="preserve">        dist = np.linalg.norm(input_scaled[0] - crop_mean)</w:t>
      </w:r>
    </w:p>
    <w:p>
      <w:pPr>
        <w:spacing w:before="0" w:after="0" w:line="245" w:lineRule="auto"/>
        <w:ind w:left="317"/>
      </w:pPr>
      <w:r>
        <w:rPr>
          <w:rFonts w:ascii="Consolas" w:hAnsi="Consolas"/>
          <w:color w:val="0F0F0F"/>
          <w:sz w:val="17"/>
        </w:rPr>
        <w:t xml:space="preserve">        suitability = 100.0 * np.exp(-(dist ** 2) / (2 * (sigma ** 2)))</w:t>
      </w:r>
    </w:p>
    <w:p>
      <w:pPr>
        <w:spacing w:before="0" w:after="0" w:line="245" w:lineRule="auto"/>
        <w:ind w:left="317"/>
      </w:pPr>
      <w:r>
        <w:rPr>
          <w:rFonts w:ascii="Consolas" w:hAnsi="Consolas"/>
          <w:color w:val="0F0F0F"/>
          <w:sz w:val="17"/>
        </w:rPr>
        <w:t xml:space="preserve">        crop_scores.append((crop, suitability))</w:t>
      </w:r>
    </w:p>
    <w:p>
      <w:r>
        <w:br w:type="page"/>
      </w:r>
    </w:p>
    <w:p>
      <w:pPr>
        <w:spacing w:before="0" w:after="0" w:line="245" w:lineRule="auto"/>
        <w:ind w:left="317"/>
      </w:pPr>
      <w:r>
        <w:rPr>
          <w:rFonts w:ascii="Consolas" w:hAnsi="Consolas"/>
          <w:color w:val="0F0F0F"/>
          <w:sz w:val="17"/>
        </w:rPr>
        <w:t xml:space="preserve">    # Rank and display top recommendations</w:t>
      </w:r>
    </w:p>
    <w:p>
      <w:pPr>
        <w:spacing w:before="0" w:after="0" w:line="245" w:lineRule="auto"/>
        <w:ind w:left="317"/>
      </w:pPr>
      <w:r>
        <w:rPr>
          <w:rFonts w:ascii="Consolas" w:hAnsi="Consolas"/>
          <w:color w:val="0F0F0F"/>
          <w:sz w:val="17"/>
        </w:rPr>
        <w:t xml:space="preserve">    crop_scores.sort(key=lambda x: x[1], reverse=True)</w:t>
      </w:r>
    </w:p>
    <w:p>
      <w:pPr>
        <w:spacing w:before="0" w:after="0" w:line="245" w:lineRule="auto"/>
        <w:ind w:left="317"/>
      </w:pPr>
      <w:r>
        <w:rPr>
          <w:rFonts w:ascii="Consolas" w:hAnsi="Consolas"/>
          <w:color w:val="0F0F0F"/>
          <w:sz w:val="17"/>
        </w:rPr>
        <w:t xml:space="preserve">    top_crops = crop_scores[:3]</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xml:space="preserve">    # Display result</w:t>
      </w:r>
    </w:p>
    <w:p>
      <w:pPr>
        <w:spacing w:before="0" w:after="0" w:line="245" w:lineRule="auto"/>
        <w:ind w:left="317"/>
      </w:pPr>
      <w:r>
        <w:rPr>
          <w:rFonts w:ascii="Consolas" w:hAnsi="Consolas"/>
          <w:color w:val="0F0F0F"/>
          <w:sz w:val="17"/>
        </w:rPr>
        <w:t xml:space="preserve">    st.success(f"Assigned Cluster Group: Cluster {prediction}")</w:t>
      </w:r>
    </w:p>
    <w:p>
      <w:pPr>
        <w:spacing w:before="0" w:after="0" w:line="245" w:lineRule="auto"/>
        <w:ind w:left="317"/>
      </w:pPr>
      <w:r>
        <w:rPr>
          <w:rFonts w:ascii="Consolas" w:hAnsi="Consolas"/>
          <w:color w:val="0F0F0F"/>
          <w:sz w:val="17"/>
        </w:rPr>
        <w:t xml:space="preserve">    for crop_name, score in top_crops:</w:t>
      </w:r>
    </w:p>
    <w:p>
      <w:pPr>
        <w:spacing w:before="0" w:after="0" w:line="245" w:lineRule="auto"/>
        <w:ind w:left="317"/>
      </w:pPr>
      <w:r>
        <w:rPr>
          <w:rFonts w:ascii="Consolas" w:hAnsi="Consolas"/>
          <w:color w:val="0F0F0F"/>
          <w:sz w:val="17"/>
        </w:rPr>
        <w:t xml:space="preserve">        st.metric(label=f"Recommended: {crop_name}", value=f"{score:.1f}%")</w:t>
      </w:r>
    </w:p>
    <w:p>
      <w:pPr>
        <w:spacing w:before="0" w:after="0" w:line="245" w:lineRule="auto"/>
        <w:ind w:left="317"/>
      </w:pPr>
      <w:r>
        <w:rPr>
          <w:rFonts w:ascii="Consolas" w:hAnsi="Consolas"/>
          <w:color w:val="0F0F0F"/>
          <w:sz w:val="17"/>
        </w:rPr>
      </w:r>
    </w:p>
    <w:p>
      <w:pPr>
        <w:spacing w:before="0" w:after="0" w:line="245" w:lineRule="auto"/>
        <w:ind w:left="317"/>
      </w:pPr>
      <w:r>
        <w:rPr>
          <w:rFonts w:ascii="Consolas" w:hAnsi="Consolas"/>
          <w:color w:val="0F0F0F"/>
          <w:sz w:val="17"/>
        </w:rPr>
        <w:t xml:space="preserve">    st.info("Suitability scores computed via Euclidean distance and Gaussian radial basis scoring.")</w:t>
      </w:r>
    </w:p>
    <w:p>
      <w:pPr>
        <w:spacing w:before="160" w:after="60" w:line="252" w:lineRule="auto"/>
      </w:pPr>
      <w:r>
        <w:rPr>
          <w:rFonts w:ascii="Times New Roman" w:hAnsi="Times New Roman"/>
          <w:b/>
          <w:sz w:val="24"/>
        </w:rPr>
        <w:t>App:</w:t>
      </w:r>
    </w:p>
    <w:p>
      <w:pPr>
        <w:spacing w:before="40" w:after="20"/>
        <w:jc w:val="center"/>
      </w:pPr>
      <w:r>
        <w:drawing>
          <wp:inline xmlns:a="http://schemas.openxmlformats.org/drawingml/2006/main" xmlns:pic="http://schemas.openxmlformats.org/drawingml/2006/picture">
            <wp:extent cx="4937760" cy="3121258"/>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4937760" cy="3121258"/>
                    </a:xfrm>
                    <a:prstGeom prst="rect"/>
                  </pic:spPr>
                </pic:pic>
              </a:graphicData>
            </a:graphic>
          </wp:inline>
        </w:drawing>
      </w:r>
    </w:p>
    <w:p>
      <w:pPr>
        <w:spacing w:before="20" w:after="80"/>
        <w:jc w:val="center"/>
      </w:pPr>
      <w:r>
        <w:rPr>
          <w:rFonts w:ascii="Times New Roman" w:hAnsi="Times New Roman"/>
          <w:b/>
          <w:sz w:val="19"/>
        </w:rPr>
        <w:t>Fig. 1: AgriSense AI Crop Condition Analysis Application</w:t>
      </w:r>
    </w:p>
    <w:p>
      <w:r>
        <w:br w:type="page"/>
      </w:r>
    </w:p>
    <w:p>
      <w:pPr>
        <w:spacing w:before="40" w:after="20"/>
        <w:jc w:val="center"/>
      </w:pPr>
      <w:r>
        <w:drawing>
          <wp:inline xmlns:a="http://schemas.openxmlformats.org/drawingml/2006/main" xmlns:pic="http://schemas.openxmlformats.org/drawingml/2006/picture">
            <wp:extent cx="4754880" cy="3005656"/>
            <wp:docPr id="2" name="Picture 2"/>
            <wp:cNvGraphicFramePr>
              <a:graphicFrameLocks noChangeAspect="1"/>
            </wp:cNvGraphicFramePr>
            <a:graphic>
              <a:graphicData uri="http://schemas.openxmlformats.org/drawingml/2006/picture">
                <pic:pic>
                  <pic:nvPicPr>
                    <pic:cNvPr id="0" name="03_recommendation.png"/>
                    <pic:cNvPicPr/>
                  </pic:nvPicPr>
                  <pic:blipFill>
                    <a:blip r:embed="rId10"/>
                    <a:stretch>
                      <a:fillRect/>
                    </a:stretch>
                  </pic:blipFill>
                  <pic:spPr>
                    <a:xfrm>
                      <a:off x="0" y="0"/>
                      <a:ext cx="4754880" cy="3005656"/>
                    </a:xfrm>
                    <a:prstGeom prst="rect"/>
                  </pic:spPr>
                </pic:pic>
              </a:graphicData>
            </a:graphic>
          </wp:inline>
        </w:drawing>
      </w:r>
    </w:p>
    <w:p>
      <w:pPr>
        <w:spacing w:before="20" w:after="80"/>
        <w:jc w:val="center"/>
      </w:pPr>
      <w:r>
        <w:rPr>
          <w:rFonts w:ascii="Times New Roman" w:hAnsi="Times New Roman"/>
          <w:b/>
          <w:sz w:val="19"/>
        </w:rPr>
        <w:t>Fig. 2: Crop Suitability Recommendation Result</w:t>
      </w:r>
    </w:p>
    <w:p>
      <w:pPr>
        <w:spacing w:before="40" w:after="20"/>
        <w:jc w:val="center"/>
      </w:pPr>
      <w:r>
        <w:drawing>
          <wp:inline xmlns:a="http://schemas.openxmlformats.org/drawingml/2006/main" xmlns:pic="http://schemas.openxmlformats.org/drawingml/2006/picture">
            <wp:extent cx="4754880" cy="3005656"/>
            <wp:docPr id="3" name="Picture 3"/>
            <wp:cNvGraphicFramePr>
              <a:graphicFrameLocks noChangeAspect="1"/>
            </wp:cNvGraphicFramePr>
            <a:graphic>
              <a:graphicData uri="http://schemas.openxmlformats.org/drawingml/2006/picture">
                <pic:pic>
                  <pic:nvPicPr>
                    <pic:cNvPr id="0" name="06_ml_evaluation.png"/>
                    <pic:cNvPicPr/>
                  </pic:nvPicPr>
                  <pic:blipFill>
                    <a:blip r:embed="rId11"/>
                    <a:stretch>
                      <a:fillRect/>
                    </a:stretch>
                  </pic:blipFill>
                  <pic:spPr>
                    <a:xfrm>
                      <a:off x="0" y="0"/>
                      <a:ext cx="4754880" cy="3005656"/>
                    </a:xfrm>
                    <a:prstGeom prst="rect"/>
                  </pic:spPr>
                </pic:pic>
              </a:graphicData>
            </a:graphic>
          </wp:inline>
        </w:drawing>
      </w:r>
    </w:p>
    <w:p>
      <w:pPr>
        <w:spacing w:before="20" w:after="80"/>
        <w:jc w:val="center"/>
      </w:pPr>
      <w:r>
        <w:rPr>
          <w:rFonts w:ascii="Times New Roman" w:hAnsi="Times New Roman"/>
          <w:b/>
          <w:sz w:val="19"/>
        </w:rPr>
        <w:t>Fig. 3: Machine Learning Model Evaluation &amp; Cluster Analysis Dashboard</w:t>
      </w:r>
    </w:p>
    <w:p>
      <w:pPr>
        <w:spacing w:before="60" w:after="30" w:line="252" w:lineRule="auto"/>
      </w:pPr>
      <w:r>
        <w:rPr>
          <w:rFonts w:ascii="Times New Roman" w:hAnsi="Times New Roman"/>
          <w:b/>
          <w:sz w:val="24"/>
        </w:rPr>
        <w:t>Result:</w:t>
      </w:r>
    </w:p>
    <w:p>
      <w:pPr>
        <w:spacing w:before="0" w:after="20" w:line="252" w:lineRule="auto"/>
      </w:pPr>
      <w:r>
        <w:rPr>
          <w:rFonts w:ascii="Times New Roman" w:hAnsi="Times New Roman"/>
          <w:sz w:val="21"/>
        </w:rPr>
        <w:t>The Agricultural Crop Condition Analysis system was successfully developed using Machine Learning and Streamlit. The system analyzes environmental and soil parameters, groups crops using K-Means clustering, evaluates the clusters using Elbow Method and Silhouette Score, and recommends suitable crops based on the entered agricultural conditions. The system was tested with different environmental inputs and successfully generated crop group and suitability recommendations.</w:t>
      </w:r>
    </w:p>
    <w:sectPr w:rsidR="00FC693F" w:rsidRPr="0006063C" w:rsidSect="00034616">
      <w:pgSz w:w="11909" w:h="16834"/>
      <w:pgMar w:top="691" w:right="792" w:bottom="691" w:left="792" w:header="720" w:footer="720" w:gutter="0"/>
      <w:cols w:space="720"/>
      <w:docGrid w:linePitch="360"/>
      <w:pgBorders w:offsetFrom="page">
        <w:top w:val="single" w:sz="6" w:space="24" w:color="000000"/>
        <w:left w:val="single" w:sz="6" w:space="24" w:color="000000"/>
        <w:bottom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20" w:before="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