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Fairuz sara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মোহাম্মদ রেজাউল করিম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রেলওয়ে পাবলিক স্কুল এন্ড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+8801722289291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