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564608">
      <w:r>
        <w:drawing>
          <wp:anchor distT="0" distB="0" distL="114300" distR="114300" simplePos="0" relativeHeight="251659264" behindDoc="0" locked="0" layoutInCell="1" allowOverlap="1">
            <wp:simplePos x="0" y="0"/>
            <wp:positionH relativeFrom="margin">
              <wp:posOffset>-262890</wp:posOffset>
            </wp:positionH>
            <wp:positionV relativeFrom="margin">
              <wp:posOffset>-382905</wp:posOffset>
            </wp:positionV>
            <wp:extent cx="1870710" cy="1925955"/>
            <wp:effectExtent l="0" t="0" r="0" b="0"/>
            <wp:wrapSquare wrapText="bothSides"/>
            <wp:docPr id="10" name="Picture 10" descr="F:\Downloads\Aunkur_English_Logo__2_-removebg-pre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F:\Downloads\Aunkur_English_Logo__2_-removebg-preview.png"/>
                    <pic:cNvPicPr>
                      <a:picLocks noChangeAspect="1" noChangeArrowheads="1"/>
                    </pic:cNvPicPr>
                  </pic:nvPicPr>
                  <pic:blipFill>
                    <a:blip r:embed="rId10" cstate="print">
                      <a:extLst>
                        <a:ext uri="{28A0092B-C50C-407E-A947-70E740481C1C}">
                          <a14:useLocalDpi xmlns:a14="http://schemas.microsoft.com/office/drawing/2010/main" val="0"/>
                        </a:ext>
                      </a:extLst>
                    </a:blip>
                    <a:srcRect l="-444" t="-62415" r="-36584" b="16971"/>
                    <a:stretch>
                      <a:fillRect/>
                    </a:stretch>
                  </pic:blipFill>
                  <pic:spPr>
                    <a:xfrm>
                      <a:off x="0" y="0"/>
                      <a:ext cx="1870710" cy="1925955"/>
                    </a:xfrm>
                    <a:prstGeom prst="rect">
                      <a:avLst/>
                    </a:prstGeom>
                    <a:noFill/>
                    <a:ln>
                      <a:noFill/>
                    </a:ln>
                  </pic:spPr>
                </pic:pic>
              </a:graphicData>
            </a:graphic>
          </wp:anchor>
        </w:drawing>
      </w:r>
    </w:p>
    <w:p w14:paraId="7CC94910"/>
    <w:p w14:paraId="5104F8CD"/>
    <w:p w14:paraId="46C9B267"/>
    <w:p w14:paraId="42CE02C4"/>
    <w:p w14:paraId="744D01E0"/>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5"/>
        <w:gridCol w:w="8635"/>
      </w:tblGrid>
      <w:tr w14:paraId="1CA59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trPr>
        <w:tc>
          <w:tcPr>
            <w:tcW w:w="2155" w:type="dxa"/>
          </w:tcPr>
          <w:p w14:paraId="494DE510">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Name</w:t>
            </w:r>
          </w:p>
        </w:tc>
        <w:tc>
          <w:tcPr>
            <w:tcW w:w="8635" w:type="dxa"/>
          </w:tcPr>
          <w:p w14:paraId="4C5965DD">
            <w:pPr>
              <w:spacing w:after="0" w:line="240" w:lineRule="auto"/>
              <w:rPr>
                <w:rFonts w:ascii="Times New Roman" w:hAnsi="Times New Roman" w:cs="Times New Roman"/>
                <w:sz w:val="24"/>
                <w:szCs w:val="24"/>
              </w:rPr>
            </w:pPr>
            <w:r>
              <w:rPr>
                <w:rFonts w:hint="default" w:ascii="Times New Roman" w:hAnsi="Times New Roman" w:cs="Kalpurush"/>
                <w:b w:val="0"/>
                <w:sz w:val="24"/>
                <w:szCs w:val="24"/>
              </w:rPr>
              <w:t>Sarsh Nur Shawli</w:t>
            </w:r>
          </w:p>
        </w:tc>
      </w:tr>
      <w:tr w14:paraId="47935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1" w:hRule="atLeast"/>
        </w:trPr>
        <w:tc>
          <w:tcPr>
            <w:tcW w:w="2155" w:type="dxa"/>
          </w:tcPr>
          <w:p w14:paraId="1836BABE">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Fathers Name</w:t>
            </w:r>
          </w:p>
        </w:tc>
        <w:tc>
          <w:tcPr>
            <w:tcW w:w="8635" w:type="dxa"/>
          </w:tcPr>
          <w:p w14:paraId="06A6C9AB">
            <w:pPr>
              <w:spacing w:after="0" w:line="240" w:lineRule="auto"/>
              <w:rPr>
                <w:rFonts w:ascii="Times New Roman" w:hAnsi="Times New Roman" w:cs="Times New Roman"/>
                <w:sz w:val="24"/>
                <w:szCs w:val="24"/>
              </w:rPr>
            </w:pPr>
            <w:r>
              <w:rPr>
                <w:rFonts w:ascii="Times New Roman" w:hAnsi="Times New Roman" w:cs="Kalpurush"/>
                <w:b w:val="0"/>
                <w:sz w:val="24"/>
                <w:szCs w:val="24"/>
              </w:rPr>
              <w:t>Hossain Muhammad Mohiuddin</w:t>
            </w:r>
          </w:p>
        </w:tc>
      </w:tr>
      <w:tr w14:paraId="10B8A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2155" w:type="dxa"/>
          </w:tcPr>
          <w:p w14:paraId="79E04114">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Name of School</w:t>
            </w:r>
          </w:p>
        </w:tc>
        <w:tc>
          <w:tcPr>
            <w:tcW w:w="8635" w:type="dxa"/>
          </w:tcPr>
          <w:p w14:paraId="2B2DA250">
            <w:pPr>
              <w:spacing w:after="0" w:line="240" w:lineRule="auto"/>
              <w:rPr>
                <w:rFonts w:ascii="Times New Roman" w:hAnsi="Times New Roman" w:cs="Times New Roman"/>
                <w:sz w:val="24"/>
                <w:szCs w:val="24"/>
              </w:rPr>
            </w:pPr>
            <w:r>
              <w:rPr>
                <w:rFonts w:ascii="Times New Roman" w:hAnsi="Times New Roman" w:cs="Kalpurush"/>
                <w:b w:val="0"/>
                <w:sz w:val="24"/>
                <w:szCs w:val="24"/>
              </w:rPr>
              <w:t>Satkania Govt. Primary School</w:t>
            </w:r>
          </w:p>
        </w:tc>
      </w:tr>
      <w:tr w14:paraId="4DD34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5" w:hRule="atLeast"/>
        </w:trPr>
        <w:tc>
          <w:tcPr>
            <w:tcW w:w="2155" w:type="dxa"/>
          </w:tcPr>
          <w:p w14:paraId="18282270">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Class</w:t>
            </w:r>
          </w:p>
        </w:tc>
        <w:tc>
          <w:tcPr>
            <w:tcW w:w="8635" w:type="dxa"/>
          </w:tcPr>
          <w:p w14:paraId="56BDE3A6">
            <w:pPr>
              <w:spacing w:after="0" w:line="240" w:lineRule="auto"/>
              <w:rPr>
                <w:rFonts w:ascii="Times New Roman" w:hAnsi="Times New Roman" w:cs="Times New Roman"/>
                <w:sz w:val="24"/>
                <w:szCs w:val="24"/>
              </w:rPr>
            </w:pPr>
            <w:r>
              <w:rPr>
                <w:rFonts w:ascii="Times New Roman" w:hAnsi="Times New Roman" w:cs="Kalpurush"/>
                <w:b w:val="0"/>
                <w:sz w:val="24"/>
                <w:szCs w:val="24"/>
              </w:rPr>
              <w:t>5</w:t>
            </w:r>
          </w:p>
        </w:tc>
      </w:tr>
      <w:tr w14:paraId="45D27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7" w:hRule="atLeast"/>
        </w:trPr>
        <w:tc>
          <w:tcPr>
            <w:tcW w:w="2155" w:type="dxa"/>
          </w:tcPr>
          <w:p w14:paraId="3CD72A2C">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Mobile (Online)</w:t>
            </w:r>
          </w:p>
        </w:tc>
        <w:tc>
          <w:tcPr>
            <w:tcW w:w="8635" w:type="dxa"/>
          </w:tcPr>
          <w:p w14:paraId="25799EEC">
            <w:pPr>
              <w:spacing w:after="0" w:line="240" w:lineRule="auto"/>
              <w:rPr>
                <w:rFonts w:ascii="Times New Roman" w:hAnsi="Times New Roman" w:cs="Times New Roman"/>
                <w:sz w:val="24"/>
                <w:szCs w:val="24"/>
              </w:rPr>
            </w:pPr>
            <w:r>
              <w:rPr>
                <w:rFonts w:ascii="Times New Roman" w:hAnsi="Times New Roman" w:cs="Kalpurush"/>
                <w:b w:val="0"/>
                <w:sz w:val="24"/>
                <w:szCs w:val="24"/>
              </w:rPr>
              <w:t>+8801554314046</w:t>
            </w:r>
          </w:p>
        </w:tc>
      </w:tr>
    </w:tbl>
    <w:p w14:paraId="36D51D0C">
      <w:pPr>
        <w:rPr>
          <w:rFonts w:ascii="Times New Roman" w:hAnsi="Times New Roman" w:cs="Times New Roman"/>
        </w:rPr>
      </w:pP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5"/>
        <w:gridCol w:w="3150"/>
        <w:gridCol w:w="270"/>
        <w:gridCol w:w="5215"/>
      </w:tblGrid>
      <w:tr w14:paraId="61D49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5" w:hRule="atLeast"/>
        </w:trPr>
        <w:tc>
          <w:tcPr>
            <w:tcW w:w="2155" w:type="dxa"/>
            <w:tcBorders>
              <w:bottom w:val="single" w:color="auto" w:sz="4" w:space="0"/>
              <w:right w:val="nil"/>
            </w:tcBorders>
          </w:tcPr>
          <w:p w14:paraId="28C82E27">
            <w:pPr>
              <w:spacing w:after="0" w:line="240" w:lineRule="auto"/>
              <w:rPr>
                <w:rFonts w:ascii="Times New Roman" w:hAnsi="Times New Roman" w:cs="Times New Roman"/>
                <w:sz w:val="28"/>
                <w:szCs w:val="28"/>
              </w:rPr>
            </w:pPr>
            <w:r>
              <w:rPr>
                <w:rFonts w:ascii="Times New Roman" w:hAnsi="Times New Roman" w:cs="Times New Roman"/>
                <w:b/>
                <w:bCs/>
                <w:sz w:val="28"/>
                <w:szCs w:val="28"/>
              </w:rPr>
              <w:t>Exam Roll:</w:t>
            </w:r>
            <w:r>
              <w:rPr>
                <w:rFonts w:ascii="Times New Roman" w:hAnsi="Times New Roman" w:cs="Times New Roman"/>
                <w:sz w:val="28"/>
                <w:szCs w:val="28"/>
              </w:rPr>
              <w:t xml:space="preserve"> </w:t>
            </w:r>
          </w:p>
        </w:tc>
        <w:tc>
          <w:tcPr>
            <w:tcW w:w="3150" w:type="dxa"/>
            <w:tcBorders>
              <w:left w:val="nil"/>
              <w:bottom w:val="nil"/>
              <w:right w:val="single" w:color="auto" w:sz="4" w:space="0"/>
            </w:tcBorders>
          </w:tcPr>
          <w:p w14:paraId="229F4B03">
            <w:pPr>
              <w:spacing w:after="0" w:line="240" w:lineRule="auto"/>
              <w:rPr>
                <w:rFonts w:ascii="Times New Roman" w:hAnsi="Times New Roman" w:cs="Times New Roman"/>
                <w:sz w:val="28"/>
                <w:szCs w:val="28"/>
              </w:rPr>
            </w:pPr>
            <w:r>
              <w:rPr>
                <w:rFonts w:ascii="Times New Roman" w:hAnsi="Times New Roman" w:cs="Kalpurush"/>
                <w:b w:val="0"/>
                <w:sz w:val="24"/>
                <w:szCs w:val="28"/>
              </w:rPr>
              <w:t>51226058</w:t>
            </w:r>
          </w:p>
        </w:tc>
        <w:tc>
          <w:tcPr>
            <w:tcW w:w="270" w:type="dxa"/>
            <w:tcBorders>
              <w:top w:val="nil"/>
              <w:left w:val="single" w:color="auto" w:sz="4" w:space="0"/>
              <w:bottom w:val="nil"/>
              <w:right w:val="single" w:color="auto" w:sz="4" w:space="0"/>
            </w:tcBorders>
          </w:tcPr>
          <w:p w14:paraId="540D7872">
            <w:pPr>
              <w:spacing w:after="0" w:line="240" w:lineRule="auto"/>
              <w:rPr>
                <w:rFonts w:ascii="Times New Roman" w:hAnsi="Times New Roman" w:cs="Times New Roman"/>
                <w:sz w:val="28"/>
                <w:szCs w:val="28"/>
              </w:rPr>
            </w:pPr>
          </w:p>
        </w:tc>
        <w:tc>
          <w:tcPr>
            <w:tcW w:w="5215" w:type="dxa"/>
            <w:tcBorders>
              <w:left w:val="single" w:color="auto" w:sz="4" w:space="0"/>
              <w:bottom w:val="single" w:color="auto" w:sz="4" w:space="0"/>
            </w:tcBorders>
          </w:tcPr>
          <w:p w14:paraId="23D29CC2">
            <w:pPr>
              <w:spacing w:after="0" w:line="240" w:lineRule="auto"/>
              <w:rPr>
                <w:rFonts w:ascii="Times New Roman" w:hAnsi="Times New Roman" w:cs="Times New Roman"/>
                <w:sz w:val="28"/>
                <w:szCs w:val="28"/>
              </w:rPr>
            </w:pPr>
            <w:r>
              <w:rPr>
                <w:rFonts w:ascii="Times New Roman" w:hAnsi="Times New Roman" w:cs="Times New Roman"/>
                <w:b/>
                <w:bCs/>
                <w:sz w:val="28"/>
                <w:szCs w:val="28"/>
              </w:rPr>
              <w:t>Exam Date:</w:t>
            </w:r>
            <w:r>
              <w:rPr>
                <w:rFonts w:ascii="Times New Roman" w:hAnsi="Times New Roman" w:cs="Times New Roman"/>
                <w:sz w:val="28"/>
                <w:szCs w:val="28"/>
              </w:rPr>
              <w:t xml:space="preserve"> </w:t>
            </w:r>
            <w:r>
              <w:rPr>
                <w:rFonts w:ascii="Times New Roman" w:hAnsi="Times New Roman" w:cs="Times New Roman"/>
                <w:b/>
                <w:bCs/>
                <w:color w:val="002060"/>
                <w:sz w:val="28"/>
                <w:szCs w:val="28"/>
              </w:rPr>
              <w:t>23</w:t>
            </w:r>
            <w:r>
              <w:rPr>
                <w:rFonts w:ascii="Times New Roman" w:hAnsi="Times New Roman" w:cs="Times New Roman"/>
                <w:b/>
                <w:bCs/>
                <w:color w:val="002060"/>
                <w:sz w:val="28"/>
                <w:szCs w:val="28"/>
                <w:vertAlign w:val="superscript"/>
              </w:rPr>
              <w:t xml:space="preserve">rd </w:t>
            </w:r>
            <w:r>
              <w:rPr>
                <w:rFonts w:ascii="Times New Roman" w:hAnsi="Times New Roman" w:cs="Times New Roman"/>
                <w:b/>
                <w:bCs/>
                <w:color w:val="002060"/>
                <w:sz w:val="28"/>
                <w:szCs w:val="28"/>
              </w:rPr>
              <w:t>October 2026, 10:00 AM</w:t>
            </w:r>
          </w:p>
        </w:tc>
      </w:tr>
      <w:tr w14:paraId="464F7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5" w:type="dxa"/>
            <w:tcBorders>
              <w:left w:val="nil"/>
              <w:bottom w:val="single" w:color="auto" w:sz="4" w:space="0"/>
              <w:right w:val="nil"/>
            </w:tcBorders>
          </w:tcPr>
          <w:p w14:paraId="336B7288">
            <w:pPr>
              <w:spacing w:after="0" w:line="240" w:lineRule="auto"/>
              <w:rPr>
                <w:rFonts w:ascii="Times New Roman" w:hAnsi="Times New Roman" w:cs="Times New Roman"/>
                <w:sz w:val="28"/>
                <w:szCs w:val="28"/>
              </w:rPr>
            </w:pPr>
          </w:p>
        </w:tc>
        <w:tc>
          <w:tcPr>
            <w:tcW w:w="3150" w:type="dxa"/>
            <w:tcBorders>
              <w:left w:val="nil"/>
              <w:bottom w:val="single" w:color="auto" w:sz="4" w:space="0"/>
              <w:right w:val="nil"/>
            </w:tcBorders>
          </w:tcPr>
          <w:p w14:paraId="3C159210">
            <w:pPr>
              <w:spacing w:after="0" w:line="240" w:lineRule="auto"/>
              <w:rPr>
                <w:rFonts w:ascii="Times New Roman" w:hAnsi="Times New Roman" w:cs="Times New Roman"/>
                <w:sz w:val="28"/>
                <w:szCs w:val="28"/>
              </w:rPr>
            </w:pPr>
          </w:p>
        </w:tc>
        <w:tc>
          <w:tcPr>
            <w:tcW w:w="270" w:type="dxa"/>
            <w:tcBorders>
              <w:top w:val="nil"/>
              <w:left w:val="nil"/>
              <w:bottom w:val="single" w:color="auto" w:sz="4" w:space="0"/>
              <w:right w:val="nil"/>
            </w:tcBorders>
          </w:tcPr>
          <w:p w14:paraId="229154AB">
            <w:pPr>
              <w:spacing w:after="0" w:line="240" w:lineRule="auto"/>
              <w:rPr>
                <w:rFonts w:ascii="Times New Roman" w:hAnsi="Times New Roman" w:cs="Times New Roman"/>
                <w:sz w:val="28"/>
                <w:szCs w:val="28"/>
              </w:rPr>
            </w:pPr>
          </w:p>
        </w:tc>
        <w:tc>
          <w:tcPr>
            <w:tcW w:w="5215" w:type="dxa"/>
            <w:tcBorders>
              <w:left w:val="nil"/>
              <w:bottom w:val="single" w:color="auto" w:sz="4" w:space="0"/>
              <w:right w:val="nil"/>
            </w:tcBorders>
          </w:tcPr>
          <w:p w14:paraId="3C69EA54">
            <w:pPr>
              <w:spacing w:after="0" w:line="240" w:lineRule="auto"/>
              <w:rPr>
                <w:rFonts w:ascii="Times New Roman" w:hAnsi="Times New Roman" w:cs="Times New Roman"/>
                <w:sz w:val="28"/>
                <w:szCs w:val="28"/>
              </w:rPr>
            </w:pPr>
          </w:p>
        </w:tc>
      </w:tr>
      <w:tr w14:paraId="1C8E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5" w:type="dxa"/>
            <w:tcBorders>
              <w:top w:val="single" w:color="auto" w:sz="4" w:space="0"/>
              <w:bottom w:val="single" w:color="auto" w:sz="4" w:space="0"/>
              <w:right w:val="nil"/>
            </w:tcBorders>
          </w:tcPr>
          <w:p w14:paraId="720531AA">
            <w:pPr>
              <w:spacing w:after="0" w:line="240" w:lineRule="auto"/>
              <w:rPr>
                <w:rFonts w:ascii="Times New Roman" w:hAnsi="Times New Roman" w:cs="Times New Roman"/>
                <w:b/>
                <w:bCs/>
                <w:sz w:val="28"/>
                <w:szCs w:val="28"/>
              </w:rPr>
            </w:pPr>
            <w:r>
              <w:rPr>
                <w:rFonts w:ascii="Times New Roman" w:hAnsi="Times New Roman" w:cs="Times New Roman"/>
                <w:b/>
                <w:bCs/>
                <w:sz w:val="28"/>
                <w:szCs w:val="28"/>
              </w:rPr>
              <w:t>Exam Centre:</w:t>
            </w:r>
          </w:p>
        </w:tc>
        <w:tc>
          <w:tcPr>
            <w:tcW w:w="8635" w:type="dxa"/>
            <w:gridSpan w:val="3"/>
            <w:tcBorders>
              <w:top w:val="single" w:color="auto" w:sz="4" w:space="0"/>
              <w:left w:val="nil"/>
              <w:bottom w:val="single" w:color="auto" w:sz="4" w:space="0"/>
              <w:right w:val="single" w:color="auto" w:sz="4" w:space="0"/>
            </w:tcBorders>
          </w:tcPr>
          <w:p w14:paraId="4C4F4C48">
            <w:pPr>
              <w:spacing w:after="0" w:line="240" w:lineRule="auto"/>
              <w:rPr>
                <w:rFonts w:ascii="Times New Roman" w:hAnsi="Times New Roman" w:cs="Times New Roman"/>
                <w:b/>
                <w:bCs/>
                <w:sz w:val="28"/>
                <w:szCs w:val="28"/>
              </w:rPr>
            </w:pPr>
            <w:r>
              <w:rPr>
                <w:rFonts w:ascii="Times New Roman" w:hAnsi="Times New Roman" w:cs="Kalpurush"/>
                <w:b w:val="0"/>
                <w:sz w:val="24"/>
                <w:szCs w:val="28"/>
                <w:cs/>
                <w:lang w:bidi="bn-IN"/>
              </w:rPr>
              <w:t>চট্টগ্রাম কলেজিয়েট স্কুল</w:t>
            </w:r>
          </w:p>
          <w:p w14:paraId="192E3402">
            <w:pPr>
              <w:spacing w:after="0" w:line="240" w:lineRule="auto"/>
              <w:rPr>
                <w:rFonts w:ascii="Times New Roman" w:hAnsi="Times New Roman" w:cs="Times New Roman"/>
                <w:sz w:val="28"/>
                <w:szCs w:val="28"/>
              </w:rPr>
            </w:pPr>
          </w:p>
        </w:tc>
      </w:tr>
    </w:tbl>
    <w:p w14:paraId="0EA2E096"/>
    <w:p w14:paraId="198E9324">
      <w:r>
        <w:rPr>
          <w:rFonts w:ascii="SolaimanLipi" w:hAnsi="SolaimanLipi" w:cs="SolaimanLipi"/>
        </w:rP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5715</wp:posOffset>
                </wp:positionV>
                <wp:extent cx="6838950" cy="114300"/>
                <wp:effectExtent l="0" t="0" r="19050" b="19050"/>
                <wp:wrapNone/>
                <wp:docPr id="11" name="Rectangle 11"/>
                <wp:cNvGraphicFramePr/>
                <a:graphic xmlns:a="http://schemas.openxmlformats.org/drawingml/2006/main">
                  <a:graphicData uri="http://schemas.microsoft.com/office/word/2010/wordprocessingShape">
                    <wps:wsp>
                      <wps:cNvSpPr/>
                      <wps:spPr>
                        <a:xfrm>
                          <a:off x="0" y="0"/>
                          <a:ext cx="6838950" cy="114300"/>
                        </a:xfrm>
                        <a:prstGeom prst="rect">
                          <a:avLst/>
                        </a:prstGeom>
                        <a:solidFill>
                          <a:srgbClr val="008000"/>
                        </a:solidFill>
                        <a:ln>
                          <a:solidFill>
                            <a:srgbClr val="008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top:0.45pt;height:9pt;width:538.5pt;mso-position-horizontal:right;mso-position-horizontal-relative:margin;z-index:251663360;v-text-anchor:middle;mso-width-relative:page;mso-height-relative:page;" fillcolor="#008000" filled="t" stroked="t" coordsize="21600,21600" o:gfxdata="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u+DRW9EA&#10;AAAFAQAADwAAAAAAAAABACAAAAAiAAAAZHJzL2Rvd25yZXYueG1sUEsBAhQAFAAAAAgAh07iQOAb&#10;UjFfAgAA+QQAAA4AAAAAAAAAAQAgAAAAIAEAAGRycy9lMm9Eb2MueG1sUEsFBgAAAAAGAAYAWQEA&#10;APEFAAAAAA==&#10;">
                <v:fill on="t" focussize="0,0"/>
                <v:stroke weight="1pt" color="#008000 [3204]" miterlimit="8" joinstyle="miter"/>
                <v:imagedata o:title=""/>
                <o:lock v:ext="edit" aspectratio="f"/>
              </v:rect>
            </w:pict>
          </mc:Fallback>
        </mc:AlternateConten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90"/>
      </w:tblGrid>
      <w:tr w14:paraId="1D2F0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90" w:type="dxa"/>
          </w:tcPr>
          <w:p w14:paraId="0DAF8BD8">
            <w:pPr>
              <w:spacing w:before="240" w:after="0" w:line="360" w:lineRule="auto"/>
              <w:jc w:val="center"/>
              <w:rPr>
                <w:rFonts w:ascii="Li Shamim Cholontika Unicode" w:hAnsi="Li Shamim Cholontika Unicode" w:cs="Li Shamim Cholontika Unicode"/>
                <w:sz w:val="36"/>
                <w:szCs w:val="36"/>
                <w:u w:val="single"/>
                <w:lang w:bidi="bn-IN"/>
              </w:rPr>
            </w:pPr>
            <w:r>
              <w:rPr>
                <w:rFonts w:ascii="Li Shamim Cholontika Unicode" w:hAnsi="Li Shamim Cholontika Unicode" w:cs="Li Shamim Cholontika Unicode"/>
                <w:sz w:val="36"/>
                <w:szCs w:val="36"/>
                <w:u w:val="single"/>
                <w:cs/>
                <w:lang w:bidi="bn-IN"/>
              </w:rPr>
              <w:t>পরীক্ষার্থীর</w:t>
            </w:r>
            <w:r>
              <w:rPr>
                <w:rFonts w:ascii="Li Shamim Cholontika Unicode" w:hAnsi="Li Shamim Cholontika Unicode" w:cs="Li Shamim Cholontika Unicode"/>
                <w:sz w:val="36"/>
                <w:u w:val="single"/>
              </w:rPr>
              <w:t xml:space="preserve"> </w:t>
            </w:r>
            <w:r>
              <w:rPr>
                <w:rFonts w:ascii="Li Shamim Cholontika Unicode" w:hAnsi="Li Shamim Cholontika Unicode" w:cs="Li Shamim Cholontika Unicode"/>
                <w:sz w:val="36"/>
                <w:szCs w:val="36"/>
                <w:u w:val="single"/>
                <w:cs/>
                <w:lang w:bidi="bn-IN"/>
              </w:rPr>
              <w:t>অবশ্যই</w:t>
            </w:r>
            <w:r>
              <w:rPr>
                <w:rFonts w:ascii="Li Shamim Cholontika Unicode" w:hAnsi="Li Shamim Cholontika Unicode" w:cs="Li Shamim Cholontika Unicode"/>
                <w:sz w:val="36"/>
                <w:u w:val="single"/>
              </w:rPr>
              <w:t xml:space="preserve"> </w:t>
            </w:r>
            <w:r>
              <w:rPr>
                <w:rFonts w:ascii="Li Shamim Cholontika Unicode" w:hAnsi="Li Shamim Cholontika Unicode" w:cs="Li Shamim Cholontika Unicode"/>
                <w:sz w:val="36"/>
                <w:szCs w:val="36"/>
                <w:u w:val="single"/>
                <w:cs/>
                <w:lang w:bidi="bn-IN"/>
              </w:rPr>
              <w:t>পালনীয়</w:t>
            </w:r>
            <w:r>
              <w:rPr>
                <w:rFonts w:ascii="Li Shamim Cholontika Unicode" w:hAnsi="Li Shamim Cholontika Unicode" w:cs="Li Shamim Cholontika Unicode"/>
                <w:sz w:val="36"/>
                <w:u w:val="single"/>
              </w:rPr>
              <w:t xml:space="preserve"> </w:t>
            </w:r>
            <w:r>
              <w:rPr>
                <w:rFonts w:ascii="Li Shamim Cholontika Unicode" w:hAnsi="Li Shamim Cholontika Unicode" w:cs="Li Shamim Cholontika Unicode"/>
                <w:sz w:val="36"/>
                <w:szCs w:val="36"/>
                <w:u w:val="single"/>
                <w:cs/>
                <w:lang w:bidi="bn-IN"/>
              </w:rPr>
              <w:t>নিয়মাবলি</w:t>
            </w:r>
          </w:p>
          <w:p w14:paraId="2294A70D">
            <w:pPr>
              <w:spacing w:before="240" w:after="0" w:line="360" w:lineRule="auto"/>
              <w:rPr>
                <w:rFonts w:ascii="Kalpurush" w:hAnsi="Kalpurush" w:cs="Kalpurush"/>
                <w:cs/>
                <w:lang w:bidi="hi-IN"/>
              </w:rPr>
            </w:pPr>
            <w:r>
              <w:rPr>
                <w:rFonts w:ascii="Kalpurush" w:hAnsi="Kalpurush" w:cs="Kalpurush"/>
                <w:cs/>
                <w:lang w:bidi="bn-IN"/>
              </w:rPr>
              <w:t>১</w:t>
            </w:r>
            <w:r>
              <w:rPr>
                <w:rFonts w:ascii="Kalpurush" w:hAnsi="Kalpurush" w:cs="Kalpurush"/>
                <w:cs/>
                <w:lang w:bidi="hi-IN"/>
              </w:rPr>
              <w:t>।</w:t>
            </w:r>
            <w:r>
              <w:rPr>
                <w:rFonts w:ascii="Kalpurush" w:hAnsi="Kalpurush" w:cs="Kalpurush"/>
                <w:cs/>
                <w:lang w:bidi="bn-IN"/>
              </w:rPr>
              <w:t xml:space="preserve"> পরীক্ষা</w:t>
            </w:r>
            <w:r>
              <w:rPr>
                <w:rFonts w:ascii="Kalpurush" w:hAnsi="Kalpurush" w:cs="Kalpurush"/>
              </w:rPr>
              <w:t xml:space="preserve"> </w:t>
            </w:r>
            <w:r>
              <w:rPr>
                <w:rFonts w:ascii="Kalpurush" w:hAnsi="Kalpurush" w:cs="Kalpurush"/>
                <w:cs/>
                <w:lang w:bidi="bn-IN"/>
              </w:rPr>
              <w:t>নিয়ন্ত্রকের</w:t>
            </w:r>
            <w:r>
              <w:rPr>
                <w:rFonts w:ascii="Kalpurush" w:hAnsi="Kalpurush" w:cs="Kalpurush"/>
              </w:rPr>
              <w:t xml:space="preserve"> </w:t>
            </w:r>
            <w:r>
              <w:rPr>
                <w:rFonts w:ascii="Kalpurush" w:hAnsi="Kalpurush" w:cs="Kalpurush"/>
                <w:cs/>
                <w:lang w:bidi="bn-IN"/>
              </w:rPr>
              <w:t>পূর্বঘোষিত</w:t>
            </w:r>
            <w:r>
              <w:rPr>
                <w:rFonts w:ascii="Kalpurush" w:hAnsi="Kalpurush" w:cs="Kalpurush"/>
              </w:rPr>
              <w:t xml:space="preserve"> </w:t>
            </w:r>
            <w:r>
              <w:rPr>
                <w:rFonts w:ascii="Kalpurush" w:hAnsi="Kalpurush" w:cs="Kalpurush"/>
                <w:cs/>
                <w:lang w:bidi="bn-IN"/>
              </w:rPr>
              <w:t>সময়সূচি অনুযায়ী</w:t>
            </w:r>
            <w:r>
              <w:rPr>
                <w:rFonts w:ascii="Kalpurush" w:hAnsi="Kalpurush" w:cs="Kalpurush"/>
              </w:rPr>
              <w:t xml:space="preserve"> </w:t>
            </w:r>
            <w:r>
              <w:rPr>
                <w:rFonts w:ascii="Kalpurush" w:hAnsi="Kalpurush" w:cs="Kalpurush"/>
                <w:cs/>
                <w:lang w:bidi="bn-IN"/>
              </w:rPr>
              <w:t>নির্দিষ্ট</w:t>
            </w:r>
            <w:r>
              <w:rPr>
                <w:rFonts w:ascii="Kalpurush" w:hAnsi="Kalpurush" w:cs="Kalpurush"/>
              </w:rPr>
              <w:t xml:space="preserve"> </w:t>
            </w:r>
            <w:r>
              <w:rPr>
                <w:rFonts w:ascii="Kalpurush" w:hAnsi="Kalpurush" w:cs="Kalpurush"/>
                <w:cs/>
                <w:lang w:bidi="bn-IN"/>
              </w:rPr>
              <w:t>তারিখ</w:t>
            </w:r>
            <w:r>
              <w:rPr>
                <w:rFonts w:ascii="Kalpurush" w:hAnsi="Kalpurush" w:cs="Kalpurush"/>
              </w:rPr>
              <w:t xml:space="preserve"> </w:t>
            </w:r>
            <w:r>
              <w:rPr>
                <w:rFonts w:ascii="Kalpurush" w:hAnsi="Kalpurush" w:cs="Kalpurush"/>
                <w:cs/>
                <w:lang w:bidi="bn-IN"/>
              </w:rPr>
              <w:t>ও</w:t>
            </w:r>
            <w:r>
              <w:rPr>
                <w:rFonts w:ascii="Kalpurush" w:hAnsi="Kalpurush" w:cs="Kalpurush"/>
              </w:rPr>
              <w:t xml:space="preserve"> </w:t>
            </w:r>
            <w:r>
              <w:rPr>
                <w:rFonts w:ascii="Kalpurush" w:hAnsi="Kalpurush" w:cs="Kalpurush"/>
                <w:cs/>
                <w:lang w:bidi="bn-IN"/>
              </w:rPr>
              <w:t>সময়ে</w:t>
            </w:r>
            <w:r>
              <w:rPr>
                <w:rFonts w:ascii="Kalpurush" w:hAnsi="Kalpurush" w:cs="Kalpurush"/>
              </w:rPr>
              <w:t xml:space="preserve"> </w:t>
            </w:r>
            <w:r>
              <w:rPr>
                <w:rFonts w:ascii="Kalpurush" w:hAnsi="Kalpurush" w:cs="Kalpurush"/>
                <w:cs/>
                <w:lang w:bidi="bn-IN"/>
              </w:rPr>
              <w:t>পরীক্ষা</w:t>
            </w:r>
            <w:r>
              <w:rPr>
                <w:rFonts w:ascii="Kalpurush" w:hAnsi="Kalpurush" w:cs="Kalpurush"/>
              </w:rPr>
              <w:t xml:space="preserve"> </w:t>
            </w:r>
            <w:r>
              <w:rPr>
                <w:rFonts w:ascii="Kalpurush" w:hAnsi="Kalpurush" w:cs="Kalpurush"/>
                <w:cs/>
                <w:lang w:bidi="bn-IN"/>
              </w:rPr>
              <w:t>অনুষ্ঠিত</w:t>
            </w:r>
            <w:r>
              <w:rPr>
                <w:rFonts w:ascii="Kalpurush" w:hAnsi="Kalpurush" w:cs="Kalpurush"/>
              </w:rPr>
              <w:t xml:space="preserve"> </w:t>
            </w:r>
            <w:r>
              <w:rPr>
                <w:rFonts w:ascii="Kalpurush" w:hAnsi="Kalpurush" w:cs="Kalpurush"/>
                <w:cs/>
                <w:lang w:bidi="bn-IN"/>
              </w:rPr>
              <w:t>হবে</w:t>
            </w:r>
            <w:r>
              <w:rPr>
                <w:rFonts w:ascii="Kalpurush" w:hAnsi="Kalpurush" w:cs="Mangal"/>
                <w:cs/>
                <w:lang w:bidi="hi-IN"/>
              </w:rPr>
              <w:t>।</w:t>
            </w:r>
          </w:p>
          <w:p w14:paraId="3583C018">
            <w:pPr>
              <w:spacing w:before="60" w:after="0" w:line="360" w:lineRule="auto"/>
              <w:rPr>
                <w:rFonts w:ascii="Kalpurush" w:hAnsi="Kalpurush" w:cs="Kalpurush"/>
                <w:cs/>
                <w:lang w:bidi="hi-IN"/>
              </w:rPr>
            </w:pPr>
            <w:r>
              <w:rPr>
                <w:rFonts w:ascii="Kalpurush" w:hAnsi="Kalpurush" w:cs="Kalpurush"/>
                <w:cs/>
                <w:lang w:bidi="bn-IN"/>
              </w:rPr>
              <w:t>২</w:t>
            </w:r>
            <w:r>
              <w:rPr>
                <w:rFonts w:ascii="Kalpurush" w:hAnsi="Kalpurush" w:cs="Kalpurush"/>
                <w:cs/>
                <w:lang w:bidi="hi-IN"/>
              </w:rPr>
              <w:t>।</w:t>
            </w:r>
            <w:r>
              <w:rPr>
                <w:rFonts w:ascii="Kalpurush" w:hAnsi="Kalpurush" w:cs="Kalpurush"/>
                <w:cs/>
                <w:lang w:bidi="bn-IN"/>
              </w:rPr>
              <w:t xml:space="preserve"> </w:t>
            </w:r>
            <w:r>
              <w:rPr>
                <w:rStyle w:val="8"/>
                <w:rFonts w:ascii="Kalpurush" w:hAnsi="Kalpurush" w:cs="Kalpurush"/>
                <w:b w:val="0"/>
                <w:bCs w:val="0"/>
                <w:cs/>
                <w:lang w:bidi="bn-IN"/>
              </w:rPr>
              <w:t>পরীক্ষা আরম্ভ হওয়ার ৩০ মিনিট পূর্বে পরীক্ষার্থীদের পরীক্ষা কেন্দ্রে উপস্থিত থাকতে হবে। পরীক্ষা আরম্ভ হওয়ার ১৫ মিনিট আগে সতর্কতামূলক একটি ঘণ্টা বাজানো হবে। ঘণ্টা বাজানোর সঙ্গে সঙ্গে পরীক্ষার্থীদের অভিভাবকবৃন্দ পরীক্ষা কেন্দ্রের</w:t>
            </w:r>
            <w:r>
              <w:rPr>
                <w:rStyle w:val="8"/>
                <w:rFonts w:ascii="Kalpurush" w:hAnsi="Kalpurush" w:cs="Kalpurush"/>
                <w:b w:val="0"/>
                <w:bCs w:val="0"/>
                <w:lang w:bidi="bn-IN"/>
              </w:rPr>
              <w:t xml:space="preserve"> </w:t>
            </w:r>
            <w:r>
              <w:rPr>
                <w:rStyle w:val="8"/>
                <w:rFonts w:ascii="Kalpurush" w:hAnsi="Kalpurush" w:cs="Kalpurush"/>
                <w:b w:val="0"/>
                <w:bCs w:val="0"/>
                <w:cs/>
                <w:lang w:bidi="bn-IN"/>
              </w:rPr>
              <w:t>বাইরে অবস্থান করবেন</w:t>
            </w:r>
            <w:r>
              <w:rPr>
                <w:rStyle w:val="8"/>
                <w:rFonts w:ascii="Kalpurush" w:hAnsi="Kalpurush" w:cs="Mangal"/>
                <w:b w:val="0"/>
                <w:bCs w:val="0"/>
                <w:cs/>
                <w:lang w:bidi="hi-IN"/>
              </w:rPr>
              <w:t>।</w:t>
            </w:r>
          </w:p>
          <w:p w14:paraId="1D5C4DFE">
            <w:pPr>
              <w:spacing w:before="60" w:after="0" w:line="360" w:lineRule="auto"/>
              <w:rPr>
                <w:rFonts w:ascii="Kalpurush" w:hAnsi="Kalpurush" w:cs="Kalpurush"/>
                <w:cs/>
                <w:lang w:bidi="hi-IN"/>
              </w:rPr>
            </w:pPr>
            <w:r>
              <w:rPr>
                <w:rFonts w:ascii="Kalpurush" w:hAnsi="Kalpurush" w:cs="Kalpurush"/>
                <w:cs/>
                <w:lang w:bidi="bn-IN"/>
              </w:rPr>
              <w:t>৩</w:t>
            </w:r>
            <w:r>
              <w:rPr>
                <w:rFonts w:ascii="Kalpurush" w:hAnsi="Kalpurush" w:cs="Kalpurush"/>
                <w:cs/>
                <w:lang w:bidi="hi-IN"/>
              </w:rPr>
              <w:t>।</w:t>
            </w:r>
            <w:r>
              <w:rPr>
                <w:rFonts w:ascii="Kalpurush" w:hAnsi="Kalpurush" w:cs="Kalpurush"/>
                <w:cs/>
                <w:lang w:bidi="bn-IN"/>
              </w:rPr>
              <w:t xml:space="preserve"> পরীক্ষার্থীর</w:t>
            </w:r>
            <w:r>
              <w:rPr>
                <w:rFonts w:ascii="Kalpurush" w:hAnsi="Kalpurush" w:cs="Kalpurush"/>
              </w:rPr>
              <w:t xml:space="preserve"> </w:t>
            </w:r>
            <w:r>
              <w:rPr>
                <w:rFonts w:ascii="Kalpurush" w:hAnsi="Kalpurush" w:cs="Kalpurush"/>
                <w:cs/>
                <w:lang w:bidi="bn-IN"/>
              </w:rPr>
              <w:t>সাথে</w:t>
            </w:r>
            <w:r>
              <w:rPr>
                <w:rFonts w:ascii="Kalpurush" w:hAnsi="Kalpurush" w:cs="Kalpurush"/>
              </w:rPr>
              <w:t xml:space="preserve"> </w:t>
            </w:r>
            <w:r>
              <w:rPr>
                <w:rFonts w:ascii="Kalpurush" w:hAnsi="Kalpurush" w:cs="Kalpurush"/>
                <w:cs/>
                <w:lang w:bidi="bn-IN"/>
              </w:rPr>
              <w:t>প্রবেশপত্র</w:t>
            </w:r>
            <w:r>
              <w:rPr>
                <w:rFonts w:ascii="Kalpurush" w:hAnsi="Kalpurush" w:cs="Kalpurush"/>
              </w:rPr>
              <w:t xml:space="preserve"> </w:t>
            </w:r>
            <w:r>
              <w:rPr>
                <w:rFonts w:ascii="Kalpurush" w:hAnsi="Kalpurush" w:cs="Kalpurush"/>
                <w:cs/>
                <w:lang w:bidi="bn-IN"/>
              </w:rPr>
              <w:t>ছাড়া</w:t>
            </w:r>
            <w:r>
              <w:rPr>
                <w:rFonts w:ascii="Kalpurush" w:hAnsi="Kalpurush" w:cs="Kalpurush"/>
              </w:rPr>
              <w:t xml:space="preserve"> </w:t>
            </w:r>
            <w:r>
              <w:rPr>
                <w:rFonts w:ascii="Kalpurush" w:hAnsi="Kalpurush" w:cs="Kalpurush"/>
                <w:cs/>
                <w:lang w:bidi="bn-IN"/>
              </w:rPr>
              <w:t>অন্য</w:t>
            </w:r>
            <w:r>
              <w:rPr>
                <w:rFonts w:ascii="Kalpurush" w:hAnsi="Kalpurush" w:cs="Kalpurush"/>
              </w:rPr>
              <w:t xml:space="preserve"> </w:t>
            </w:r>
            <w:r>
              <w:rPr>
                <w:rFonts w:ascii="Kalpurush" w:hAnsi="Kalpurush" w:cs="Kalpurush"/>
                <w:cs/>
                <w:lang w:bidi="bn-IN"/>
              </w:rPr>
              <w:t>কোনো</w:t>
            </w:r>
            <w:r>
              <w:rPr>
                <w:rFonts w:ascii="Kalpurush" w:hAnsi="Kalpurush" w:cs="Kalpurush"/>
              </w:rPr>
              <w:t xml:space="preserve"> </w:t>
            </w:r>
            <w:r>
              <w:rPr>
                <w:rFonts w:ascii="Kalpurush" w:hAnsi="Kalpurush" w:cs="Kalpurush"/>
                <w:cs/>
                <w:lang w:bidi="bn-IN"/>
              </w:rPr>
              <w:t>নোট</w:t>
            </w:r>
            <w:r>
              <w:rPr>
                <w:rFonts w:ascii="Kalpurush" w:hAnsi="Kalpurush" w:cs="Kalpurush"/>
              </w:rPr>
              <w:t xml:space="preserve">, </w:t>
            </w:r>
            <w:r>
              <w:rPr>
                <w:rFonts w:ascii="Kalpurush" w:hAnsi="Kalpurush" w:cs="Kalpurush"/>
                <w:cs/>
                <w:lang w:bidi="bn-IN"/>
              </w:rPr>
              <w:t>কাগজ</w:t>
            </w:r>
            <w:r>
              <w:rPr>
                <w:rFonts w:ascii="Kalpurush" w:hAnsi="Kalpurush" w:cs="Kalpurush"/>
              </w:rPr>
              <w:t xml:space="preserve">, </w:t>
            </w:r>
            <w:r>
              <w:rPr>
                <w:rFonts w:ascii="Kalpurush" w:hAnsi="Kalpurush" w:cs="Kalpurush"/>
                <w:cs/>
                <w:lang w:bidi="bn-IN"/>
              </w:rPr>
              <w:t>বইপত্র,</w:t>
            </w:r>
            <w:r>
              <w:rPr>
                <w:rFonts w:ascii="Kalpurush" w:hAnsi="Kalpurush" w:cs="Kalpurush"/>
              </w:rPr>
              <w:t xml:space="preserve"> </w:t>
            </w:r>
            <w:r>
              <w:rPr>
                <w:rFonts w:ascii="Kalpurush" w:hAnsi="Kalpurush" w:cs="Kalpurush"/>
                <w:cs/>
                <w:lang w:bidi="bn-IN"/>
              </w:rPr>
              <w:t>মোবাইল</w:t>
            </w:r>
            <w:r>
              <w:rPr>
                <w:rFonts w:ascii="Kalpurush" w:hAnsi="Kalpurush" w:cs="Kalpurush"/>
              </w:rPr>
              <w:t xml:space="preserve"> </w:t>
            </w:r>
            <w:r>
              <w:rPr>
                <w:rFonts w:ascii="Kalpurush" w:hAnsi="Kalpurush" w:cs="Kalpurush"/>
                <w:cs/>
                <w:lang w:bidi="bn-IN"/>
              </w:rPr>
              <w:t>ফোন</w:t>
            </w:r>
            <w:r>
              <w:rPr>
                <w:rFonts w:ascii="Kalpurush" w:hAnsi="Kalpurush" w:cs="Kalpurush"/>
              </w:rPr>
              <w:t xml:space="preserve"> </w:t>
            </w:r>
            <w:r>
              <w:rPr>
                <w:rFonts w:ascii="Kalpurush" w:hAnsi="Kalpurush" w:cs="Kalpurush"/>
                <w:cs/>
                <w:lang w:bidi="bn-IN"/>
              </w:rPr>
              <w:t>ইত্যাদি</w:t>
            </w:r>
            <w:r>
              <w:rPr>
                <w:rFonts w:ascii="Kalpurush" w:hAnsi="Kalpurush" w:cs="Kalpurush"/>
              </w:rPr>
              <w:t xml:space="preserve"> </w:t>
            </w:r>
            <w:r>
              <w:rPr>
                <w:rFonts w:ascii="Kalpurush" w:hAnsi="Kalpurush" w:cs="Kalpurush"/>
                <w:cs/>
                <w:lang w:bidi="bn-IN"/>
              </w:rPr>
              <w:t>রাখা</w:t>
            </w:r>
            <w:r>
              <w:rPr>
                <w:rFonts w:ascii="Kalpurush" w:hAnsi="Kalpurush" w:cs="Kalpurush"/>
              </w:rPr>
              <w:t xml:space="preserve"> </w:t>
            </w:r>
            <w:r>
              <w:rPr>
                <w:rFonts w:ascii="Kalpurush" w:hAnsi="Kalpurush" w:cs="Kalpurush"/>
                <w:cs/>
                <w:lang w:bidi="bn-IN"/>
              </w:rPr>
              <w:t>যাবে</w:t>
            </w:r>
            <w:r>
              <w:rPr>
                <w:rFonts w:ascii="Kalpurush" w:hAnsi="Kalpurush" w:cs="Kalpurush"/>
              </w:rPr>
              <w:t xml:space="preserve"> </w:t>
            </w:r>
            <w:r>
              <w:rPr>
                <w:rFonts w:ascii="Kalpurush" w:hAnsi="Kalpurush" w:cs="Kalpurush"/>
                <w:cs/>
                <w:lang w:bidi="bn-IN"/>
              </w:rPr>
              <w:t>না</w:t>
            </w:r>
            <w:r>
              <w:rPr>
                <w:rFonts w:ascii="Kalpurush" w:hAnsi="Kalpurush" w:cs="Mangal"/>
                <w:cs/>
                <w:lang w:bidi="hi-IN"/>
              </w:rPr>
              <w:t>।</w:t>
            </w:r>
          </w:p>
          <w:p w14:paraId="4E8CC0C4">
            <w:pPr>
              <w:spacing w:before="60" w:after="0" w:line="360" w:lineRule="auto"/>
              <w:rPr>
                <w:rFonts w:ascii="Kalpurush" w:hAnsi="Kalpurush" w:cs="Kalpurush"/>
                <w:cs/>
                <w:lang w:bidi="hi-IN"/>
              </w:rPr>
            </w:pPr>
            <w:r>
              <w:rPr>
                <w:rFonts w:ascii="Kalpurush" w:hAnsi="Kalpurush" w:cs="Kalpurush"/>
                <w:cs/>
                <w:lang w:bidi="bn-IN"/>
              </w:rPr>
              <w:t>৪</w:t>
            </w:r>
            <w:r>
              <w:rPr>
                <w:rFonts w:ascii="Kalpurush" w:hAnsi="Kalpurush" w:cs="Mangal"/>
                <w:cs/>
                <w:lang w:bidi="hi-IN"/>
              </w:rPr>
              <w:t>।</w:t>
            </w:r>
            <w:r>
              <w:rPr>
                <w:rFonts w:ascii="Kalpurush" w:hAnsi="Kalpurush" w:cs="Kalpurush"/>
                <w:cs/>
                <w:lang w:bidi="bn-IN"/>
              </w:rPr>
              <w:t xml:space="preserve"> পরীক্ষার্থীরা প্রয়োজনে সাধারণ ক্যালকুলেটর ব্যবহার করতে পারবে। সায়েন্টিফিক ক্যালকুলেটর ব্যবহার পরীক্ষা কেন্দ্রের অভ্যন্তরে নিষিদ্ধ থাকবে।</w:t>
            </w:r>
          </w:p>
          <w:p w14:paraId="3BD95F6F">
            <w:pPr>
              <w:spacing w:before="240" w:after="0" w:line="360" w:lineRule="auto"/>
              <w:rPr>
                <w:rFonts w:ascii="Kalpurush" w:hAnsi="Kalpurush" w:cs="Kalpurush"/>
              </w:rPr>
            </w:pPr>
            <w:r>
              <w:rPr>
                <w:rFonts w:ascii="Kalpurush" w:hAnsi="Kalpurush" w:cs="Kalpurush"/>
                <w:b/>
                <w:bCs/>
                <w:sz w:val="24"/>
                <w:szCs w:val="24"/>
                <w:u w:val="single"/>
                <w:cs/>
                <w:lang w:bidi="bn-IN"/>
              </w:rPr>
              <w:t>বিঃ</w:t>
            </w:r>
            <w:r>
              <w:rPr>
                <w:rFonts w:hint="cs" w:ascii="Kalpurush" w:hAnsi="Kalpurush" w:cs="Kalpurush"/>
                <w:b/>
                <w:bCs/>
                <w:sz w:val="24"/>
                <w:szCs w:val="24"/>
                <w:u w:val="single"/>
                <w:cs/>
                <w:lang w:bidi="bn-IN"/>
              </w:rPr>
              <w:t xml:space="preserve"> </w:t>
            </w:r>
            <w:r>
              <w:rPr>
                <w:rFonts w:ascii="Kalpurush" w:hAnsi="Kalpurush" w:cs="Kalpurush"/>
                <w:b/>
                <w:bCs/>
                <w:sz w:val="24"/>
                <w:szCs w:val="24"/>
                <w:u w:val="single"/>
                <w:cs/>
                <w:lang w:bidi="bn-IN"/>
              </w:rPr>
              <w:t>দ্রঃ</w:t>
            </w:r>
            <w:r>
              <w:rPr>
                <w:rFonts w:ascii="Kalpurush" w:hAnsi="Kalpurush" w:cs="Kalpurush"/>
                <w:sz w:val="24"/>
              </w:rPr>
              <w:t xml:space="preserve"> : </w:t>
            </w:r>
            <w:r>
              <w:rPr>
                <w:rFonts w:ascii="Kalpurush" w:hAnsi="Kalpurush" w:cs="Kalpurush"/>
                <w:sz w:val="24"/>
                <w:szCs w:val="24"/>
                <w:cs/>
                <w:lang w:bidi="bn-IN"/>
              </w:rPr>
              <w:t>পরীক্ষার</w:t>
            </w:r>
            <w:r>
              <w:rPr>
                <w:rFonts w:ascii="Kalpurush" w:hAnsi="Kalpurush" w:cs="Kalpurush"/>
                <w:sz w:val="24"/>
              </w:rPr>
              <w:t xml:space="preserve"> </w:t>
            </w:r>
            <w:r>
              <w:rPr>
                <w:rFonts w:ascii="Kalpurush" w:hAnsi="Kalpurush" w:cs="Kalpurush"/>
                <w:sz w:val="24"/>
                <w:szCs w:val="24"/>
                <w:cs/>
                <w:lang w:bidi="bn-IN"/>
              </w:rPr>
              <w:t>নিয়মাব</w:t>
            </w:r>
            <w:r>
              <w:rPr>
                <w:rFonts w:hint="cs" w:ascii="Kalpurush" w:hAnsi="Kalpurush" w:cs="Kalpurush"/>
                <w:sz w:val="24"/>
                <w:szCs w:val="24"/>
                <w:cs/>
                <w:lang w:bidi="bn-IN"/>
              </w:rPr>
              <w:t>লি</w:t>
            </w:r>
            <w:r>
              <w:rPr>
                <w:rFonts w:ascii="Kalpurush" w:hAnsi="Kalpurush" w:cs="Kalpurush"/>
                <w:sz w:val="24"/>
              </w:rPr>
              <w:t xml:space="preserve"> </w:t>
            </w:r>
            <w:r>
              <w:rPr>
                <w:rFonts w:ascii="Kalpurush" w:hAnsi="Kalpurush" w:cs="Kalpurush"/>
                <w:sz w:val="24"/>
                <w:szCs w:val="24"/>
                <w:cs/>
                <w:lang w:bidi="bn-IN"/>
              </w:rPr>
              <w:t>ও</w:t>
            </w:r>
            <w:r>
              <w:rPr>
                <w:rFonts w:ascii="Kalpurush" w:hAnsi="Kalpurush" w:cs="Kalpurush"/>
                <w:sz w:val="24"/>
              </w:rPr>
              <w:t xml:space="preserve"> </w:t>
            </w:r>
            <w:r>
              <w:rPr>
                <w:rFonts w:ascii="Kalpurush" w:hAnsi="Kalpurush" w:cs="Kalpurush"/>
                <w:sz w:val="24"/>
                <w:szCs w:val="24"/>
                <w:cs/>
                <w:lang w:bidi="bn-IN"/>
              </w:rPr>
              <w:t>বৃত্তি</w:t>
            </w:r>
            <w:r>
              <w:rPr>
                <w:rFonts w:ascii="Kalpurush" w:hAnsi="Kalpurush" w:cs="Kalpurush"/>
                <w:sz w:val="24"/>
              </w:rPr>
              <w:t xml:space="preserve"> </w:t>
            </w:r>
            <w:r>
              <w:rPr>
                <w:rFonts w:ascii="Kalpurush" w:hAnsi="Kalpurush" w:cs="Kalpurush"/>
                <w:sz w:val="24"/>
                <w:szCs w:val="24"/>
                <w:cs/>
                <w:lang w:bidi="bn-IN"/>
              </w:rPr>
              <w:t>প্রদানের</w:t>
            </w:r>
            <w:r>
              <w:rPr>
                <w:rFonts w:ascii="Kalpurush" w:hAnsi="Kalpurush" w:cs="Kalpurush"/>
                <w:sz w:val="24"/>
              </w:rPr>
              <w:t xml:space="preserve"> </w:t>
            </w:r>
            <w:r>
              <w:rPr>
                <w:rFonts w:ascii="Kalpurush" w:hAnsi="Kalpurush" w:cs="Kalpurush"/>
                <w:sz w:val="24"/>
                <w:szCs w:val="24"/>
                <w:cs/>
                <w:lang w:bidi="bn-IN"/>
              </w:rPr>
              <w:t>ক্ষেত্রে</w:t>
            </w:r>
            <w:r>
              <w:rPr>
                <w:rFonts w:ascii="Kalpurush" w:hAnsi="Kalpurush" w:cs="Kalpurush"/>
                <w:sz w:val="24"/>
              </w:rPr>
              <w:t xml:space="preserve"> </w:t>
            </w:r>
            <w:r>
              <w:rPr>
                <w:rFonts w:ascii="Kalpurush" w:hAnsi="Kalpurush" w:cs="Kalpurush"/>
                <w:sz w:val="24"/>
                <w:szCs w:val="24"/>
                <w:cs/>
                <w:lang w:bidi="bn-IN"/>
              </w:rPr>
              <w:t>কর্তৃপক্ষের</w:t>
            </w:r>
            <w:r>
              <w:rPr>
                <w:rFonts w:ascii="Kalpurush" w:hAnsi="Kalpurush" w:cs="Kalpurush"/>
                <w:sz w:val="24"/>
              </w:rPr>
              <w:t xml:space="preserve"> </w:t>
            </w:r>
            <w:r>
              <w:rPr>
                <w:rFonts w:ascii="Kalpurush" w:hAnsi="Kalpurush" w:cs="Kalpurush"/>
                <w:sz w:val="24"/>
                <w:szCs w:val="24"/>
                <w:cs/>
                <w:lang w:bidi="bn-IN"/>
              </w:rPr>
              <w:t>সিদ্ধান্তই</w:t>
            </w:r>
            <w:r>
              <w:rPr>
                <w:rFonts w:ascii="Kalpurush" w:hAnsi="Kalpurush" w:cs="Kalpurush"/>
                <w:sz w:val="24"/>
              </w:rPr>
              <w:t xml:space="preserve"> </w:t>
            </w:r>
            <w:r>
              <w:rPr>
                <w:rFonts w:ascii="Kalpurush" w:hAnsi="Kalpurush" w:cs="Kalpurush"/>
                <w:sz w:val="24"/>
                <w:szCs w:val="24"/>
                <w:cs/>
                <w:lang w:bidi="bn-IN"/>
              </w:rPr>
              <w:t>চূড়ান্ত</w:t>
            </w:r>
            <w:r>
              <w:rPr>
                <w:rFonts w:ascii="Kalpurush" w:hAnsi="Kalpurush" w:cs="Kalpurush"/>
                <w:sz w:val="24"/>
              </w:rPr>
              <w:t xml:space="preserve"> </w:t>
            </w:r>
            <w:r>
              <w:rPr>
                <w:rFonts w:ascii="Kalpurush" w:hAnsi="Kalpurush" w:cs="Kalpurush"/>
                <w:sz w:val="24"/>
                <w:szCs w:val="24"/>
                <w:cs/>
                <w:lang w:bidi="bn-IN"/>
              </w:rPr>
              <w:t>বলে</w:t>
            </w:r>
            <w:r>
              <w:rPr>
                <w:rFonts w:ascii="Kalpurush" w:hAnsi="Kalpurush" w:cs="Kalpurush"/>
                <w:sz w:val="24"/>
              </w:rPr>
              <w:t xml:space="preserve"> </w:t>
            </w:r>
            <w:r>
              <w:rPr>
                <w:rFonts w:ascii="Kalpurush" w:hAnsi="Kalpurush" w:cs="Kalpurush"/>
                <w:sz w:val="24"/>
                <w:szCs w:val="24"/>
                <w:cs/>
                <w:lang w:bidi="bn-IN"/>
              </w:rPr>
              <w:t>বিবেচিত</w:t>
            </w:r>
            <w:r>
              <w:rPr>
                <w:rFonts w:ascii="Kalpurush" w:hAnsi="Kalpurush" w:cs="Kalpurush"/>
                <w:sz w:val="24"/>
              </w:rPr>
              <w:t xml:space="preserve"> </w:t>
            </w:r>
            <w:r>
              <w:rPr>
                <w:rFonts w:ascii="Kalpurush" w:hAnsi="Kalpurush" w:cs="Kalpurush"/>
                <w:sz w:val="24"/>
                <w:szCs w:val="24"/>
                <w:cs/>
                <w:lang w:bidi="bn-IN"/>
              </w:rPr>
              <w:t>হবে</w:t>
            </w:r>
            <w:r>
              <w:rPr>
                <w:rFonts w:ascii="Kalpurush" w:hAnsi="Kalpurush" w:cs="Kalpurush"/>
                <w:sz w:val="24"/>
                <w:szCs w:val="24"/>
                <w:cs/>
                <w:lang w:bidi="hi-IN"/>
              </w:rPr>
              <w:t>।</w:t>
            </w:r>
          </w:p>
        </w:tc>
      </w:tr>
    </w:tbl>
    <w:p w14:paraId="30B78C25">
      <w:pPr>
        <w:rPr>
          <w:rFonts w:ascii="Kalpurush" w:hAnsi="Kalpurush" w:cs="Kalpurush"/>
        </w:rPr>
      </w:pPr>
      <w:r>
        <w:rPr>
          <w:rFonts w:ascii="SolaimanLipi" w:hAnsi="SolaimanLipi" w:cs="SolaimanLipi"/>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139065</wp:posOffset>
                </wp:positionV>
                <wp:extent cx="6838950" cy="114300"/>
                <wp:effectExtent l="0" t="0" r="19050" b="19050"/>
                <wp:wrapNone/>
                <wp:docPr id="952241350" name="Rectangle 952241350"/>
                <wp:cNvGraphicFramePr/>
                <a:graphic xmlns:a="http://schemas.openxmlformats.org/drawingml/2006/main">
                  <a:graphicData uri="http://schemas.microsoft.com/office/word/2010/wordprocessingShape">
                    <wps:wsp>
                      <wps:cNvSpPr/>
                      <wps:spPr>
                        <a:xfrm>
                          <a:off x="0" y="0"/>
                          <a:ext cx="6838950" cy="114300"/>
                        </a:xfrm>
                        <a:prstGeom prst="rect">
                          <a:avLst/>
                        </a:prstGeom>
                        <a:solidFill>
                          <a:srgbClr val="008000"/>
                        </a:solidFill>
                        <a:ln>
                          <a:solidFill>
                            <a:srgbClr val="008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top:10.95pt;height:9pt;width:538.5pt;mso-position-horizontal:right;mso-position-horizontal-relative:margin;z-index:251661312;v-text-anchor:middle;mso-width-relative:page;mso-height-relative:page;" fillcolor="#008000" filled="t" stroked="t" coordsize="21600,21600" o:gfxdata="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LyrDs9MAAAAHAQAADwAAAAAAAAABACAAAAAiAAAAZHJzL2Rvd25yZXYueG1sUEsBAhQAFAAA&#10;AAgAh07iQGcr7I5mAgAABwUAAA4AAAAAAAAAAQAgAAAAIgEAAGRycy9lMm9Eb2MueG1sUEsFBgAA&#10;AAAGAAYAWQEAAPoFAAAAAA==&#10;">
                <v:fill on="t" focussize="0,0"/>
                <v:stroke weight="1pt" color="#008000 [3204]" miterlimit="8" joinstyle="miter"/>
                <v:imagedata o:title=""/>
                <o:lock v:ext="edit" aspectratio="f"/>
              </v:rect>
            </w:pict>
          </mc:Fallback>
        </mc:AlternateContent>
      </w:r>
    </w:p>
    <w:sectPr>
      <w:headerReference r:id="rId7" w:type="first"/>
      <w:headerReference r:id="rId5" w:type="default"/>
      <w:footerReference r:id="rId8" w:type="default"/>
      <w:headerReference r:id="rId6" w:type="even"/>
      <w:pgSz w:w="12240" w:h="15840"/>
      <w:pgMar w:top="720" w:right="720" w:bottom="720" w:left="72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Kalpurush">
    <w:panose1 w:val="02000600000000000000"/>
    <w:charset w:val="00"/>
    <w:family w:val="auto"/>
    <w:pitch w:val="default"/>
    <w:sig w:usb0="00010000" w:usb1="00000000" w:usb2="00000000" w:usb3="00000000" w:csb0="00000001" w:csb1="00000000"/>
  </w:font>
  <w:font w:name="SolaimanLipi">
    <w:panose1 w:val="03000609000000000000"/>
    <w:charset w:val="00"/>
    <w:family w:val="auto"/>
    <w:pitch w:val="default"/>
    <w:sig w:usb0="80018007" w:usb1="00002000" w:usb2="00000000" w:usb3="00000000" w:csb0="00000093" w:csb1="CDD40000"/>
  </w:font>
  <w:font w:name="Li Shamim Cholontika Unicode">
    <w:panose1 w:val="02000500000000000000"/>
    <w:charset w:val="00"/>
    <w:family w:val="auto"/>
    <w:pitch w:val="default"/>
    <w:sig w:usb0="00010001" w:usb1="00000000" w:usb2="00000000" w:usb3="00000000" w:csb0="00000001" w:csb1="00000000"/>
  </w:font>
  <w:font w:name="Mangal">
    <w:altName w:val="Li Shamim Cholontika Unicode"/>
    <w:panose1 w:val="00000400000000000000"/>
    <w:charset w:val="00"/>
    <w:family w:val="roman"/>
    <w:pitch w:val="default"/>
    <w:sig w:usb0="00000000" w:usb1="00000000" w:usb2="00000000" w:usb3="00000000" w:csb0="00000001" w:csb1="00000000"/>
  </w:font>
  <w:font w:name="Algerian">
    <w:panose1 w:val="04020705040A02060702"/>
    <w:charset w:val="00"/>
    <w:family w:val="decorative"/>
    <w:pitch w:val="default"/>
    <w:sig w:usb0="00000003" w:usb1="00000000" w:usb2="00000000" w:usb3="00000000" w:csb0="20000001" w:csb1="00000000"/>
  </w:font>
  <w:font w:name="Arial Black">
    <w:panose1 w:val="020B0A04020102020204"/>
    <w:charset w:val="00"/>
    <w:family w:val="swiss"/>
    <w:pitch w:val="default"/>
    <w:sig w:usb0="A00002AF" w:usb1="400078FB" w:usb2="00000000" w:usb3="00000000" w:csb0="6000009F" w:csb1="DFD70000"/>
  </w:font>
  <w:font w:name="Nirmala UI">
    <w:panose1 w:val="020B0502040204020203"/>
    <w:charset w:val="00"/>
    <w:family w:val="auto"/>
    <w:pitch w:val="default"/>
    <w:sig w:usb0="80FF8023" w:usb1="0200004A" w:usb2="00000200" w:usb3="0004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C2DA96">
    <w:pPr>
      <w:pStyle w:val="5"/>
    </w:pPr>
    <w:r>
      <w:rPr>
        <w:rFonts w:ascii="SolaimanLipi" w:hAnsi="SolaimanLipi" w:cs="SolaimanLipi"/>
      </w:rPr>
      <mc:AlternateContent>
        <mc:Choice Requires="wps">
          <w:drawing>
            <wp:anchor distT="0" distB="0" distL="114300" distR="114300" simplePos="0" relativeHeight="251666432" behindDoc="0" locked="0" layoutInCell="1" allowOverlap="1">
              <wp:simplePos x="0" y="0"/>
              <wp:positionH relativeFrom="page">
                <wp:align>right</wp:align>
              </wp:positionH>
              <wp:positionV relativeFrom="paragraph">
                <wp:posOffset>-6985</wp:posOffset>
              </wp:positionV>
              <wp:extent cx="7755255" cy="660400"/>
              <wp:effectExtent l="0" t="0" r="17145" b="26035"/>
              <wp:wrapNone/>
              <wp:docPr id="2" name="Rectangle 2"/>
              <wp:cNvGraphicFramePr/>
              <a:graphic xmlns:a="http://schemas.openxmlformats.org/drawingml/2006/main">
                <a:graphicData uri="http://schemas.microsoft.com/office/word/2010/wordprocessingShape">
                  <wps:wsp>
                    <wps:cNvSpPr/>
                    <wps:spPr>
                      <a:xfrm>
                        <a:off x="0" y="0"/>
                        <a:ext cx="7755467" cy="660189"/>
                      </a:xfrm>
                      <a:prstGeom prst="rect">
                        <a:avLst/>
                      </a:prstGeom>
                      <a:solidFill>
                        <a:srgbClr val="008000">
                          <a:shade val="30000"/>
                          <a:satMod val="115000"/>
                        </a:srgbClr>
                      </a:solidFill>
                      <a:ln>
                        <a:solidFill>
                          <a:srgbClr val="008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8B5CE3D">
                          <w:pPr>
                            <w:spacing w:after="0"/>
                            <w:jc w:val="center"/>
                            <w:rPr>
                              <w:rFonts w:ascii="Arial Black" w:hAnsi="Arial Black" w:cstheme="majorBidi"/>
                              <w:b/>
                              <w:bCs/>
                              <w:color w:val="FFFFFF" w:themeColor="background1"/>
                              <w:sz w:val="24"/>
                              <w:szCs w:val="24"/>
                              <w14:textFill>
                                <w14:solidFill>
                                  <w14:schemeClr w14:val="bg1"/>
                                </w14:solidFill>
                              </w14:textFill>
                            </w:rPr>
                          </w:pPr>
                          <w:r>
                            <w:rPr>
                              <w:rStyle w:val="13"/>
                              <w:rFonts w:ascii="Arial Black" w:hAnsi="Arial Black" w:cstheme="majorBidi"/>
                              <w:b/>
                              <w:bCs/>
                              <w:color w:val="FFFFFF" w:themeColor="background1"/>
                              <w:sz w:val="24"/>
                              <w:szCs w:val="24"/>
                              <w:lang w:bidi="bn-IN"/>
                              <w14:textFill>
                                <w14:solidFill>
                                  <w14:schemeClr w14:val="bg1"/>
                                </w14:solidFill>
                              </w14:textFill>
                            </w:rPr>
                            <w:t>Aunkur Shishu-Kishor Sahittya Sangskritik Sangsad</w:t>
                          </w:r>
                        </w:p>
                        <w:p w14:paraId="01B5C52B">
                          <w:pPr>
                            <w:spacing w:after="0"/>
                            <w:jc w:val="center"/>
                            <w:rPr>
                              <w:rFonts w:ascii="Arial Black" w:hAnsi="Arial Black"/>
                              <w:sz w:val="20"/>
                              <w:szCs w:val="20"/>
                            </w:rPr>
                          </w:pPr>
                          <w:r>
                            <w:rPr>
                              <w:rFonts w:ascii="Arial Black" w:hAnsi="Arial Black"/>
                              <w:sz w:val="24"/>
                              <w:szCs w:val="24"/>
                            </w:rPr>
                            <w:t>Chattogram City South</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top:-0.55pt;height:52pt;width:610.65pt;mso-position-horizontal:right;mso-position-horizontal-relative:page;z-index:251666432;v-text-anchor:middle;mso-width-relative:page;mso-height-relative:page;" fillcolor="#004D00" filled="t" stroked="t" coordsize="21600,21600" o:gfxdata="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Af4HQd1gAAAAgBAAAPAAAAAAAAAAEA&#10;IAAAACIAAABkcnMvZG93bnJldi54bWxQSwECFAAUAAAACACHTuJAtdXk2YMCAAA7BQAADgAAAAAA&#10;AAABACAAAAAlAQAAZHJzL2Uyb0RvYy54bWxQSwUGAAAAAAYABgBZAQAAGgYAAAAA&#10;">
              <v:fill on="t" focussize="0,0"/>
              <v:stroke weight="1pt" color="#008000 [3204]" miterlimit="8" joinstyle="miter"/>
              <v:imagedata o:title=""/>
              <o:lock v:ext="edit" aspectratio="f"/>
              <v:textbox>
                <w:txbxContent>
                  <w:p w14:paraId="48B5CE3D">
                    <w:pPr>
                      <w:spacing w:after="0"/>
                      <w:jc w:val="center"/>
                      <w:rPr>
                        <w:rFonts w:ascii="Arial Black" w:hAnsi="Arial Black" w:cstheme="majorBidi"/>
                        <w:b/>
                        <w:bCs/>
                        <w:color w:val="FFFFFF" w:themeColor="background1"/>
                        <w:sz w:val="24"/>
                        <w:szCs w:val="24"/>
                        <w14:textFill>
                          <w14:solidFill>
                            <w14:schemeClr w14:val="bg1"/>
                          </w14:solidFill>
                        </w14:textFill>
                      </w:rPr>
                    </w:pPr>
                    <w:r>
                      <w:rPr>
                        <w:rStyle w:val="13"/>
                        <w:rFonts w:ascii="Arial Black" w:hAnsi="Arial Black" w:cstheme="majorBidi"/>
                        <w:b/>
                        <w:bCs/>
                        <w:color w:val="FFFFFF" w:themeColor="background1"/>
                        <w:sz w:val="24"/>
                        <w:szCs w:val="24"/>
                        <w:lang w:bidi="bn-IN"/>
                        <w14:textFill>
                          <w14:solidFill>
                            <w14:schemeClr w14:val="bg1"/>
                          </w14:solidFill>
                        </w14:textFill>
                      </w:rPr>
                      <w:t>Aunkur Shishu-Kishor Sahittya Sangskritik Sangsad</w:t>
                    </w:r>
                  </w:p>
                  <w:p w14:paraId="01B5C52B">
                    <w:pPr>
                      <w:spacing w:after="0"/>
                      <w:jc w:val="center"/>
                      <w:rPr>
                        <w:rFonts w:ascii="Arial Black" w:hAnsi="Arial Black"/>
                        <w:sz w:val="20"/>
                        <w:szCs w:val="20"/>
                      </w:rPr>
                    </w:pPr>
                    <w:r>
                      <w:rPr>
                        <w:rFonts w:ascii="Arial Black" w:hAnsi="Arial Black"/>
                        <w:sz w:val="24"/>
                        <w:szCs w:val="24"/>
                      </w:rPr>
                      <w:t>Chattogram City South</w:t>
                    </w:r>
                  </w:p>
                </w:txbxContent>
              </v:textbox>
            </v:rect>
          </w:pict>
        </mc:Fallback>
      </mc:AlternateContent>
    </w:r>
    <w:r>
      <w:rPr>
        <w:rFonts w:ascii="SolaimanLipi" w:hAnsi="SolaimanLipi" w:cs="SolaimanLipi"/>
      </w:rPr>
      <w:drawing>
        <wp:anchor distT="0" distB="0" distL="114300" distR="114300" simplePos="0" relativeHeight="251667456" behindDoc="1" locked="0" layoutInCell="1" allowOverlap="1">
          <wp:simplePos x="0" y="0"/>
          <wp:positionH relativeFrom="column">
            <wp:posOffset>-304800</wp:posOffset>
          </wp:positionH>
          <wp:positionV relativeFrom="paragraph">
            <wp:posOffset>153670</wp:posOffset>
          </wp:positionV>
          <wp:extent cx="266700" cy="266700"/>
          <wp:effectExtent l="0" t="0" r="0" b="0"/>
          <wp:wrapNone/>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6700" cy="266700"/>
                  </a:xfrm>
                  <a:prstGeom prst="rect">
                    <a:avLst/>
                  </a:prstGeom>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B2D4CB">
    <w:pPr>
      <w:pStyle w:val="6"/>
    </w:pPr>
    <w:r>
      <w:rPr>
        <w:rFonts w:ascii="SolaimanLipi" w:hAnsi="SolaimanLipi" w:cs="SolaimanLipi"/>
      </w:rPr>
      <mc:AlternateContent>
        <mc:Choice Requires="wps">
          <w:drawing>
            <wp:anchor distT="0" distB="0" distL="114300" distR="114300" simplePos="0" relativeHeight="251660288" behindDoc="0" locked="0" layoutInCell="1" allowOverlap="1">
              <wp:simplePos x="0" y="0"/>
              <wp:positionH relativeFrom="page">
                <wp:posOffset>8255</wp:posOffset>
              </wp:positionH>
              <wp:positionV relativeFrom="paragraph">
                <wp:posOffset>-457200</wp:posOffset>
              </wp:positionV>
              <wp:extent cx="7747000" cy="1925955"/>
              <wp:effectExtent l="0" t="0" r="26035" b="17780"/>
              <wp:wrapNone/>
              <wp:docPr id="1" name="Rectangle 2"/>
              <wp:cNvGraphicFramePr/>
              <a:graphic xmlns:a="http://schemas.openxmlformats.org/drawingml/2006/main">
                <a:graphicData uri="http://schemas.microsoft.com/office/word/2010/wordprocessingShape">
                  <wps:wsp>
                    <wps:cNvSpPr/>
                    <wps:spPr>
                      <a:xfrm>
                        <a:off x="0" y="0"/>
                        <a:ext cx="7746788" cy="1925782"/>
                      </a:xfrm>
                      <a:custGeom>
                        <a:avLst/>
                        <a:gdLst>
                          <a:gd name="connsiteX0" fmla="*/ 0 w 6838950"/>
                          <a:gd name="connsiteY0" fmla="*/ 0 h 2475170"/>
                          <a:gd name="connsiteX1" fmla="*/ 6838950 w 6838950"/>
                          <a:gd name="connsiteY1" fmla="*/ 0 h 2475170"/>
                          <a:gd name="connsiteX2" fmla="*/ 6838950 w 6838950"/>
                          <a:gd name="connsiteY2" fmla="*/ 1447800 h 2475170"/>
                          <a:gd name="connsiteX3" fmla="*/ 0 w 6838950"/>
                          <a:gd name="connsiteY3" fmla="*/ 1447800 h 2475170"/>
                          <a:gd name="connsiteX4" fmla="*/ 0 w 6838950"/>
                          <a:gd name="connsiteY4" fmla="*/ 0 h 247517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6838950" h="2475170">
                            <a:moveTo>
                              <a:pt x="0" y="0"/>
                            </a:moveTo>
                            <a:lnTo>
                              <a:pt x="6838950" y="0"/>
                            </a:lnTo>
                            <a:lnTo>
                              <a:pt x="6838950" y="1447800"/>
                            </a:lnTo>
                            <a:cubicBezTo>
                              <a:pt x="4721225" y="3759384"/>
                              <a:pt x="2279650" y="1447800"/>
                              <a:pt x="0" y="1447800"/>
                            </a:cubicBezTo>
                            <a:lnTo>
                              <a:pt x="0" y="0"/>
                            </a:lnTo>
                            <a:close/>
                          </a:path>
                        </a:pathLst>
                      </a:custGeom>
                      <a:gradFill flip="none" rotWithShape="1">
                        <a:gsLst>
                          <a:gs pos="0">
                            <a:srgbClr val="008000">
                              <a:shade val="30000"/>
                              <a:satMod val="115000"/>
                            </a:srgbClr>
                          </a:gs>
                          <a:gs pos="50000">
                            <a:srgbClr val="008000">
                              <a:shade val="67500"/>
                              <a:satMod val="115000"/>
                            </a:srgbClr>
                          </a:gs>
                          <a:gs pos="100000">
                            <a:srgbClr val="008000">
                              <a:shade val="100000"/>
                              <a:satMod val="115000"/>
                            </a:srgbClr>
                          </a:gs>
                        </a:gsLst>
                        <a:lin ang="16200000" scaled="1"/>
                        <a:tileRect/>
                      </a:gradFill>
                      <a:ln>
                        <a:solidFill>
                          <a:srgbClr val="92D05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AB2D829">
                          <w:pPr>
                            <w:jc w:val="center"/>
                            <w:rPr>
                              <w:rFonts w:ascii="Algerian" w:hAnsi="Algerian"/>
                              <w:b/>
                              <w:sz w:val="48"/>
                            </w:rPr>
                          </w:pPr>
                          <w:r>
                            <w:rPr>
                              <w:rFonts w:ascii="Algerian" w:hAnsi="Algerian"/>
                              <w:b/>
                              <w:sz w:val="48"/>
                            </w:rPr>
                            <w:t>Aunkur Scholarship Project 2026</w:t>
                          </w:r>
                        </w:p>
                        <w:p w14:paraId="1A1B7DDB">
                          <w:pPr>
                            <w:jc w:val="center"/>
                            <w:rPr>
                              <w:rFonts w:asciiTheme="majorBidi" w:hAnsiTheme="majorBidi" w:cstheme="majorBidi"/>
                              <w:b/>
                              <w:sz w:val="20"/>
                              <w:szCs w:val="20"/>
                            </w:rPr>
                          </w:pPr>
                          <w:r>
                            <w:rPr>
                              <w:rFonts w:asciiTheme="majorBidi" w:hAnsiTheme="majorBidi" w:cstheme="majorBidi"/>
                              <w:b/>
                              <w:sz w:val="20"/>
                              <w:szCs w:val="20"/>
                            </w:rPr>
                            <w:t>Web: www.aunkurctgsouth.org | | Mobile: 01785903356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Rectangle 2" o:spid="_x0000_s1026" o:spt="100" style="position:absolute;left:0pt;margin-left:0.65pt;margin-top:-36pt;height:151.65pt;width:610pt;mso-position-horizontal-relative:page;z-index:251660288;v-text-anchor:middle;mso-width-relative:page;mso-height-relative:page;" fillcolor="#004D00" filled="t" stroked="t" coordsize="6838950,2475170" o:gfxdata="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" path="m0,0l6838950,0,6838950,1447800c4721225,3759384,2279650,1447800,0,1447800l0,0xe">
              <v:path textboxrect="0,0,6838950,2475170" o:connectlocs="0,0;7746788,0;7746788,1126446;0,1126446;0,0" o:connectangles="0,0,0,0,0"/>
              <v:fill type="gradient" on="t" color2="#008A00" colors="0f #004D00;32768f #007300;65536f #008A00" angle="180" focus="100%" focussize="0,0" rotate="t"/>
              <v:stroke weight="1pt" color="#92D050 [3204]" miterlimit="8" joinstyle="miter"/>
              <v:imagedata o:title=""/>
              <o:lock v:ext="edit" aspectratio="f"/>
              <v:textbox>
                <w:txbxContent>
                  <w:p w14:paraId="5AB2D829">
                    <w:pPr>
                      <w:jc w:val="center"/>
                      <w:rPr>
                        <w:rFonts w:ascii="Algerian" w:hAnsi="Algerian"/>
                        <w:b/>
                        <w:sz w:val="48"/>
                      </w:rPr>
                    </w:pPr>
                    <w:r>
                      <w:rPr>
                        <w:rFonts w:ascii="Algerian" w:hAnsi="Algerian"/>
                        <w:b/>
                        <w:sz w:val="48"/>
                      </w:rPr>
                      <w:t>Aunkur Scholarship Project 2026</w:t>
                    </w:r>
                  </w:p>
                  <w:p w14:paraId="1A1B7DDB">
                    <w:pPr>
                      <w:jc w:val="center"/>
                      <w:rPr>
                        <w:rFonts w:asciiTheme="majorBidi" w:hAnsiTheme="majorBidi" w:cstheme="majorBidi"/>
                        <w:b/>
                        <w:sz w:val="20"/>
                        <w:szCs w:val="20"/>
                      </w:rPr>
                    </w:pPr>
                    <w:r>
                      <w:rPr>
                        <w:rFonts w:asciiTheme="majorBidi" w:hAnsiTheme="majorBidi" w:cstheme="majorBidi"/>
                        <w:b/>
                        <w:sz w:val="20"/>
                        <w:szCs w:val="20"/>
                      </w:rPr>
                      <w:t>Web: www.aunkurctgsouth.org | | Mobile: 01785903356</w:t>
                    </w:r>
                  </w:p>
                </w:txbxContent>
              </v:textbox>
            </v:shape>
          </w:pict>
        </mc:Fallback>
      </mc:AlternateContent>
    </w:r>
    <w:r>
      <w:rPr>
        <w:rFonts w:ascii="SolaimanLipi" w:hAnsi="SolaimanLipi" w:cs="SolaimanLipi"/>
      </w:rPr>
      <w:pict>
        <v:shape id="WordPictureWatermark13581783" o:spid="_x0000_s2054" o:spt="75" type="#_x0000_t75" style="position:absolute;left:0pt;height:375pt;width:375pt;mso-position-horizontal:center;mso-position-horizontal-relative:margin;mso-position-vertical:center;mso-position-vertical-relative:margin;z-index:-251651072;mso-width-relative:page;mso-height-relative:page;" filled="f" o:preferrelative="t" stroked="f" coordsize="21600,21600" o:allowincell="f">
          <v:path/>
          <v:fill on="f" focussize="0,0"/>
          <v:stroke on="f" joinstyle="miter"/>
          <v:imagedata r:id="rId1" gain="19661f" blacklevel="22938f" o:title="Aunkur_English_Logo__2_-removebg-preview"/>
          <o:lock v:ext="edit" aspectratio="t"/>
        </v:shape>
      </w:pict>
    </w:r>
    <w:r>
      <w:rPr>
        <w:rFonts w:ascii="SolaimanLipi" w:hAnsi="SolaimanLipi" w:cs="SolaimanLipi"/>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-338455</wp:posOffset>
              </wp:positionV>
              <wp:extent cx="2266950" cy="419100"/>
              <wp:effectExtent l="0" t="0" r="19050" b="19050"/>
              <wp:wrapNone/>
              <wp:docPr id="13" name="Rectangle: Rounded Corners 13"/>
              <wp:cNvGraphicFramePr/>
              <a:graphic xmlns:a="http://schemas.openxmlformats.org/drawingml/2006/main">
                <a:graphicData uri="http://schemas.microsoft.com/office/word/2010/wordprocessingShape">
                  <wps:wsp>
                    <wps:cNvSpPr/>
                    <wps:spPr>
                      <a:xfrm>
                        <a:off x="0" y="0"/>
                        <a:ext cx="2266950" cy="419100"/>
                      </a:xfrm>
                      <a:prstGeom prst="roundRect">
                        <a:avLst/>
                      </a:prstGeom>
                      <a:solidFill>
                        <a:srgbClr val="00B050"/>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A72DE19">
                          <w:pPr>
                            <w:jc w:val="center"/>
                            <w:rPr>
                              <w:rFonts w:ascii="Times New Roman" w:hAnsi="Times New Roman" w:cs="Times New Roman"/>
                              <w:b/>
                              <w:sz w:val="44"/>
                              <w:szCs w:val="32"/>
                            </w:rPr>
                          </w:pPr>
                          <w:r>
                            <w:rPr>
                              <w:rFonts w:ascii="Times New Roman" w:hAnsi="Times New Roman" w:cs="Times New Roman"/>
                              <w:b/>
                              <w:sz w:val="44"/>
                              <w:szCs w:val="32"/>
                            </w:rPr>
                            <w:t>ADMIT CARD</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Rounded Corners 13" o:spid="_x0000_s1026" o:spt="2" style="position:absolute;left:0pt;margin-top:-26.65pt;height:33pt;width:178.5pt;mso-position-horizontal:center;mso-position-horizontal-relative:margin;z-index:251662336;v-text-anchor:middle;mso-width-relative:page;mso-height-relative:page;" fillcolor="#00B050" filled="t" stroked="t" coordsize="21600,21600" arcsize="0.166666666666667" o:gfxdata="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">
              <v:fill on="t" focussize="0,0"/>
              <v:stroke weight="1pt" color="#FFFFFF [3212]" miterlimit="8" joinstyle="miter"/>
              <v:imagedata o:title=""/>
              <o:lock v:ext="edit" aspectratio="f"/>
              <v:textbox>
                <w:txbxContent>
                  <w:p w14:paraId="4A72DE19">
                    <w:pPr>
                      <w:jc w:val="center"/>
                      <w:rPr>
                        <w:rFonts w:ascii="Times New Roman" w:hAnsi="Times New Roman" w:cs="Times New Roman"/>
                        <w:b/>
                        <w:sz w:val="44"/>
                        <w:szCs w:val="32"/>
                      </w:rPr>
                    </w:pPr>
                    <w:r>
                      <w:rPr>
                        <w:rFonts w:ascii="Times New Roman" w:hAnsi="Times New Roman" w:cs="Times New Roman"/>
                        <w:b/>
                        <w:sz w:val="44"/>
                        <w:szCs w:val="32"/>
                      </w:rPr>
                      <w:t>ADMIT CARD</w:t>
                    </w:r>
                  </w:p>
                </w:txbxContent>
              </v:textbox>
            </v:roundrect>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C7992">
    <w:pPr>
      <w:pStyle w:val="6"/>
    </w:pPr>
    <w:r>
      <w:pict>
        <v:shape id="WordPictureWatermark13581782" o:spid="_x0000_s2053" o:spt="75" type="#_x0000_t75" style="position:absolute;left:0pt;height:375pt;width:375pt;mso-position-horizontal:center;mso-position-horizontal-relative:margin;mso-position-vertical:center;mso-position-vertical-relative:margin;z-index:-251652096;mso-width-relative:page;mso-height-relative:page;" filled="f" o:preferrelative="t" stroked="f" coordsize="21600,21600" o:allowincell="f">
          <v:path/>
          <v:fill on="f" focussize="0,0"/>
          <v:stroke on="f" joinstyle="miter"/>
          <v:imagedata r:id="rId1" gain="19661f" blacklevel="22938f" o:title="Aunkur_English_Logo__2_-removebg-preview"/>
          <o:lock v:ext="edit" aspectratio="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1C1118">
    <w:pPr>
      <w:pStyle w:val="6"/>
    </w:pPr>
    <w:r>
      <w:pict>
        <v:shape id="WordPictureWatermark13581781" o:spid="_x0000_s2052" o:spt="75" type="#_x0000_t75" style="position:absolute;left:0pt;height:375pt;width:375pt;mso-position-horizontal:center;mso-position-horizontal-relative:margin;mso-position-vertical:center;mso-position-vertical-relative:margin;z-index:-251653120;mso-width-relative:page;mso-height-relative:page;" filled="f" o:preferrelative="t" stroked="f" coordsize="21600,21600" o:allowincell="f">
          <v:path/>
          <v:fill on="f" focussize="0,0"/>
          <v:stroke on="f" joinstyle="miter"/>
          <v:imagedata r:id="rId1" gain="19661f" blacklevel="22938f" o:title="Aunkur_English_Logo__2_-removebg-preview"/>
          <o:lock v:ext="edit" aspectratio="t"/>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hdrShapeDefaults>
    <o:shapelayout v:ext="edit">
      <o:idmap v:ext="edit" data="2"/>
    </o:shapelayout>
  </w:hdrShapeDefault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2C48"/>
    <w:rsid w:val="001165E2"/>
    <w:rsid w:val="00123242"/>
    <w:rsid w:val="00141BB7"/>
    <w:rsid w:val="00142EA1"/>
    <w:rsid w:val="001A19F7"/>
    <w:rsid w:val="001E5671"/>
    <w:rsid w:val="002C5B79"/>
    <w:rsid w:val="003F2C48"/>
    <w:rsid w:val="004233C9"/>
    <w:rsid w:val="004F727A"/>
    <w:rsid w:val="005F5CF2"/>
    <w:rsid w:val="00656FED"/>
    <w:rsid w:val="007F215B"/>
    <w:rsid w:val="00805B3A"/>
    <w:rsid w:val="008247EB"/>
    <w:rsid w:val="00B4007D"/>
    <w:rsid w:val="00C3201B"/>
    <w:rsid w:val="00C626BE"/>
    <w:rsid w:val="00C70CEE"/>
    <w:rsid w:val="00C84892"/>
    <w:rsid w:val="00D313D2"/>
    <w:rsid w:val="00D51AF9"/>
    <w:rsid w:val="00DA6A8F"/>
    <w:rsid w:val="00DD4EE5"/>
    <w:rsid w:val="00DF17A4"/>
    <w:rsid w:val="00E51AD1"/>
    <w:rsid w:val="00EE2371"/>
    <w:rsid w:val="00FC51D0"/>
    <w:rsid w:val="7D8E5A0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nhideWhenUsed="0" w:uiPriority="99" w:semiHidden="0" w:name="Table Subtle 1"/>
    <w:lsdException w:uiPriority="99" w:name="Table Subtle 2"/>
    <w:lsdException w:uiPriority="99" w:name="Table Web 1"/>
    <w:lsdException w:unhideWhenUsed="0" w:uiPriority="99" w:semiHidden="0" w:name="Table Web 2"/>
    <w:lsdException w:unhideWhenUsed="0" w:uiPriority="99" w:semiHidden="0" w:name="Table Web 3"/>
    <w:lsdException w:qFormat="1"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4">
    <w:name w:val="Balloon Text"/>
    <w:basedOn w:val="1"/>
    <w:link w:val="12"/>
    <w:semiHidden/>
    <w:unhideWhenUsed/>
    <w:qFormat/>
    <w:uiPriority w:val="99"/>
    <w:pPr>
      <w:spacing w:after="0" w:line="240" w:lineRule="auto"/>
    </w:pPr>
    <w:rPr>
      <w:rFonts w:ascii="Segoe UI" w:hAnsi="Segoe UI" w:cs="Segoe UI"/>
      <w:sz w:val="18"/>
      <w:szCs w:val="18"/>
    </w:rPr>
  </w:style>
  <w:style w:type="paragraph" w:styleId="5">
    <w:name w:val="footer"/>
    <w:basedOn w:val="1"/>
    <w:link w:val="11"/>
    <w:unhideWhenUsed/>
    <w:uiPriority w:val="99"/>
    <w:pPr>
      <w:tabs>
        <w:tab w:val="center" w:pos="4680"/>
        <w:tab w:val="right" w:pos="9360"/>
      </w:tabs>
      <w:spacing w:after="0" w:line="240" w:lineRule="auto"/>
    </w:pPr>
  </w:style>
  <w:style w:type="paragraph" w:styleId="6">
    <w:name w:val="header"/>
    <w:basedOn w:val="1"/>
    <w:link w:val="10"/>
    <w:unhideWhenUsed/>
    <w:uiPriority w:val="99"/>
    <w:pPr>
      <w:tabs>
        <w:tab w:val="center" w:pos="4680"/>
        <w:tab w:val="right" w:pos="9360"/>
      </w:tabs>
      <w:spacing w:after="0" w:line="240" w:lineRule="auto"/>
    </w:pPr>
  </w:style>
  <w:style w:type="paragraph" w:styleId="7">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8">
    <w:name w:val="Strong"/>
    <w:basedOn w:val="2"/>
    <w:qFormat/>
    <w:uiPriority w:val="22"/>
    <w:rPr>
      <w:b/>
      <w:bCs/>
    </w:rPr>
  </w:style>
  <w:style w:type="table" w:styleId="9">
    <w:name w:val="Table Grid"/>
    <w:basedOn w:val="3"/>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Balloon Text Char"/>
    <w:basedOn w:val="2"/>
    <w:link w:val="4"/>
    <w:semiHidden/>
    <w:qFormat/>
    <w:uiPriority w:val="99"/>
    <w:rPr>
      <w:rFonts w:ascii="Segoe UI" w:hAnsi="Segoe UI" w:cs="Segoe UI"/>
      <w:sz w:val="18"/>
      <w:szCs w:val="18"/>
    </w:rPr>
  </w:style>
  <w:style w:type="character" w:customStyle="1" w:styleId="13">
    <w:name w:val="oypena"/>
    <w:basedOn w:val="2"/>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Info spid="_x0000_s2054"/>
    <customShpInfo spid="_x0000_s2053"/>
    <customShpInfo spid="_x0000_s2052"/>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3ED747B-4F6D-4849-95D2-96278288DF66}">
  <ds:schemaRefs/>
</ds:datastoreItem>
</file>

<file path=docProps/app.xml><?xml version="1.0" encoding="utf-8"?>
<Properties xmlns="http://schemas.openxmlformats.org/officeDocument/2006/extended-properties" xmlns:vt="http://schemas.openxmlformats.org/officeDocument/2006/docPropsVTypes">
  <Template>Normal</Template>
  <Pages>1</Pages>
  <Words>135</Words>
  <Characters>527</Characters>
  <Lines>8</Lines>
  <Paragraphs>2</Paragraphs>
  <TotalTime>64</TotalTime>
  <ScaleCrop>false</ScaleCrop>
  <LinksUpToDate>false</LinksUpToDate>
  <CharactersWithSpaces>642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2025-10-09T09:30:00Z</dcterms:created>
  <dc:creator>Azwad Abrar</dc:creator>
  <cp:lastModifiedBy>Md. Mahi Abdullah</cp:lastModifiedBy>
  <cp:lastPrinted>2025-10-09T10:52:00Z</cp:lastPrinted>
  <dcterms:modified xsi:type="dcterms:W3CDTF">2026-10-18T17:51:51Z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eyJoZGlkIjoiM2ZjMGMxMzg1MjI4YjdlOTkxNjI5NzE0YTc0NjgwZmUiLCJ1c2VySWQiOiIzMTYxMTE3MzI3MDg0In0=</vt:lpwstr>
  </property>
  <property fmtid="{D5CDD505-2E9C-101B-9397-08002B2CF9AE}" pid="3" name="KSOProductBuildVer">
    <vt:lpwstr>1033-12.1.0.29162</vt:lpwstr>
  </property>
  <property fmtid="{D5CDD505-2E9C-101B-9397-08002B2CF9AE}" pid="4" name="ICV">
    <vt:lpwstr>EA23BECEB7E945888FCBE49B3F2467E6_12</vt:lpwstr>
  </property>
</Properties>
</file>