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SINEEN SITWAT RAHMAN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SIDDIQUR RAHMAN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Cantonment Public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+8801814308288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53226115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