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Samiur Rahman Chowdhury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Mojibur Rahman Chowdhury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Cantonment public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+8801824650277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