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Sheikh Mohammed Nahiyan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Abdur Rahim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Housing and Settlement Public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01675033804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72125057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