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9AC9" w14:textId="3FA6A31C" w:rsidR="00530363" w:rsidRDefault="00EB423A" w:rsidP="00EB423A">
      <w:pPr>
        <w:pStyle w:val="Heading1"/>
        <w:ind w:firstLine="720"/>
        <w:jc w:val="center"/>
        <w:rPr>
          <w:sz w:val="44"/>
          <w:szCs w:val="44"/>
          <w:lang w:val="en-US"/>
        </w:rPr>
      </w:pPr>
      <w:r w:rsidRPr="00EB423A">
        <w:rPr>
          <w:sz w:val="44"/>
          <w:szCs w:val="44"/>
          <w:lang w:val="en-US"/>
        </w:rPr>
        <w:t>CHALLENGE ON VPC ENDPOINT AND TRANSIT GATEWAY</w:t>
      </w:r>
    </w:p>
    <w:p w14:paraId="17AD2D28" w14:textId="77777777" w:rsidR="00EB423A" w:rsidRDefault="00EB423A" w:rsidP="00EB423A">
      <w:pPr>
        <w:rPr>
          <w:lang w:val="en-US"/>
        </w:rPr>
      </w:pPr>
    </w:p>
    <w:p w14:paraId="0322B3E3" w14:textId="77777777" w:rsidR="00EB423A" w:rsidRDefault="00EB423A" w:rsidP="00EB423A">
      <w:pPr>
        <w:pStyle w:val="NoSpacing"/>
        <w:rPr>
          <w:sz w:val="28"/>
          <w:szCs w:val="28"/>
        </w:rPr>
      </w:pPr>
      <w:r w:rsidRPr="00EB423A">
        <w:rPr>
          <w:sz w:val="28"/>
          <w:szCs w:val="28"/>
        </w:rPr>
        <w:t>Use Case: Setting up Transit Gateway and VPC Endpoints for a Multi-VPC Architecture</w:t>
      </w:r>
    </w:p>
    <w:p w14:paraId="66CF2478" w14:textId="77777777" w:rsidR="00134BE6" w:rsidRPr="0052035D" w:rsidRDefault="00EB423A" w:rsidP="00134BE6">
      <w:pPr>
        <w:pStyle w:val="NoSpacing"/>
        <w:rPr>
          <w:b/>
          <w:bCs/>
          <w:sz w:val="36"/>
          <w:szCs w:val="36"/>
        </w:rPr>
      </w:pPr>
      <w:r w:rsidRPr="00EB423A">
        <w:rPr>
          <w:sz w:val="28"/>
          <w:szCs w:val="28"/>
        </w:rPr>
        <w:br/>
      </w:r>
      <w:r w:rsidRPr="0052035D">
        <w:rPr>
          <w:b/>
          <w:bCs/>
          <w:sz w:val="36"/>
          <w:szCs w:val="36"/>
        </w:rPr>
        <w:t>Scenario:</w:t>
      </w:r>
    </w:p>
    <w:p w14:paraId="74329F57" w14:textId="77777777" w:rsidR="00134BE6" w:rsidRDefault="00134BE6" w:rsidP="00134BE6">
      <w:pPr>
        <w:pStyle w:val="NoSpacing"/>
        <w:rPr>
          <w:sz w:val="28"/>
          <w:szCs w:val="28"/>
        </w:rPr>
      </w:pPr>
    </w:p>
    <w:p w14:paraId="0E61F3C1" w14:textId="129834EA" w:rsidR="00134BE6" w:rsidRDefault="00EB423A" w:rsidP="00134BE6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B423A">
        <w:rPr>
          <w:sz w:val="28"/>
          <w:szCs w:val="28"/>
        </w:rPr>
        <w:t>A large organization is migrating its on-premises infrastructure to the AWS cloud.</w:t>
      </w:r>
    </w:p>
    <w:p w14:paraId="6992B971" w14:textId="77777777" w:rsidR="00134BE6" w:rsidRPr="00134BE6" w:rsidRDefault="00EB423A" w:rsidP="00134BE6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EB423A">
        <w:rPr>
          <w:sz w:val="28"/>
          <w:szCs w:val="28"/>
        </w:rPr>
        <w:t>The organization's architecture involves multiple VPCs for different departments and applications, each requiring secure communication with centralized services and external resources.</w:t>
      </w:r>
    </w:p>
    <w:p w14:paraId="3BE2C8D0" w14:textId="68995253" w:rsidR="00EB423A" w:rsidRPr="004158C3" w:rsidRDefault="00EB423A" w:rsidP="00134BE6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EB423A">
        <w:rPr>
          <w:sz w:val="28"/>
          <w:szCs w:val="28"/>
        </w:rPr>
        <w:t>The IT team needs to design and implement a scalable and efficient network architecture to accommodate the organization's growth and ensure robust connectivity between VPCs and external services.</w:t>
      </w:r>
    </w:p>
    <w:p w14:paraId="3984AB00" w14:textId="77777777" w:rsidR="004158C3" w:rsidRDefault="004158C3" w:rsidP="004158C3">
      <w:pPr>
        <w:pStyle w:val="NoSpacing"/>
        <w:rPr>
          <w:sz w:val="28"/>
          <w:szCs w:val="28"/>
        </w:rPr>
      </w:pPr>
    </w:p>
    <w:p w14:paraId="04D31AEB" w14:textId="77777777" w:rsidR="004158C3" w:rsidRDefault="004158C3" w:rsidP="004158C3">
      <w:pPr>
        <w:pStyle w:val="NoSpacing"/>
        <w:rPr>
          <w:b/>
          <w:bCs/>
          <w:sz w:val="36"/>
          <w:szCs w:val="36"/>
        </w:rPr>
      </w:pPr>
      <w:r w:rsidRPr="0052035D">
        <w:rPr>
          <w:b/>
          <w:bCs/>
          <w:sz w:val="36"/>
          <w:szCs w:val="36"/>
        </w:rPr>
        <w:t>Objectives:</w:t>
      </w:r>
    </w:p>
    <w:p w14:paraId="411403B3" w14:textId="77777777" w:rsidR="0052035D" w:rsidRPr="0052035D" w:rsidRDefault="0052035D" w:rsidP="004158C3">
      <w:pPr>
        <w:pStyle w:val="NoSpacing"/>
        <w:rPr>
          <w:sz w:val="36"/>
          <w:szCs w:val="36"/>
        </w:rPr>
      </w:pPr>
    </w:p>
    <w:p w14:paraId="31BC66E3" w14:textId="791B2129" w:rsidR="004158C3" w:rsidRPr="0052035D" w:rsidRDefault="0052035D" w:rsidP="0052035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1.</w:t>
      </w:r>
      <w:r w:rsidR="004158C3" w:rsidRPr="0052035D">
        <w:rPr>
          <w:sz w:val="32"/>
          <w:szCs w:val="32"/>
        </w:rPr>
        <w:t>Design and deploy a scalable network architecture using AWS Transit Gateway to simplify network connectivity between multiple VPCs.</w:t>
      </w:r>
    </w:p>
    <w:p w14:paraId="51FAC338" w14:textId="77777777" w:rsidR="004158C3" w:rsidRDefault="004158C3" w:rsidP="004158C3">
      <w:pPr>
        <w:pStyle w:val="NoSpacing"/>
        <w:ind w:left="720"/>
        <w:rPr>
          <w:sz w:val="28"/>
          <w:szCs w:val="28"/>
        </w:rPr>
      </w:pPr>
    </w:p>
    <w:p w14:paraId="17DEE678" w14:textId="3D022D8D" w:rsidR="004158C3" w:rsidRDefault="003F5EB7" w:rsidP="00EF7C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PURPOSE: </w:t>
      </w:r>
      <w:r w:rsidR="00A75D4A">
        <w:rPr>
          <w:sz w:val="28"/>
          <w:szCs w:val="28"/>
        </w:rPr>
        <w:t>The purpose of using an AWS Transit Gateway is to centrally connect and manage communication between multiple VPCs and on-premises networks without creating numero</w:t>
      </w:r>
      <w:r w:rsidR="004E0337">
        <w:rPr>
          <w:sz w:val="28"/>
          <w:szCs w:val="28"/>
        </w:rPr>
        <w:t>us individual peering connections.</w:t>
      </w:r>
    </w:p>
    <w:p w14:paraId="6EBFC203" w14:textId="77777777" w:rsidR="004158C3" w:rsidRDefault="004158C3" w:rsidP="004158C3">
      <w:pPr>
        <w:pStyle w:val="NoSpacing"/>
        <w:ind w:left="720"/>
        <w:rPr>
          <w:sz w:val="28"/>
          <w:szCs w:val="28"/>
        </w:rPr>
      </w:pPr>
    </w:p>
    <w:p w14:paraId="62E76B4F" w14:textId="2F89089F" w:rsidR="004158C3" w:rsidRDefault="00EF7C78" w:rsidP="00EF7C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OBJECTIVE: </w:t>
      </w:r>
      <w:r w:rsidR="00BB7F6A">
        <w:rPr>
          <w:sz w:val="28"/>
          <w:szCs w:val="28"/>
        </w:rPr>
        <w:t xml:space="preserve">The objective is to create a centralized, scalable and efficient network topology that enables seamless communication </w:t>
      </w:r>
      <w:proofErr w:type="spellStart"/>
      <w:r w:rsidR="00BB7F6A">
        <w:rPr>
          <w:sz w:val="28"/>
          <w:szCs w:val="28"/>
        </w:rPr>
        <w:t>betweeb</w:t>
      </w:r>
      <w:proofErr w:type="spellEnd"/>
      <w:r w:rsidR="00BB7F6A">
        <w:rPr>
          <w:sz w:val="28"/>
          <w:szCs w:val="28"/>
        </w:rPr>
        <w:t xml:space="preserve"> multiple VPC s while reducing the complexity associated with VPC peering.</w:t>
      </w:r>
    </w:p>
    <w:p w14:paraId="5A99352C" w14:textId="77777777" w:rsidR="00BB7F6A" w:rsidRDefault="00BB7F6A" w:rsidP="00EF7C78">
      <w:pPr>
        <w:pStyle w:val="NoSpacing"/>
        <w:rPr>
          <w:sz w:val="28"/>
          <w:szCs w:val="28"/>
        </w:rPr>
      </w:pPr>
    </w:p>
    <w:p w14:paraId="2139AE9D" w14:textId="6A626FAB" w:rsidR="00BB7F6A" w:rsidRDefault="00BB7F6A" w:rsidP="00EF7C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 xml:space="preserve">OUTCOME: </w:t>
      </w:r>
      <w:r w:rsidR="00D91D5C">
        <w:rPr>
          <w:sz w:val="28"/>
          <w:szCs w:val="28"/>
        </w:rPr>
        <w:t xml:space="preserve">A scalable and centralized AWS network architecture was successfully deployed using AWS Transit Gateway, enabling secure </w:t>
      </w:r>
      <w:r w:rsidR="00D91D5C">
        <w:rPr>
          <w:sz w:val="28"/>
          <w:szCs w:val="28"/>
        </w:rPr>
        <w:lastRenderedPageBreak/>
        <w:t>communication between multiple VPCs, simplifying</w:t>
      </w:r>
      <w:r w:rsidR="009813EF">
        <w:rPr>
          <w:sz w:val="28"/>
          <w:szCs w:val="28"/>
        </w:rPr>
        <w:t xml:space="preserve"> network management, reducing peering complexity and providing a foundation for future growth and hybrid cloud connectivity.</w:t>
      </w:r>
    </w:p>
    <w:p w14:paraId="37B8ED5A" w14:textId="460B8504" w:rsidR="009813EF" w:rsidRDefault="00BD7045" w:rsidP="00EF7C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  <w:t>STEP BY STEP IMPLEMENTATION:</w:t>
      </w:r>
    </w:p>
    <w:p w14:paraId="27A875AC" w14:textId="7E053BA9" w:rsidR="00BD7045" w:rsidRDefault="00BD7045" w:rsidP="00EF7C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BB8DD27" w14:textId="148A898D" w:rsidR="00BD7045" w:rsidRDefault="00BD7045" w:rsidP="00BD7045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Create</w:t>
      </w:r>
      <w:r w:rsidR="00B11D87">
        <w:rPr>
          <w:sz w:val="28"/>
          <w:szCs w:val="28"/>
        </w:rPr>
        <w:t xml:space="preserve"> 3</w:t>
      </w:r>
      <w:r>
        <w:rPr>
          <w:sz w:val="28"/>
          <w:szCs w:val="28"/>
        </w:rPr>
        <w:t xml:space="preserve"> VP</w:t>
      </w:r>
      <w:r w:rsidR="00B11D87">
        <w:rPr>
          <w:sz w:val="28"/>
          <w:szCs w:val="28"/>
        </w:rPr>
        <w:t xml:space="preserve">Cs, one will be public and remaining 2 are private </w:t>
      </w:r>
    </w:p>
    <w:p w14:paraId="1ED66B88" w14:textId="4E38567C" w:rsidR="00B11D87" w:rsidRDefault="00B11D87" w:rsidP="00BD7045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 have attached Internet Gateway to </w:t>
      </w:r>
      <w:r w:rsidR="00E3265C">
        <w:rPr>
          <w:sz w:val="28"/>
          <w:szCs w:val="28"/>
        </w:rPr>
        <w:t>the VPC that I wanted to be in public.</w:t>
      </w:r>
    </w:p>
    <w:p w14:paraId="4E703210" w14:textId="65A5250C" w:rsidR="00E3265C" w:rsidRDefault="00E3265C" w:rsidP="00BD7045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I have modified the routes in the route table with the Internet Gateway.</w:t>
      </w:r>
    </w:p>
    <w:p w14:paraId="745E962B" w14:textId="77777777" w:rsidR="00E3265C" w:rsidRDefault="00E3265C" w:rsidP="00E3265C">
      <w:pPr>
        <w:pStyle w:val="NoSpacing"/>
        <w:rPr>
          <w:sz w:val="28"/>
          <w:szCs w:val="28"/>
        </w:rPr>
      </w:pPr>
    </w:p>
    <w:p w14:paraId="6FD098F3" w14:textId="0DBDCDC0" w:rsidR="00D249AF" w:rsidRDefault="00D249AF" w:rsidP="00E3265C">
      <w:pPr>
        <w:pStyle w:val="NoSpacing"/>
        <w:rPr>
          <w:sz w:val="28"/>
          <w:szCs w:val="28"/>
        </w:rPr>
      </w:pPr>
      <w:r w:rsidRPr="00D249AF">
        <w:rPr>
          <w:sz w:val="28"/>
          <w:szCs w:val="28"/>
        </w:rPr>
        <w:drawing>
          <wp:inline distT="0" distB="0" distL="0" distR="0" wp14:anchorId="458AE424" wp14:editId="697A142D">
            <wp:extent cx="5731510" cy="3212465"/>
            <wp:effectExtent l="0" t="0" r="2540" b="6985"/>
            <wp:docPr id="18690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3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BC74" w14:textId="77777777" w:rsidR="00F44747" w:rsidRDefault="00F44747" w:rsidP="00E3265C">
      <w:pPr>
        <w:pStyle w:val="NoSpacing"/>
        <w:rPr>
          <w:sz w:val="28"/>
          <w:szCs w:val="28"/>
        </w:rPr>
      </w:pPr>
    </w:p>
    <w:p w14:paraId="01665DD0" w14:textId="52584187" w:rsidR="00F44747" w:rsidRDefault="00F44747" w:rsidP="00E3265C">
      <w:pPr>
        <w:pStyle w:val="NoSpacing"/>
        <w:rPr>
          <w:sz w:val="28"/>
          <w:szCs w:val="28"/>
        </w:rPr>
      </w:pPr>
      <w:r w:rsidRPr="00F44747">
        <w:rPr>
          <w:sz w:val="28"/>
          <w:szCs w:val="28"/>
        </w:rPr>
        <w:lastRenderedPageBreak/>
        <w:drawing>
          <wp:inline distT="0" distB="0" distL="0" distR="0" wp14:anchorId="1ED6AA51" wp14:editId="4E0435AE">
            <wp:extent cx="5731510" cy="3227070"/>
            <wp:effectExtent l="0" t="0" r="2540" b="0"/>
            <wp:docPr id="185363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23DC" w14:textId="2A80A706" w:rsidR="008C2A8E" w:rsidRDefault="008C2A8E" w:rsidP="00E3265C">
      <w:pPr>
        <w:pStyle w:val="NoSpacing"/>
        <w:rPr>
          <w:sz w:val="28"/>
          <w:szCs w:val="28"/>
        </w:rPr>
      </w:pPr>
      <w:r w:rsidRPr="008C2A8E">
        <w:rPr>
          <w:sz w:val="28"/>
          <w:szCs w:val="28"/>
        </w:rPr>
        <w:drawing>
          <wp:inline distT="0" distB="0" distL="0" distR="0" wp14:anchorId="24944D80" wp14:editId="4E5DBB7F">
            <wp:extent cx="5731510" cy="3212465"/>
            <wp:effectExtent l="0" t="0" r="2540" b="6985"/>
            <wp:docPr id="693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5C1C" w14:textId="77777777" w:rsidR="008C2A8E" w:rsidRDefault="008C2A8E" w:rsidP="00E3265C">
      <w:pPr>
        <w:pStyle w:val="NoSpacing"/>
        <w:rPr>
          <w:sz w:val="28"/>
          <w:szCs w:val="28"/>
        </w:rPr>
      </w:pPr>
    </w:p>
    <w:p w14:paraId="73D59A9E" w14:textId="62D845C1" w:rsidR="008C2A8E" w:rsidRDefault="008C2A8E" w:rsidP="008C2A8E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Now I have created a transit gateway for the connection of VPCs that I have created.</w:t>
      </w:r>
    </w:p>
    <w:p w14:paraId="6F6F13E5" w14:textId="77777777" w:rsidR="008C2A8E" w:rsidRDefault="008C2A8E" w:rsidP="005E1E72">
      <w:pPr>
        <w:pStyle w:val="NoSpacing"/>
        <w:rPr>
          <w:sz w:val="28"/>
          <w:szCs w:val="28"/>
        </w:rPr>
      </w:pPr>
    </w:p>
    <w:p w14:paraId="2965DA64" w14:textId="7CF72C34" w:rsidR="005E1E72" w:rsidRPr="005E1E72" w:rsidRDefault="005E1E72" w:rsidP="005E1E72">
      <w:pPr>
        <w:pStyle w:val="NoSpacing"/>
        <w:rPr>
          <w:sz w:val="28"/>
          <w:szCs w:val="28"/>
        </w:rPr>
      </w:pPr>
      <w:r w:rsidRPr="005E1E72">
        <w:rPr>
          <w:sz w:val="28"/>
          <w:szCs w:val="28"/>
        </w:rPr>
        <w:lastRenderedPageBreak/>
        <w:drawing>
          <wp:inline distT="0" distB="0" distL="0" distR="0" wp14:anchorId="15062FD6" wp14:editId="6124134E">
            <wp:extent cx="5731510" cy="3190240"/>
            <wp:effectExtent l="0" t="0" r="2540" b="0"/>
            <wp:docPr id="597992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C241" w14:textId="77777777" w:rsidR="005E1E72" w:rsidRDefault="005E1E72" w:rsidP="005E1E72">
      <w:pPr>
        <w:pStyle w:val="NoSpacing"/>
        <w:rPr>
          <w:sz w:val="28"/>
          <w:szCs w:val="28"/>
        </w:rPr>
      </w:pPr>
    </w:p>
    <w:p w14:paraId="61E1AF2A" w14:textId="51121BD6" w:rsidR="005E1E72" w:rsidRPr="005E1E72" w:rsidRDefault="005E1E72" w:rsidP="005E1E72">
      <w:pPr>
        <w:pStyle w:val="NoSpacing"/>
        <w:rPr>
          <w:sz w:val="28"/>
          <w:szCs w:val="28"/>
        </w:rPr>
      </w:pPr>
      <w:r w:rsidRPr="005E1E72">
        <w:rPr>
          <w:sz w:val="28"/>
          <w:szCs w:val="28"/>
        </w:rPr>
        <w:drawing>
          <wp:inline distT="0" distB="0" distL="0" distR="0" wp14:anchorId="2A719158" wp14:editId="3030F497">
            <wp:extent cx="5731510" cy="3168650"/>
            <wp:effectExtent l="0" t="0" r="2540" b="0"/>
            <wp:docPr id="746820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5D74C" w14:textId="77777777" w:rsidR="005E1E72" w:rsidRDefault="005E1E72" w:rsidP="005E1E72">
      <w:pPr>
        <w:pStyle w:val="NoSpacing"/>
        <w:rPr>
          <w:sz w:val="28"/>
          <w:szCs w:val="28"/>
        </w:rPr>
      </w:pPr>
    </w:p>
    <w:p w14:paraId="64B9777A" w14:textId="20F2C163" w:rsidR="005E1E72" w:rsidRDefault="005E1E72" w:rsidP="005E1E72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after creating Transit Gateway, </w:t>
      </w:r>
      <w:r w:rsidR="005559D2">
        <w:rPr>
          <w:sz w:val="28"/>
          <w:szCs w:val="28"/>
        </w:rPr>
        <w:t xml:space="preserve">will have to create </w:t>
      </w:r>
      <w:proofErr w:type="spellStart"/>
      <w:r w:rsidR="005559D2">
        <w:rPr>
          <w:sz w:val="28"/>
          <w:szCs w:val="28"/>
        </w:rPr>
        <w:t>attachement</w:t>
      </w:r>
      <w:proofErr w:type="spellEnd"/>
      <w:r w:rsidR="005559D2">
        <w:rPr>
          <w:sz w:val="28"/>
          <w:szCs w:val="28"/>
        </w:rPr>
        <w:t xml:space="preserve"> between our VPCs and the Transit Gateway.</w:t>
      </w:r>
    </w:p>
    <w:p w14:paraId="24267D29" w14:textId="04F317F1" w:rsidR="005559D2" w:rsidRDefault="005559D2" w:rsidP="005E1E72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For that in the navigation pane, go to Transit Gateway attachments.</w:t>
      </w:r>
    </w:p>
    <w:p w14:paraId="3EC1C48C" w14:textId="6CFD2DF1" w:rsidR="005559D2" w:rsidRDefault="005559D2" w:rsidP="005E1E72">
      <w:pPr>
        <w:pStyle w:val="NoSpacing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Create the attachments individually for every VPC</w:t>
      </w:r>
    </w:p>
    <w:p w14:paraId="555C46ED" w14:textId="77777777" w:rsidR="005559D2" w:rsidRDefault="005559D2" w:rsidP="005559D2">
      <w:pPr>
        <w:pStyle w:val="NoSpacing"/>
        <w:rPr>
          <w:sz w:val="28"/>
          <w:szCs w:val="28"/>
        </w:rPr>
      </w:pPr>
    </w:p>
    <w:p w14:paraId="0B7787EB" w14:textId="3B42712A" w:rsidR="005559D2" w:rsidRDefault="002F1BFC" w:rsidP="005559D2">
      <w:pPr>
        <w:pStyle w:val="NoSpacing"/>
        <w:rPr>
          <w:sz w:val="28"/>
          <w:szCs w:val="28"/>
        </w:rPr>
      </w:pPr>
      <w:r w:rsidRPr="002F1BFC">
        <w:rPr>
          <w:sz w:val="28"/>
          <w:szCs w:val="28"/>
        </w:rPr>
        <w:lastRenderedPageBreak/>
        <w:drawing>
          <wp:inline distT="0" distB="0" distL="0" distR="0" wp14:anchorId="7EFC2B5A" wp14:editId="13AB2C93">
            <wp:extent cx="5731510" cy="3230245"/>
            <wp:effectExtent l="0" t="0" r="2540" b="8255"/>
            <wp:docPr id="17819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3561" w14:textId="77777777" w:rsidR="002F1BFC" w:rsidRDefault="002F1BFC" w:rsidP="005559D2">
      <w:pPr>
        <w:pStyle w:val="NoSpacing"/>
        <w:rPr>
          <w:sz w:val="28"/>
          <w:szCs w:val="28"/>
        </w:rPr>
      </w:pPr>
    </w:p>
    <w:p w14:paraId="1C8EC019" w14:textId="6E1E0886" w:rsidR="002F1BFC" w:rsidRDefault="002F1BFC" w:rsidP="002F1BFC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Now check and verify the </w:t>
      </w:r>
      <w:r w:rsidR="00953E11">
        <w:rPr>
          <w:sz w:val="28"/>
          <w:szCs w:val="28"/>
        </w:rPr>
        <w:t>attachments in Transit Gateway route tables.</w:t>
      </w:r>
    </w:p>
    <w:p w14:paraId="77C425FD" w14:textId="01F8B6D3" w:rsidR="00953E11" w:rsidRDefault="00953E11" w:rsidP="002F1BFC">
      <w:pPr>
        <w:pStyle w:val="NoSpacing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This will be created by default when we have </w:t>
      </w:r>
      <w:r w:rsidR="00FD0124">
        <w:rPr>
          <w:sz w:val="28"/>
          <w:szCs w:val="28"/>
        </w:rPr>
        <w:t>attached our VPCs to the Transit Gateway.</w:t>
      </w:r>
    </w:p>
    <w:p w14:paraId="00DD2C1C" w14:textId="77777777" w:rsidR="00FD0124" w:rsidRDefault="00FD0124" w:rsidP="00FD0124">
      <w:pPr>
        <w:pStyle w:val="NoSpacing"/>
        <w:rPr>
          <w:sz w:val="28"/>
          <w:szCs w:val="28"/>
        </w:rPr>
      </w:pPr>
    </w:p>
    <w:p w14:paraId="3F8A9982" w14:textId="3438DA79" w:rsidR="00C34032" w:rsidRDefault="00C34032" w:rsidP="00FD0124">
      <w:pPr>
        <w:pStyle w:val="NoSpacing"/>
        <w:rPr>
          <w:sz w:val="28"/>
          <w:szCs w:val="28"/>
        </w:rPr>
      </w:pPr>
      <w:r w:rsidRPr="00C34032">
        <w:rPr>
          <w:sz w:val="28"/>
          <w:szCs w:val="28"/>
        </w:rPr>
        <w:drawing>
          <wp:inline distT="0" distB="0" distL="0" distR="0" wp14:anchorId="04222C3A" wp14:editId="46E98DB3">
            <wp:extent cx="5731510" cy="3191510"/>
            <wp:effectExtent l="0" t="0" r="2540" b="8890"/>
            <wp:docPr id="549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2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EE9E" w14:textId="77777777" w:rsidR="00C34032" w:rsidRDefault="00C34032" w:rsidP="00FD0124">
      <w:pPr>
        <w:pStyle w:val="NoSpacing"/>
        <w:rPr>
          <w:sz w:val="28"/>
          <w:szCs w:val="28"/>
        </w:rPr>
      </w:pPr>
    </w:p>
    <w:p w14:paraId="5C7C1CE8" w14:textId="0252B78F" w:rsidR="00C34032" w:rsidRDefault="00C34032" w:rsidP="00C34032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Now in the route tables of each VPC</w:t>
      </w:r>
      <w:r w:rsidR="009B0E8A">
        <w:rPr>
          <w:sz w:val="28"/>
          <w:szCs w:val="28"/>
        </w:rPr>
        <w:t>, we have to edit the routes with the CIDR range of other VPCs that I have attached to the Transit Gateway.</w:t>
      </w:r>
    </w:p>
    <w:p w14:paraId="73CF1AC5" w14:textId="77777777" w:rsidR="009B0E8A" w:rsidRDefault="009B0E8A" w:rsidP="009B0E8A">
      <w:pPr>
        <w:pStyle w:val="NoSpacing"/>
        <w:rPr>
          <w:sz w:val="28"/>
          <w:szCs w:val="28"/>
        </w:rPr>
      </w:pPr>
    </w:p>
    <w:p w14:paraId="6C81C15F" w14:textId="02AA94DA" w:rsidR="00F5101D" w:rsidRPr="00F5101D" w:rsidRDefault="00F5101D" w:rsidP="00F5101D">
      <w:pPr>
        <w:pStyle w:val="NoSpacing"/>
        <w:rPr>
          <w:sz w:val="28"/>
          <w:szCs w:val="28"/>
        </w:rPr>
      </w:pPr>
      <w:r w:rsidRPr="00F5101D">
        <w:rPr>
          <w:sz w:val="28"/>
          <w:szCs w:val="28"/>
        </w:rPr>
        <w:lastRenderedPageBreak/>
        <w:drawing>
          <wp:inline distT="0" distB="0" distL="0" distR="0" wp14:anchorId="76A67FCD" wp14:editId="3A193ACD">
            <wp:extent cx="5731510" cy="3226435"/>
            <wp:effectExtent l="0" t="0" r="2540" b="0"/>
            <wp:docPr id="1107322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BE6B" w14:textId="2C66CCD7" w:rsidR="009B0E8A" w:rsidRDefault="00F5101D" w:rsidP="009B0E8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CEA76CF" w14:textId="31F6539F" w:rsidR="00F5101D" w:rsidRDefault="00F5101D" w:rsidP="00F5101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Repeat this process, for every route</w:t>
      </w:r>
      <w:r w:rsidR="00700851">
        <w:rPr>
          <w:sz w:val="28"/>
          <w:szCs w:val="28"/>
        </w:rPr>
        <w:t xml:space="preserve"> table of every VPC.</w:t>
      </w:r>
    </w:p>
    <w:p w14:paraId="6CD2BE1B" w14:textId="3EDE2414" w:rsidR="00700851" w:rsidRDefault="00700851" w:rsidP="00F5101D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Now to check the connectivity between our VPCs</w:t>
      </w:r>
      <w:r w:rsidR="00EC7A66">
        <w:rPr>
          <w:sz w:val="28"/>
          <w:szCs w:val="28"/>
        </w:rPr>
        <w:t>, we have to launch instances in each VPC.</w:t>
      </w:r>
    </w:p>
    <w:p w14:paraId="4FA20815" w14:textId="77777777" w:rsidR="00EC7A66" w:rsidRDefault="00EC7A66" w:rsidP="00EC7A66">
      <w:pPr>
        <w:pStyle w:val="NoSpacing"/>
        <w:rPr>
          <w:sz w:val="28"/>
          <w:szCs w:val="28"/>
        </w:rPr>
      </w:pPr>
    </w:p>
    <w:p w14:paraId="2A9FA753" w14:textId="522A9DE1" w:rsidR="00EC7A66" w:rsidRPr="00EC7A66" w:rsidRDefault="00EC7A66" w:rsidP="00EC7A66">
      <w:pPr>
        <w:pStyle w:val="NoSpacing"/>
        <w:rPr>
          <w:sz w:val="28"/>
          <w:szCs w:val="28"/>
        </w:rPr>
      </w:pPr>
      <w:r w:rsidRPr="00EC7A66">
        <w:rPr>
          <w:sz w:val="28"/>
          <w:szCs w:val="28"/>
        </w:rPr>
        <w:drawing>
          <wp:inline distT="0" distB="0" distL="0" distR="0" wp14:anchorId="4AE76878" wp14:editId="7CA1C195">
            <wp:extent cx="5731510" cy="3224530"/>
            <wp:effectExtent l="0" t="0" r="2540" b="0"/>
            <wp:docPr id="2121200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85ED" w14:textId="77777777" w:rsidR="00EC7A66" w:rsidRDefault="00EC7A66" w:rsidP="00EC7A66">
      <w:pPr>
        <w:pStyle w:val="NoSpacing"/>
        <w:rPr>
          <w:sz w:val="28"/>
          <w:szCs w:val="28"/>
        </w:rPr>
      </w:pPr>
    </w:p>
    <w:p w14:paraId="0D760F73" w14:textId="14C59EC2" w:rsidR="00BF1EB3" w:rsidRPr="00BF1EB3" w:rsidRDefault="00BF1EB3" w:rsidP="00BF1EB3">
      <w:pPr>
        <w:pStyle w:val="NoSpacing"/>
        <w:rPr>
          <w:sz w:val="28"/>
          <w:szCs w:val="28"/>
        </w:rPr>
      </w:pPr>
      <w:r w:rsidRPr="00BF1EB3">
        <w:rPr>
          <w:sz w:val="28"/>
          <w:szCs w:val="28"/>
        </w:rPr>
        <w:lastRenderedPageBreak/>
        <w:drawing>
          <wp:inline distT="0" distB="0" distL="0" distR="0" wp14:anchorId="508EB301" wp14:editId="77DB4183">
            <wp:extent cx="5731510" cy="3244215"/>
            <wp:effectExtent l="0" t="0" r="2540" b="0"/>
            <wp:docPr id="335654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41BB" w14:textId="77777777" w:rsidR="00BF1EB3" w:rsidRDefault="00BF1EB3" w:rsidP="00EC7A66">
      <w:pPr>
        <w:pStyle w:val="NoSpacing"/>
        <w:rPr>
          <w:sz w:val="28"/>
          <w:szCs w:val="28"/>
        </w:rPr>
      </w:pPr>
    </w:p>
    <w:p w14:paraId="3A41A38A" w14:textId="7501C7A3" w:rsidR="00BF1EB3" w:rsidRPr="00BF1EB3" w:rsidRDefault="00BF1EB3" w:rsidP="00BF1EB3">
      <w:pPr>
        <w:pStyle w:val="NoSpacing"/>
        <w:rPr>
          <w:sz w:val="28"/>
          <w:szCs w:val="28"/>
        </w:rPr>
      </w:pPr>
      <w:r w:rsidRPr="00BF1EB3">
        <w:rPr>
          <w:sz w:val="28"/>
          <w:szCs w:val="28"/>
        </w:rPr>
        <w:drawing>
          <wp:inline distT="0" distB="0" distL="0" distR="0" wp14:anchorId="62503657" wp14:editId="51EFCEBE">
            <wp:extent cx="5731510" cy="3220085"/>
            <wp:effectExtent l="0" t="0" r="2540" b="0"/>
            <wp:docPr id="117969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3A34A" w14:textId="77777777" w:rsidR="00BF1EB3" w:rsidRDefault="00BF1EB3" w:rsidP="00EC7A66">
      <w:pPr>
        <w:pStyle w:val="NoSpacing"/>
        <w:rPr>
          <w:sz w:val="28"/>
          <w:szCs w:val="28"/>
        </w:rPr>
      </w:pPr>
    </w:p>
    <w:p w14:paraId="7BBA8718" w14:textId="3E032CD8" w:rsidR="00BF1EB3" w:rsidRPr="00BF1EB3" w:rsidRDefault="00BF1EB3" w:rsidP="00BF1EB3">
      <w:pPr>
        <w:pStyle w:val="NoSpacing"/>
        <w:rPr>
          <w:sz w:val="28"/>
          <w:szCs w:val="28"/>
        </w:rPr>
      </w:pPr>
      <w:r w:rsidRPr="00BF1EB3">
        <w:rPr>
          <w:sz w:val="28"/>
          <w:szCs w:val="28"/>
        </w:rPr>
        <w:lastRenderedPageBreak/>
        <w:drawing>
          <wp:inline distT="0" distB="0" distL="0" distR="0" wp14:anchorId="120F9B03" wp14:editId="426904F4">
            <wp:extent cx="5731510" cy="3202305"/>
            <wp:effectExtent l="0" t="0" r="2540" b="0"/>
            <wp:docPr id="19166892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3EF1" w14:textId="77777777" w:rsidR="00BF1EB3" w:rsidRDefault="00BF1EB3" w:rsidP="00EC7A66">
      <w:pPr>
        <w:pStyle w:val="NoSpacing"/>
        <w:rPr>
          <w:sz w:val="28"/>
          <w:szCs w:val="28"/>
        </w:rPr>
      </w:pPr>
    </w:p>
    <w:p w14:paraId="16D07CEB" w14:textId="6DFD6668" w:rsidR="00BF1EB3" w:rsidRPr="00BF1EB3" w:rsidRDefault="00BF1EB3" w:rsidP="00BF1EB3">
      <w:pPr>
        <w:pStyle w:val="NoSpacing"/>
        <w:rPr>
          <w:sz w:val="28"/>
          <w:szCs w:val="28"/>
        </w:rPr>
      </w:pPr>
      <w:r w:rsidRPr="00BF1EB3">
        <w:rPr>
          <w:sz w:val="28"/>
          <w:szCs w:val="28"/>
        </w:rPr>
        <w:drawing>
          <wp:inline distT="0" distB="0" distL="0" distR="0" wp14:anchorId="42E2EDFB" wp14:editId="285E3D79">
            <wp:extent cx="5731510" cy="3226435"/>
            <wp:effectExtent l="0" t="0" r="2540" b="0"/>
            <wp:docPr id="17817229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D134" w14:textId="77777777" w:rsidR="00BF1EB3" w:rsidRDefault="00BF1EB3" w:rsidP="00EC7A66">
      <w:pPr>
        <w:pStyle w:val="NoSpacing"/>
        <w:rPr>
          <w:sz w:val="28"/>
          <w:szCs w:val="28"/>
        </w:rPr>
      </w:pPr>
    </w:p>
    <w:p w14:paraId="7605C334" w14:textId="239B08B1" w:rsidR="00C1133F" w:rsidRDefault="0004243E" w:rsidP="00C1133F">
      <w:pPr>
        <w:pStyle w:val="NoSpacing"/>
        <w:rPr>
          <w:sz w:val="28"/>
          <w:szCs w:val="28"/>
        </w:rPr>
      </w:pPr>
      <w:r w:rsidRPr="0004243E">
        <w:rPr>
          <w:sz w:val="28"/>
          <w:szCs w:val="28"/>
        </w:rPr>
        <w:lastRenderedPageBreak/>
        <w:drawing>
          <wp:inline distT="0" distB="0" distL="0" distR="0" wp14:anchorId="0DA93842" wp14:editId="0BD6C62C">
            <wp:extent cx="5731510" cy="3218180"/>
            <wp:effectExtent l="0" t="0" r="2540" b="1270"/>
            <wp:docPr id="5550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37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0A9" w14:textId="77777777" w:rsidR="0004243E" w:rsidRDefault="0004243E" w:rsidP="00C1133F">
      <w:pPr>
        <w:pStyle w:val="NoSpacing"/>
        <w:rPr>
          <w:sz w:val="28"/>
          <w:szCs w:val="28"/>
        </w:rPr>
      </w:pPr>
    </w:p>
    <w:p w14:paraId="351CC27C" w14:textId="2C4AB6B4" w:rsidR="0004243E" w:rsidRDefault="0004243E" w:rsidP="0004243E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Now to verify our Transit Gateway </w:t>
      </w:r>
      <w:proofErr w:type="spellStart"/>
      <w:r>
        <w:rPr>
          <w:sz w:val="28"/>
          <w:szCs w:val="28"/>
        </w:rPr>
        <w:t>Attachement</w:t>
      </w:r>
      <w:proofErr w:type="spellEnd"/>
      <w:r>
        <w:rPr>
          <w:sz w:val="28"/>
          <w:szCs w:val="28"/>
        </w:rPr>
        <w:t xml:space="preserve"> that we have made between VPCs, login ssh by using the public IP of public subnet.</w:t>
      </w:r>
    </w:p>
    <w:p w14:paraId="4384408B" w14:textId="77777777" w:rsidR="0004243E" w:rsidRDefault="0004243E" w:rsidP="0004243E">
      <w:pPr>
        <w:pStyle w:val="NoSpacing"/>
        <w:rPr>
          <w:sz w:val="28"/>
          <w:szCs w:val="28"/>
        </w:rPr>
      </w:pPr>
    </w:p>
    <w:p w14:paraId="19C506CD" w14:textId="2BD24F34" w:rsidR="0004243E" w:rsidRDefault="00E5258C" w:rsidP="0004243E">
      <w:pPr>
        <w:pStyle w:val="NoSpacing"/>
        <w:rPr>
          <w:sz w:val="28"/>
          <w:szCs w:val="28"/>
        </w:rPr>
      </w:pPr>
      <w:r w:rsidRPr="00E5258C">
        <w:rPr>
          <w:sz w:val="28"/>
          <w:szCs w:val="28"/>
        </w:rPr>
        <w:drawing>
          <wp:inline distT="0" distB="0" distL="0" distR="0" wp14:anchorId="3E354632" wp14:editId="0FCC5906">
            <wp:extent cx="5731510" cy="1249045"/>
            <wp:effectExtent l="0" t="0" r="2540" b="8255"/>
            <wp:docPr id="15552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06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04BE" w14:textId="77777777" w:rsidR="00E5258C" w:rsidRDefault="00E5258C" w:rsidP="0004243E">
      <w:pPr>
        <w:pStyle w:val="NoSpacing"/>
        <w:rPr>
          <w:sz w:val="28"/>
          <w:szCs w:val="28"/>
        </w:rPr>
      </w:pPr>
    </w:p>
    <w:p w14:paraId="27A14BBD" w14:textId="1B60FB62" w:rsidR="00E5258C" w:rsidRDefault="00E5258C" w:rsidP="00E5258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Now check the connectiv</w:t>
      </w:r>
      <w:r w:rsidR="00795BF7">
        <w:rPr>
          <w:sz w:val="28"/>
          <w:szCs w:val="28"/>
        </w:rPr>
        <w:t xml:space="preserve">ity with </w:t>
      </w:r>
      <w:proofErr w:type="gramStart"/>
      <w:r w:rsidR="00795BF7">
        <w:rPr>
          <w:sz w:val="28"/>
          <w:szCs w:val="28"/>
        </w:rPr>
        <w:t>other</w:t>
      </w:r>
      <w:proofErr w:type="gramEnd"/>
      <w:r w:rsidR="00795BF7">
        <w:rPr>
          <w:sz w:val="28"/>
          <w:szCs w:val="28"/>
        </w:rPr>
        <w:t xml:space="preserve"> instance, use ping &lt;private-</w:t>
      </w:r>
      <w:proofErr w:type="spellStart"/>
      <w:r w:rsidR="00795BF7">
        <w:rPr>
          <w:sz w:val="28"/>
          <w:szCs w:val="28"/>
        </w:rPr>
        <w:t>ip</w:t>
      </w:r>
      <w:proofErr w:type="spellEnd"/>
      <w:r w:rsidR="00795BF7">
        <w:rPr>
          <w:sz w:val="28"/>
          <w:szCs w:val="28"/>
        </w:rPr>
        <w:t>&gt;</w:t>
      </w:r>
    </w:p>
    <w:p w14:paraId="39FAD7A2" w14:textId="77777777" w:rsidR="00CD2EE1" w:rsidRDefault="00CD2EE1" w:rsidP="00CD2EE1">
      <w:pPr>
        <w:pStyle w:val="NoSpacing"/>
        <w:rPr>
          <w:sz w:val="28"/>
          <w:szCs w:val="28"/>
        </w:rPr>
      </w:pPr>
    </w:p>
    <w:p w14:paraId="17616EE4" w14:textId="1579085E" w:rsidR="004158C3" w:rsidRDefault="0052035D" w:rsidP="0052035D">
      <w:pPr>
        <w:pStyle w:val="NoSpacing"/>
        <w:rPr>
          <w:sz w:val="28"/>
          <w:szCs w:val="28"/>
        </w:rPr>
      </w:pPr>
      <w:r w:rsidRPr="0052035D">
        <w:rPr>
          <w:sz w:val="28"/>
          <w:szCs w:val="28"/>
        </w:rPr>
        <w:lastRenderedPageBreak/>
        <w:drawing>
          <wp:inline distT="0" distB="0" distL="0" distR="0" wp14:anchorId="2E5821DA" wp14:editId="5A6C2F3A">
            <wp:extent cx="5731510" cy="2862580"/>
            <wp:effectExtent l="0" t="0" r="2540" b="0"/>
            <wp:docPr id="10517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4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462" w14:textId="77777777" w:rsidR="004158C3" w:rsidRPr="004158C3" w:rsidRDefault="004158C3" w:rsidP="004158C3">
      <w:pPr>
        <w:pStyle w:val="NoSpacing"/>
        <w:ind w:left="720"/>
        <w:rPr>
          <w:sz w:val="28"/>
          <w:szCs w:val="28"/>
        </w:rPr>
      </w:pPr>
    </w:p>
    <w:p w14:paraId="23C3F12D" w14:textId="723F1368" w:rsidR="004158C3" w:rsidRDefault="0052035D" w:rsidP="0052035D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>2.</w:t>
      </w:r>
      <w:r w:rsidR="004158C3" w:rsidRPr="0052035D">
        <w:rPr>
          <w:sz w:val="32"/>
          <w:szCs w:val="32"/>
        </w:rPr>
        <w:t>Configure VPC endpoints to securely access AWS services without internet gateways or NAT gateways, ensuring data privacy and minimizing exposure to external threats.</w:t>
      </w:r>
    </w:p>
    <w:p w14:paraId="4D5030A7" w14:textId="77777777" w:rsidR="00920423" w:rsidRDefault="00920423" w:rsidP="0052035D">
      <w:pPr>
        <w:pStyle w:val="NoSpacing"/>
        <w:rPr>
          <w:sz w:val="32"/>
          <w:szCs w:val="32"/>
        </w:rPr>
      </w:pPr>
    </w:p>
    <w:p w14:paraId="63C764A0" w14:textId="77777777" w:rsidR="00920423" w:rsidRPr="005460A9" w:rsidRDefault="00920423" w:rsidP="0092042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PURPOSE: </w:t>
      </w:r>
      <w:r w:rsidRPr="005460A9">
        <w:rPr>
          <w:sz w:val="28"/>
          <w:szCs w:val="28"/>
        </w:rPr>
        <w:t>To enable private connectivity between a VPC and AWS</w:t>
      </w:r>
    </w:p>
    <w:p w14:paraId="736C42A3" w14:textId="77777777" w:rsidR="00920423" w:rsidRDefault="00920423" w:rsidP="009204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Services without routing traffic through the internet, an internet gateway, a NAT gateway, or a VPN connection.</w:t>
      </w:r>
    </w:p>
    <w:p w14:paraId="1B45525D" w14:textId="77777777" w:rsidR="00920423" w:rsidRDefault="00920423" w:rsidP="00920423">
      <w:pPr>
        <w:pStyle w:val="NoSpacing"/>
        <w:rPr>
          <w:sz w:val="28"/>
          <w:szCs w:val="28"/>
        </w:rPr>
      </w:pPr>
    </w:p>
    <w:p w14:paraId="4D758A08" w14:textId="77777777" w:rsidR="00920423" w:rsidRDefault="00920423" w:rsidP="009204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 To configure a VPC Endpoint that allows resources within a VPC to securely access AWS services using the AWS private network.</w:t>
      </w:r>
    </w:p>
    <w:p w14:paraId="313D435A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 xml:space="preserve">PREREQUISITES: </w:t>
      </w:r>
    </w:p>
    <w:p w14:paraId="164DA37F" w14:textId="77777777" w:rsidR="00920423" w:rsidRDefault="00920423" w:rsidP="00920423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494E50">
        <w:rPr>
          <w:sz w:val="28"/>
          <w:szCs w:val="28"/>
        </w:rPr>
        <w:t>An AWS account with appropriate permissions.</w:t>
      </w:r>
    </w:p>
    <w:p w14:paraId="3B8603C6" w14:textId="77777777" w:rsidR="00920423" w:rsidRDefault="00920423" w:rsidP="00920423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An existing VPC.</w:t>
      </w:r>
    </w:p>
    <w:p w14:paraId="1F4B8518" w14:textId="77777777" w:rsidR="00920423" w:rsidRDefault="00920423" w:rsidP="00920423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At least one subnet in the VPC.</w:t>
      </w:r>
    </w:p>
    <w:p w14:paraId="2F3DAC1B" w14:textId="77777777" w:rsidR="00920423" w:rsidRDefault="00920423" w:rsidP="00920423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Route tables available for modification.</w:t>
      </w:r>
    </w:p>
    <w:p w14:paraId="6C005F19" w14:textId="77777777" w:rsidR="00920423" w:rsidRDefault="00920423" w:rsidP="00920423">
      <w:pPr>
        <w:pStyle w:val="NoSpacing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A target AWS service (ex: Amazon S3 or DynamoDB).</w:t>
      </w:r>
    </w:p>
    <w:p w14:paraId="654D335F" w14:textId="77777777" w:rsidR="00920423" w:rsidRDefault="00920423" w:rsidP="00920423">
      <w:pPr>
        <w:pStyle w:val="NoSpacing"/>
        <w:rPr>
          <w:sz w:val="28"/>
          <w:szCs w:val="28"/>
        </w:rPr>
      </w:pPr>
    </w:p>
    <w:p w14:paraId="5DB8B5ED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TYPES OF VPC ENDPOINTS:</w:t>
      </w:r>
    </w:p>
    <w:p w14:paraId="12282CF4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2A5136AD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  <w:t>1.Gateway Endpoint:</w:t>
      </w:r>
    </w:p>
    <w:p w14:paraId="08AB60DE" w14:textId="77777777" w:rsidR="00920423" w:rsidRDefault="00920423" w:rsidP="00920423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Supported services:</w:t>
      </w:r>
    </w:p>
    <w:p w14:paraId="31AFEC35" w14:textId="77777777" w:rsidR="00920423" w:rsidRDefault="00920423" w:rsidP="00920423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Amazon S3</w:t>
      </w:r>
    </w:p>
    <w:p w14:paraId="450572A3" w14:textId="77777777" w:rsidR="00920423" w:rsidRDefault="00920423" w:rsidP="00920423">
      <w:pPr>
        <w:pStyle w:val="NoSpacing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Amazon DynamoDB</w:t>
      </w:r>
    </w:p>
    <w:p w14:paraId="7D0BB8B1" w14:textId="77777777" w:rsidR="00920423" w:rsidRPr="007B33A2" w:rsidRDefault="00920423" w:rsidP="00920423">
      <w:pPr>
        <w:pStyle w:val="NoSpacing"/>
        <w:ind w:left="720"/>
        <w:rPr>
          <w:sz w:val="32"/>
          <w:szCs w:val="32"/>
        </w:rPr>
      </w:pPr>
      <w:r w:rsidRPr="007B33A2">
        <w:rPr>
          <w:sz w:val="32"/>
          <w:szCs w:val="32"/>
        </w:rPr>
        <w:t>2. Interface Endpoint:</w:t>
      </w:r>
    </w:p>
    <w:p w14:paraId="45B96A91" w14:textId="77777777" w:rsidR="00920423" w:rsidRDefault="00920423" w:rsidP="00920423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Supported services:</w:t>
      </w:r>
    </w:p>
    <w:p w14:paraId="753A17B6" w14:textId="77777777" w:rsidR="00920423" w:rsidRDefault="00920423" w:rsidP="00920423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Amazon EC2 APIs</w:t>
      </w:r>
    </w:p>
    <w:p w14:paraId="50AC958E" w14:textId="77777777" w:rsidR="00920423" w:rsidRDefault="00920423" w:rsidP="00920423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AWS Systems Manager</w:t>
      </w:r>
    </w:p>
    <w:p w14:paraId="07F24CEB" w14:textId="77777777" w:rsidR="00920423" w:rsidRDefault="00920423" w:rsidP="00920423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Amazon CloudWatch</w:t>
      </w:r>
    </w:p>
    <w:p w14:paraId="757D8F29" w14:textId="77777777" w:rsidR="00920423" w:rsidRDefault="00920423" w:rsidP="00920423">
      <w:pPr>
        <w:pStyle w:val="NoSpacing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Many other AWS services.</w:t>
      </w:r>
    </w:p>
    <w:p w14:paraId="6CEA1625" w14:textId="77777777" w:rsidR="00920423" w:rsidRDefault="00920423" w:rsidP="00920423">
      <w:pPr>
        <w:pStyle w:val="NoSpacing"/>
        <w:rPr>
          <w:sz w:val="32"/>
          <w:szCs w:val="32"/>
        </w:rPr>
      </w:pPr>
    </w:p>
    <w:p w14:paraId="6B608C30" w14:textId="77777777" w:rsidR="00920423" w:rsidRDefault="00920423" w:rsidP="00920423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OUTCOME: </w:t>
      </w:r>
      <w:r w:rsidRPr="008C4C37">
        <w:rPr>
          <w:sz w:val="28"/>
          <w:szCs w:val="28"/>
        </w:rPr>
        <w:t>A VPC Endpoint</w:t>
      </w:r>
      <w:r>
        <w:rPr>
          <w:sz w:val="28"/>
          <w:szCs w:val="28"/>
        </w:rPr>
        <w:t xml:space="preserve"> provides secure and private access from a VPC to AWS Services such as Amazon S3 and DynamoDB without traversing the public internet.</w:t>
      </w:r>
    </w:p>
    <w:p w14:paraId="71EF0C4A" w14:textId="77777777" w:rsidR="00920423" w:rsidRDefault="00920423" w:rsidP="00920423">
      <w:pPr>
        <w:pStyle w:val="NoSpacing"/>
        <w:rPr>
          <w:sz w:val="28"/>
          <w:szCs w:val="28"/>
        </w:rPr>
      </w:pPr>
    </w:p>
    <w:p w14:paraId="7AB760A6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>
        <w:rPr>
          <w:sz w:val="32"/>
          <w:szCs w:val="32"/>
        </w:rPr>
        <w:t>STEP BY STEP IMPLEMENTATION:</w:t>
      </w:r>
    </w:p>
    <w:p w14:paraId="6803C48D" w14:textId="77777777" w:rsidR="00920423" w:rsidRDefault="00920423" w:rsidP="00920423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</w:p>
    <w:p w14:paraId="739845FD" w14:textId="77777777" w:rsidR="00920423" w:rsidRPr="000E31CF" w:rsidRDefault="00920423" w:rsidP="00920423">
      <w:pPr>
        <w:pStyle w:val="NoSpacing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0E31CF">
        <w:rPr>
          <w:b/>
          <w:bCs/>
          <w:sz w:val="32"/>
          <w:szCs w:val="32"/>
        </w:rPr>
        <w:t>Example: Create an S3 Gateway Endpoint</w:t>
      </w:r>
    </w:p>
    <w:p w14:paraId="33C1E2E9" w14:textId="77777777" w:rsidR="00920423" w:rsidRPr="000E31CF" w:rsidRDefault="00920423" w:rsidP="00920423">
      <w:pPr>
        <w:pStyle w:val="NoSpacing"/>
        <w:ind w:left="720" w:firstLine="720"/>
        <w:rPr>
          <w:b/>
          <w:bCs/>
          <w:sz w:val="32"/>
          <w:szCs w:val="32"/>
        </w:rPr>
      </w:pPr>
      <w:r w:rsidRPr="000E31CF">
        <w:rPr>
          <w:b/>
          <w:bCs/>
          <w:sz w:val="32"/>
          <w:szCs w:val="32"/>
        </w:rPr>
        <w:t>Step 1: Open the VPC Console</w:t>
      </w:r>
    </w:p>
    <w:p w14:paraId="302AE2FB" w14:textId="77777777" w:rsidR="00920423" w:rsidRPr="000E31CF" w:rsidRDefault="00920423" w:rsidP="00920423">
      <w:pPr>
        <w:pStyle w:val="NoSpacing"/>
        <w:numPr>
          <w:ilvl w:val="0"/>
          <w:numId w:val="13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Sign in to AWS. </w:t>
      </w:r>
    </w:p>
    <w:p w14:paraId="785284F5" w14:textId="77777777" w:rsidR="00920423" w:rsidRPr="000E31CF" w:rsidRDefault="00920423" w:rsidP="00920423">
      <w:pPr>
        <w:pStyle w:val="NoSpacing"/>
        <w:numPr>
          <w:ilvl w:val="0"/>
          <w:numId w:val="13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Navigate to </w:t>
      </w:r>
      <w:r w:rsidRPr="000E31CF">
        <w:rPr>
          <w:b/>
          <w:bCs/>
          <w:sz w:val="32"/>
          <w:szCs w:val="32"/>
        </w:rPr>
        <w:t>VPC Dashboard</w:t>
      </w:r>
      <w:r w:rsidRPr="000E31CF">
        <w:rPr>
          <w:sz w:val="32"/>
          <w:szCs w:val="32"/>
        </w:rPr>
        <w:t xml:space="preserve">. </w:t>
      </w:r>
    </w:p>
    <w:p w14:paraId="10C399AD" w14:textId="77777777" w:rsidR="00920423" w:rsidRPr="000E31CF" w:rsidRDefault="00920423" w:rsidP="00920423">
      <w:pPr>
        <w:pStyle w:val="NoSpacing"/>
        <w:numPr>
          <w:ilvl w:val="0"/>
          <w:numId w:val="13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Select </w:t>
      </w:r>
      <w:r w:rsidRPr="000E31CF">
        <w:rPr>
          <w:b/>
          <w:bCs/>
          <w:sz w:val="32"/>
          <w:szCs w:val="32"/>
        </w:rPr>
        <w:t>Endpoints</w:t>
      </w:r>
      <w:r w:rsidRPr="000E31CF">
        <w:rPr>
          <w:sz w:val="32"/>
          <w:szCs w:val="32"/>
        </w:rPr>
        <w:t xml:space="preserve">. </w:t>
      </w:r>
    </w:p>
    <w:p w14:paraId="3AEB4043" w14:textId="77777777" w:rsidR="00920423" w:rsidRPr="000E31CF" w:rsidRDefault="00920423" w:rsidP="00920423">
      <w:pPr>
        <w:pStyle w:val="NoSpacing"/>
        <w:numPr>
          <w:ilvl w:val="0"/>
          <w:numId w:val="13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Click </w:t>
      </w:r>
      <w:r w:rsidRPr="000E31CF">
        <w:rPr>
          <w:b/>
          <w:bCs/>
          <w:sz w:val="32"/>
          <w:szCs w:val="32"/>
        </w:rPr>
        <w:t>Create Endpoint</w:t>
      </w:r>
      <w:r w:rsidRPr="000E31CF">
        <w:rPr>
          <w:sz w:val="32"/>
          <w:szCs w:val="32"/>
        </w:rPr>
        <w:t>.</w:t>
      </w:r>
    </w:p>
    <w:p w14:paraId="6E0D2FF1" w14:textId="77777777" w:rsidR="00920423" w:rsidRDefault="00920423" w:rsidP="00920423">
      <w:pPr>
        <w:pStyle w:val="NoSpacing"/>
        <w:ind w:left="1440"/>
        <w:rPr>
          <w:sz w:val="32"/>
          <w:szCs w:val="32"/>
        </w:rPr>
      </w:pPr>
    </w:p>
    <w:p w14:paraId="0AF51615" w14:textId="77777777" w:rsidR="00920423" w:rsidRPr="0022251A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22251A">
        <w:rPr>
          <w:b/>
          <w:bCs/>
          <w:sz w:val="32"/>
          <w:szCs w:val="32"/>
        </w:rPr>
        <w:t>Step 2: Select Service</w:t>
      </w:r>
    </w:p>
    <w:p w14:paraId="775CDBE6" w14:textId="77777777" w:rsidR="00920423" w:rsidRPr="0022251A" w:rsidRDefault="00920423" w:rsidP="00920423">
      <w:pPr>
        <w:pStyle w:val="NoSpacing"/>
        <w:numPr>
          <w:ilvl w:val="0"/>
          <w:numId w:val="14"/>
        </w:numPr>
        <w:rPr>
          <w:sz w:val="32"/>
          <w:szCs w:val="32"/>
        </w:rPr>
      </w:pPr>
      <w:r w:rsidRPr="0022251A">
        <w:rPr>
          <w:sz w:val="32"/>
          <w:szCs w:val="32"/>
        </w:rPr>
        <w:t xml:space="preserve">Service Category: </w:t>
      </w:r>
    </w:p>
    <w:p w14:paraId="406CF034" w14:textId="77777777" w:rsidR="00920423" w:rsidRPr="0022251A" w:rsidRDefault="00920423" w:rsidP="00920423">
      <w:pPr>
        <w:pStyle w:val="NoSpacing"/>
        <w:numPr>
          <w:ilvl w:val="1"/>
          <w:numId w:val="14"/>
        </w:numPr>
        <w:rPr>
          <w:sz w:val="32"/>
          <w:szCs w:val="32"/>
        </w:rPr>
      </w:pPr>
      <w:r w:rsidRPr="0022251A">
        <w:rPr>
          <w:b/>
          <w:bCs/>
          <w:sz w:val="32"/>
          <w:szCs w:val="32"/>
        </w:rPr>
        <w:t>AWS Services</w:t>
      </w:r>
      <w:r w:rsidRPr="0022251A">
        <w:rPr>
          <w:sz w:val="32"/>
          <w:szCs w:val="32"/>
        </w:rPr>
        <w:t xml:space="preserve"> </w:t>
      </w:r>
    </w:p>
    <w:p w14:paraId="2E47D93A" w14:textId="77777777" w:rsidR="00920423" w:rsidRPr="00723F31" w:rsidRDefault="00920423" w:rsidP="00920423">
      <w:pPr>
        <w:pStyle w:val="NoSpacing"/>
        <w:numPr>
          <w:ilvl w:val="0"/>
          <w:numId w:val="14"/>
        </w:numPr>
        <w:rPr>
          <w:sz w:val="32"/>
          <w:szCs w:val="32"/>
        </w:rPr>
      </w:pPr>
      <w:r w:rsidRPr="0022251A">
        <w:rPr>
          <w:sz w:val="32"/>
          <w:szCs w:val="32"/>
        </w:rPr>
        <w:t xml:space="preserve">Service Name: 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723F31">
        <w:rPr>
          <w:sz w:val="32"/>
          <w:szCs w:val="32"/>
        </w:rPr>
        <w:t>com.amazonaws</w:t>
      </w:r>
      <w:proofErr w:type="spellEnd"/>
      <w:proofErr w:type="gramEnd"/>
      <w:r w:rsidRPr="00723F31">
        <w:rPr>
          <w:sz w:val="32"/>
          <w:szCs w:val="32"/>
        </w:rPr>
        <w:t>.&lt;region</w:t>
      </w:r>
      <w:proofErr w:type="gramStart"/>
      <w:r w:rsidRPr="00723F31">
        <w:rPr>
          <w:sz w:val="32"/>
          <w:szCs w:val="32"/>
        </w:rPr>
        <w:t>&gt;.s</w:t>
      </w:r>
      <w:proofErr w:type="gramEnd"/>
      <w:r w:rsidRPr="00723F31">
        <w:rPr>
          <w:sz w:val="32"/>
          <w:szCs w:val="32"/>
        </w:rPr>
        <w:t>3</w:t>
      </w:r>
    </w:p>
    <w:p w14:paraId="156553D9" w14:textId="77777777" w:rsidR="00920423" w:rsidRPr="003A57E6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Step 3: Select VPC</w:t>
      </w:r>
    </w:p>
    <w:p w14:paraId="6B4E7423" w14:textId="77777777" w:rsidR="00920423" w:rsidRPr="003A57E6" w:rsidRDefault="00920423" w:rsidP="00920423">
      <w:pPr>
        <w:pStyle w:val="NoSpacing"/>
        <w:ind w:left="1440"/>
        <w:rPr>
          <w:sz w:val="32"/>
          <w:szCs w:val="32"/>
        </w:rPr>
      </w:pPr>
      <w:r w:rsidRPr="003A57E6">
        <w:rPr>
          <w:sz w:val="32"/>
          <w:szCs w:val="32"/>
        </w:rPr>
        <w:t>Choose:</w:t>
      </w:r>
    </w:p>
    <w:p w14:paraId="3BCA476B" w14:textId="77777777" w:rsidR="00920423" w:rsidRPr="003A57E6" w:rsidRDefault="00920423" w:rsidP="00920423">
      <w:pPr>
        <w:pStyle w:val="NoSpacing"/>
        <w:numPr>
          <w:ilvl w:val="0"/>
          <w:numId w:val="15"/>
        </w:numPr>
        <w:rPr>
          <w:sz w:val="32"/>
          <w:szCs w:val="32"/>
        </w:rPr>
      </w:pPr>
      <w:r w:rsidRPr="003A57E6">
        <w:rPr>
          <w:sz w:val="32"/>
          <w:szCs w:val="32"/>
        </w:rPr>
        <w:t xml:space="preserve">Your VPC (e.g., My-VPC) </w:t>
      </w:r>
    </w:p>
    <w:p w14:paraId="5A22B281" w14:textId="77777777" w:rsidR="00920423" w:rsidRPr="003A57E6" w:rsidRDefault="00920423" w:rsidP="00920423">
      <w:pPr>
        <w:pStyle w:val="NoSpacing"/>
        <w:ind w:left="1440"/>
        <w:rPr>
          <w:sz w:val="32"/>
          <w:szCs w:val="32"/>
        </w:rPr>
      </w:pPr>
    </w:p>
    <w:p w14:paraId="0026E884" w14:textId="77777777" w:rsidR="00920423" w:rsidRPr="003A57E6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Step 4: Select Route Tables</w:t>
      </w:r>
    </w:p>
    <w:p w14:paraId="6FB2C7C6" w14:textId="77777777" w:rsidR="00920423" w:rsidRPr="003A57E6" w:rsidRDefault="00920423" w:rsidP="00920423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Choose the route tables associated with the subnets that require S3 access.</w:t>
      </w:r>
    </w:p>
    <w:p w14:paraId="38A6DD22" w14:textId="77777777" w:rsidR="00920423" w:rsidRPr="003A57E6" w:rsidRDefault="00920423" w:rsidP="00920423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AWS automatically adds routes to the selected route tables.</w:t>
      </w:r>
    </w:p>
    <w:p w14:paraId="747E4048" w14:textId="77777777" w:rsidR="00920423" w:rsidRPr="003A57E6" w:rsidRDefault="00920423" w:rsidP="00920423">
      <w:pPr>
        <w:pStyle w:val="NoSpacing"/>
        <w:ind w:left="1440"/>
        <w:rPr>
          <w:sz w:val="32"/>
          <w:szCs w:val="32"/>
        </w:rPr>
      </w:pPr>
    </w:p>
    <w:p w14:paraId="2A750FAE" w14:textId="77777777" w:rsidR="00920423" w:rsidRPr="003A57E6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Step 5: Configure Policy</w:t>
      </w:r>
    </w:p>
    <w:p w14:paraId="67E7540F" w14:textId="77777777" w:rsidR="00920423" w:rsidRPr="003A57E6" w:rsidRDefault="00920423" w:rsidP="00920423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Choose:</w:t>
      </w:r>
    </w:p>
    <w:p w14:paraId="3090B917" w14:textId="77777777" w:rsidR="00920423" w:rsidRDefault="00920423" w:rsidP="00920423">
      <w:pPr>
        <w:pStyle w:val="NoSpacing"/>
        <w:ind w:left="216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Full Access</w:t>
      </w:r>
    </w:p>
    <w:p w14:paraId="3B196193" w14:textId="77777777" w:rsidR="00920423" w:rsidRPr="003A57E6" w:rsidRDefault="00920423" w:rsidP="00920423">
      <w:pPr>
        <w:pStyle w:val="NoSpacing"/>
        <w:ind w:left="2160"/>
        <w:rPr>
          <w:b/>
          <w:bCs/>
          <w:sz w:val="32"/>
          <w:szCs w:val="32"/>
        </w:rPr>
      </w:pPr>
    </w:p>
    <w:p w14:paraId="57C12369" w14:textId="77777777" w:rsidR="00920423" w:rsidRPr="00D83B36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D83B36">
        <w:rPr>
          <w:b/>
          <w:bCs/>
          <w:sz w:val="32"/>
          <w:szCs w:val="32"/>
        </w:rPr>
        <w:t>Step 6: Create Endpoint</w:t>
      </w:r>
    </w:p>
    <w:p w14:paraId="27785946" w14:textId="77777777" w:rsidR="00920423" w:rsidRPr="00D83B36" w:rsidRDefault="00920423" w:rsidP="00920423">
      <w:pPr>
        <w:pStyle w:val="NoSpacing"/>
        <w:ind w:left="2160"/>
        <w:rPr>
          <w:sz w:val="32"/>
          <w:szCs w:val="32"/>
        </w:rPr>
      </w:pPr>
      <w:r w:rsidRPr="00D83B36">
        <w:rPr>
          <w:sz w:val="32"/>
          <w:szCs w:val="32"/>
        </w:rPr>
        <w:t xml:space="preserve">Click </w:t>
      </w:r>
      <w:r w:rsidRPr="00D83B36">
        <w:rPr>
          <w:b/>
          <w:bCs/>
          <w:sz w:val="32"/>
          <w:szCs w:val="32"/>
        </w:rPr>
        <w:t>Create Endpoint</w:t>
      </w:r>
      <w:r w:rsidRPr="00D83B36">
        <w:rPr>
          <w:sz w:val="32"/>
          <w:szCs w:val="32"/>
        </w:rPr>
        <w:t>.</w:t>
      </w:r>
    </w:p>
    <w:p w14:paraId="4F059C02" w14:textId="77777777" w:rsidR="00920423" w:rsidRPr="00D83B36" w:rsidRDefault="00920423" w:rsidP="00920423">
      <w:pPr>
        <w:pStyle w:val="NoSpacing"/>
        <w:ind w:left="2160"/>
        <w:rPr>
          <w:sz w:val="32"/>
          <w:szCs w:val="32"/>
        </w:rPr>
      </w:pPr>
      <w:r w:rsidRPr="00D83B36">
        <w:rPr>
          <w:sz w:val="32"/>
          <w:szCs w:val="32"/>
        </w:rPr>
        <w:t xml:space="preserve">The endpoint state should become </w:t>
      </w:r>
      <w:r w:rsidRPr="00D83B36">
        <w:rPr>
          <w:b/>
          <w:bCs/>
          <w:sz w:val="32"/>
          <w:szCs w:val="32"/>
        </w:rPr>
        <w:t>Available</w:t>
      </w:r>
      <w:r w:rsidRPr="00D83B36">
        <w:rPr>
          <w:sz w:val="32"/>
          <w:szCs w:val="32"/>
        </w:rPr>
        <w:t>.</w:t>
      </w:r>
    </w:p>
    <w:p w14:paraId="253EE0CE" w14:textId="77777777" w:rsidR="00920423" w:rsidRPr="00D83B36" w:rsidRDefault="00920423" w:rsidP="00920423">
      <w:pPr>
        <w:pStyle w:val="NoSpacing"/>
        <w:ind w:left="1440"/>
        <w:rPr>
          <w:sz w:val="32"/>
          <w:szCs w:val="32"/>
        </w:rPr>
      </w:pPr>
      <w:r>
        <w:rPr>
          <w:sz w:val="32"/>
          <w:szCs w:val="32"/>
        </w:rPr>
        <w:pict w14:anchorId="292DF972">
          <v:rect id="_x0000_i1088" style="width:0;height:1.5pt" o:hralign="center" o:hrstd="t" o:hr="t" fillcolor="#a0a0a0" stroked="f"/>
        </w:pict>
      </w:r>
    </w:p>
    <w:p w14:paraId="7842FDC6" w14:textId="77777777" w:rsidR="00920423" w:rsidRPr="00D83B36" w:rsidRDefault="00920423" w:rsidP="00920423">
      <w:pPr>
        <w:pStyle w:val="NoSpacing"/>
        <w:ind w:left="1440"/>
        <w:rPr>
          <w:b/>
          <w:bCs/>
          <w:sz w:val="32"/>
          <w:szCs w:val="32"/>
        </w:rPr>
      </w:pPr>
      <w:r w:rsidRPr="00D83B36">
        <w:rPr>
          <w:b/>
          <w:bCs/>
          <w:sz w:val="32"/>
          <w:szCs w:val="32"/>
        </w:rPr>
        <w:t>Verify Configuration</w:t>
      </w:r>
    </w:p>
    <w:p w14:paraId="3D0E84F3" w14:textId="77777777" w:rsidR="00920423" w:rsidRDefault="00920423" w:rsidP="00920423">
      <w:pPr>
        <w:pStyle w:val="NoSpacing"/>
        <w:ind w:left="1440" w:firstLine="720"/>
        <w:rPr>
          <w:sz w:val="32"/>
          <w:szCs w:val="32"/>
        </w:rPr>
      </w:pPr>
      <w:r w:rsidRPr="00D83B36">
        <w:rPr>
          <w:sz w:val="32"/>
          <w:szCs w:val="32"/>
        </w:rPr>
        <w:t>From an EC2 instance inside the VPC:</w:t>
      </w:r>
    </w:p>
    <w:p w14:paraId="710F2708" w14:textId="77777777" w:rsidR="00920423" w:rsidRDefault="00920423" w:rsidP="00920423">
      <w:pPr>
        <w:pStyle w:val="NoSpacing"/>
        <w:ind w:left="1440" w:firstLine="720"/>
        <w:rPr>
          <w:sz w:val="32"/>
          <w:szCs w:val="32"/>
        </w:rPr>
      </w:pPr>
      <w:r>
        <w:rPr>
          <w:sz w:val="32"/>
          <w:szCs w:val="32"/>
        </w:rPr>
        <w:tab/>
        <w:t xml:space="preserve">-&gt;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s3 ls</w:t>
      </w:r>
    </w:p>
    <w:p w14:paraId="4EE458C2" w14:textId="77777777" w:rsidR="00920423" w:rsidRDefault="00920423" w:rsidP="0052035D">
      <w:pPr>
        <w:pStyle w:val="NoSpacing"/>
        <w:rPr>
          <w:sz w:val="32"/>
          <w:szCs w:val="32"/>
        </w:rPr>
      </w:pPr>
    </w:p>
    <w:p w14:paraId="157AC0BA" w14:textId="237E087D" w:rsidR="00CA49D8" w:rsidRPr="00CA49D8" w:rsidRDefault="00CA49D8" w:rsidP="00CA49D8">
      <w:pPr>
        <w:pStyle w:val="NoSpacing"/>
        <w:rPr>
          <w:sz w:val="32"/>
          <w:szCs w:val="32"/>
        </w:rPr>
      </w:pPr>
      <w:r w:rsidRPr="00CA49D8">
        <w:rPr>
          <w:sz w:val="32"/>
          <w:szCs w:val="32"/>
        </w:rPr>
        <w:drawing>
          <wp:inline distT="0" distB="0" distL="0" distR="0" wp14:anchorId="4A540CC5" wp14:editId="5C77D1B9">
            <wp:extent cx="5731510" cy="3221355"/>
            <wp:effectExtent l="0" t="0" r="2540" b="0"/>
            <wp:docPr id="10169844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FFCB4" w14:textId="77777777" w:rsidR="007D63D8" w:rsidRDefault="007D63D8" w:rsidP="0052035D">
      <w:pPr>
        <w:pStyle w:val="NoSpacing"/>
        <w:rPr>
          <w:sz w:val="32"/>
          <w:szCs w:val="32"/>
        </w:rPr>
      </w:pPr>
    </w:p>
    <w:p w14:paraId="021C59DA" w14:textId="2D8CDA06" w:rsidR="00EC6AE4" w:rsidRPr="00EC6AE4" w:rsidRDefault="00EC6AE4" w:rsidP="00EC6AE4">
      <w:pPr>
        <w:pStyle w:val="NoSpacing"/>
        <w:rPr>
          <w:sz w:val="32"/>
          <w:szCs w:val="32"/>
        </w:rPr>
      </w:pPr>
      <w:r w:rsidRPr="00EC6AE4">
        <w:rPr>
          <w:sz w:val="32"/>
          <w:szCs w:val="32"/>
        </w:rPr>
        <w:lastRenderedPageBreak/>
        <w:drawing>
          <wp:inline distT="0" distB="0" distL="0" distR="0" wp14:anchorId="3400146D" wp14:editId="598097D3">
            <wp:extent cx="5731510" cy="3220085"/>
            <wp:effectExtent l="0" t="0" r="2540" b="0"/>
            <wp:docPr id="12710674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EA43" w14:textId="77777777" w:rsidR="00CA49D8" w:rsidRDefault="00CA49D8" w:rsidP="0052035D">
      <w:pPr>
        <w:pStyle w:val="NoSpacing"/>
        <w:rPr>
          <w:sz w:val="32"/>
          <w:szCs w:val="32"/>
        </w:rPr>
      </w:pPr>
    </w:p>
    <w:p w14:paraId="424B4746" w14:textId="624A7FD7" w:rsidR="00EC6AE4" w:rsidRPr="00EC6AE4" w:rsidRDefault="00EC6AE4" w:rsidP="00EC6AE4">
      <w:pPr>
        <w:pStyle w:val="NoSpacing"/>
        <w:rPr>
          <w:sz w:val="32"/>
          <w:szCs w:val="32"/>
        </w:rPr>
      </w:pPr>
      <w:r w:rsidRPr="00EC6AE4">
        <w:rPr>
          <w:sz w:val="32"/>
          <w:szCs w:val="32"/>
        </w:rPr>
        <w:drawing>
          <wp:inline distT="0" distB="0" distL="0" distR="0" wp14:anchorId="44D5347C" wp14:editId="22F62F48">
            <wp:extent cx="5731510" cy="3307715"/>
            <wp:effectExtent l="0" t="0" r="2540" b="6985"/>
            <wp:docPr id="6254533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2C0F" w14:textId="77777777" w:rsidR="00EC6AE4" w:rsidRDefault="00EC6AE4" w:rsidP="0052035D">
      <w:pPr>
        <w:pStyle w:val="NoSpacing"/>
        <w:rPr>
          <w:sz w:val="32"/>
          <w:szCs w:val="32"/>
        </w:rPr>
      </w:pPr>
    </w:p>
    <w:p w14:paraId="5E2C1AEF" w14:textId="77FF57D2" w:rsidR="00EC6AE4" w:rsidRPr="00EC6AE4" w:rsidRDefault="00EC6AE4" w:rsidP="00EC6AE4">
      <w:pPr>
        <w:pStyle w:val="NoSpacing"/>
        <w:rPr>
          <w:sz w:val="32"/>
          <w:szCs w:val="32"/>
        </w:rPr>
      </w:pPr>
      <w:r w:rsidRPr="00EC6AE4">
        <w:rPr>
          <w:sz w:val="32"/>
          <w:szCs w:val="32"/>
        </w:rPr>
        <w:lastRenderedPageBreak/>
        <w:drawing>
          <wp:inline distT="0" distB="0" distL="0" distR="0" wp14:anchorId="57A48917" wp14:editId="6DEC729F">
            <wp:extent cx="5731510" cy="3232150"/>
            <wp:effectExtent l="0" t="0" r="2540" b="6350"/>
            <wp:docPr id="9478663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774E" w14:textId="77777777" w:rsidR="00EC6AE4" w:rsidRDefault="00EC6AE4" w:rsidP="0052035D">
      <w:pPr>
        <w:pStyle w:val="NoSpacing"/>
        <w:rPr>
          <w:sz w:val="32"/>
          <w:szCs w:val="32"/>
        </w:rPr>
      </w:pPr>
    </w:p>
    <w:p w14:paraId="4CB66634" w14:textId="2190E37C" w:rsidR="00A66C17" w:rsidRPr="00A66C17" w:rsidRDefault="00A66C17" w:rsidP="00A66C17">
      <w:pPr>
        <w:pStyle w:val="NoSpacing"/>
        <w:rPr>
          <w:sz w:val="32"/>
          <w:szCs w:val="32"/>
        </w:rPr>
      </w:pPr>
      <w:r w:rsidRPr="00A66C17">
        <w:rPr>
          <w:sz w:val="32"/>
          <w:szCs w:val="32"/>
        </w:rPr>
        <w:drawing>
          <wp:inline distT="0" distB="0" distL="0" distR="0" wp14:anchorId="361B3469" wp14:editId="53D863FD">
            <wp:extent cx="5731510" cy="3196590"/>
            <wp:effectExtent l="0" t="0" r="2540" b="3810"/>
            <wp:docPr id="2592656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DAC41" w14:textId="77777777" w:rsidR="00A66C17" w:rsidRDefault="00A66C17" w:rsidP="0052035D">
      <w:pPr>
        <w:pStyle w:val="NoSpacing"/>
        <w:rPr>
          <w:sz w:val="32"/>
          <w:szCs w:val="32"/>
        </w:rPr>
      </w:pPr>
    </w:p>
    <w:p w14:paraId="423C1ED4" w14:textId="430C80B3" w:rsidR="00A66C17" w:rsidRPr="00A66C17" w:rsidRDefault="00A66C17" w:rsidP="00A66C17">
      <w:pPr>
        <w:pStyle w:val="NoSpacing"/>
        <w:rPr>
          <w:sz w:val="32"/>
          <w:szCs w:val="32"/>
        </w:rPr>
      </w:pPr>
      <w:r w:rsidRPr="00A66C17">
        <w:rPr>
          <w:sz w:val="32"/>
          <w:szCs w:val="32"/>
        </w:rPr>
        <w:lastRenderedPageBreak/>
        <w:drawing>
          <wp:inline distT="0" distB="0" distL="0" distR="0" wp14:anchorId="2C0B22A0" wp14:editId="0808C774">
            <wp:extent cx="5731510" cy="3208020"/>
            <wp:effectExtent l="0" t="0" r="2540" b="0"/>
            <wp:docPr id="2364722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6D13" w14:textId="77777777" w:rsidR="00A66C17" w:rsidRDefault="00A66C17" w:rsidP="0052035D">
      <w:pPr>
        <w:pStyle w:val="NoSpacing"/>
        <w:rPr>
          <w:sz w:val="32"/>
          <w:szCs w:val="32"/>
        </w:rPr>
      </w:pPr>
    </w:p>
    <w:p w14:paraId="74E99CC4" w14:textId="06458D94" w:rsidR="00A66C17" w:rsidRPr="00A66C17" w:rsidRDefault="00A66C17" w:rsidP="00A66C17">
      <w:pPr>
        <w:pStyle w:val="NoSpacing"/>
        <w:rPr>
          <w:sz w:val="32"/>
          <w:szCs w:val="32"/>
        </w:rPr>
      </w:pPr>
      <w:r w:rsidRPr="00A66C17">
        <w:rPr>
          <w:sz w:val="32"/>
          <w:szCs w:val="32"/>
        </w:rPr>
        <w:drawing>
          <wp:inline distT="0" distB="0" distL="0" distR="0" wp14:anchorId="6EC0C8F0" wp14:editId="5A91020E">
            <wp:extent cx="5731510" cy="3190240"/>
            <wp:effectExtent l="0" t="0" r="2540" b="0"/>
            <wp:docPr id="14022955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A4489" w14:textId="77777777" w:rsidR="00A66C17" w:rsidRDefault="00A66C17" w:rsidP="0052035D">
      <w:pPr>
        <w:pStyle w:val="NoSpacing"/>
        <w:rPr>
          <w:sz w:val="32"/>
          <w:szCs w:val="32"/>
        </w:rPr>
      </w:pPr>
    </w:p>
    <w:p w14:paraId="60F14CCC" w14:textId="6859C60C" w:rsidR="00A66C17" w:rsidRPr="00A66C17" w:rsidRDefault="00A66C17" w:rsidP="00A66C17">
      <w:pPr>
        <w:pStyle w:val="NoSpacing"/>
        <w:rPr>
          <w:sz w:val="32"/>
          <w:szCs w:val="32"/>
        </w:rPr>
      </w:pPr>
      <w:r w:rsidRPr="00A66C17">
        <w:rPr>
          <w:sz w:val="32"/>
          <w:szCs w:val="32"/>
        </w:rPr>
        <w:lastRenderedPageBreak/>
        <w:drawing>
          <wp:inline distT="0" distB="0" distL="0" distR="0" wp14:anchorId="6F95CD49" wp14:editId="2663B7DB">
            <wp:extent cx="5731510" cy="3214370"/>
            <wp:effectExtent l="0" t="0" r="2540" b="5080"/>
            <wp:docPr id="19981088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3810" w14:textId="77777777" w:rsidR="00A66C17" w:rsidRDefault="00A66C17" w:rsidP="0052035D">
      <w:pPr>
        <w:pStyle w:val="NoSpacing"/>
        <w:rPr>
          <w:sz w:val="32"/>
          <w:szCs w:val="32"/>
        </w:rPr>
      </w:pPr>
    </w:p>
    <w:p w14:paraId="196CBBA9" w14:textId="6B95C42F" w:rsidR="000F14C4" w:rsidRPr="000F14C4" w:rsidRDefault="000F14C4" w:rsidP="000F14C4">
      <w:pPr>
        <w:pStyle w:val="NoSpacing"/>
        <w:rPr>
          <w:sz w:val="32"/>
          <w:szCs w:val="32"/>
        </w:rPr>
      </w:pPr>
      <w:r w:rsidRPr="000F14C4">
        <w:rPr>
          <w:sz w:val="32"/>
          <w:szCs w:val="32"/>
        </w:rPr>
        <w:drawing>
          <wp:inline distT="0" distB="0" distL="0" distR="0" wp14:anchorId="2E26969C" wp14:editId="1FF58D82">
            <wp:extent cx="5731510" cy="3232150"/>
            <wp:effectExtent l="0" t="0" r="2540" b="6350"/>
            <wp:docPr id="12611911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6A827" w14:textId="77777777" w:rsidR="000F14C4" w:rsidRDefault="000F14C4" w:rsidP="0052035D">
      <w:pPr>
        <w:pStyle w:val="NoSpacing"/>
        <w:rPr>
          <w:sz w:val="32"/>
          <w:szCs w:val="32"/>
        </w:rPr>
      </w:pPr>
    </w:p>
    <w:p w14:paraId="2CED4842" w14:textId="087AA3BE" w:rsidR="000F14C4" w:rsidRPr="000F14C4" w:rsidRDefault="000F14C4" w:rsidP="000F14C4">
      <w:pPr>
        <w:pStyle w:val="NoSpacing"/>
        <w:rPr>
          <w:sz w:val="32"/>
          <w:szCs w:val="32"/>
        </w:rPr>
      </w:pPr>
      <w:r w:rsidRPr="000F14C4">
        <w:rPr>
          <w:sz w:val="32"/>
          <w:szCs w:val="32"/>
        </w:rPr>
        <w:lastRenderedPageBreak/>
        <w:drawing>
          <wp:inline distT="0" distB="0" distL="0" distR="0" wp14:anchorId="318DEDEC" wp14:editId="588275FF">
            <wp:extent cx="5731510" cy="3199765"/>
            <wp:effectExtent l="0" t="0" r="2540" b="635"/>
            <wp:docPr id="15628886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0525" w14:textId="77777777" w:rsidR="000F14C4" w:rsidRDefault="000F14C4" w:rsidP="0052035D">
      <w:pPr>
        <w:pStyle w:val="NoSpacing"/>
        <w:rPr>
          <w:sz w:val="32"/>
          <w:szCs w:val="32"/>
        </w:rPr>
      </w:pPr>
    </w:p>
    <w:p w14:paraId="679772C8" w14:textId="4BEDE87B" w:rsidR="000F14C4" w:rsidRPr="000F14C4" w:rsidRDefault="000F14C4" w:rsidP="000F14C4">
      <w:pPr>
        <w:pStyle w:val="NoSpacing"/>
        <w:rPr>
          <w:sz w:val="32"/>
          <w:szCs w:val="32"/>
        </w:rPr>
      </w:pPr>
      <w:r w:rsidRPr="000F14C4">
        <w:rPr>
          <w:sz w:val="32"/>
          <w:szCs w:val="32"/>
        </w:rPr>
        <w:drawing>
          <wp:inline distT="0" distB="0" distL="0" distR="0" wp14:anchorId="7F291F01" wp14:editId="3DA0AFBB">
            <wp:extent cx="5731510" cy="3381375"/>
            <wp:effectExtent l="0" t="0" r="2540" b="9525"/>
            <wp:docPr id="21025362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AF96" w14:textId="77777777" w:rsidR="000F14C4" w:rsidRPr="0052035D" w:rsidRDefault="000F14C4" w:rsidP="0052035D">
      <w:pPr>
        <w:pStyle w:val="NoSpacing"/>
        <w:rPr>
          <w:sz w:val="32"/>
          <w:szCs w:val="32"/>
        </w:rPr>
      </w:pPr>
    </w:p>
    <w:p w14:paraId="04C820B1" w14:textId="77777777" w:rsidR="004158C3" w:rsidRPr="00EB423A" w:rsidRDefault="004158C3" w:rsidP="004158C3">
      <w:pPr>
        <w:pStyle w:val="NoSpacing"/>
        <w:rPr>
          <w:sz w:val="28"/>
          <w:szCs w:val="28"/>
          <w:lang w:val="en-US"/>
        </w:rPr>
      </w:pPr>
    </w:p>
    <w:sectPr w:rsidR="004158C3" w:rsidRPr="00EB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4A38"/>
    <w:multiLevelType w:val="hybridMultilevel"/>
    <w:tmpl w:val="25ACBDE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5721C04"/>
    <w:multiLevelType w:val="hybridMultilevel"/>
    <w:tmpl w:val="ED8EF8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A02503"/>
    <w:multiLevelType w:val="multilevel"/>
    <w:tmpl w:val="502E8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17507"/>
    <w:multiLevelType w:val="hybridMultilevel"/>
    <w:tmpl w:val="B8ECBD9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CE5438F"/>
    <w:multiLevelType w:val="hybridMultilevel"/>
    <w:tmpl w:val="043234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A44DE0"/>
    <w:multiLevelType w:val="hybridMultilevel"/>
    <w:tmpl w:val="9BAA4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53136"/>
    <w:multiLevelType w:val="hybridMultilevel"/>
    <w:tmpl w:val="57F48B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3885E31"/>
    <w:multiLevelType w:val="hybridMultilevel"/>
    <w:tmpl w:val="835E4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6101EE"/>
    <w:multiLevelType w:val="hybridMultilevel"/>
    <w:tmpl w:val="D00AC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E65C9C"/>
    <w:multiLevelType w:val="hybridMultilevel"/>
    <w:tmpl w:val="10BAF4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B668C0"/>
    <w:multiLevelType w:val="multilevel"/>
    <w:tmpl w:val="B63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F37AB5"/>
    <w:multiLevelType w:val="multilevel"/>
    <w:tmpl w:val="7242C1A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2" w15:restartNumberingAfterBreak="0">
    <w:nsid w:val="45230485"/>
    <w:multiLevelType w:val="hybridMultilevel"/>
    <w:tmpl w:val="23D06B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B2D20B8"/>
    <w:multiLevelType w:val="multilevel"/>
    <w:tmpl w:val="CCF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15963"/>
    <w:multiLevelType w:val="hybridMultilevel"/>
    <w:tmpl w:val="5EE28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90693749">
    <w:abstractNumId w:val="9"/>
  </w:num>
  <w:num w:numId="2" w16cid:durableId="1252009042">
    <w:abstractNumId w:val="7"/>
  </w:num>
  <w:num w:numId="3" w16cid:durableId="834493201">
    <w:abstractNumId w:val="13"/>
  </w:num>
  <w:num w:numId="4" w16cid:durableId="387579933">
    <w:abstractNumId w:val="0"/>
  </w:num>
  <w:num w:numId="5" w16cid:durableId="2134208439">
    <w:abstractNumId w:val="6"/>
  </w:num>
  <w:num w:numId="6" w16cid:durableId="887643743">
    <w:abstractNumId w:val="5"/>
  </w:num>
  <w:num w:numId="7" w16cid:durableId="957222271">
    <w:abstractNumId w:val="1"/>
  </w:num>
  <w:num w:numId="8" w16cid:durableId="1258253603">
    <w:abstractNumId w:val="4"/>
  </w:num>
  <w:num w:numId="9" w16cid:durableId="1540388132">
    <w:abstractNumId w:val="8"/>
  </w:num>
  <w:num w:numId="10" w16cid:durableId="1176924177">
    <w:abstractNumId w:val="14"/>
  </w:num>
  <w:num w:numId="11" w16cid:durableId="1492330482">
    <w:abstractNumId w:val="3"/>
  </w:num>
  <w:num w:numId="12" w16cid:durableId="157968759">
    <w:abstractNumId w:val="12"/>
  </w:num>
  <w:num w:numId="13" w16cid:durableId="245649064">
    <w:abstractNumId w:val="10"/>
  </w:num>
  <w:num w:numId="14" w16cid:durableId="1651860571">
    <w:abstractNumId w:val="11"/>
  </w:num>
  <w:num w:numId="15" w16cid:durableId="922688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3A"/>
    <w:rsid w:val="0004243E"/>
    <w:rsid w:val="000F14C4"/>
    <w:rsid w:val="00134BE6"/>
    <w:rsid w:val="002F1BFC"/>
    <w:rsid w:val="002F5111"/>
    <w:rsid w:val="0034501A"/>
    <w:rsid w:val="003F5EB7"/>
    <w:rsid w:val="004158C3"/>
    <w:rsid w:val="00477A81"/>
    <w:rsid w:val="004E0337"/>
    <w:rsid w:val="0052035D"/>
    <w:rsid w:val="00530363"/>
    <w:rsid w:val="005559D2"/>
    <w:rsid w:val="005E1E72"/>
    <w:rsid w:val="00700851"/>
    <w:rsid w:val="00750837"/>
    <w:rsid w:val="00795BF7"/>
    <w:rsid w:val="007D63D8"/>
    <w:rsid w:val="008C2A8E"/>
    <w:rsid w:val="00920423"/>
    <w:rsid w:val="00953E11"/>
    <w:rsid w:val="009813EF"/>
    <w:rsid w:val="009B0E8A"/>
    <w:rsid w:val="00A66C17"/>
    <w:rsid w:val="00A75D4A"/>
    <w:rsid w:val="00B11D87"/>
    <w:rsid w:val="00BB7F6A"/>
    <w:rsid w:val="00BD7045"/>
    <w:rsid w:val="00BF1EB3"/>
    <w:rsid w:val="00C1133F"/>
    <w:rsid w:val="00C34032"/>
    <w:rsid w:val="00CA49D8"/>
    <w:rsid w:val="00CD2EE1"/>
    <w:rsid w:val="00D249AF"/>
    <w:rsid w:val="00D91D5C"/>
    <w:rsid w:val="00E3265C"/>
    <w:rsid w:val="00E5258C"/>
    <w:rsid w:val="00EB423A"/>
    <w:rsid w:val="00EC6AE4"/>
    <w:rsid w:val="00EC7A66"/>
    <w:rsid w:val="00EF7C78"/>
    <w:rsid w:val="00F44747"/>
    <w:rsid w:val="00F5101D"/>
    <w:rsid w:val="00FD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DDF2D"/>
  <w15:chartTrackingRefBased/>
  <w15:docId w15:val="{888A6187-9F06-467C-AFF2-2BC02C43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4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40</cp:revision>
  <dcterms:created xsi:type="dcterms:W3CDTF">2026-06-01T11:40:00Z</dcterms:created>
  <dcterms:modified xsi:type="dcterms:W3CDTF">2026-06-01T13:08:00Z</dcterms:modified>
</cp:coreProperties>
</file>