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0483C" w14:textId="3CC5DF06" w:rsidR="00530363" w:rsidRDefault="00DF6418" w:rsidP="00DF6418">
      <w:pPr>
        <w:pStyle w:val="Title"/>
        <w:rPr>
          <w:sz w:val="48"/>
          <w:szCs w:val="48"/>
        </w:rPr>
      </w:pPr>
      <w:r w:rsidRPr="00DF6418">
        <w:rPr>
          <w:sz w:val="48"/>
          <w:szCs w:val="48"/>
        </w:rPr>
        <w:t>Task on VPC Transit Gateway &amp; VPC Endpoint</w:t>
      </w:r>
    </w:p>
    <w:p w14:paraId="113FE2CF" w14:textId="77777777" w:rsidR="00DF6418" w:rsidRDefault="00DF6418" w:rsidP="00DF6418"/>
    <w:p w14:paraId="4AA0056A" w14:textId="3C430FC9" w:rsidR="00DF6418" w:rsidRDefault="00DF6418" w:rsidP="00DF6418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1.</w:t>
      </w:r>
      <w:r w:rsidRPr="00DF6418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DF6418">
        <w:rPr>
          <w:sz w:val="36"/>
          <w:szCs w:val="36"/>
        </w:rPr>
        <w:t>Create one VPC, with 1 public subnet and 1 private subnet.</w:t>
      </w:r>
      <w:r>
        <w:rPr>
          <w:sz w:val="36"/>
          <w:szCs w:val="36"/>
        </w:rPr>
        <w:t xml:space="preserve"> </w:t>
      </w:r>
    </w:p>
    <w:p w14:paraId="5AF26F85" w14:textId="77777777" w:rsidR="00DF6418" w:rsidRDefault="00DF6418" w:rsidP="00DF6418"/>
    <w:p w14:paraId="0AD4C9BD" w14:textId="3A040726" w:rsidR="00DF6418" w:rsidRDefault="00DF6418" w:rsidP="00DF6418">
      <w:pPr>
        <w:pStyle w:val="NoSpacing"/>
        <w:rPr>
          <w:sz w:val="28"/>
          <w:szCs w:val="28"/>
        </w:rPr>
      </w:pPr>
      <w:r>
        <w:t xml:space="preserve">      </w:t>
      </w:r>
      <w:r>
        <w:rPr>
          <w:sz w:val="32"/>
          <w:szCs w:val="32"/>
        </w:rPr>
        <w:t xml:space="preserve"> PURPOSE: </w:t>
      </w:r>
      <w:r w:rsidR="00C6456A" w:rsidRPr="00C6456A">
        <w:rPr>
          <w:sz w:val="28"/>
          <w:szCs w:val="28"/>
        </w:rPr>
        <w:t>The purpose of creating one VPC with 1 public subnet and 1 private subnet is to separate resources that need internet access from those that should remain protected.</w:t>
      </w:r>
    </w:p>
    <w:p w14:paraId="6CB659D3" w14:textId="77777777" w:rsidR="00C6456A" w:rsidRDefault="00C6456A" w:rsidP="00DF6418">
      <w:pPr>
        <w:pStyle w:val="NoSpacing"/>
        <w:rPr>
          <w:sz w:val="28"/>
          <w:szCs w:val="28"/>
        </w:rPr>
      </w:pPr>
    </w:p>
    <w:p w14:paraId="77231F11" w14:textId="4B94A73A" w:rsidR="00C6456A" w:rsidRDefault="00C6456A" w:rsidP="00DF641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OBJECTIVE: </w:t>
      </w:r>
      <w:r w:rsidR="002F406B">
        <w:rPr>
          <w:sz w:val="28"/>
          <w:szCs w:val="28"/>
        </w:rPr>
        <w:t>To create a secure and isolated network environment in AWS by using a VPC with one public subnet and one private subnet, allowing internet-facing reso</w:t>
      </w:r>
      <w:r w:rsidR="001B4B87">
        <w:rPr>
          <w:sz w:val="28"/>
          <w:szCs w:val="28"/>
        </w:rPr>
        <w:t>urces to be separated from internal resources.</w:t>
      </w:r>
    </w:p>
    <w:p w14:paraId="52CEF0D8" w14:textId="77777777" w:rsidR="001B4B87" w:rsidRDefault="001B4B87" w:rsidP="00DF6418">
      <w:pPr>
        <w:pStyle w:val="NoSpacing"/>
        <w:rPr>
          <w:sz w:val="28"/>
          <w:szCs w:val="28"/>
        </w:rPr>
      </w:pPr>
    </w:p>
    <w:p w14:paraId="0DB40289" w14:textId="1783F630" w:rsidR="001B4B87" w:rsidRDefault="001B4B87" w:rsidP="00DF6418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OUTCOME: </w:t>
      </w:r>
      <w:r w:rsidR="00411EBB">
        <w:rPr>
          <w:sz w:val="32"/>
          <w:szCs w:val="32"/>
        </w:rPr>
        <w:t>A sec</w:t>
      </w:r>
      <w:r w:rsidR="007F7FA9">
        <w:rPr>
          <w:sz w:val="32"/>
          <w:szCs w:val="32"/>
        </w:rPr>
        <w:t>u</w:t>
      </w:r>
      <w:r w:rsidR="00411EBB">
        <w:rPr>
          <w:sz w:val="32"/>
          <w:szCs w:val="32"/>
        </w:rPr>
        <w:t xml:space="preserve">re AWS </w:t>
      </w:r>
      <w:r w:rsidR="00273470">
        <w:rPr>
          <w:sz w:val="32"/>
          <w:szCs w:val="32"/>
        </w:rPr>
        <w:t xml:space="preserve">network infrastructure is established with a VPC </w:t>
      </w:r>
      <w:proofErr w:type="gramStart"/>
      <w:r w:rsidR="00C114BF">
        <w:rPr>
          <w:sz w:val="32"/>
          <w:szCs w:val="32"/>
        </w:rPr>
        <w:t xml:space="preserve">containing </w:t>
      </w:r>
      <w:r w:rsidR="00D836FE">
        <w:rPr>
          <w:sz w:val="32"/>
          <w:szCs w:val="32"/>
        </w:rPr>
        <w:t xml:space="preserve"> one</w:t>
      </w:r>
      <w:proofErr w:type="gramEnd"/>
      <w:r w:rsidR="00D836FE">
        <w:rPr>
          <w:sz w:val="32"/>
          <w:szCs w:val="32"/>
        </w:rPr>
        <w:t xml:space="preserve"> public subnet and one private subnet, enabling controlled internet access for public resources while protecting</w:t>
      </w:r>
      <w:r w:rsidR="003520F4">
        <w:rPr>
          <w:sz w:val="32"/>
          <w:szCs w:val="32"/>
        </w:rPr>
        <w:t xml:space="preserve"> private resources from </w:t>
      </w:r>
      <w:r w:rsidR="00745F62">
        <w:rPr>
          <w:sz w:val="32"/>
          <w:szCs w:val="32"/>
        </w:rPr>
        <w:t>direct external access.</w:t>
      </w:r>
    </w:p>
    <w:p w14:paraId="52819C6C" w14:textId="77777777" w:rsidR="00745F62" w:rsidRDefault="00745F62" w:rsidP="00DF6418">
      <w:pPr>
        <w:pStyle w:val="NoSpacing"/>
        <w:rPr>
          <w:sz w:val="32"/>
          <w:szCs w:val="32"/>
        </w:rPr>
      </w:pPr>
    </w:p>
    <w:p w14:paraId="1E93FA94" w14:textId="37F6277E" w:rsidR="00745F62" w:rsidRDefault="00745F62" w:rsidP="00DF6418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="006C3883">
        <w:rPr>
          <w:sz w:val="32"/>
          <w:szCs w:val="32"/>
        </w:rPr>
        <w:t>STEP BY STEP IMPLEMENTATION:</w:t>
      </w:r>
    </w:p>
    <w:p w14:paraId="70B9187A" w14:textId="7C50BDAB" w:rsidR="006C3883" w:rsidRDefault="00BC0108" w:rsidP="006C3883">
      <w:pPr>
        <w:pStyle w:val="NoSpacing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First of all, </w:t>
      </w:r>
      <w:r w:rsidR="00DC7635">
        <w:rPr>
          <w:sz w:val="32"/>
          <w:szCs w:val="32"/>
        </w:rPr>
        <w:t xml:space="preserve">sign into </w:t>
      </w:r>
      <w:r w:rsidR="00BD4C33">
        <w:rPr>
          <w:sz w:val="32"/>
          <w:szCs w:val="32"/>
        </w:rPr>
        <w:t>the AWS management console.</w:t>
      </w:r>
    </w:p>
    <w:p w14:paraId="7F932E41" w14:textId="40623C43" w:rsidR="00A22F97" w:rsidRDefault="00BD4C33" w:rsidP="006C3883">
      <w:pPr>
        <w:pStyle w:val="NoSpacing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Then navigate to the VPC Dashboard.</w:t>
      </w:r>
    </w:p>
    <w:p w14:paraId="2CAA28EA" w14:textId="413DB29C" w:rsidR="00BD4C33" w:rsidRDefault="00BD4C33" w:rsidP="006C3883">
      <w:pPr>
        <w:pStyle w:val="NoSpacing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Then </w:t>
      </w:r>
      <w:r w:rsidR="00CB3BFA">
        <w:rPr>
          <w:sz w:val="32"/>
          <w:szCs w:val="32"/>
        </w:rPr>
        <w:t xml:space="preserve">edit the </w:t>
      </w:r>
      <w:proofErr w:type="spellStart"/>
      <w:r w:rsidR="00CB3BFA">
        <w:rPr>
          <w:sz w:val="32"/>
          <w:szCs w:val="32"/>
        </w:rPr>
        <w:t>vpc</w:t>
      </w:r>
      <w:proofErr w:type="spellEnd"/>
      <w:r w:rsidR="00CB3BFA">
        <w:rPr>
          <w:sz w:val="32"/>
          <w:szCs w:val="32"/>
        </w:rPr>
        <w:t xml:space="preserve"> details in the page and c</w:t>
      </w:r>
      <w:r>
        <w:rPr>
          <w:sz w:val="32"/>
          <w:szCs w:val="32"/>
        </w:rPr>
        <w:t>lick on create VPC</w:t>
      </w:r>
      <w:r w:rsidR="00742956">
        <w:rPr>
          <w:sz w:val="32"/>
          <w:szCs w:val="32"/>
        </w:rPr>
        <w:t>.</w:t>
      </w:r>
    </w:p>
    <w:p w14:paraId="63C8B6F7" w14:textId="78B65CAB" w:rsidR="00742956" w:rsidRDefault="00742956" w:rsidP="006C3883">
      <w:pPr>
        <w:pStyle w:val="NoSpacing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It will create a new </w:t>
      </w:r>
      <w:r w:rsidR="00CB3BFA">
        <w:rPr>
          <w:sz w:val="32"/>
          <w:szCs w:val="32"/>
        </w:rPr>
        <w:t>VPC.</w:t>
      </w:r>
    </w:p>
    <w:p w14:paraId="2C12FE80" w14:textId="670ECE00" w:rsidR="008F5611" w:rsidRDefault="008F5611" w:rsidP="008F5611">
      <w:pPr>
        <w:pStyle w:val="NormalWeb"/>
      </w:pPr>
      <w:r>
        <w:rPr>
          <w:noProof/>
        </w:rPr>
        <w:lastRenderedPageBreak/>
        <w:drawing>
          <wp:inline distT="0" distB="0" distL="0" distR="0" wp14:anchorId="017CCEB7" wp14:editId="346AC4B4">
            <wp:extent cx="5731510" cy="3212465"/>
            <wp:effectExtent l="0" t="0" r="2540" b="6985"/>
            <wp:docPr id="36847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30470" w14:textId="77777777" w:rsidR="00CB3BFA" w:rsidRPr="001B4B87" w:rsidRDefault="00CB3BFA" w:rsidP="00CB3BFA">
      <w:pPr>
        <w:pStyle w:val="NoSpacing"/>
        <w:rPr>
          <w:sz w:val="32"/>
          <w:szCs w:val="32"/>
        </w:rPr>
      </w:pPr>
    </w:p>
    <w:p w14:paraId="12795F17" w14:textId="544D08CB" w:rsidR="008F5611" w:rsidRPr="008F5611" w:rsidRDefault="008F5611" w:rsidP="008F5611">
      <w:pPr>
        <w:pStyle w:val="NoSpacing"/>
        <w:rPr>
          <w:sz w:val="28"/>
          <w:szCs w:val="28"/>
        </w:rPr>
      </w:pPr>
      <w:r w:rsidRPr="008F5611">
        <w:rPr>
          <w:sz w:val="28"/>
          <w:szCs w:val="28"/>
        </w:rPr>
        <w:drawing>
          <wp:inline distT="0" distB="0" distL="0" distR="0" wp14:anchorId="2D78E86D" wp14:editId="002206C8">
            <wp:extent cx="5731510" cy="3246120"/>
            <wp:effectExtent l="0" t="0" r="2540" b="0"/>
            <wp:docPr id="515988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E6D7" w14:textId="77777777" w:rsidR="00C6456A" w:rsidRPr="00C6456A" w:rsidRDefault="00C6456A" w:rsidP="00DF6418">
      <w:pPr>
        <w:pStyle w:val="NoSpacing"/>
        <w:rPr>
          <w:sz w:val="28"/>
          <w:szCs w:val="28"/>
        </w:rPr>
      </w:pPr>
    </w:p>
    <w:p w14:paraId="36D52CF4" w14:textId="6061F86B" w:rsidR="005E67C7" w:rsidRPr="005E67C7" w:rsidRDefault="005E67C7" w:rsidP="005E67C7">
      <w:pPr>
        <w:pStyle w:val="NoSpacing"/>
        <w:rPr>
          <w:sz w:val="28"/>
          <w:szCs w:val="28"/>
        </w:rPr>
      </w:pPr>
      <w:r w:rsidRPr="005E67C7">
        <w:rPr>
          <w:sz w:val="28"/>
          <w:szCs w:val="28"/>
        </w:rPr>
        <w:lastRenderedPageBreak/>
        <w:drawing>
          <wp:inline distT="0" distB="0" distL="0" distR="0" wp14:anchorId="2F60FCF6" wp14:editId="595AB12D">
            <wp:extent cx="5731510" cy="3194050"/>
            <wp:effectExtent l="0" t="0" r="2540" b="6350"/>
            <wp:docPr id="788646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A7AB8" w14:textId="77777777" w:rsidR="005E67C7" w:rsidRDefault="005E67C7" w:rsidP="00DF6418">
      <w:pPr>
        <w:pStyle w:val="NoSpacing"/>
        <w:rPr>
          <w:sz w:val="32"/>
          <w:szCs w:val="32"/>
        </w:rPr>
      </w:pPr>
    </w:p>
    <w:p w14:paraId="225DC713" w14:textId="2F452FD1" w:rsidR="00C6456A" w:rsidRDefault="005E67C7" w:rsidP="005E67C7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In the navigation pane, </w:t>
      </w:r>
      <w:r w:rsidR="008D4016">
        <w:rPr>
          <w:sz w:val="32"/>
          <w:szCs w:val="32"/>
        </w:rPr>
        <w:t>go to subnets</w:t>
      </w:r>
    </w:p>
    <w:p w14:paraId="46D6E254" w14:textId="330C830E" w:rsidR="008D4016" w:rsidRDefault="008D4016" w:rsidP="005E67C7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Then click on new subnet</w:t>
      </w:r>
      <w:r w:rsidR="00951C3B">
        <w:rPr>
          <w:sz w:val="32"/>
          <w:szCs w:val="32"/>
        </w:rPr>
        <w:t xml:space="preserve"> to create a public subnet</w:t>
      </w:r>
      <w:r>
        <w:rPr>
          <w:sz w:val="32"/>
          <w:szCs w:val="32"/>
        </w:rPr>
        <w:t>.</w:t>
      </w:r>
    </w:p>
    <w:p w14:paraId="5FBBF5FB" w14:textId="40524342" w:rsidR="008D4016" w:rsidRDefault="008D4016" w:rsidP="005E67C7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Fill the details </w:t>
      </w:r>
      <w:r w:rsidR="00951C3B">
        <w:rPr>
          <w:sz w:val="32"/>
          <w:szCs w:val="32"/>
        </w:rPr>
        <w:t>in the subnet page</w:t>
      </w:r>
    </w:p>
    <w:p w14:paraId="0B314B9C" w14:textId="4705CEA5" w:rsidR="00951C3B" w:rsidRDefault="00951C3B" w:rsidP="005E67C7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Then click on create subnet with the name pub-subnet.</w:t>
      </w:r>
    </w:p>
    <w:p w14:paraId="2B37C6B7" w14:textId="77777777" w:rsidR="00951C3B" w:rsidRDefault="00951C3B" w:rsidP="00951C3B">
      <w:pPr>
        <w:pStyle w:val="NoSpacing"/>
        <w:rPr>
          <w:sz w:val="32"/>
          <w:szCs w:val="32"/>
        </w:rPr>
      </w:pPr>
    </w:p>
    <w:p w14:paraId="2CD6305F" w14:textId="2C467C4D" w:rsidR="00951C3B" w:rsidRPr="00951C3B" w:rsidRDefault="00951C3B" w:rsidP="00951C3B">
      <w:pPr>
        <w:pStyle w:val="NoSpacing"/>
        <w:rPr>
          <w:sz w:val="32"/>
          <w:szCs w:val="32"/>
        </w:rPr>
      </w:pPr>
      <w:r w:rsidRPr="00951C3B">
        <w:rPr>
          <w:sz w:val="32"/>
          <w:szCs w:val="32"/>
        </w:rPr>
        <w:lastRenderedPageBreak/>
        <w:drawing>
          <wp:inline distT="0" distB="0" distL="0" distR="0" wp14:anchorId="2DD0583F" wp14:editId="39498471">
            <wp:extent cx="5731510" cy="3194050"/>
            <wp:effectExtent l="0" t="0" r="2540" b="6350"/>
            <wp:docPr id="972832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D77A5" w14:textId="77777777" w:rsidR="00951C3B" w:rsidRDefault="00951C3B" w:rsidP="00951C3B">
      <w:pPr>
        <w:pStyle w:val="NoSpacing"/>
        <w:rPr>
          <w:sz w:val="32"/>
          <w:szCs w:val="32"/>
        </w:rPr>
      </w:pPr>
    </w:p>
    <w:p w14:paraId="03479F3E" w14:textId="783113A4" w:rsidR="00951C3B" w:rsidRPr="00951C3B" w:rsidRDefault="00951C3B" w:rsidP="00951C3B">
      <w:pPr>
        <w:pStyle w:val="NoSpacing"/>
        <w:rPr>
          <w:sz w:val="32"/>
          <w:szCs w:val="32"/>
        </w:rPr>
      </w:pPr>
      <w:r w:rsidRPr="00951C3B">
        <w:rPr>
          <w:sz w:val="32"/>
          <w:szCs w:val="32"/>
        </w:rPr>
        <w:drawing>
          <wp:inline distT="0" distB="0" distL="0" distR="0" wp14:anchorId="0E919D2E" wp14:editId="0FDD566E">
            <wp:extent cx="5731510" cy="3220085"/>
            <wp:effectExtent l="0" t="0" r="2540" b="0"/>
            <wp:docPr id="9676485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87CDF" w14:textId="77777777" w:rsidR="00951C3B" w:rsidRDefault="00951C3B" w:rsidP="00951C3B">
      <w:pPr>
        <w:pStyle w:val="NoSpacing"/>
        <w:rPr>
          <w:sz w:val="32"/>
          <w:szCs w:val="32"/>
        </w:rPr>
      </w:pPr>
    </w:p>
    <w:p w14:paraId="66CC2DA6" w14:textId="77777777" w:rsidR="00951C3B" w:rsidRDefault="00951C3B" w:rsidP="00951C3B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In the navigation pane, go to subnets</w:t>
      </w:r>
    </w:p>
    <w:p w14:paraId="4200152B" w14:textId="66980F3D" w:rsidR="00951C3B" w:rsidRDefault="00951C3B" w:rsidP="00951C3B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Then click on new subnet to create a p</w:t>
      </w:r>
      <w:r>
        <w:rPr>
          <w:sz w:val="32"/>
          <w:szCs w:val="32"/>
        </w:rPr>
        <w:t>rivate</w:t>
      </w:r>
      <w:r>
        <w:rPr>
          <w:sz w:val="32"/>
          <w:szCs w:val="32"/>
        </w:rPr>
        <w:t xml:space="preserve"> subnet.</w:t>
      </w:r>
    </w:p>
    <w:p w14:paraId="1838E0A0" w14:textId="77777777" w:rsidR="00951C3B" w:rsidRDefault="00951C3B" w:rsidP="00951C3B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Fill the details in the subnet page</w:t>
      </w:r>
    </w:p>
    <w:p w14:paraId="590E10F9" w14:textId="0D123DE6" w:rsidR="00951C3B" w:rsidRDefault="00951C3B" w:rsidP="00951C3B">
      <w:pPr>
        <w:pStyle w:val="NoSpacing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Then click on create subnet with the name </w:t>
      </w:r>
      <w:proofErr w:type="spellStart"/>
      <w:r>
        <w:rPr>
          <w:sz w:val="32"/>
          <w:szCs w:val="32"/>
        </w:rPr>
        <w:t>pri</w:t>
      </w:r>
      <w:proofErr w:type="spellEnd"/>
      <w:r>
        <w:rPr>
          <w:sz w:val="32"/>
          <w:szCs w:val="32"/>
        </w:rPr>
        <w:t>-</w:t>
      </w:r>
      <w:r>
        <w:rPr>
          <w:sz w:val="32"/>
          <w:szCs w:val="32"/>
        </w:rPr>
        <w:t>subnet.</w:t>
      </w:r>
    </w:p>
    <w:p w14:paraId="4D6D23C9" w14:textId="77777777" w:rsidR="00B62811" w:rsidRDefault="00B62811" w:rsidP="00B62811">
      <w:pPr>
        <w:pStyle w:val="NoSpacing"/>
        <w:rPr>
          <w:sz w:val="28"/>
          <w:szCs w:val="28"/>
        </w:rPr>
      </w:pPr>
    </w:p>
    <w:p w14:paraId="6156DCE5" w14:textId="3EDD5809" w:rsidR="007B6E1B" w:rsidRPr="007B6E1B" w:rsidRDefault="007B6E1B" w:rsidP="007B6E1B">
      <w:pPr>
        <w:pStyle w:val="NoSpacing"/>
        <w:rPr>
          <w:sz w:val="28"/>
          <w:szCs w:val="28"/>
        </w:rPr>
      </w:pPr>
      <w:r w:rsidRPr="007B6E1B">
        <w:rPr>
          <w:sz w:val="28"/>
          <w:szCs w:val="28"/>
        </w:rPr>
        <w:drawing>
          <wp:inline distT="0" distB="0" distL="0" distR="0" wp14:anchorId="353585B2" wp14:editId="1DE5C055">
            <wp:extent cx="5731510" cy="3206115"/>
            <wp:effectExtent l="0" t="0" r="2540" b="0"/>
            <wp:docPr id="18686916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496C4" w14:textId="77777777" w:rsidR="00B62811" w:rsidRDefault="00B62811" w:rsidP="00B62811">
      <w:pPr>
        <w:pStyle w:val="NoSpacing"/>
        <w:rPr>
          <w:sz w:val="28"/>
          <w:szCs w:val="28"/>
        </w:rPr>
      </w:pPr>
    </w:p>
    <w:p w14:paraId="2FE0EC0F" w14:textId="77777777" w:rsidR="007B6E1B" w:rsidRDefault="007B6E1B" w:rsidP="00B62811">
      <w:pPr>
        <w:pStyle w:val="NoSpacing"/>
        <w:rPr>
          <w:sz w:val="28"/>
          <w:szCs w:val="28"/>
        </w:rPr>
      </w:pPr>
    </w:p>
    <w:p w14:paraId="65142117" w14:textId="77777777" w:rsidR="007B6E1B" w:rsidRDefault="007B6E1B" w:rsidP="00B62811">
      <w:pPr>
        <w:pStyle w:val="NoSpacing"/>
        <w:rPr>
          <w:sz w:val="28"/>
          <w:szCs w:val="28"/>
        </w:rPr>
      </w:pPr>
    </w:p>
    <w:p w14:paraId="368C3125" w14:textId="03819961" w:rsidR="007B6E1B" w:rsidRDefault="007B6E1B" w:rsidP="007B6E1B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2.</w:t>
      </w:r>
      <w:r w:rsidRPr="007B6E1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7B6E1B">
        <w:rPr>
          <w:sz w:val="36"/>
          <w:szCs w:val="36"/>
        </w:rPr>
        <w:t>Enable VPC peering for cross-region.</w:t>
      </w:r>
      <w:r>
        <w:rPr>
          <w:sz w:val="36"/>
          <w:szCs w:val="36"/>
        </w:rPr>
        <w:t xml:space="preserve"> </w:t>
      </w:r>
    </w:p>
    <w:p w14:paraId="53F26F67" w14:textId="2B473CD5" w:rsidR="00170D7E" w:rsidRDefault="00170D7E" w:rsidP="00170D7E">
      <w:r>
        <w:t xml:space="preserve">        </w:t>
      </w:r>
    </w:p>
    <w:p w14:paraId="72168DF3" w14:textId="7E9C376D" w:rsidR="00170D7E" w:rsidRDefault="00170D7E" w:rsidP="00170D7E">
      <w:pPr>
        <w:pStyle w:val="NoSpacing"/>
        <w:rPr>
          <w:sz w:val="28"/>
          <w:szCs w:val="28"/>
        </w:rPr>
      </w:pPr>
      <w:r>
        <w:t xml:space="preserve">       </w:t>
      </w:r>
      <w:r>
        <w:rPr>
          <w:sz w:val="32"/>
          <w:szCs w:val="32"/>
        </w:rPr>
        <w:t xml:space="preserve">PURPOSE: </w:t>
      </w:r>
      <w:r w:rsidR="000370B0">
        <w:rPr>
          <w:sz w:val="28"/>
          <w:szCs w:val="28"/>
        </w:rPr>
        <w:t>Cross-Region VPC Peering is used to establish a private network connection between VPCs located in different AWS Regions, allowing resources in those VPCs to communicate securely using private IP addresses.</w:t>
      </w:r>
    </w:p>
    <w:p w14:paraId="522E4E6F" w14:textId="77777777" w:rsidR="00515352" w:rsidRDefault="00515352" w:rsidP="00170D7E">
      <w:pPr>
        <w:pStyle w:val="NoSpacing"/>
        <w:rPr>
          <w:sz w:val="28"/>
          <w:szCs w:val="28"/>
        </w:rPr>
      </w:pPr>
    </w:p>
    <w:p w14:paraId="3FB1C972" w14:textId="428DD640" w:rsidR="00515352" w:rsidRDefault="00515352" w:rsidP="00170D7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 w:rsidR="007F2294">
        <w:rPr>
          <w:sz w:val="32"/>
          <w:szCs w:val="32"/>
        </w:rPr>
        <w:t xml:space="preserve">OBJECTIVE: </w:t>
      </w:r>
      <w:r w:rsidR="007F2294" w:rsidRPr="007F2294">
        <w:rPr>
          <w:sz w:val="28"/>
          <w:szCs w:val="28"/>
        </w:rPr>
        <w:t>To configure cross-region VPC peering so that resources in different AWS Regions can communicate securely and directly using private IP addresses.</w:t>
      </w:r>
    </w:p>
    <w:p w14:paraId="28E1D293" w14:textId="77777777" w:rsidR="00433BC3" w:rsidRDefault="00433BC3" w:rsidP="00170D7E">
      <w:pPr>
        <w:pStyle w:val="NoSpacing"/>
        <w:rPr>
          <w:sz w:val="28"/>
          <w:szCs w:val="28"/>
        </w:rPr>
      </w:pPr>
    </w:p>
    <w:p w14:paraId="2049A02F" w14:textId="4E67F0BA" w:rsidR="00433BC3" w:rsidRDefault="00433BC3" w:rsidP="00170D7E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</w:t>
      </w:r>
      <w:r>
        <w:rPr>
          <w:sz w:val="32"/>
          <w:szCs w:val="32"/>
        </w:rPr>
        <w:t xml:space="preserve">OUTCOME: </w:t>
      </w:r>
      <w:r w:rsidR="002E512C" w:rsidRPr="002E512C">
        <w:rPr>
          <w:sz w:val="28"/>
          <w:szCs w:val="28"/>
        </w:rPr>
        <w:t>A secure cross-region network connection is established, allowing resources in different AWS Regions to communicate directly through private IP addresses over the AWS network.</w:t>
      </w:r>
    </w:p>
    <w:p w14:paraId="5F4D6B56" w14:textId="77777777" w:rsidR="002E512C" w:rsidRDefault="002E512C" w:rsidP="00170D7E">
      <w:pPr>
        <w:pStyle w:val="NoSpacing"/>
        <w:rPr>
          <w:sz w:val="28"/>
          <w:szCs w:val="28"/>
        </w:rPr>
      </w:pPr>
    </w:p>
    <w:p w14:paraId="16F4BB28" w14:textId="391BCE8D" w:rsidR="002E512C" w:rsidRDefault="002E512C" w:rsidP="00170D7E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</w:t>
      </w:r>
      <w:r w:rsidR="001B1089">
        <w:rPr>
          <w:sz w:val="32"/>
          <w:szCs w:val="32"/>
        </w:rPr>
        <w:t>STEP BY STEP IMPLEMENTATION:</w:t>
      </w:r>
    </w:p>
    <w:p w14:paraId="597DC780" w14:textId="6C848B95" w:rsidR="00F84E75" w:rsidRDefault="00F84E75" w:rsidP="00170D7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</w:t>
      </w:r>
    </w:p>
    <w:p w14:paraId="77008DAD" w14:textId="6CD65D16" w:rsidR="00F84E75" w:rsidRDefault="00F84E75" w:rsidP="00170D7E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     PRE</w:t>
      </w:r>
      <w:r w:rsidR="00987A53">
        <w:rPr>
          <w:sz w:val="32"/>
          <w:szCs w:val="32"/>
        </w:rPr>
        <w:t>REQUISITES:</w:t>
      </w:r>
    </w:p>
    <w:p w14:paraId="7390C44F" w14:textId="77777777" w:rsidR="00987A53" w:rsidRDefault="00987A53" w:rsidP="00170D7E">
      <w:pPr>
        <w:pStyle w:val="NoSpacing"/>
        <w:rPr>
          <w:sz w:val="32"/>
          <w:szCs w:val="32"/>
        </w:rPr>
      </w:pPr>
    </w:p>
    <w:p w14:paraId="3582CCA1" w14:textId="701696C8" w:rsidR="00F84E75" w:rsidRPr="00F84E75" w:rsidRDefault="00F84E75" w:rsidP="00F84E75">
      <w:pPr>
        <w:pStyle w:val="NoSpacing"/>
        <w:numPr>
          <w:ilvl w:val="0"/>
          <w:numId w:val="7"/>
        </w:numPr>
        <w:rPr>
          <w:sz w:val="28"/>
          <w:szCs w:val="28"/>
        </w:rPr>
      </w:pPr>
      <w:r w:rsidRPr="00F84E75">
        <w:rPr>
          <w:sz w:val="28"/>
          <w:szCs w:val="28"/>
        </w:rPr>
        <w:t xml:space="preserve">Two VPCs in different AWS Regions. </w:t>
      </w:r>
    </w:p>
    <w:p w14:paraId="75F11C65" w14:textId="23D43500" w:rsidR="00F84E75" w:rsidRPr="00F84E75" w:rsidRDefault="00F84E75" w:rsidP="00F84E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F84E75">
        <w:rPr>
          <w:sz w:val="28"/>
          <w:szCs w:val="28"/>
        </w:rPr>
        <w:t xml:space="preserve">Non-overlapping CIDR blocks. </w:t>
      </w:r>
    </w:p>
    <w:p w14:paraId="0E0D8D19" w14:textId="0F67D85F" w:rsidR="001B1089" w:rsidRDefault="00F84E75" w:rsidP="00F84E75">
      <w:pPr>
        <w:pStyle w:val="NoSpacing"/>
        <w:numPr>
          <w:ilvl w:val="0"/>
          <w:numId w:val="5"/>
        </w:numPr>
        <w:rPr>
          <w:sz w:val="28"/>
          <w:szCs w:val="28"/>
        </w:rPr>
      </w:pPr>
      <w:r w:rsidRPr="00F84E75">
        <w:rPr>
          <w:sz w:val="28"/>
          <w:szCs w:val="28"/>
        </w:rPr>
        <w:t>Appropriate permissions to create VPC peering connections.</w:t>
      </w:r>
    </w:p>
    <w:p w14:paraId="783B00FF" w14:textId="77777777" w:rsidR="00987A53" w:rsidRDefault="00987A53" w:rsidP="00987A53">
      <w:pPr>
        <w:pStyle w:val="NoSpacing"/>
        <w:rPr>
          <w:sz w:val="28"/>
          <w:szCs w:val="28"/>
        </w:rPr>
      </w:pPr>
    </w:p>
    <w:p w14:paraId="7DB801DA" w14:textId="52776352" w:rsidR="0045708F" w:rsidRPr="0045708F" w:rsidRDefault="0045708F" w:rsidP="0045708F">
      <w:pPr>
        <w:pStyle w:val="NoSpacing"/>
        <w:rPr>
          <w:sz w:val="28"/>
          <w:szCs w:val="28"/>
        </w:rPr>
      </w:pPr>
      <w:r w:rsidRPr="0045708F">
        <w:rPr>
          <w:sz w:val="28"/>
          <w:szCs w:val="28"/>
        </w:rPr>
        <w:drawing>
          <wp:inline distT="0" distB="0" distL="0" distR="0" wp14:anchorId="4FB8C059" wp14:editId="7C8DAC61">
            <wp:extent cx="5731510" cy="3182620"/>
            <wp:effectExtent l="0" t="0" r="2540" b="0"/>
            <wp:docPr id="3216540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A9CB" w14:textId="77777777" w:rsidR="00987A53" w:rsidRDefault="00987A53" w:rsidP="00987A53">
      <w:pPr>
        <w:pStyle w:val="NoSpacing"/>
        <w:rPr>
          <w:sz w:val="28"/>
          <w:szCs w:val="28"/>
        </w:rPr>
      </w:pPr>
    </w:p>
    <w:p w14:paraId="64B36607" w14:textId="79ED7D2A" w:rsidR="0045708F" w:rsidRPr="0045708F" w:rsidRDefault="0045708F" w:rsidP="0045708F">
      <w:pPr>
        <w:pStyle w:val="NoSpacing"/>
        <w:rPr>
          <w:sz w:val="28"/>
          <w:szCs w:val="28"/>
        </w:rPr>
      </w:pPr>
      <w:r w:rsidRPr="0045708F">
        <w:rPr>
          <w:sz w:val="28"/>
          <w:szCs w:val="28"/>
        </w:rPr>
        <w:drawing>
          <wp:inline distT="0" distB="0" distL="0" distR="0" wp14:anchorId="42B995C4" wp14:editId="33D7E58A">
            <wp:extent cx="5731510" cy="3226435"/>
            <wp:effectExtent l="0" t="0" r="2540" b="0"/>
            <wp:docPr id="20812638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2986" w14:textId="77777777" w:rsidR="0045708F" w:rsidRDefault="0045708F" w:rsidP="00987A53">
      <w:pPr>
        <w:pStyle w:val="NoSpacing"/>
        <w:rPr>
          <w:sz w:val="28"/>
          <w:szCs w:val="28"/>
        </w:rPr>
      </w:pPr>
    </w:p>
    <w:p w14:paraId="75AA39E2" w14:textId="74E7CD27" w:rsidR="0045708F" w:rsidRPr="0045708F" w:rsidRDefault="0045708F" w:rsidP="0045708F">
      <w:pPr>
        <w:pStyle w:val="NoSpacing"/>
        <w:rPr>
          <w:sz w:val="28"/>
          <w:szCs w:val="28"/>
        </w:rPr>
      </w:pPr>
      <w:r w:rsidRPr="0045708F">
        <w:rPr>
          <w:sz w:val="28"/>
          <w:szCs w:val="28"/>
        </w:rPr>
        <w:lastRenderedPageBreak/>
        <w:drawing>
          <wp:inline distT="0" distB="0" distL="0" distR="0" wp14:anchorId="35E036FC" wp14:editId="73C0505D">
            <wp:extent cx="5731510" cy="3182620"/>
            <wp:effectExtent l="0" t="0" r="2540" b="0"/>
            <wp:docPr id="15659174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E4947" w14:textId="77777777" w:rsidR="0045708F" w:rsidRDefault="0045708F" w:rsidP="00987A53">
      <w:pPr>
        <w:pStyle w:val="NoSpacing"/>
        <w:rPr>
          <w:sz w:val="28"/>
          <w:szCs w:val="28"/>
        </w:rPr>
      </w:pPr>
    </w:p>
    <w:p w14:paraId="344E99DD" w14:textId="43C0449E" w:rsidR="00070F7F" w:rsidRPr="00070F7F" w:rsidRDefault="00070F7F" w:rsidP="00070F7F">
      <w:pPr>
        <w:pStyle w:val="NoSpacing"/>
        <w:rPr>
          <w:sz w:val="28"/>
          <w:szCs w:val="28"/>
        </w:rPr>
      </w:pPr>
      <w:r w:rsidRPr="00070F7F">
        <w:rPr>
          <w:sz w:val="28"/>
          <w:szCs w:val="28"/>
        </w:rPr>
        <w:drawing>
          <wp:inline distT="0" distB="0" distL="0" distR="0" wp14:anchorId="19503003" wp14:editId="77A527E1">
            <wp:extent cx="5731510" cy="3194050"/>
            <wp:effectExtent l="0" t="0" r="2540" b="6350"/>
            <wp:docPr id="18288665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0DE0C" w14:textId="77777777" w:rsidR="00070F7F" w:rsidRDefault="00070F7F" w:rsidP="00987A53">
      <w:pPr>
        <w:pStyle w:val="NoSpacing"/>
        <w:rPr>
          <w:sz w:val="28"/>
          <w:szCs w:val="28"/>
        </w:rPr>
      </w:pPr>
    </w:p>
    <w:p w14:paraId="3F80A8DD" w14:textId="55E185D0" w:rsidR="00070F7F" w:rsidRDefault="00070F7F" w:rsidP="00070F7F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Send the peering connection request to the </w:t>
      </w:r>
      <w:r w:rsidR="00456F69">
        <w:rPr>
          <w:sz w:val="28"/>
          <w:szCs w:val="28"/>
        </w:rPr>
        <w:t>remote VPC in another region.</w:t>
      </w:r>
    </w:p>
    <w:p w14:paraId="2A9EE4A7" w14:textId="77777777" w:rsidR="00456F69" w:rsidRDefault="00456F69" w:rsidP="00456F69">
      <w:pPr>
        <w:pStyle w:val="NoSpacing"/>
        <w:rPr>
          <w:sz w:val="28"/>
          <w:szCs w:val="28"/>
        </w:rPr>
      </w:pPr>
    </w:p>
    <w:p w14:paraId="74630731" w14:textId="4270D79C" w:rsidR="00456F69" w:rsidRPr="00456F69" w:rsidRDefault="00456F69" w:rsidP="00456F69">
      <w:pPr>
        <w:pStyle w:val="NoSpacing"/>
        <w:rPr>
          <w:sz w:val="28"/>
          <w:szCs w:val="28"/>
        </w:rPr>
      </w:pPr>
      <w:r w:rsidRPr="00456F69">
        <w:rPr>
          <w:sz w:val="28"/>
          <w:szCs w:val="28"/>
        </w:rPr>
        <w:lastRenderedPageBreak/>
        <w:drawing>
          <wp:inline distT="0" distB="0" distL="0" distR="0" wp14:anchorId="3A4B4356" wp14:editId="269A94F3">
            <wp:extent cx="5731510" cy="3224530"/>
            <wp:effectExtent l="0" t="0" r="2540" b="0"/>
            <wp:docPr id="16377519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5EAE4" w14:textId="77777777" w:rsidR="00456F69" w:rsidRDefault="00456F69" w:rsidP="00456F69">
      <w:pPr>
        <w:pStyle w:val="NoSpacing"/>
        <w:rPr>
          <w:sz w:val="28"/>
          <w:szCs w:val="28"/>
        </w:rPr>
      </w:pPr>
    </w:p>
    <w:p w14:paraId="601008B6" w14:textId="35461FC9" w:rsidR="008D4F19" w:rsidRPr="008D4F19" w:rsidRDefault="008D4F19" w:rsidP="008D4F19">
      <w:pPr>
        <w:pStyle w:val="NoSpacing"/>
        <w:rPr>
          <w:sz w:val="28"/>
          <w:szCs w:val="28"/>
        </w:rPr>
      </w:pPr>
      <w:r w:rsidRPr="008D4F19">
        <w:rPr>
          <w:sz w:val="28"/>
          <w:szCs w:val="28"/>
        </w:rPr>
        <w:drawing>
          <wp:inline distT="0" distB="0" distL="0" distR="0" wp14:anchorId="3C09D3D3" wp14:editId="37A1560E">
            <wp:extent cx="5731510" cy="3172460"/>
            <wp:effectExtent l="0" t="0" r="2540" b="8890"/>
            <wp:docPr id="6702237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F2F0" w14:textId="77777777" w:rsidR="008D4F19" w:rsidRDefault="008D4F19" w:rsidP="00456F69">
      <w:pPr>
        <w:pStyle w:val="NoSpacing"/>
        <w:rPr>
          <w:sz w:val="28"/>
          <w:szCs w:val="28"/>
        </w:rPr>
      </w:pPr>
    </w:p>
    <w:p w14:paraId="21EBB7BF" w14:textId="38473784" w:rsidR="008D4F19" w:rsidRDefault="008D4F19" w:rsidP="008D4F1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Then check for the request of peering in the remote region.</w:t>
      </w:r>
    </w:p>
    <w:p w14:paraId="181DE431" w14:textId="1630C6D5" w:rsidR="008D4F19" w:rsidRDefault="008D4F19" w:rsidP="008D4F19">
      <w:pPr>
        <w:pStyle w:val="NoSpacing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And there accept the request of peering.</w:t>
      </w:r>
    </w:p>
    <w:p w14:paraId="41F7633D" w14:textId="77777777" w:rsidR="008D4F19" w:rsidRDefault="008D4F19" w:rsidP="008D4F19">
      <w:pPr>
        <w:pStyle w:val="NoSpacing"/>
        <w:rPr>
          <w:sz w:val="28"/>
          <w:szCs w:val="28"/>
        </w:rPr>
      </w:pPr>
    </w:p>
    <w:p w14:paraId="3A7DF929" w14:textId="468E2767" w:rsidR="009B623C" w:rsidRPr="009B623C" w:rsidRDefault="009B623C" w:rsidP="009B623C">
      <w:pPr>
        <w:pStyle w:val="NoSpacing"/>
        <w:rPr>
          <w:sz w:val="28"/>
          <w:szCs w:val="28"/>
        </w:rPr>
      </w:pPr>
      <w:r w:rsidRPr="009B623C">
        <w:rPr>
          <w:sz w:val="28"/>
          <w:szCs w:val="28"/>
        </w:rPr>
        <w:lastRenderedPageBreak/>
        <w:drawing>
          <wp:inline distT="0" distB="0" distL="0" distR="0" wp14:anchorId="56F2C50A" wp14:editId="291C9E6E">
            <wp:extent cx="5731510" cy="3194050"/>
            <wp:effectExtent l="0" t="0" r="2540" b="6350"/>
            <wp:docPr id="134748408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65D99" w14:textId="77777777" w:rsidR="008D4F19" w:rsidRDefault="008D4F19" w:rsidP="008D4F19">
      <w:pPr>
        <w:pStyle w:val="NoSpacing"/>
        <w:rPr>
          <w:sz w:val="28"/>
          <w:szCs w:val="28"/>
        </w:rPr>
      </w:pPr>
    </w:p>
    <w:p w14:paraId="17AAD938" w14:textId="5EF2F575" w:rsidR="009B623C" w:rsidRPr="009B623C" w:rsidRDefault="009B623C" w:rsidP="009B623C">
      <w:pPr>
        <w:pStyle w:val="NoSpacing"/>
        <w:rPr>
          <w:sz w:val="28"/>
          <w:szCs w:val="28"/>
        </w:rPr>
      </w:pPr>
      <w:r w:rsidRPr="009B623C">
        <w:rPr>
          <w:sz w:val="28"/>
          <w:szCs w:val="28"/>
        </w:rPr>
        <w:drawing>
          <wp:inline distT="0" distB="0" distL="0" distR="0" wp14:anchorId="104A910A" wp14:editId="07ECF917">
            <wp:extent cx="5731510" cy="3249930"/>
            <wp:effectExtent l="0" t="0" r="2540" b="7620"/>
            <wp:docPr id="20262139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4554" w14:textId="77777777" w:rsidR="009B623C" w:rsidRDefault="009B623C" w:rsidP="008D4F19">
      <w:pPr>
        <w:pStyle w:val="NoSpacing"/>
        <w:rPr>
          <w:sz w:val="28"/>
          <w:szCs w:val="28"/>
        </w:rPr>
      </w:pPr>
    </w:p>
    <w:p w14:paraId="5CFD7383" w14:textId="1153D935" w:rsidR="009B623C" w:rsidRDefault="009B623C" w:rsidP="009B623C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Then launch 2 EC2 instances in each region in the same VPCs that we have created peering connection between them.</w:t>
      </w:r>
    </w:p>
    <w:p w14:paraId="69B1DC1F" w14:textId="77777777" w:rsidR="009B623C" w:rsidRDefault="009B623C" w:rsidP="009B623C">
      <w:pPr>
        <w:pStyle w:val="NoSpacing"/>
        <w:rPr>
          <w:sz w:val="28"/>
          <w:szCs w:val="28"/>
        </w:rPr>
      </w:pPr>
    </w:p>
    <w:p w14:paraId="54FD96E9" w14:textId="0C14293F" w:rsidR="00B953F5" w:rsidRPr="00B953F5" w:rsidRDefault="00B953F5" w:rsidP="00B953F5">
      <w:pPr>
        <w:pStyle w:val="NoSpacing"/>
        <w:rPr>
          <w:sz w:val="28"/>
          <w:szCs w:val="28"/>
        </w:rPr>
      </w:pPr>
      <w:r w:rsidRPr="00B953F5">
        <w:rPr>
          <w:sz w:val="28"/>
          <w:szCs w:val="28"/>
        </w:rPr>
        <w:lastRenderedPageBreak/>
        <w:drawing>
          <wp:inline distT="0" distB="0" distL="0" distR="0" wp14:anchorId="5B833E65" wp14:editId="58215B79">
            <wp:extent cx="5731510" cy="3212465"/>
            <wp:effectExtent l="0" t="0" r="2540" b="6985"/>
            <wp:docPr id="27324300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1BEB" w14:textId="77777777" w:rsidR="009B623C" w:rsidRDefault="009B623C" w:rsidP="009B623C">
      <w:pPr>
        <w:pStyle w:val="NoSpacing"/>
        <w:rPr>
          <w:sz w:val="28"/>
          <w:szCs w:val="28"/>
        </w:rPr>
      </w:pPr>
    </w:p>
    <w:p w14:paraId="14997836" w14:textId="04A839EB" w:rsidR="00B953F5" w:rsidRPr="00B953F5" w:rsidRDefault="00B953F5" w:rsidP="00B953F5">
      <w:pPr>
        <w:pStyle w:val="NoSpacing"/>
        <w:rPr>
          <w:sz w:val="28"/>
          <w:szCs w:val="28"/>
        </w:rPr>
      </w:pPr>
      <w:r w:rsidRPr="00B953F5">
        <w:rPr>
          <w:sz w:val="28"/>
          <w:szCs w:val="28"/>
        </w:rPr>
        <w:drawing>
          <wp:inline distT="0" distB="0" distL="0" distR="0" wp14:anchorId="3586EF5C" wp14:editId="329D5061">
            <wp:extent cx="5731510" cy="3220085"/>
            <wp:effectExtent l="0" t="0" r="2540" b="0"/>
            <wp:docPr id="3343069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CAAFA" w14:textId="77777777" w:rsidR="00B953F5" w:rsidRDefault="00B953F5" w:rsidP="009B623C">
      <w:pPr>
        <w:pStyle w:val="NoSpacing"/>
        <w:rPr>
          <w:sz w:val="28"/>
          <w:szCs w:val="28"/>
        </w:rPr>
      </w:pPr>
    </w:p>
    <w:p w14:paraId="45B495E2" w14:textId="2B8F48DF" w:rsidR="00B953F5" w:rsidRPr="00B953F5" w:rsidRDefault="00B953F5" w:rsidP="00B953F5">
      <w:pPr>
        <w:pStyle w:val="NoSpacing"/>
        <w:rPr>
          <w:sz w:val="28"/>
          <w:szCs w:val="28"/>
        </w:rPr>
      </w:pPr>
      <w:r w:rsidRPr="00B953F5">
        <w:rPr>
          <w:sz w:val="28"/>
          <w:szCs w:val="28"/>
        </w:rPr>
        <w:lastRenderedPageBreak/>
        <w:drawing>
          <wp:inline distT="0" distB="0" distL="0" distR="0" wp14:anchorId="7D9484B9" wp14:editId="6520B3C4">
            <wp:extent cx="5731510" cy="3202305"/>
            <wp:effectExtent l="0" t="0" r="2540" b="0"/>
            <wp:docPr id="19650745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3DDF0" w14:textId="77777777" w:rsidR="00B953F5" w:rsidRDefault="00B953F5" w:rsidP="009B623C">
      <w:pPr>
        <w:pStyle w:val="NoSpacing"/>
        <w:rPr>
          <w:sz w:val="28"/>
          <w:szCs w:val="28"/>
        </w:rPr>
      </w:pPr>
    </w:p>
    <w:p w14:paraId="5B6262F3" w14:textId="67E0AAF3" w:rsidR="00540318" w:rsidRDefault="00540318" w:rsidP="00540318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Then login into that ec2 instance that is in requester region and successfully get that access </w:t>
      </w:r>
      <w:r w:rsidR="00C97FB9">
        <w:rPr>
          <w:sz w:val="28"/>
          <w:szCs w:val="28"/>
        </w:rPr>
        <w:t>then login into the instance that is in the remote region with the private IP.</w:t>
      </w:r>
    </w:p>
    <w:p w14:paraId="11692261" w14:textId="77777777" w:rsidR="00C97FB9" w:rsidRDefault="00C97FB9" w:rsidP="00C97FB9">
      <w:pPr>
        <w:pStyle w:val="NoSpacing"/>
        <w:rPr>
          <w:sz w:val="28"/>
          <w:szCs w:val="28"/>
        </w:rPr>
      </w:pPr>
    </w:p>
    <w:p w14:paraId="30458F98" w14:textId="340908CA" w:rsidR="00A46EBB" w:rsidRPr="00A46EBB" w:rsidRDefault="00A46EBB" w:rsidP="00A46EBB">
      <w:pPr>
        <w:pStyle w:val="NoSpacing"/>
        <w:rPr>
          <w:sz w:val="28"/>
          <w:szCs w:val="28"/>
        </w:rPr>
      </w:pPr>
      <w:r w:rsidRPr="00A46EBB">
        <w:rPr>
          <w:sz w:val="28"/>
          <w:szCs w:val="28"/>
        </w:rPr>
        <w:drawing>
          <wp:inline distT="0" distB="0" distL="0" distR="0" wp14:anchorId="56CDCD30" wp14:editId="3CE4E3EE">
            <wp:extent cx="5731510" cy="3307715"/>
            <wp:effectExtent l="0" t="0" r="2540" b="6985"/>
            <wp:docPr id="6803767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1664" w14:textId="77777777" w:rsidR="00C97FB9" w:rsidRDefault="00C97FB9" w:rsidP="00C97FB9">
      <w:pPr>
        <w:pStyle w:val="NoSpacing"/>
        <w:rPr>
          <w:sz w:val="28"/>
          <w:szCs w:val="28"/>
        </w:rPr>
      </w:pPr>
    </w:p>
    <w:p w14:paraId="39FCF362" w14:textId="0DC7CA7A" w:rsidR="001F5BD9" w:rsidRDefault="002B4FE2" w:rsidP="002B4FE2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3.</w:t>
      </w:r>
      <w:r w:rsidRPr="002B4FE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2B4FE2">
        <w:rPr>
          <w:sz w:val="36"/>
          <w:szCs w:val="36"/>
        </w:rPr>
        <w:t>Enable VPC peering for cross-account</w:t>
      </w:r>
      <w:r>
        <w:rPr>
          <w:sz w:val="36"/>
          <w:szCs w:val="36"/>
        </w:rPr>
        <w:t>.</w:t>
      </w:r>
    </w:p>
    <w:p w14:paraId="163B31F5" w14:textId="0A18E87A" w:rsidR="002B4FE2" w:rsidRDefault="002B4FE2" w:rsidP="002B4FE2">
      <w:r>
        <w:t xml:space="preserve">  </w:t>
      </w:r>
    </w:p>
    <w:p w14:paraId="7945269A" w14:textId="4E210764" w:rsidR="002B4FE2" w:rsidRDefault="002B4FE2" w:rsidP="002B4FE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</w:t>
      </w:r>
      <w:r w:rsidR="00C32656">
        <w:rPr>
          <w:sz w:val="32"/>
          <w:szCs w:val="32"/>
        </w:rPr>
        <w:t xml:space="preserve">OBJECTIVE: </w:t>
      </w:r>
      <w:r w:rsidR="00C32656" w:rsidRPr="00C32656">
        <w:rPr>
          <w:sz w:val="32"/>
          <w:szCs w:val="32"/>
        </w:rPr>
        <w:t xml:space="preserve">To establish a private network connection between VPCs that belong to </w:t>
      </w:r>
      <w:r w:rsidR="00C32656" w:rsidRPr="00C32656">
        <w:rPr>
          <w:b/>
          <w:bCs/>
          <w:sz w:val="32"/>
          <w:szCs w:val="32"/>
        </w:rPr>
        <w:t>different AWS accounts</w:t>
      </w:r>
      <w:r w:rsidR="00C32656" w:rsidRPr="00C32656">
        <w:rPr>
          <w:sz w:val="32"/>
          <w:szCs w:val="32"/>
        </w:rPr>
        <w:t>, allowing resources to communicate securely using private IP addresses.</w:t>
      </w:r>
    </w:p>
    <w:p w14:paraId="4CE7396D" w14:textId="67F646FC" w:rsidR="00C32656" w:rsidRDefault="00C32656" w:rsidP="002B4FE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30D10D59" w14:textId="2CE57526" w:rsidR="00C32656" w:rsidRDefault="00C32656" w:rsidP="002B4FE2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</w:t>
      </w:r>
      <w:r w:rsidR="006F0093" w:rsidRPr="00FC38D6">
        <w:rPr>
          <w:sz w:val="32"/>
          <w:szCs w:val="32"/>
        </w:rPr>
        <w:t>OUTCOME</w:t>
      </w:r>
      <w:r w:rsidR="00FC38D6">
        <w:rPr>
          <w:sz w:val="32"/>
          <w:szCs w:val="32"/>
        </w:rPr>
        <w:t xml:space="preserve">: </w:t>
      </w:r>
      <w:r w:rsidR="006F0093" w:rsidRPr="00FC38D6">
        <w:rPr>
          <w:sz w:val="32"/>
          <w:szCs w:val="32"/>
        </w:rPr>
        <w:t>Cross</w:t>
      </w:r>
      <w:r w:rsidR="006F0093" w:rsidRPr="00FC38D6">
        <w:rPr>
          <w:sz w:val="28"/>
          <w:szCs w:val="28"/>
        </w:rPr>
        <w:t>-account VPC peering enables secure, private communication between VPCs owned by different AWS accounts using private IP addressing and AWS networking.</w:t>
      </w:r>
    </w:p>
    <w:p w14:paraId="1F877BBC" w14:textId="77777777" w:rsidR="00FC38D6" w:rsidRDefault="00FC38D6" w:rsidP="002B4FE2">
      <w:pPr>
        <w:pStyle w:val="NoSpacing"/>
        <w:rPr>
          <w:sz w:val="28"/>
          <w:szCs w:val="28"/>
        </w:rPr>
      </w:pPr>
    </w:p>
    <w:p w14:paraId="17EA00FB" w14:textId="66AE7E86" w:rsidR="00FC38D6" w:rsidRDefault="00FC38D6" w:rsidP="002B4FE2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   </w:t>
      </w:r>
      <w:r>
        <w:rPr>
          <w:sz w:val="32"/>
          <w:szCs w:val="32"/>
        </w:rPr>
        <w:t xml:space="preserve">STEP BY STEP IMPLEMENTATION: </w:t>
      </w:r>
    </w:p>
    <w:p w14:paraId="501E4535" w14:textId="12E96C1B" w:rsidR="00FC38D6" w:rsidRDefault="00FC38D6" w:rsidP="002B4FE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  </w:t>
      </w:r>
    </w:p>
    <w:p w14:paraId="2818FB94" w14:textId="133AA222" w:rsidR="00FA09D6" w:rsidRPr="002D42A0" w:rsidRDefault="00FC38D6" w:rsidP="00FA09D6">
      <w:pPr>
        <w:pStyle w:val="NoSpacing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</w:t>
      </w:r>
      <w:r w:rsidR="00552353">
        <w:rPr>
          <w:sz w:val="32"/>
          <w:szCs w:val="32"/>
        </w:rPr>
        <w:t xml:space="preserve">       </w:t>
      </w:r>
      <w:r w:rsidR="00FA09D6" w:rsidRPr="002D42A0">
        <w:rPr>
          <w:b/>
          <w:bCs/>
          <w:sz w:val="32"/>
          <w:szCs w:val="32"/>
        </w:rPr>
        <w:t>Step 1: Create a Peering Request (Account A)</w:t>
      </w:r>
    </w:p>
    <w:p w14:paraId="6178321B" w14:textId="77777777" w:rsidR="00FA09D6" w:rsidRPr="00FA09D6" w:rsidRDefault="00FA09D6" w:rsidP="002D42A0">
      <w:pPr>
        <w:pStyle w:val="NoSpacing"/>
        <w:numPr>
          <w:ilvl w:val="0"/>
          <w:numId w:val="10"/>
        </w:numPr>
        <w:tabs>
          <w:tab w:val="clear" w:pos="501"/>
          <w:tab w:val="num" w:pos="2160"/>
        </w:tabs>
        <w:ind w:left="2160"/>
        <w:rPr>
          <w:sz w:val="32"/>
          <w:szCs w:val="32"/>
        </w:rPr>
      </w:pPr>
      <w:r w:rsidRPr="00FA09D6">
        <w:rPr>
          <w:sz w:val="32"/>
          <w:szCs w:val="32"/>
        </w:rPr>
        <w:t xml:space="preserve">Sign in to </w:t>
      </w:r>
      <w:r w:rsidRPr="00FA09D6">
        <w:rPr>
          <w:b/>
          <w:bCs/>
          <w:sz w:val="32"/>
          <w:szCs w:val="32"/>
        </w:rPr>
        <w:t>Account A</w:t>
      </w:r>
      <w:r w:rsidRPr="00FA09D6">
        <w:rPr>
          <w:sz w:val="32"/>
          <w:szCs w:val="32"/>
        </w:rPr>
        <w:t xml:space="preserve">. </w:t>
      </w:r>
    </w:p>
    <w:p w14:paraId="5B2731BD" w14:textId="77777777" w:rsidR="00FA09D6" w:rsidRPr="00FA09D6" w:rsidRDefault="00FA09D6" w:rsidP="002D42A0">
      <w:pPr>
        <w:pStyle w:val="NoSpacing"/>
        <w:numPr>
          <w:ilvl w:val="0"/>
          <w:numId w:val="10"/>
        </w:numPr>
        <w:tabs>
          <w:tab w:val="clear" w:pos="501"/>
          <w:tab w:val="num" w:pos="2160"/>
        </w:tabs>
        <w:ind w:left="2160"/>
        <w:rPr>
          <w:sz w:val="32"/>
          <w:szCs w:val="32"/>
        </w:rPr>
      </w:pPr>
      <w:r w:rsidRPr="00FA09D6">
        <w:rPr>
          <w:sz w:val="32"/>
          <w:szCs w:val="32"/>
        </w:rPr>
        <w:t xml:space="preserve">Open the AWS VPC Console. </w:t>
      </w:r>
    </w:p>
    <w:p w14:paraId="09AC0A23" w14:textId="77777777" w:rsidR="00FA09D6" w:rsidRPr="00FA09D6" w:rsidRDefault="00FA09D6" w:rsidP="002D42A0">
      <w:pPr>
        <w:pStyle w:val="NoSpacing"/>
        <w:numPr>
          <w:ilvl w:val="0"/>
          <w:numId w:val="10"/>
        </w:numPr>
        <w:tabs>
          <w:tab w:val="clear" w:pos="501"/>
          <w:tab w:val="num" w:pos="2160"/>
        </w:tabs>
        <w:ind w:left="2160"/>
        <w:rPr>
          <w:sz w:val="32"/>
          <w:szCs w:val="32"/>
        </w:rPr>
      </w:pPr>
      <w:r w:rsidRPr="00FA09D6">
        <w:rPr>
          <w:sz w:val="32"/>
          <w:szCs w:val="32"/>
        </w:rPr>
        <w:t xml:space="preserve">Go to </w:t>
      </w:r>
      <w:r w:rsidRPr="00FA09D6">
        <w:rPr>
          <w:b/>
          <w:bCs/>
          <w:sz w:val="32"/>
          <w:szCs w:val="32"/>
        </w:rPr>
        <w:t>Peering Connections</w:t>
      </w:r>
      <w:r w:rsidRPr="00FA09D6">
        <w:rPr>
          <w:sz w:val="32"/>
          <w:szCs w:val="32"/>
        </w:rPr>
        <w:t xml:space="preserve"> → </w:t>
      </w:r>
      <w:r w:rsidRPr="00FA09D6">
        <w:rPr>
          <w:b/>
          <w:bCs/>
          <w:sz w:val="32"/>
          <w:szCs w:val="32"/>
        </w:rPr>
        <w:t>Create Peering Connection</w:t>
      </w:r>
      <w:r w:rsidRPr="00FA09D6">
        <w:rPr>
          <w:sz w:val="32"/>
          <w:szCs w:val="32"/>
        </w:rPr>
        <w:t xml:space="preserve">. </w:t>
      </w:r>
    </w:p>
    <w:p w14:paraId="280D9877" w14:textId="77777777" w:rsidR="00FA09D6" w:rsidRPr="00FA09D6" w:rsidRDefault="00FA09D6" w:rsidP="002D42A0">
      <w:pPr>
        <w:pStyle w:val="NoSpacing"/>
        <w:numPr>
          <w:ilvl w:val="0"/>
          <w:numId w:val="10"/>
        </w:numPr>
        <w:tabs>
          <w:tab w:val="clear" w:pos="501"/>
          <w:tab w:val="num" w:pos="2160"/>
        </w:tabs>
        <w:ind w:left="2160"/>
        <w:rPr>
          <w:sz w:val="32"/>
          <w:szCs w:val="32"/>
        </w:rPr>
      </w:pPr>
      <w:r w:rsidRPr="00FA09D6">
        <w:rPr>
          <w:sz w:val="32"/>
          <w:szCs w:val="32"/>
        </w:rPr>
        <w:t xml:space="preserve">Enter: </w:t>
      </w:r>
    </w:p>
    <w:p w14:paraId="2C9EC61A" w14:textId="77777777" w:rsidR="00FA09D6" w:rsidRPr="00FA09D6" w:rsidRDefault="00FA09D6" w:rsidP="002D42A0">
      <w:pPr>
        <w:pStyle w:val="NoSpacing"/>
        <w:numPr>
          <w:ilvl w:val="1"/>
          <w:numId w:val="10"/>
        </w:numPr>
        <w:tabs>
          <w:tab w:val="clear" w:pos="1221"/>
          <w:tab w:val="num" w:pos="2880"/>
        </w:tabs>
        <w:ind w:left="2880"/>
        <w:rPr>
          <w:sz w:val="32"/>
          <w:szCs w:val="32"/>
        </w:rPr>
      </w:pPr>
      <w:r w:rsidRPr="00FA09D6">
        <w:rPr>
          <w:sz w:val="32"/>
          <w:szCs w:val="32"/>
        </w:rPr>
        <w:t xml:space="preserve">Name: Cross-Account-Peering </w:t>
      </w:r>
    </w:p>
    <w:p w14:paraId="6222A81D" w14:textId="77777777" w:rsidR="00FA09D6" w:rsidRPr="00FA09D6" w:rsidRDefault="00FA09D6" w:rsidP="002D42A0">
      <w:pPr>
        <w:pStyle w:val="NoSpacing"/>
        <w:numPr>
          <w:ilvl w:val="1"/>
          <w:numId w:val="10"/>
        </w:numPr>
        <w:tabs>
          <w:tab w:val="clear" w:pos="1221"/>
          <w:tab w:val="num" w:pos="2880"/>
        </w:tabs>
        <w:ind w:left="2880"/>
        <w:rPr>
          <w:sz w:val="32"/>
          <w:szCs w:val="32"/>
        </w:rPr>
      </w:pPr>
      <w:r w:rsidRPr="00FA09D6">
        <w:rPr>
          <w:sz w:val="32"/>
          <w:szCs w:val="32"/>
        </w:rPr>
        <w:t xml:space="preserve">Requester VPC: VPC-A </w:t>
      </w:r>
    </w:p>
    <w:p w14:paraId="6698441D" w14:textId="77777777" w:rsidR="00FA09D6" w:rsidRPr="00FA09D6" w:rsidRDefault="00FA09D6" w:rsidP="002D42A0">
      <w:pPr>
        <w:pStyle w:val="NoSpacing"/>
        <w:numPr>
          <w:ilvl w:val="1"/>
          <w:numId w:val="10"/>
        </w:numPr>
        <w:tabs>
          <w:tab w:val="clear" w:pos="1221"/>
          <w:tab w:val="num" w:pos="2880"/>
        </w:tabs>
        <w:ind w:left="2880"/>
        <w:rPr>
          <w:sz w:val="32"/>
          <w:szCs w:val="32"/>
        </w:rPr>
      </w:pPr>
      <w:r w:rsidRPr="00FA09D6">
        <w:rPr>
          <w:sz w:val="32"/>
          <w:szCs w:val="32"/>
        </w:rPr>
        <w:t xml:space="preserve">Account: </w:t>
      </w:r>
      <w:r w:rsidRPr="00FA09D6">
        <w:rPr>
          <w:b/>
          <w:bCs/>
          <w:sz w:val="32"/>
          <w:szCs w:val="32"/>
        </w:rPr>
        <w:t>Another account</w:t>
      </w:r>
      <w:r w:rsidRPr="00FA09D6">
        <w:rPr>
          <w:sz w:val="32"/>
          <w:szCs w:val="32"/>
        </w:rPr>
        <w:t xml:space="preserve"> </w:t>
      </w:r>
    </w:p>
    <w:p w14:paraId="7A79F5BB" w14:textId="77777777" w:rsidR="00FA09D6" w:rsidRPr="00FA09D6" w:rsidRDefault="00FA09D6" w:rsidP="002D42A0">
      <w:pPr>
        <w:pStyle w:val="NoSpacing"/>
        <w:numPr>
          <w:ilvl w:val="1"/>
          <w:numId w:val="10"/>
        </w:numPr>
        <w:tabs>
          <w:tab w:val="clear" w:pos="1221"/>
          <w:tab w:val="num" w:pos="2880"/>
        </w:tabs>
        <w:ind w:left="2880"/>
        <w:rPr>
          <w:sz w:val="32"/>
          <w:szCs w:val="32"/>
        </w:rPr>
      </w:pPr>
      <w:r w:rsidRPr="00FA09D6">
        <w:rPr>
          <w:sz w:val="32"/>
          <w:szCs w:val="32"/>
        </w:rPr>
        <w:t xml:space="preserve">AWS Account ID: </w:t>
      </w:r>
      <w:r w:rsidRPr="00FA09D6">
        <w:rPr>
          <w:i/>
          <w:iCs/>
          <w:sz w:val="32"/>
          <w:szCs w:val="32"/>
        </w:rPr>
        <w:t>(Account B ID)</w:t>
      </w:r>
      <w:r w:rsidRPr="00FA09D6">
        <w:rPr>
          <w:sz w:val="32"/>
          <w:szCs w:val="32"/>
        </w:rPr>
        <w:t xml:space="preserve"> </w:t>
      </w:r>
    </w:p>
    <w:p w14:paraId="33D50809" w14:textId="77777777" w:rsidR="00FA09D6" w:rsidRPr="00FA09D6" w:rsidRDefault="00FA09D6" w:rsidP="002D42A0">
      <w:pPr>
        <w:pStyle w:val="NoSpacing"/>
        <w:numPr>
          <w:ilvl w:val="1"/>
          <w:numId w:val="10"/>
        </w:numPr>
        <w:tabs>
          <w:tab w:val="clear" w:pos="1221"/>
          <w:tab w:val="num" w:pos="2880"/>
        </w:tabs>
        <w:ind w:left="2880"/>
        <w:rPr>
          <w:sz w:val="32"/>
          <w:szCs w:val="32"/>
        </w:rPr>
      </w:pPr>
      <w:r w:rsidRPr="00FA09D6">
        <w:rPr>
          <w:sz w:val="32"/>
          <w:szCs w:val="32"/>
        </w:rPr>
        <w:t xml:space="preserve">Accepter VPC: VPC-B </w:t>
      </w:r>
    </w:p>
    <w:p w14:paraId="0EA219EA" w14:textId="77777777" w:rsidR="00FA09D6" w:rsidRPr="00FA09D6" w:rsidRDefault="00FA09D6" w:rsidP="002D42A0">
      <w:pPr>
        <w:pStyle w:val="NoSpacing"/>
        <w:numPr>
          <w:ilvl w:val="0"/>
          <w:numId w:val="10"/>
        </w:numPr>
        <w:tabs>
          <w:tab w:val="clear" w:pos="501"/>
          <w:tab w:val="num" w:pos="2160"/>
        </w:tabs>
        <w:ind w:left="2160"/>
        <w:rPr>
          <w:sz w:val="32"/>
          <w:szCs w:val="32"/>
        </w:rPr>
      </w:pPr>
      <w:r w:rsidRPr="00FA09D6">
        <w:rPr>
          <w:sz w:val="32"/>
          <w:szCs w:val="32"/>
        </w:rPr>
        <w:t xml:space="preserve">Click </w:t>
      </w:r>
      <w:r w:rsidRPr="00FA09D6">
        <w:rPr>
          <w:b/>
          <w:bCs/>
          <w:sz w:val="32"/>
          <w:szCs w:val="32"/>
        </w:rPr>
        <w:t>Create Peering Connection</w:t>
      </w:r>
      <w:r w:rsidRPr="00FA09D6">
        <w:rPr>
          <w:sz w:val="32"/>
          <w:szCs w:val="32"/>
        </w:rPr>
        <w:t xml:space="preserve">. </w:t>
      </w:r>
    </w:p>
    <w:p w14:paraId="7BC8D4E9" w14:textId="77777777" w:rsidR="00FA09D6" w:rsidRPr="00FA09D6" w:rsidRDefault="00FA09D6" w:rsidP="002D42A0">
      <w:pPr>
        <w:pStyle w:val="NoSpacing"/>
        <w:ind w:left="1659"/>
        <w:rPr>
          <w:sz w:val="32"/>
          <w:szCs w:val="32"/>
        </w:rPr>
      </w:pPr>
      <w:r w:rsidRPr="00FA09D6">
        <w:rPr>
          <w:sz w:val="32"/>
          <w:szCs w:val="32"/>
        </w:rPr>
        <w:t xml:space="preserve">The status will show </w:t>
      </w:r>
      <w:r w:rsidRPr="00FA09D6">
        <w:rPr>
          <w:b/>
          <w:bCs/>
          <w:sz w:val="32"/>
          <w:szCs w:val="32"/>
        </w:rPr>
        <w:t>Pending Acceptance</w:t>
      </w:r>
      <w:r w:rsidRPr="00FA09D6">
        <w:rPr>
          <w:sz w:val="32"/>
          <w:szCs w:val="32"/>
        </w:rPr>
        <w:t>.</w:t>
      </w:r>
    </w:p>
    <w:p w14:paraId="2D6C5DFF" w14:textId="2541D242" w:rsidR="00FC38D6" w:rsidRDefault="00FA09D6" w:rsidP="002B4FE2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</w:r>
    </w:p>
    <w:p w14:paraId="4E95B43B" w14:textId="77777777" w:rsidR="000E2064" w:rsidRPr="000E2064" w:rsidRDefault="000E2064" w:rsidP="000E2064">
      <w:pPr>
        <w:pStyle w:val="NoSpacing"/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 w:rsidRPr="000E2064">
        <w:rPr>
          <w:b/>
          <w:bCs/>
          <w:sz w:val="32"/>
          <w:szCs w:val="32"/>
        </w:rPr>
        <w:t>Step 2: Accept the Request (Account B)</w:t>
      </w:r>
    </w:p>
    <w:p w14:paraId="603019D7" w14:textId="77777777" w:rsidR="000E2064" w:rsidRPr="000E2064" w:rsidRDefault="000E2064" w:rsidP="002D42A0">
      <w:pPr>
        <w:pStyle w:val="NoSpacing"/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sz w:val="32"/>
          <w:szCs w:val="32"/>
        </w:rPr>
      </w:pPr>
      <w:r w:rsidRPr="000E2064">
        <w:rPr>
          <w:sz w:val="32"/>
          <w:szCs w:val="32"/>
        </w:rPr>
        <w:t xml:space="preserve">Sign in to </w:t>
      </w:r>
      <w:r w:rsidRPr="000E2064">
        <w:rPr>
          <w:b/>
          <w:bCs/>
          <w:sz w:val="32"/>
          <w:szCs w:val="32"/>
        </w:rPr>
        <w:t>Account B</w:t>
      </w:r>
      <w:r w:rsidRPr="000E2064">
        <w:rPr>
          <w:sz w:val="32"/>
          <w:szCs w:val="32"/>
        </w:rPr>
        <w:t xml:space="preserve">. </w:t>
      </w:r>
    </w:p>
    <w:p w14:paraId="305C4837" w14:textId="77777777" w:rsidR="000E2064" w:rsidRPr="000E2064" w:rsidRDefault="000E2064" w:rsidP="002D42A0">
      <w:pPr>
        <w:pStyle w:val="NoSpacing"/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sz w:val="32"/>
          <w:szCs w:val="32"/>
        </w:rPr>
      </w:pPr>
      <w:r w:rsidRPr="000E2064">
        <w:rPr>
          <w:sz w:val="32"/>
          <w:szCs w:val="32"/>
        </w:rPr>
        <w:t xml:space="preserve">Open the VPC Console. </w:t>
      </w:r>
    </w:p>
    <w:p w14:paraId="5F4B2A2A" w14:textId="77777777" w:rsidR="000E2064" w:rsidRPr="000E2064" w:rsidRDefault="000E2064" w:rsidP="002D42A0">
      <w:pPr>
        <w:pStyle w:val="NoSpacing"/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sz w:val="32"/>
          <w:szCs w:val="32"/>
        </w:rPr>
      </w:pPr>
      <w:r w:rsidRPr="000E2064">
        <w:rPr>
          <w:sz w:val="32"/>
          <w:szCs w:val="32"/>
        </w:rPr>
        <w:t xml:space="preserve">Navigate to </w:t>
      </w:r>
      <w:r w:rsidRPr="000E2064">
        <w:rPr>
          <w:b/>
          <w:bCs/>
          <w:sz w:val="32"/>
          <w:szCs w:val="32"/>
        </w:rPr>
        <w:t>Peering Connections</w:t>
      </w:r>
      <w:r w:rsidRPr="000E2064">
        <w:rPr>
          <w:sz w:val="32"/>
          <w:szCs w:val="32"/>
        </w:rPr>
        <w:t xml:space="preserve">. </w:t>
      </w:r>
    </w:p>
    <w:p w14:paraId="619D7256" w14:textId="77777777" w:rsidR="000E2064" w:rsidRPr="000E2064" w:rsidRDefault="000E2064" w:rsidP="002D42A0">
      <w:pPr>
        <w:pStyle w:val="NoSpacing"/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sz w:val="32"/>
          <w:szCs w:val="32"/>
        </w:rPr>
      </w:pPr>
      <w:r w:rsidRPr="000E2064">
        <w:rPr>
          <w:sz w:val="32"/>
          <w:szCs w:val="32"/>
        </w:rPr>
        <w:t xml:space="preserve">Select the pending request. </w:t>
      </w:r>
    </w:p>
    <w:p w14:paraId="7038285A" w14:textId="77777777" w:rsidR="000E2064" w:rsidRPr="000E2064" w:rsidRDefault="000E2064" w:rsidP="002D42A0">
      <w:pPr>
        <w:pStyle w:val="NoSpacing"/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sz w:val="32"/>
          <w:szCs w:val="32"/>
        </w:rPr>
      </w:pPr>
      <w:r w:rsidRPr="000E2064">
        <w:rPr>
          <w:sz w:val="32"/>
          <w:szCs w:val="32"/>
        </w:rPr>
        <w:t xml:space="preserve">Click </w:t>
      </w:r>
      <w:r w:rsidRPr="000E2064">
        <w:rPr>
          <w:b/>
          <w:bCs/>
          <w:sz w:val="32"/>
          <w:szCs w:val="32"/>
        </w:rPr>
        <w:t>Actions → Accept Request</w:t>
      </w:r>
      <w:r w:rsidRPr="000E2064">
        <w:rPr>
          <w:sz w:val="32"/>
          <w:szCs w:val="32"/>
        </w:rPr>
        <w:t xml:space="preserve">. </w:t>
      </w:r>
    </w:p>
    <w:p w14:paraId="3571001A" w14:textId="77777777" w:rsidR="000E2064" w:rsidRPr="000E2064" w:rsidRDefault="000E2064" w:rsidP="002D42A0">
      <w:pPr>
        <w:pStyle w:val="NoSpacing"/>
        <w:ind w:left="1080"/>
        <w:rPr>
          <w:sz w:val="32"/>
          <w:szCs w:val="32"/>
        </w:rPr>
      </w:pPr>
      <w:r w:rsidRPr="000E2064">
        <w:rPr>
          <w:sz w:val="32"/>
          <w:szCs w:val="32"/>
        </w:rPr>
        <w:t xml:space="preserve">The status changes to </w:t>
      </w:r>
      <w:r w:rsidRPr="000E2064">
        <w:rPr>
          <w:b/>
          <w:bCs/>
          <w:sz w:val="32"/>
          <w:szCs w:val="32"/>
        </w:rPr>
        <w:t>Active</w:t>
      </w:r>
      <w:r w:rsidRPr="000E2064">
        <w:rPr>
          <w:sz w:val="32"/>
          <w:szCs w:val="32"/>
        </w:rPr>
        <w:t>.</w:t>
      </w:r>
    </w:p>
    <w:p w14:paraId="70F35C9B" w14:textId="4B1DC594" w:rsidR="000E2064" w:rsidRDefault="000E2064" w:rsidP="002B4FE2">
      <w:pPr>
        <w:pStyle w:val="NoSpacing"/>
        <w:rPr>
          <w:sz w:val="32"/>
          <w:szCs w:val="32"/>
        </w:rPr>
      </w:pPr>
    </w:p>
    <w:p w14:paraId="1A45EF74" w14:textId="77777777" w:rsidR="00C1133A" w:rsidRPr="00C1133A" w:rsidRDefault="002D42A0" w:rsidP="00C1133A">
      <w:pPr>
        <w:pStyle w:val="NoSpacing"/>
        <w:rPr>
          <w:b/>
          <w:bCs/>
          <w:sz w:val="32"/>
          <w:szCs w:val="32"/>
        </w:rPr>
      </w:pPr>
      <w:r>
        <w:rPr>
          <w:sz w:val="32"/>
          <w:szCs w:val="32"/>
        </w:rPr>
        <w:tab/>
      </w:r>
      <w:r w:rsidR="00C1133A" w:rsidRPr="00C1133A">
        <w:rPr>
          <w:b/>
          <w:bCs/>
          <w:sz w:val="32"/>
          <w:szCs w:val="32"/>
        </w:rPr>
        <w:t>Step 3: Update Route Tables</w:t>
      </w:r>
    </w:p>
    <w:p w14:paraId="07FFEE77" w14:textId="77777777" w:rsidR="00C1133A" w:rsidRPr="00C1133A" w:rsidRDefault="00C1133A" w:rsidP="00C1133A">
      <w:pPr>
        <w:pStyle w:val="NoSpacing"/>
        <w:ind w:left="1440"/>
        <w:rPr>
          <w:b/>
          <w:bCs/>
          <w:sz w:val="32"/>
          <w:szCs w:val="32"/>
        </w:rPr>
      </w:pPr>
      <w:r w:rsidRPr="00C1133A">
        <w:rPr>
          <w:b/>
          <w:bCs/>
          <w:sz w:val="32"/>
          <w:szCs w:val="32"/>
        </w:rPr>
        <w:t>In Account A (VPC-A)</w:t>
      </w:r>
    </w:p>
    <w:p w14:paraId="006BFCFD" w14:textId="77777777" w:rsidR="00C1133A" w:rsidRPr="00C1133A" w:rsidRDefault="00C1133A" w:rsidP="00C1133A">
      <w:pPr>
        <w:pStyle w:val="NoSpacing"/>
        <w:ind w:left="1440"/>
        <w:rPr>
          <w:sz w:val="32"/>
          <w:szCs w:val="32"/>
        </w:rPr>
      </w:pPr>
      <w:r w:rsidRPr="00C1133A">
        <w:rPr>
          <w:sz w:val="32"/>
          <w:szCs w:val="32"/>
        </w:rPr>
        <w:t>Add a route: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3701"/>
      </w:tblGrid>
      <w:tr w:rsidR="00C1133A" w:rsidRPr="00C1133A" w14:paraId="569A73EF" w14:textId="77777777" w:rsidTr="00C113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D51A66" w14:textId="77777777" w:rsidR="00C1133A" w:rsidRPr="00C1133A" w:rsidRDefault="00C1133A" w:rsidP="00C1133A">
            <w:pPr>
              <w:pStyle w:val="NoSpacing"/>
              <w:rPr>
                <w:b/>
                <w:bCs/>
                <w:sz w:val="32"/>
                <w:szCs w:val="32"/>
              </w:rPr>
            </w:pPr>
            <w:r w:rsidRPr="00C1133A">
              <w:rPr>
                <w:b/>
                <w:bCs/>
                <w:sz w:val="32"/>
                <w:szCs w:val="32"/>
              </w:rPr>
              <w:lastRenderedPageBreak/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0F62A682" w14:textId="77777777" w:rsidR="00C1133A" w:rsidRPr="00C1133A" w:rsidRDefault="00C1133A" w:rsidP="00C1133A">
            <w:pPr>
              <w:pStyle w:val="NoSpacing"/>
              <w:rPr>
                <w:b/>
                <w:bCs/>
                <w:sz w:val="32"/>
                <w:szCs w:val="32"/>
              </w:rPr>
            </w:pPr>
            <w:r w:rsidRPr="00C1133A">
              <w:rPr>
                <w:b/>
                <w:bCs/>
                <w:sz w:val="32"/>
                <w:szCs w:val="32"/>
              </w:rPr>
              <w:t>Target</w:t>
            </w:r>
          </w:p>
        </w:tc>
      </w:tr>
      <w:tr w:rsidR="00C1133A" w:rsidRPr="00C1133A" w14:paraId="6F19A364" w14:textId="77777777" w:rsidTr="00C113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8631" w14:textId="77777777" w:rsidR="00C1133A" w:rsidRPr="00C1133A" w:rsidRDefault="00C1133A" w:rsidP="00C1133A">
            <w:pPr>
              <w:pStyle w:val="NoSpacing"/>
              <w:rPr>
                <w:sz w:val="32"/>
                <w:szCs w:val="32"/>
              </w:rPr>
            </w:pPr>
            <w:r w:rsidRPr="00C1133A">
              <w:rPr>
                <w:sz w:val="32"/>
                <w:szCs w:val="32"/>
              </w:rPr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0B4EF4FF" w14:textId="003E7A6A" w:rsidR="00C1133A" w:rsidRPr="00C1133A" w:rsidRDefault="00C1133A" w:rsidP="00C1133A">
            <w:pPr>
              <w:pStyle w:val="NoSpacing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</w:t>
            </w:r>
            <w:r w:rsidRPr="00C1133A">
              <w:rPr>
                <w:sz w:val="32"/>
                <w:szCs w:val="32"/>
              </w:rPr>
              <w:t>VPC Peering Connection</w:t>
            </w:r>
          </w:p>
        </w:tc>
      </w:tr>
    </w:tbl>
    <w:p w14:paraId="459E1B7A" w14:textId="77777777" w:rsidR="00C1133A" w:rsidRPr="00C1133A" w:rsidRDefault="00C1133A" w:rsidP="00C1133A">
      <w:pPr>
        <w:pStyle w:val="NoSpacing"/>
        <w:ind w:left="1440"/>
        <w:rPr>
          <w:b/>
          <w:bCs/>
          <w:sz w:val="32"/>
          <w:szCs w:val="32"/>
        </w:rPr>
      </w:pPr>
      <w:r w:rsidRPr="00C1133A">
        <w:rPr>
          <w:b/>
          <w:bCs/>
          <w:sz w:val="32"/>
          <w:szCs w:val="32"/>
        </w:rPr>
        <w:t>In Account B (VPC-B)</w:t>
      </w:r>
    </w:p>
    <w:p w14:paraId="5D9103BD" w14:textId="77777777" w:rsidR="00C1133A" w:rsidRPr="00C1133A" w:rsidRDefault="00C1133A" w:rsidP="00C1133A">
      <w:pPr>
        <w:pStyle w:val="NoSpacing"/>
        <w:ind w:left="1440"/>
        <w:rPr>
          <w:sz w:val="32"/>
          <w:szCs w:val="32"/>
        </w:rPr>
      </w:pPr>
      <w:r w:rsidRPr="00C1133A">
        <w:rPr>
          <w:sz w:val="32"/>
          <w:szCs w:val="32"/>
        </w:rPr>
        <w:t>Add a route:</w:t>
      </w:r>
    </w:p>
    <w:tbl>
      <w:tblPr>
        <w:tblW w:w="0" w:type="auto"/>
        <w:tblCellSpacing w:w="15" w:type="dxa"/>
        <w:tblInd w:w="21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3441"/>
      </w:tblGrid>
      <w:tr w:rsidR="00C1133A" w:rsidRPr="00C1133A" w14:paraId="4922ABB0" w14:textId="77777777" w:rsidTr="00AE30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9637F" w14:textId="77777777" w:rsidR="00C1133A" w:rsidRPr="00C1133A" w:rsidRDefault="00C1133A" w:rsidP="00C1133A">
            <w:pPr>
              <w:pStyle w:val="NoSpacing"/>
              <w:rPr>
                <w:b/>
                <w:bCs/>
                <w:sz w:val="32"/>
                <w:szCs w:val="32"/>
              </w:rPr>
            </w:pPr>
            <w:r w:rsidRPr="00C1133A">
              <w:rPr>
                <w:b/>
                <w:bCs/>
                <w:sz w:val="32"/>
                <w:szCs w:val="32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D7ABFF3" w14:textId="77777777" w:rsidR="00C1133A" w:rsidRPr="00C1133A" w:rsidRDefault="00C1133A" w:rsidP="00C1133A">
            <w:pPr>
              <w:pStyle w:val="NoSpacing"/>
              <w:rPr>
                <w:b/>
                <w:bCs/>
                <w:sz w:val="32"/>
                <w:szCs w:val="32"/>
              </w:rPr>
            </w:pPr>
            <w:r w:rsidRPr="00C1133A">
              <w:rPr>
                <w:b/>
                <w:bCs/>
                <w:sz w:val="32"/>
                <w:szCs w:val="32"/>
              </w:rPr>
              <w:t>Target</w:t>
            </w:r>
          </w:p>
        </w:tc>
      </w:tr>
      <w:tr w:rsidR="00C1133A" w:rsidRPr="00C1133A" w14:paraId="45530B8E" w14:textId="77777777" w:rsidTr="00AE30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53AE" w14:textId="77777777" w:rsidR="00C1133A" w:rsidRPr="00C1133A" w:rsidRDefault="00C1133A" w:rsidP="00C1133A">
            <w:pPr>
              <w:pStyle w:val="NoSpacing"/>
              <w:rPr>
                <w:sz w:val="32"/>
                <w:szCs w:val="32"/>
              </w:rPr>
            </w:pPr>
            <w:r w:rsidRPr="00C1133A">
              <w:rPr>
                <w:sz w:val="32"/>
                <w:szCs w:val="32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639424C2" w14:textId="77777777" w:rsidR="00C1133A" w:rsidRPr="00C1133A" w:rsidRDefault="00C1133A" w:rsidP="00C1133A">
            <w:pPr>
              <w:pStyle w:val="NoSpacing"/>
              <w:rPr>
                <w:sz w:val="32"/>
                <w:szCs w:val="32"/>
              </w:rPr>
            </w:pPr>
            <w:r w:rsidRPr="00C1133A">
              <w:rPr>
                <w:sz w:val="32"/>
                <w:szCs w:val="32"/>
              </w:rPr>
              <w:t>VPC Peering Connection</w:t>
            </w:r>
          </w:p>
        </w:tc>
      </w:tr>
    </w:tbl>
    <w:p w14:paraId="1A3E4A7F" w14:textId="1DEF21B3" w:rsidR="002D42A0" w:rsidRDefault="002D42A0" w:rsidP="002B4FE2">
      <w:pPr>
        <w:pStyle w:val="NoSpacing"/>
        <w:rPr>
          <w:sz w:val="32"/>
          <w:szCs w:val="32"/>
        </w:rPr>
      </w:pPr>
    </w:p>
    <w:p w14:paraId="030B80A1" w14:textId="77777777" w:rsidR="00683264" w:rsidRPr="00683264" w:rsidRDefault="00683264" w:rsidP="00683264">
      <w:pPr>
        <w:pStyle w:val="NoSpacing"/>
        <w:rPr>
          <w:b/>
          <w:bCs/>
          <w:sz w:val="32"/>
          <w:szCs w:val="32"/>
        </w:rPr>
      </w:pPr>
      <w:r w:rsidRPr="00683264">
        <w:rPr>
          <w:b/>
          <w:bCs/>
          <w:sz w:val="32"/>
          <w:szCs w:val="32"/>
        </w:rPr>
        <w:t>Step 4: Update Security Groups</w:t>
      </w:r>
    </w:p>
    <w:p w14:paraId="6B5246A0" w14:textId="77777777" w:rsidR="00683264" w:rsidRPr="00683264" w:rsidRDefault="00683264" w:rsidP="000A1086">
      <w:pPr>
        <w:pStyle w:val="NoSpacing"/>
        <w:ind w:left="1440"/>
        <w:rPr>
          <w:sz w:val="32"/>
          <w:szCs w:val="32"/>
        </w:rPr>
      </w:pPr>
      <w:r w:rsidRPr="00683264">
        <w:rPr>
          <w:sz w:val="32"/>
          <w:szCs w:val="32"/>
        </w:rPr>
        <w:t>Allow traffic from the peer VPC CIDR.</w:t>
      </w:r>
    </w:p>
    <w:p w14:paraId="4E6C536D" w14:textId="77777777" w:rsidR="00683264" w:rsidRPr="00683264" w:rsidRDefault="00683264" w:rsidP="000A1086">
      <w:pPr>
        <w:pStyle w:val="NoSpacing"/>
        <w:ind w:left="1440"/>
        <w:rPr>
          <w:b/>
          <w:bCs/>
          <w:sz w:val="32"/>
          <w:szCs w:val="32"/>
        </w:rPr>
      </w:pPr>
      <w:r w:rsidRPr="00683264">
        <w:rPr>
          <w:b/>
          <w:bCs/>
          <w:sz w:val="32"/>
          <w:szCs w:val="32"/>
        </w:rPr>
        <w:t>VPC-A Security Group</w:t>
      </w:r>
    </w:p>
    <w:p w14:paraId="2CC94B59" w14:textId="77777777" w:rsidR="00683264" w:rsidRPr="00683264" w:rsidRDefault="00683264" w:rsidP="000A1086">
      <w:pPr>
        <w:pStyle w:val="NoSpacing"/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sz w:val="32"/>
          <w:szCs w:val="32"/>
        </w:rPr>
      </w:pPr>
      <w:r w:rsidRPr="00683264">
        <w:rPr>
          <w:sz w:val="32"/>
          <w:szCs w:val="32"/>
        </w:rPr>
        <w:t xml:space="preserve">Source: 192.168.0.0/16 </w:t>
      </w:r>
    </w:p>
    <w:p w14:paraId="415C6B80" w14:textId="77777777" w:rsidR="00683264" w:rsidRPr="00683264" w:rsidRDefault="00683264" w:rsidP="000A1086">
      <w:pPr>
        <w:pStyle w:val="NoSpacing"/>
        <w:numPr>
          <w:ilvl w:val="0"/>
          <w:numId w:val="12"/>
        </w:numPr>
        <w:tabs>
          <w:tab w:val="clear" w:pos="720"/>
          <w:tab w:val="num" w:pos="2160"/>
        </w:tabs>
        <w:ind w:left="2160"/>
        <w:rPr>
          <w:sz w:val="32"/>
          <w:szCs w:val="32"/>
        </w:rPr>
      </w:pPr>
      <w:r w:rsidRPr="00683264">
        <w:rPr>
          <w:sz w:val="32"/>
          <w:szCs w:val="32"/>
        </w:rPr>
        <w:t xml:space="preserve">Protocols: As required (ICMP, SSH, HTTP, HTTPS, etc.) </w:t>
      </w:r>
    </w:p>
    <w:p w14:paraId="1194E2FF" w14:textId="77777777" w:rsidR="00683264" w:rsidRPr="00683264" w:rsidRDefault="00683264" w:rsidP="000A1086">
      <w:pPr>
        <w:pStyle w:val="NoSpacing"/>
        <w:ind w:left="1440"/>
        <w:rPr>
          <w:b/>
          <w:bCs/>
          <w:sz w:val="32"/>
          <w:szCs w:val="32"/>
        </w:rPr>
      </w:pPr>
      <w:r w:rsidRPr="00683264">
        <w:rPr>
          <w:b/>
          <w:bCs/>
          <w:sz w:val="32"/>
          <w:szCs w:val="32"/>
        </w:rPr>
        <w:t>VPC-B Security Group</w:t>
      </w:r>
    </w:p>
    <w:p w14:paraId="17D50DC8" w14:textId="77777777" w:rsidR="00683264" w:rsidRPr="00683264" w:rsidRDefault="00683264" w:rsidP="000A1086">
      <w:pPr>
        <w:pStyle w:val="NoSpacing"/>
        <w:numPr>
          <w:ilvl w:val="0"/>
          <w:numId w:val="13"/>
        </w:numPr>
        <w:tabs>
          <w:tab w:val="clear" w:pos="720"/>
          <w:tab w:val="num" w:pos="2160"/>
        </w:tabs>
        <w:ind w:left="2160"/>
        <w:rPr>
          <w:sz w:val="32"/>
          <w:szCs w:val="32"/>
        </w:rPr>
      </w:pPr>
      <w:r w:rsidRPr="00683264">
        <w:rPr>
          <w:sz w:val="32"/>
          <w:szCs w:val="32"/>
        </w:rPr>
        <w:t xml:space="preserve">Source: 10.0.0.0/16 </w:t>
      </w:r>
    </w:p>
    <w:p w14:paraId="637E6D86" w14:textId="77777777" w:rsidR="00683264" w:rsidRPr="00683264" w:rsidRDefault="00683264" w:rsidP="000A1086">
      <w:pPr>
        <w:pStyle w:val="NoSpacing"/>
        <w:numPr>
          <w:ilvl w:val="0"/>
          <w:numId w:val="13"/>
        </w:numPr>
        <w:tabs>
          <w:tab w:val="clear" w:pos="720"/>
          <w:tab w:val="num" w:pos="2160"/>
        </w:tabs>
        <w:ind w:left="2160"/>
        <w:rPr>
          <w:sz w:val="32"/>
          <w:szCs w:val="32"/>
        </w:rPr>
      </w:pPr>
      <w:r w:rsidRPr="00683264">
        <w:rPr>
          <w:sz w:val="32"/>
          <w:szCs w:val="32"/>
        </w:rPr>
        <w:t>Protocols: As required</w:t>
      </w:r>
    </w:p>
    <w:p w14:paraId="652255C3" w14:textId="77777777" w:rsidR="00683264" w:rsidRDefault="00683264" w:rsidP="002B4FE2">
      <w:pPr>
        <w:pStyle w:val="NoSpacing"/>
        <w:rPr>
          <w:sz w:val="32"/>
          <w:szCs w:val="32"/>
        </w:rPr>
      </w:pPr>
    </w:p>
    <w:p w14:paraId="7791A223" w14:textId="77777777" w:rsidR="000A1086" w:rsidRPr="000A1086" w:rsidRDefault="000A1086" w:rsidP="000A1086">
      <w:pPr>
        <w:pStyle w:val="NoSpacing"/>
        <w:rPr>
          <w:b/>
          <w:bCs/>
          <w:sz w:val="32"/>
          <w:szCs w:val="32"/>
        </w:rPr>
      </w:pPr>
      <w:r w:rsidRPr="000A1086">
        <w:rPr>
          <w:b/>
          <w:bCs/>
          <w:sz w:val="32"/>
          <w:szCs w:val="32"/>
        </w:rPr>
        <w:t>Step 5: Test Connectivity</w:t>
      </w:r>
    </w:p>
    <w:p w14:paraId="29060F54" w14:textId="6CC15314" w:rsidR="000A1086" w:rsidRDefault="000A1086" w:rsidP="000A1086">
      <w:pPr>
        <w:pStyle w:val="NoSpacing"/>
        <w:ind w:left="1440"/>
        <w:rPr>
          <w:sz w:val="32"/>
          <w:szCs w:val="32"/>
        </w:rPr>
      </w:pPr>
      <w:r w:rsidRPr="000A1086">
        <w:rPr>
          <w:sz w:val="32"/>
          <w:szCs w:val="32"/>
        </w:rPr>
        <w:t>Launch an EC2 instance in each VPC and test communication using private IP addresses</w:t>
      </w:r>
      <w:r>
        <w:rPr>
          <w:sz w:val="32"/>
          <w:szCs w:val="32"/>
        </w:rPr>
        <w:t>.</w:t>
      </w:r>
    </w:p>
    <w:p w14:paraId="5672CE09" w14:textId="11281E56" w:rsidR="000A1086" w:rsidRDefault="000A1086" w:rsidP="000A1086">
      <w:pPr>
        <w:pStyle w:val="NoSpacing"/>
        <w:ind w:left="1440"/>
        <w:rPr>
          <w:sz w:val="32"/>
          <w:szCs w:val="32"/>
        </w:rPr>
      </w:pPr>
      <w:r>
        <w:rPr>
          <w:sz w:val="32"/>
          <w:szCs w:val="32"/>
        </w:rPr>
        <w:tab/>
        <w:t>-&gt; ping &lt;private-IP&gt;</w:t>
      </w:r>
    </w:p>
    <w:p w14:paraId="5685C72C" w14:textId="77777777" w:rsidR="00E51644" w:rsidRDefault="00E51644" w:rsidP="00E51644">
      <w:pPr>
        <w:pStyle w:val="NoSpacing"/>
        <w:rPr>
          <w:sz w:val="32"/>
          <w:szCs w:val="32"/>
        </w:rPr>
      </w:pPr>
    </w:p>
    <w:p w14:paraId="2AD5F3CC" w14:textId="29D61DE3" w:rsidR="00E51644" w:rsidRPr="00E51644" w:rsidRDefault="00E51644" w:rsidP="00E51644">
      <w:pPr>
        <w:pStyle w:val="NoSpacing"/>
        <w:rPr>
          <w:sz w:val="32"/>
          <w:szCs w:val="32"/>
        </w:rPr>
      </w:pPr>
      <w:r w:rsidRPr="00E51644">
        <w:rPr>
          <w:sz w:val="32"/>
          <w:szCs w:val="32"/>
        </w:rPr>
        <w:drawing>
          <wp:inline distT="0" distB="0" distL="0" distR="0" wp14:anchorId="3F834AB6" wp14:editId="6C942E61">
            <wp:extent cx="5731510" cy="3194050"/>
            <wp:effectExtent l="0" t="0" r="2540" b="6350"/>
            <wp:docPr id="70630705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3339A" w14:textId="170DC94D" w:rsidR="00AF20DF" w:rsidRPr="00AF20DF" w:rsidRDefault="00AF20DF" w:rsidP="00AF20DF">
      <w:pPr>
        <w:pStyle w:val="NoSpacing"/>
        <w:rPr>
          <w:sz w:val="32"/>
          <w:szCs w:val="32"/>
        </w:rPr>
      </w:pPr>
      <w:r w:rsidRPr="00AF20DF">
        <w:rPr>
          <w:sz w:val="32"/>
          <w:szCs w:val="32"/>
        </w:rPr>
        <w:lastRenderedPageBreak/>
        <w:drawing>
          <wp:inline distT="0" distB="0" distL="0" distR="0" wp14:anchorId="565D877A" wp14:editId="7702C050">
            <wp:extent cx="5731510" cy="3249930"/>
            <wp:effectExtent l="0" t="0" r="2540" b="7620"/>
            <wp:docPr id="192652022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B6C47" w14:textId="77777777" w:rsidR="00E51644" w:rsidRDefault="00E51644" w:rsidP="00E51644">
      <w:pPr>
        <w:pStyle w:val="NoSpacing"/>
        <w:rPr>
          <w:sz w:val="32"/>
          <w:szCs w:val="32"/>
        </w:rPr>
      </w:pPr>
    </w:p>
    <w:p w14:paraId="092B2CE9" w14:textId="4E1D0558" w:rsidR="00AF20DF" w:rsidRPr="00AF20DF" w:rsidRDefault="00AF20DF" w:rsidP="00AF20DF">
      <w:pPr>
        <w:pStyle w:val="NoSpacing"/>
        <w:rPr>
          <w:sz w:val="32"/>
          <w:szCs w:val="32"/>
        </w:rPr>
      </w:pPr>
      <w:r w:rsidRPr="00AF20DF">
        <w:rPr>
          <w:sz w:val="32"/>
          <w:szCs w:val="32"/>
        </w:rPr>
        <w:drawing>
          <wp:inline distT="0" distB="0" distL="0" distR="0" wp14:anchorId="23979490" wp14:editId="1814F4DF">
            <wp:extent cx="5731510" cy="3212465"/>
            <wp:effectExtent l="0" t="0" r="2540" b="6985"/>
            <wp:docPr id="6616272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D722C" w14:textId="77777777" w:rsidR="00AF20DF" w:rsidRDefault="00AF20DF" w:rsidP="00E51644">
      <w:pPr>
        <w:pStyle w:val="NoSpacing"/>
        <w:rPr>
          <w:sz w:val="32"/>
          <w:szCs w:val="32"/>
        </w:rPr>
      </w:pPr>
    </w:p>
    <w:p w14:paraId="1A852F8A" w14:textId="69684B17" w:rsidR="00183FFB" w:rsidRPr="00183FFB" w:rsidRDefault="00183FFB" w:rsidP="00183FFB">
      <w:pPr>
        <w:pStyle w:val="NoSpacing"/>
        <w:rPr>
          <w:sz w:val="32"/>
          <w:szCs w:val="32"/>
        </w:rPr>
      </w:pPr>
      <w:r w:rsidRPr="00183FFB">
        <w:rPr>
          <w:sz w:val="32"/>
          <w:szCs w:val="32"/>
        </w:rPr>
        <w:lastRenderedPageBreak/>
        <w:drawing>
          <wp:inline distT="0" distB="0" distL="0" distR="0" wp14:anchorId="01FB2348" wp14:editId="5D460A7D">
            <wp:extent cx="5731510" cy="3220085"/>
            <wp:effectExtent l="0" t="0" r="2540" b="0"/>
            <wp:docPr id="10240859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93362" w14:textId="77777777" w:rsidR="00AF20DF" w:rsidRDefault="00AF20DF" w:rsidP="00E51644">
      <w:pPr>
        <w:pStyle w:val="NoSpacing"/>
        <w:rPr>
          <w:sz w:val="32"/>
          <w:szCs w:val="32"/>
        </w:rPr>
      </w:pPr>
    </w:p>
    <w:p w14:paraId="006627A8" w14:textId="4C6BE8B4" w:rsidR="00183FFB" w:rsidRPr="00183FFB" w:rsidRDefault="00183FFB" w:rsidP="00183FFB">
      <w:pPr>
        <w:pStyle w:val="NoSpacing"/>
        <w:rPr>
          <w:sz w:val="32"/>
          <w:szCs w:val="32"/>
        </w:rPr>
      </w:pPr>
      <w:r w:rsidRPr="00183FFB">
        <w:rPr>
          <w:sz w:val="32"/>
          <w:szCs w:val="32"/>
        </w:rPr>
        <w:drawing>
          <wp:inline distT="0" distB="0" distL="0" distR="0" wp14:anchorId="26D6256A" wp14:editId="304835D5">
            <wp:extent cx="5731510" cy="3202305"/>
            <wp:effectExtent l="0" t="0" r="2540" b="0"/>
            <wp:docPr id="150573932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8BABC" w14:textId="77777777" w:rsidR="00183FFB" w:rsidRDefault="00183FFB" w:rsidP="00E51644">
      <w:pPr>
        <w:pStyle w:val="NoSpacing"/>
        <w:rPr>
          <w:sz w:val="32"/>
          <w:szCs w:val="32"/>
        </w:rPr>
      </w:pPr>
    </w:p>
    <w:p w14:paraId="248F4F55" w14:textId="52D659E5" w:rsidR="00183FFB" w:rsidRPr="00183FFB" w:rsidRDefault="00183FFB" w:rsidP="00183FFB">
      <w:pPr>
        <w:pStyle w:val="NoSpacing"/>
        <w:rPr>
          <w:sz w:val="32"/>
          <w:szCs w:val="32"/>
        </w:rPr>
      </w:pPr>
      <w:r w:rsidRPr="00183FFB">
        <w:rPr>
          <w:sz w:val="32"/>
          <w:szCs w:val="32"/>
        </w:rPr>
        <w:lastRenderedPageBreak/>
        <w:drawing>
          <wp:inline distT="0" distB="0" distL="0" distR="0" wp14:anchorId="5FB4578B" wp14:editId="07012ADF">
            <wp:extent cx="5731510" cy="3307715"/>
            <wp:effectExtent l="0" t="0" r="2540" b="6985"/>
            <wp:docPr id="13144455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6EDDA" w14:textId="77777777" w:rsidR="00183FFB" w:rsidRDefault="00183FFB" w:rsidP="00E51644">
      <w:pPr>
        <w:pStyle w:val="NoSpacing"/>
        <w:rPr>
          <w:sz w:val="32"/>
          <w:szCs w:val="32"/>
        </w:rPr>
      </w:pPr>
    </w:p>
    <w:p w14:paraId="479F899D" w14:textId="49093FC5" w:rsidR="00CD134B" w:rsidRDefault="00CD134B" w:rsidP="00CD134B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4.</w:t>
      </w:r>
      <w:r w:rsidRPr="00CD134B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CD134B">
        <w:rPr>
          <w:sz w:val="36"/>
          <w:szCs w:val="36"/>
        </w:rPr>
        <w:t>Set up a VPC Transit Gateway.</w:t>
      </w:r>
      <w:r>
        <w:rPr>
          <w:sz w:val="36"/>
          <w:szCs w:val="36"/>
        </w:rPr>
        <w:t xml:space="preserve"> </w:t>
      </w:r>
    </w:p>
    <w:p w14:paraId="239B87A0" w14:textId="07CCD8C0" w:rsidR="00CD134B" w:rsidRDefault="00CD134B" w:rsidP="00CD134B">
      <w:pPr>
        <w:rPr>
          <w:sz w:val="28"/>
          <w:szCs w:val="28"/>
        </w:rPr>
      </w:pPr>
      <w:r>
        <w:t xml:space="preserve"> </w:t>
      </w:r>
      <w:r>
        <w:rPr>
          <w:sz w:val="32"/>
          <w:szCs w:val="32"/>
        </w:rPr>
        <w:t xml:space="preserve">     PURPOSE: </w:t>
      </w:r>
      <w:r w:rsidR="000D1D93">
        <w:rPr>
          <w:sz w:val="28"/>
          <w:szCs w:val="28"/>
        </w:rPr>
        <w:t>A VPC Transit Gateway</w:t>
      </w:r>
      <w:r w:rsidR="00186B58">
        <w:rPr>
          <w:sz w:val="28"/>
          <w:szCs w:val="28"/>
        </w:rPr>
        <w:t xml:space="preserve"> (TGW) acts as a central hub that connects multiple VPCs and on-premises networks, simplifying network management and routing.</w:t>
      </w:r>
    </w:p>
    <w:p w14:paraId="21EECC53" w14:textId="4DACF152" w:rsidR="00186B58" w:rsidRDefault="00186B58" w:rsidP="00CD134B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OBJECTIVE: </w:t>
      </w:r>
      <w:r w:rsidR="00986D9D">
        <w:rPr>
          <w:sz w:val="28"/>
          <w:szCs w:val="28"/>
        </w:rPr>
        <w:t>To configure an AWS Transit Gateway that provides cen</w:t>
      </w:r>
      <w:r w:rsidR="002A2E9C">
        <w:rPr>
          <w:sz w:val="28"/>
          <w:szCs w:val="28"/>
        </w:rPr>
        <w:t>tralized, scalable and efficient connectivity between multiple VPCs and external networks</w:t>
      </w:r>
      <w:r w:rsidR="00D752E8">
        <w:rPr>
          <w:sz w:val="28"/>
          <w:szCs w:val="28"/>
        </w:rPr>
        <w:t>.</w:t>
      </w:r>
    </w:p>
    <w:p w14:paraId="72A50D6A" w14:textId="5D998E4E" w:rsidR="00D752E8" w:rsidRPr="00310DF9" w:rsidRDefault="00D752E8" w:rsidP="00CD134B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833FAB">
        <w:rPr>
          <w:sz w:val="32"/>
          <w:szCs w:val="32"/>
        </w:rPr>
        <w:t>OUTCOME</w:t>
      </w:r>
      <w:r w:rsidR="00833FAB" w:rsidRPr="00310DF9">
        <w:rPr>
          <w:sz w:val="28"/>
          <w:szCs w:val="28"/>
        </w:rPr>
        <w:t xml:space="preserve">: </w:t>
      </w:r>
      <w:r w:rsidR="00310DF9" w:rsidRPr="00310DF9">
        <w:rPr>
          <w:sz w:val="28"/>
          <w:szCs w:val="28"/>
        </w:rPr>
        <w:t>A Transit Gateway is configured as a central hub, enabling secure and scalable communication between multiple VPCs while simplifying network routing and administration.</w:t>
      </w:r>
    </w:p>
    <w:p w14:paraId="1CD6C6BA" w14:textId="4A807131" w:rsidR="00BD5671" w:rsidRDefault="00BD5671" w:rsidP="00CD134B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="003305D1">
        <w:rPr>
          <w:sz w:val="32"/>
          <w:szCs w:val="32"/>
        </w:rPr>
        <w:t xml:space="preserve">PREREQUISITES: </w:t>
      </w:r>
      <w:r w:rsidR="003305D1">
        <w:rPr>
          <w:sz w:val="28"/>
          <w:szCs w:val="28"/>
        </w:rPr>
        <w:t>An AWS account with appropriate IAM permissions, two or more VPCs with non-overlapping CIDR blocks, available subnets for attachments</w:t>
      </w:r>
      <w:r w:rsidR="00666BB3">
        <w:rPr>
          <w:sz w:val="28"/>
          <w:szCs w:val="28"/>
        </w:rPr>
        <w:t xml:space="preserve">, and configurable route tables </w:t>
      </w:r>
      <w:proofErr w:type="gramStart"/>
      <w:r w:rsidR="00666BB3">
        <w:rPr>
          <w:sz w:val="28"/>
          <w:szCs w:val="28"/>
        </w:rPr>
        <w:t>an</w:t>
      </w:r>
      <w:proofErr w:type="gramEnd"/>
      <w:r w:rsidR="00666BB3">
        <w:rPr>
          <w:sz w:val="28"/>
          <w:szCs w:val="28"/>
        </w:rPr>
        <w:t xml:space="preserve"> security settings are required before setting up a VPC Transit Gateway.</w:t>
      </w:r>
    </w:p>
    <w:p w14:paraId="3D56AD4D" w14:textId="065BF093" w:rsidR="00310DF9" w:rsidRDefault="003A7659" w:rsidP="00CD134B">
      <w:pPr>
        <w:rPr>
          <w:sz w:val="32"/>
          <w:szCs w:val="32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>STEP BY STEP IMPLEMENTATION:</w:t>
      </w:r>
    </w:p>
    <w:p w14:paraId="4A2E5580" w14:textId="77777777" w:rsidR="005A2FEC" w:rsidRPr="005A2FEC" w:rsidRDefault="005A2FEC" w:rsidP="005A2FEC">
      <w:pPr>
        <w:pStyle w:val="ListParagraph"/>
        <w:ind w:left="1440"/>
        <w:rPr>
          <w:b/>
          <w:bCs/>
          <w:sz w:val="28"/>
          <w:szCs w:val="28"/>
        </w:rPr>
      </w:pPr>
      <w:r w:rsidRPr="005A2FEC">
        <w:rPr>
          <w:b/>
          <w:bCs/>
          <w:sz w:val="28"/>
          <w:szCs w:val="28"/>
        </w:rPr>
        <w:t>Step 1: Create a Transit Gateway</w:t>
      </w:r>
    </w:p>
    <w:p w14:paraId="6E92EDD5" w14:textId="77777777" w:rsidR="005A2FEC" w:rsidRPr="005A2FEC" w:rsidRDefault="005A2FEC" w:rsidP="005A2FE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t xml:space="preserve">Open the AWS VPC Console. </w:t>
      </w:r>
    </w:p>
    <w:p w14:paraId="15BAF885" w14:textId="77777777" w:rsidR="005A2FEC" w:rsidRPr="005A2FEC" w:rsidRDefault="005A2FEC" w:rsidP="005A2FE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t xml:space="preserve">In the left menu, select </w:t>
      </w:r>
      <w:r w:rsidRPr="005A2FEC">
        <w:rPr>
          <w:b/>
          <w:bCs/>
          <w:sz w:val="28"/>
          <w:szCs w:val="28"/>
        </w:rPr>
        <w:t>Transit Gateways</w:t>
      </w:r>
      <w:r w:rsidRPr="005A2FEC">
        <w:rPr>
          <w:sz w:val="28"/>
          <w:szCs w:val="28"/>
        </w:rPr>
        <w:t xml:space="preserve">. </w:t>
      </w:r>
    </w:p>
    <w:p w14:paraId="40DCCEC6" w14:textId="77777777" w:rsidR="005A2FEC" w:rsidRPr="005A2FEC" w:rsidRDefault="005A2FEC" w:rsidP="005A2FE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lastRenderedPageBreak/>
        <w:t xml:space="preserve">Click </w:t>
      </w:r>
      <w:r w:rsidRPr="005A2FEC">
        <w:rPr>
          <w:b/>
          <w:bCs/>
          <w:sz w:val="28"/>
          <w:szCs w:val="28"/>
        </w:rPr>
        <w:t>Create Transit Gateway</w:t>
      </w:r>
      <w:r w:rsidRPr="005A2FEC">
        <w:rPr>
          <w:sz w:val="28"/>
          <w:szCs w:val="28"/>
        </w:rPr>
        <w:t xml:space="preserve">. </w:t>
      </w:r>
    </w:p>
    <w:p w14:paraId="71F54E34" w14:textId="77777777" w:rsidR="005A2FEC" w:rsidRPr="005A2FEC" w:rsidRDefault="005A2FEC" w:rsidP="005A2FE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t xml:space="preserve">Enter: </w:t>
      </w:r>
    </w:p>
    <w:p w14:paraId="6AC61DA5" w14:textId="77777777" w:rsidR="005A2FEC" w:rsidRPr="005A2FEC" w:rsidRDefault="005A2FEC" w:rsidP="005A2FEC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t xml:space="preserve">Name: My-TGW </w:t>
      </w:r>
    </w:p>
    <w:p w14:paraId="4D6C2D6A" w14:textId="77777777" w:rsidR="005A2FEC" w:rsidRPr="005A2FEC" w:rsidRDefault="005A2FEC" w:rsidP="005A2FEC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t xml:space="preserve">Description: Central Hub </w:t>
      </w:r>
    </w:p>
    <w:p w14:paraId="4A1719B1" w14:textId="77777777" w:rsidR="005A2FEC" w:rsidRPr="005A2FEC" w:rsidRDefault="005A2FEC" w:rsidP="005A2FE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t xml:space="preserve">Keep default settings (or customize as required). </w:t>
      </w:r>
    </w:p>
    <w:p w14:paraId="73418180" w14:textId="77777777" w:rsidR="005A2FEC" w:rsidRDefault="005A2FEC" w:rsidP="005A2FEC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5A2FEC">
        <w:rPr>
          <w:sz w:val="28"/>
          <w:szCs w:val="28"/>
        </w:rPr>
        <w:t xml:space="preserve">Click </w:t>
      </w:r>
      <w:r w:rsidRPr="005A2FEC">
        <w:rPr>
          <w:b/>
          <w:bCs/>
          <w:sz w:val="28"/>
          <w:szCs w:val="28"/>
        </w:rPr>
        <w:t>Create Transit Gateway</w:t>
      </w:r>
      <w:r w:rsidRPr="005A2FEC">
        <w:rPr>
          <w:sz w:val="28"/>
          <w:szCs w:val="28"/>
        </w:rPr>
        <w:t xml:space="preserve">. </w:t>
      </w:r>
    </w:p>
    <w:p w14:paraId="4DB79B30" w14:textId="77777777" w:rsidR="005A2FEC" w:rsidRPr="005A2FEC" w:rsidRDefault="005A2FEC" w:rsidP="005A2FEC">
      <w:pPr>
        <w:pStyle w:val="ListParagraph"/>
        <w:ind w:left="2160"/>
        <w:rPr>
          <w:sz w:val="28"/>
          <w:szCs w:val="28"/>
        </w:rPr>
      </w:pPr>
    </w:p>
    <w:p w14:paraId="3312026A" w14:textId="01A2C5C6" w:rsidR="005A2FEC" w:rsidRPr="005A2FEC" w:rsidRDefault="005A2FEC" w:rsidP="005A2FEC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 w:rsidRPr="005A2FEC">
        <w:rPr>
          <w:sz w:val="28"/>
          <w:szCs w:val="28"/>
        </w:rPr>
        <w:t xml:space="preserve">Wait until the Transit Gateway state becomes </w:t>
      </w:r>
      <w:r w:rsidRPr="005A2FEC">
        <w:rPr>
          <w:b/>
          <w:bCs/>
          <w:sz w:val="28"/>
          <w:szCs w:val="28"/>
        </w:rPr>
        <w:t>Available</w:t>
      </w:r>
      <w:r w:rsidRPr="005A2FEC">
        <w:rPr>
          <w:sz w:val="28"/>
          <w:szCs w:val="28"/>
        </w:rPr>
        <w:t>.</w:t>
      </w:r>
    </w:p>
    <w:p w14:paraId="0D4605B9" w14:textId="376BB500" w:rsidR="003A7659" w:rsidRDefault="003A7659" w:rsidP="00174A98">
      <w:pPr>
        <w:rPr>
          <w:sz w:val="28"/>
          <w:szCs w:val="28"/>
        </w:rPr>
      </w:pPr>
    </w:p>
    <w:p w14:paraId="5D32D965" w14:textId="39EA9A7E" w:rsidR="00174A98" w:rsidRPr="00174A98" w:rsidRDefault="00174A98" w:rsidP="00174A98">
      <w:pPr>
        <w:rPr>
          <w:sz w:val="28"/>
          <w:szCs w:val="28"/>
        </w:rPr>
      </w:pPr>
      <w:r w:rsidRPr="00174A98">
        <w:rPr>
          <w:sz w:val="28"/>
          <w:szCs w:val="28"/>
        </w:rPr>
        <w:drawing>
          <wp:inline distT="0" distB="0" distL="0" distR="0" wp14:anchorId="457CBB86" wp14:editId="196B7470">
            <wp:extent cx="5731510" cy="3166745"/>
            <wp:effectExtent l="0" t="0" r="2540" b="0"/>
            <wp:docPr id="207079449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82E2" w14:textId="77777777" w:rsidR="00174A98" w:rsidRDefault="00174A98" w:rsidP="00174A98">
      <w:pPr>
        <w:rPr>
          <w:sz w:val="28"/>
          <w:szCs w:val="28"/>
        </w:rPr>
      </w:pPr>
    </w:p>
    <w:p w14:paraId="164F9AAF" w14:textId="4799398F" w:rsidR="00094530" w:rsidRPr="00094530" w:rsidRDefault="00094530" w:rsidP="00094530">
      <w:pPr>
        <w:rPr>
          <w:sz w:val="28"/>
          <w:szCs w:val="28"/>
        </w:rPr>
      </w:pPr>
      <w:r w:rsidRPr="00094530">
        <w:rPr>
          <w:sz w:val="28"/>
          <w:szCs w:val="28"/>
        </w:rPr>
        <w:lastRenderedPageBreak/>
        <w:drawing>
          <wp:inline distT="0" distB="0" distL="0" distR="0" wp14:anchorId="5E62FB4D" wp14:editId="3C2EF5F4">
            <wp:extent cx="5731510" cy="3251835"/>
            <wp:effectExtent l="0" t="0" r="2540" b="5715"/>
            <wp:docPr id="154172559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6ADEE" w14:textId="77777777" w:rsidR="00174A98" w:rsidRDefault="00174A98" w:rsidP="00174A98">
      <w:pPr>
        <w:rPr>
          <w:sz w:val="28"/>
          <w:szCs w:val="28"/>
        </w:rPr>
      </w:pPr>
    </w:p>
    <w:p w14:paraId="07AEA429" w14:textId="589A8FFC" w:rsidR="00094530" w:rsidRPr="00094530" w:rsidRDefault="00094530" w:rsidP="00094530">
      <w:pPr>
        <w:rPr>
          <w:sz w:val="28"/>
          <w:szCs w:val="28"/>
        </w:rPr>
      </w:pPr>
      <w:r w:rsidRPr="00094530">
        <w:rPr>
          <w:sz w:val="28"/>
          <w:szCs w:val="28"/>
        </w:rPr>
        <w:drawing>
          <wp:inline distT="0" distB="0" distL="0" distR="0" wp14:anchorId="3D5F2F84" wp14:editId="11C7E1D2">
            <wp:extent cx="5731510" cy="3224530"/>
            <wp:effectExtent l="0" t="0" r="2540" b="0"/>
            <wp:docPr id="380343731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F61FA" w14:textId="77777777" w:rsidR="00B55517" w:rsidRPr="00B55517" w:rsidRDefault="00B55517" w:rsidP="00B55517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B55517">
        <w:rPr>
          <w:b/>
          <w:bCs/>
          <w:sz w:val="28"/>
          <w:szCs w:val="28"/>
        </w:rPr>
        <w:t>Step 2: Create a Transit Gateway Attachment for VPC-A</w:t>
      </w:r>
    </w:p>
    <w:p w14:paraId="3B0E8F3C" w14:textId="77777777" w:rsidR="00B55517" w:rsidRPr="00B55517" w:rsidRDefault="00B55517" w:rsidP="00B55517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B55517">
        <w:rPr>
          <w:sz w:val="28"/>
          <w:szCs w:val="28"/>
        </w:rPr>
        <w:t xml:space="preserve">Go to </w:t>
      </w:r>
      <w:r w:rsidRPr="00B55517">
        <w:rPr>
          <w:b/>
          <w:bCs/>
          <w:sz w:val="28"/>
          <w:szCs w:val="28"/>
        </w:rPr>
        <w:t>Transit Gateway Attachments</w:t>
      </w:r>
      <w:r w:rsidRPr="00B55517">
        <w:rPr>
          <w:sz w:val="28"/>
          <w:szCs w:val="28"/>
        </w:rPr>
        <w:t xml:space="preserve">. </w:t>
      </w:r>
    </w:p>
    <w:p w14:paraId="3899BB5A" w14:textId="77777777" w:rsidR="00B55517" w:rsidRPr="00B55517" w:rsidRDefault="00B55517" w:rsidP="00B55517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B55517">
        <w:rPr>
          <w:sz w:val="28"/>
          <w:szCs w:val="28"/>
        </w:rPr>
        <w:t xml:space="preserve">Click </w:t>
      </w:r>
      <w:r w:rsidRPr="00B55517">
        <w:rPr>
          <w:b/>
          <w:bCs/>
          <w:sz w:val="28"/>
          <w:szCs w:val="28"/>
        </w:rPr>
        <w:t>Create Transit Gateway Attachment</w:t>
      </w:r>
      <w:r w:rsidRPr="00B55517">
        <w:rPr>
          <w:sz w:val="28"/>
          <w:szCs w:val="28"/>
        </w:rPr>
        <w:t xml:space="preserve">. </w:t>
      </w:r>
    </w:p>
    <w:p w14:paraId="7CB53B44" w14:textId="77777777" w:rsidR="00B55517" w:rsidRPr="00B55517" w:rsidRDefault="00B55517" w:rsidP="00B55517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B55517">
        <w:rPr>
          <w:sz w:val="28"/>
          <w:szCs w:val="28"/>
        </w:rPr>
        <w:t xml:space="preserve">Select: </w:t>
      </w:r>
    </w:p>
    <w:p w14:paraId="4FAF9C29" w14:textId="77777777" w:rsidR="00B55517" w:rsidRPr="00B55517" w:rsidRDefault="00B55517" w:rsidP="00B55517">
      <w:pPr>
        <w:numPr>
          <w:ilvl w:val="1"/>
          <w:numId w:val="15"/>
        </w:numPr>
        <w:tabs>
          <w:tab w:val="num" w:pos="1440"/>
        </w:tabs>
        <w:rPr>
          <w:sz w:val="28"/>
          <w:szCs w:val="28"/>
        </w:rPr>
      </w:pPr>
      <w:r w:rsidRPr="00B55517">
        <w:rPr>
          <w:sz w:val="28"/>
          <w:szCs w:val="28"/>
        </w:rPr>
        <w:t xml:space="preserve">Attachment Type: </w:t>
      </w:r>
      <w:r w:rsidRPr="00B55517">
        <w:rPr>
          <w:b/>
          <w:bCs/>
          <w:sz w:val="28"/>
          <w:szCs w:val="28"/>
        </w:rPr>
        <w:t>VPC</w:t>
      </w:r>
      <w:r w:rsidRPr="00B55517">
        <w:rPr>
          <w:sz w:val="28"/>
          <w:szCs w:val="28"/>
        </w:rPr>
        <w:t xml:space="preserve"> </w:t>
      </w:r>
    </w:p>
    <w:p w14:paraId="1F069F7F" w14:textId="77777777" w:rsidR="00B55517" w:rsidRPr="00B55517" w:rsidRDefault="00B55517" w:rsidP="00B55517">
      <w:pPr>
        <w:numPr>
          <w:ilvl w:val="1"/>
          <w:numId w:val="15"/>
        </w:numPr>
        <w:tabs>
          <w:tab w:val="num" w:pos="1440"/>
        </w:tabs>
        <w:rPr>
          <w:sz w:val="28"/>
          <w:szCs w:val="28"/>
        </w:rPr>
      </w:pPr>
      <w:r w:rsidRPr="00B55517">
        <w:rPr>
          <w:sz w:val="28"/>
          <w:szCs w:val="28"/>
        </w:rPr>
        <w:lastRenderedPageBreak/>
        <w:t xml:space="preserve">Transit Gateway: My-TGW </w:t>
      </w:r>
    </w:p>
    <w:p w14:paraId="5C21935E" w14:textId="77777777" w:rsidR="00B55517" w:rsidRPr="00B55517" w:rsidRDefault="00B55517" w:rsidP="00B55517">
      <w:pPr>
        <w:numPr>
          <w:ilvl w:val="1"/>
          <w:numId w:val="15"/>
        </w:numPr>
        <w:tabs>
          <w:tab w:val="num" w:pos="1440"/>
        </w:tabs>
        <w:rPr>
          <w:sz w:val="28"/>
          <w:szCs w:val="28"/>
        </w:rPr>
      </w:pPr>
      <w:r w:rsidRPr="00B55517">
        <w:rPr>
          <w:sz w:val="28"/>
          <w:szCs w:val="28"/>
        </w:rPr>
        <w:t xml:space="preserve">VPC: VPC-A </w:t>
      </w:r>
    </w:p>
    <w:p w14:paraId="0F1F5AE3" w14:textId="77777777" w:rsidR="00B55517" w:rsidRPr="00B55517" w:rsidRDefault="00B55517" w:rsidP="00B55517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B55517">
        <w:rPr>
          <w:sz w:val="28"/>
          <w:szCs w:val="28"/>
        </w:rPr>
        <w:t xml:space="preserve">Select at least one subnet. </w:t>
      </w:r>
    </w:p>
    <w:p w14:paraId="40EE72DB" w14:textId="77777777" w:rsidR="00B55517" w:rsidRPr="00B55517" w:rsidRDefault="00B55517" w:rsidP="00B55517">
      <w:pPr>
        <w:numPr>
          <w:ilvl w:val="0"/>
          <w:numId w:val="15"/>
        </w:numPr>
        <w:tabs>
          <w:tab w:val="num" w:pos="720"/>
        </w:tabs>
        <w:rPr>
          <w:sz w:val="28"/>
          <w:szCs w:val="28"/>
        </w:rPr>
      </w:pPr>
      <w:r w:rsidRPr="00B55517">
        <w:rPr>
          <w:sz w:val="28"/>
          <w:szCs w:val="28"/>
        </w:rPr>
        <w:t xml:space="preserve">Click </w:t>
      </w:r>
      <w:r w:rsidRPr="00B55517">
        <w:rPr>
          <w:b/>
          <w:bCs/>
          <w:sz w:val="28"/>
          <w:szCs w:val="28"/>
        </w:rPr>
        <w:t>Create Attachment</w:t>
      </w:r>
      <w:r w:rsidRPr="00B55517">
        <w:rPr>
          <w:sz w:val="28"/>
          <w:szCs w:val="28"/>
        </w:rPr>
        <w:t xml:space="preserve">. </w:t>
      </w:r>
    </w:p>
    <w:p w14:paraId="16B924D6" w14:textId="77777777" w:rsidR="00B55517" w:rsidRPr="00B55517" w:rsidRDefault="00B55517" w:rsidP="00B55517">
      <w:pPr>
        <w:rPr>
          <w:sz w:val="28"/>
          <w:szCs w:val="28"/>
        </w:rPr>
      </w:pPr>
      <w:r w:rsidRPr="00B55517">
        <w:rPr>
          <w:sz w:val="28"/>
          <w:szCs w:val="28"/>
        </w:rPr>
        <w:pict w14:anchorId="68E1D9DA">
          <v:rect id="_x0000_i1215" style="width:0;height:1.5pt" o:hralign="center" o:hrstd="t" o:hr="t" fillcolor="#a0a0a0" stroked="f"/>
        </w:pict>
      </w:r>
    </w:p>
    <w:p w14:paraId="57C6E116" w14:textId="77777777" w:rsidR="00B55517" w:rsidRPr="00B55517" w:rsidRDefault="00B55517" w:rsidP="00B55517">
      <w:pPr>
        <w:ind w:left="1440"/>
        <w:rPr>
          <w:b/>
          <w:bCs/>
          <w:sz w:val="28"/>
          <w:szCs w:val="28"/>
        </w:rPr>
      </w:pPr>
      <w:r w:rsidRPr="00B55517">
        <w:rPr>
          <w:b/>
          <w:bCs/>
          <w:sz w:val="28"/>
          <w:szCs w:val="28"/>
        </w:rPr>
        <w:t>Step 3: Create a Transit Gateway Attachment for VPC-B</w:t>
      </w:r>
    </w:p>
    <w:p w14:paraId="03B5DD71" w14:textId="77777777" w:rsidR="00B55517" w:rsidRPr="00B55517" w:rsidRDefault="00B55517" w:rsidP="00B55517">
      <w:pPr>
        <w:ind w:left="2160"/>
        <w:rPr>
          <w:sz w:val="28"/>
          <w:szCs w:val="28"/>
        </w:rPr>
      </w:pPr>
      <w:r w:rsidRPr="00B55517">
        <w:rPr>
          <w:sz w:val="28"/>
          <w:szCs w:val="28"/>
        </w:rPr>
        <w:t>Repeat the same process:</w:t>
      </w:r>
    </w:p>
    <w:p w14:paraId="72FCE05C" w14:textId="77777777" w:rsidR="00B55517" w:rsidRPr="00B55517" w:rsidRDefault="00B55517" w:rsidP="00B55517">
      <w:pPr>
        <w:numPr>
          <w:ilvl w:val="0"/>
          <w:numId w:val="16"/>
        </w:numPr>
        <w:tabs>
          <w:tab w:val="clear" w:pos="720"/>
          <w:tab w:val="num" w:pos="2880"/>
        </w:tabs>
        <w:ind w:left="2880"/>
        <w:rPr>
          <w:sz w:val="28"/>
          <w:szCs w:val="28"/>
        </w:rPr>
      </w:pPr>
      <w:r w:rsidRPr="00B55517">
        <w:rPr>
          <w:sz w:val="28"/>
          <w:szCs w:val="28"/>
        </w:rPr>
        <w:t xml:space="preserve">Attachment Type: </w:t>
      </w:r>
      <w:r w:rsidRPr="00B55517">
        <w:rPr>
          <w:b/>
          <w:bCs/>
          <w:sz w:val="28"/>
          <w:szCs w:val="28"/>
        </w:rPr>
        <w:t>VPC</w:t>
      </w:r>
      <w:r w:rsidRPr="00B55517">
        <w:rPr>
          <w:sz w:val="28"/>
          <w:szCs w:val="28"/>
        </w:rPr>
        <w:t xml:space="preserve"> </w:t>
      </w:r>
    </w:p>
    <w:p w14:paraId="6A381EFB" w14:textId="77777777" w:rsidR="00B55517" w:rsidRPr="00B55517" w:rsidRDefault="00B55517" w:rsidP="00B55517">
      <w:pPr>
        <w:numPr>
          <w:ilvl w:val="0"/>
          <w:numId w:val="16"/>
        </w:numPr>
        <w:tabs>
          <w:tab w:val="clear" w:pos="720"/>
          <w:tab w:val="num" w:pos="2880"/>
        </w:tabs>
        <w:ind w:left="2880"/>
        <w:rPr>
          <w:sz w:val="28"/>
          <w:szCs w:val="28"/>
        </w:rPr>
      </w:pPr>
      <w:r w:rsidRPr="00B55517">
        <w:rPr>
          <w:sz w:val="28"/>
          <w:szCs w:val="28"/>
        </w:rPr>
        <w:t xml:space="preserve">Transit Gateway: My-TGW </w:t>
      </w:r>
    </w:p>
    <w:p w14:paraId="0609833D" w14:textId="77777777" w:rsidR="00B55517" w:rsidRPr="00B55517" w:rsidRDefault="00B55517" w:rsidP="00B55517">
      <w:pPr>
        <w:numPr>
          <w:ilvl w:val="0"/>
          <w:numId w:val="16"/>
        </w:numPr>
        <w:tabs>
          <w:tab w:val="clear" w:pos="720"/>
          <w:tab w:val="num" w:pos="2880"/>
        </w:tabs>
        <w:ind w:left="2880"/>
        <w:rPr>
          <w:sz w:val="28"/>
          <w:szCs w:val="28"/>
        </w:rPr>
      </w:pPr>
      <w:r w:rsidRPr="00B55517">
        <w:rPr>
          <w:sz w:val="28"/>
          <w:szCs w:val="28"/>
        </w:rPr>
        <w:t xml:space="preserve">VPC: VPC-B </w:t>
      </w:r>
    </w:p>
    <w:p w14:paraId="35FC7EE5" w14:textId="77777777" w:rsidR="00B55517" w:rsidRPr="00B55517" w:rsidRDefault="00B55517" w:rsidP="00B55517">
      <w:pPr>
        <w:numPr>
          <w:ilvl w:val="0"/>
          <w:numId w:val="16"/>
        </w:numPr>
        <w:tabs>
          <w:tab w:val="clear" w:pos="720"/>
          <w:tab w:val="num" w:pos="2880"/>
        </w:tabs>
        <w:ind w:left="2880"/>
        <w:rPr>
          <w:sz w:val="28"/>
          <w:szCs w:val="28"/>
        </w:rPr>
      </w:pPr>
      <w:r w:rsidRPr="00B55517">
        <w:rPr>
          <w:sz w:val="28"/>
          <w:szCs w:val="28"/>
        </w:rPr>
        <w:t xml:space="preserve">Select a subnet </w:t>
      </w:r>
    </w:p>
    <w:p w14:paraId="329CF8D3" w14:textId="77777777" w:rsidR="00B55517" w:rsidRPr="00B55517" w:rsidRDefault="00B55517" w:rsidP="00B55517">
      <w:pPr>
        <w:numPr>
          <w:ilvl w:val="0"/>
          <w:numId w:val="16"/>
        </w:numPr>
        <w:tabs>
          <w:tab w:val="clear" w:pos="720"/>
          <w:tab w:val="num" w:pos="2880"/>
        </w:tabs>
        <w:ind w:left="2880"/>
        <w:rPr>
          <w:sz w:val="28"/>
          <w:szCs w:val="28"/>
        </w:rPr>
      </w:pPr>
      <w:r w:rsidRPr="00B55517">
        <w:rPr>
          <w:sz w:val="28"/>
          <w:szCs w:val="28"/>
        </w:rPr>
        <w:t xml:space="preserve">Create Attachment </w:t>
      </w:r>
    </w:p>
    <w:p w14:paraId="4B028421" w14:textId="77777777" w:rsidR="00B55517" w:rsidRPr="00B55517" w:rsidRDefault="00B55517" w:rsidP="00B55517">
      <w:pPr>
        <w:ind w:left="2160"/>
        <w:rPr>
          <w:sz w:val="28"/>
          <w:szCs w:val="28"/>
        </w:rPr>
      </w:pPr>
      <w:r w:rsidRPr="00B55517">
        <w:rPr>
          <w:sz w:val="28"/>
          <w:szCs w:val="28"/>
        </w:rPr>
        <w:t xml:space="preserve">Wait until both attachments become </w:t>
      </w:r>
      <w:r w:rsidRPr="00B55517">
        <w:rPr>
          <w:b/>
          <w:bCs/>
          <w:sz w:val="28"/>
          <w:szCs w:val="28"/>
        </w:rPr>
        <w:t>Available</w:t>
      </w:r>
      <w:r w:rsidRPr="00B55517">
        <w:rPr>
          <w:sz w:val="28"/>
          <w:szCs w:val="28"/>
        </w:rPr>
        <w:t>.</w:t>
      </w:r>
    </w:p>
    <w:p w14:paraId="0240CEEF" w14:textId="6252ED5F" w:rsidR="00833383" w:rsidRPr="00833383" w:rsidRDefault="00833383" w:rsidP="00833383">
      <w:pPr>
        <w:rPr>
          <w:sz w:val="28"/>
          <w:szCs w:val="28"/>
        </w:rPr>
      </w:pPr>
      <w:r w:rsidRPr="00833383">
        <w:rPr>
          <w:sz w:val="28"/>
          <w:szCs w:val="28"/>
        </w:rPr>
        <w:drawing>
          <wp:inline distT="0" distB="0" distL="0" distR="0" wp14:anchorId="73C25B98" wp14:editId="3B302725">
            <wp:extent cx="5731510" cy="3194050"/>
            <wp:effectExtent l="0" t="0" r="2540" b="6350"/>
            <wp:docPr id="153398876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95796" w14:textId="77777777" w:rsidR="00310DF9" w:rsidRDefault="00310DF9" w:rsidP="00CD134B">
      <w:pPr>
        <w:rPr>
          <w:sz w:val="28"/>
          <w:szCs w:val="28"/>
        </w:rPr>
      </w:pPr>
    </w:p>
    <w:p w14:paraId="5DF9D728" w14:textId="716CE732" w:rsidR="00817D65" w:rsidRPr="00817D65" w:rsidRDefault="00817D65" w:rsidP="00817D65">
      <w:pPr>
        <w:rPr>
          <w:sz w:val="28"/>
          <w:szCs w:val="28"/>
        </w:rPr>
      </w:pPr>
      <w:r w:rsidRPr="00817D65">
        <w:rPr>
          <w:sz w:val="28"/>
          <w:szCs w:val="28"/>
        </w:rPr>
        <w:lastRenderedPageBreak/>
        <w:drawing>
          <wp:inline distT="0" distB="0" distL="0" distR="0" wp14:anchorId="2B224D3D" wp14:editId="1DA8B3C7">
            <wp:extent cx="5731510" cy="3214370"/>
            <wp:effectExtent l="0" t="0" r="2540" b="5080"/>
            <wp:docPr id="1563565101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D700C" w14:textId="77777777" w:rsidR="00833383" w:rsidRDefault="00833383" w:rsidP="00CD134B">
      <w:pPr>
        <w:rPr>
          <w:sz w:val="28"/>
          <w:szCs w:val="28"/>
        </w:rPr>
      </w:pPr>
    </w:p>
    <w:p w14:paraId="511D453F" w14:textId="77777777" w:rsidR="001A3824" w:rsidRPr="001A3824" w:rsidRDefault="001A3824" w:rsidP="001A3824">
      <w:pPr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r w:rsidRPr="001A3824">
        <w:rPr>
          <w:b/>
          <w:bCs/>
          <w:sz w:val="28"/>
          <w:szCs w:val="28"/>
        </w:rPr>
        <w:t>Step 4: Update Route Table in VPC-A</w:t>
      </w:r>
    </w:p>
    <w:p w14:paraId="6AF6714E" w14:textId="77777777" w:rsidR="001A3824" w:rsidRPr="001A3824" w:rsidRDefault="001A3824" w:rsidP="001A3824">
      <w:pPr>
        <w:ind w:left="1440"/>
        <w:rPr>
          <w:sz w:val="28"/>
          <w:szCs w:val="28"/>
        </w:rPr>
      </w:pPr>
      <w:r w:rsidRPr="001A3824">
        <w:rPr>
          <w:sz w:val="28"/>
          <w:szCs w:val="28"/>
        </w:rPr>
        <w:t>Navigate to the route table associated with VPC-A and add: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1991"/>
      </w:tblGrid>
      <w:tr w:rsidR="001A3824" w:rsidRPr="001A3824" w14:paraId="6CD4505E" w14:textId="77777777" w:rsidTr="001A3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59B00" w14:textId="77777777" w:rsidR="001A3824" w:rsidRPr="001A3824" w:rsidRDefault="001A3824" w:rsidP="001A3824">
            <w:pPr>
              <w:rPr>
                <w:b/>
                <w:bCs/>
                <w:sz w:val="28"/>
                <w:szCs w:val="28"/>
              </w:rPr>
            </w:pPr>
            <w:r w:rsidRPr="001A3824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3F80493" w14:textId="77777777" w:rsidR="001A3824" w:rsidRPr="001A3824" w:rsidRDefault="001A3824" w:rsidP="001A3824">
            <w:pPr>
              <w:rPr>
                <w:b/>
                <w:bCs/>
                <w:sz w:val="28"/>
                <w:szCs w:val="28"/>
              </w:rPr>
            </w:pPr>
            <w:r w:rsidRPr="001A3824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1A3824" w:rsidRPr="001A3824" w14:paraId="2CA7D881" w14:textId="77777777" w:rsidTr="001A3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259A" w14:textId="77777777" w:rsidR="001A3824" w:rsidRPr="001A3824" w:rsidRDefault="001A3824" w:rsidP="001A3824">
            <w:pPr>
              <w:rPr>
                <w:sz w:val="28"/>
                <w:szCs w:val="28"/>
              </w:rPr>
            </w:pPr>
            <w:r w:rsidRPr="001A3824">
              <w:rPr>
                <w:sz w:val="28"/>
                <w:szCs w:val="28"/>
              </w:rPr>
              <w:t>192.168.0.0/16</w:t>
            </w:r>
          </w:p>
        </w:tc>
        <w:tc>
          <w:tcPr>
            <w:tcW w:w="0" w:type="auto"/>
            <w:vAlign w:val="center"/>
            <w:hideMark/>
          </w:tcPr>
          <w:p w14:paraId="5ADB5DBC" w14:textId="77777777" w:rsidR="001A3824" w:rsidRPr="001A3824" w:rsidRDefault="001A3824" w:rsidP="001A3824">
            <w:pPr>
              <w:rPr>
                <w:sz w:val="28"/>
                <w:szCs w:val="28"/>
              </w:rPr>
            </w:pPr>
            <w:r w:rsidRPr="001A3824">
              <w:rPr>
                <w:sz w:val="28"/>
                <w:szCs w:val="28"/>
              </w:rPr>
              <w:t>Transit Gateway</w:t>
            </w:r>
          </w:p>
        </w:tc>
      </w:tr>
    </w:tbl>
    <w:p w14:paraId="3E299339" w14:textId="77777777" w:rsidR="001A3824" w:rsidRPr="001A3824" w:rsidRDefault="001A3824" w:rsidP="001A3824">
      <w:pPr>
        <w:ind w:left="1440"/>
        <w:rPr>
          <w:sz w:val="28"/>
          <w:szCs w:val="28"/>
        </w:rPr>
      </w:pPr>
      <w:r w:rsidRPr="001A3824">
        <w:rPr>
          <w:sz w:val="28"/>
          <w:szCs w:val="28"/>
        </w:rPr>
        <w:t>Save the route.</w:t>
      </w:r>
    </w:p>
    <w:p w14:paraId="5C01BAB0" w14:textId="77777777" w:rsidR="001A3824" w:rsidRPr="001A3824" w:rsidRDefault="001A3824" w:rsidP="001A3824">
      <w:pPr>
        <w:rPr>
          <w:sz w:val="28"/>
          <w:szCs w:val="28"/>
        </w:rPr>
      </w:pPr>
      <w:r w:rsidRPr="001A3824">
        <w:rPr>
          <w:sz w:val="28"/>
          <w:szCs w:val="28"/>
        </w:rPr>
        <w:pict w14:anchorId="10E23523">
          <v:rect id="_x0000_i1237" style="width:0;height:1.5pt" o:hralign="center" o:hrstd="t" o:hr="t" fillcolor="#a0a0a0" stroked="f"/>
        </w:pict>
      </w:r>
    </w:p>
    <w:p w14:paraId="4963C8A1" w14:textId="77777777" w:rsidR="001A3824" w:rsidRPr="001A3824" w:rsidRDefault="001A3824" w:rsidP="001A3824">
      <w:pPr>
        <w:ind w:firstLine="720"/>
        <w:rPr>
          <w:b/>
          <w:bCs/>
          <w:sz w:val="28"/>
          <w:szCs w:val="28"/>
        </w:rPr>
      </w:pPr>
      <w:r w:rsidRPr="001A3824">
        <w:rPr>
          <w:b/>
          <w:bCs/>
          <w:sz w:val="28"/>
          <w:szCs w:val="28"/>
        </w:rPr>
        <w:t>Step 5: Update Route Table in VPC-B</w:t>
      </w:r>
    </w:p>
    <w:p w14:paraId="1414A866" w14:textId="77777777" w:rsidR="001A3824" w:rsidRPr="001A3824" w:rsidRDefault="001A3824" w:rsidP="001A3824">
      <w:pPr>
        <w:ind w:left="1440"/>
        <w:rPr>
          <w:sz w:val="28"/>
          <w:szCs w:val="28"/>
        </w:rPr>
      </w:pPr>
      <w:r w:rsidRPr="001A3824">
        <w:rPr>
          <w:sz w:val="28"/>
          <w:szCs w:val="28"/>
        </w:rPr>
        <w:t>Navigate to the route table associated with VPC-B and add:</w:t>
      </w:r>
    </w:p>
    <w:tbl>
      <w:tblPr>
        <w:tblW w:w="0" w:type="auto"/>
        <w:tblCellSpacing w:w="15" w:type="dxa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991"/>
      </w:tblGrid>
      <w:tr w:rsidR="001A3824" w:rsidRPr="001A3824" w14:paraId="1FC767D1" w14:textId="77777777" w:rsidTr="001A38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D17B6" w14:textId="77777777" w:rsidR="001A3824" w:rsidRPr="001A3824" w:rsidRDefault="001A3824" w:rsidP="001A3824">
            <w:pPr>
              <w:rPr>
                <w:b/>
                <w:bCs/>
                <w:sz w:val="28"/>
                <w:szCs w:val="28"/>
              </w:rPr>
            </w:pPr>
            <w:r w:rsidRPr="001A3824">
              <w:rPr>
                <w:b/>
                <w:bCs/>
                <w:sz w:val="28"/>
                <w:szCs w:val="28"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7AD385F8" w14:textId="77777777" w:rsidR="001A3824" w:rsidRPr="001A3824" w:rsidRDefault="001A3824" w:rsidP="001A3824">
            <w:pPr>
              <w:rPr>
                <w:b/>
                <w:bCs/>
                <w:sz w:val="28"/>
                <w:szCs w:val="28"/>
              </w:rPr>
            </w:pPr>
            <w:r w:rsidRPr="001A3824">
              <w:rPr>
                <w:b/>
                <w:bCs/>
                <w:sz w:val="28"/>
                <w:szCs w:val="28"/>
              </w:rPr>
              <w:t>Target</w:t>
            </w:r>
          </w:p>
        </w:tc>
      </w:tr>
      <w:tr w:rsidR="001A3824" w:rsidRPr="001A3824" w14:paraId="11CEF942" w14:textId="77777777" w:rsidTr="001A38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685FB" w14:textId="77777777" w:rsidR="001A3824" w:rsidRPr="001A3824" w:rsidRDefault="001A3824" w:rsidP="001A3824">
            <w:pPr>
              <w:rPr>
                <w:sz w:val="28"/>
                <w:szCs w:val="28"/>
              </w:rPr>
            </w:pPr>
            <w:r w:rsidRPr="001A3824">
              <w:rPr>
                <w:sz w:val="28"/>
                <w:szCs w:val="28"/>
              </w:rPr>
              <w:t>10.0.0.0/16</w:t>
            </w:r>
          </w:p>
        </w:tc>
        <w:tc>
          <w:tcPr>
            <w:tcW w:w="0" w:type="auto"/>
            <w:vAlign w:val="center"/>
            <w:hideMark/>
          </w:tcPr>
          <w:p w14:paraId="09AECBD9" w14:textId="77777777" w:rsidR="001A3824" w:rsidRPr="001A3824" w:rsidRDefault="001A3824" w:rsidP="001A3824">
            <w:pPr>
              <w:rPr>
                <w:sz w:val="28"/>
                <w:szCs w:val="28"/>
              </w:rPr>
            </w:pPr>
            <w:r w:rsidRPr="001A3824">
              <w:rPr>
                <w:sz w:val="28"/>
                <w:szCs w:val="28"/>
              </w:rPr>
              <w:t>Transit Gateway</w:t>
            </w:r>
          </w:p>
        </w:tc>
      </w:tr>
    </w:tbl>
    <w:p w14:paraId="4C3D2002" w14:textId="77777777" w:rsidR="001A3824" w:rsidRDefault="001A3824" w:rsidP="001A3824">
      <w:pPr>
        <w:ind w:left="1440"/>
        <w:rPr>
          <w:sz w:val="28"/>
          <w:szCs w:val="28"/>
        </w:rPr>
      </w:pPr>
      <w:r w:rsidRPr="001A3824">
        <w:rPr>
          <w:sz w:val="28"/>
          <w:szCs w:val="28"/>
        </w:rPr>
        <w:t>Save the route.</w:t>
      </w:r>
    </w:p>
    <w:p w14:paraId="05E76378" w14:textId="77777777" w:rsidR="00024CA0" w:rsidRDefault="00024CA0" w:rsidP="00024CA0">
      <w:pPr>
        <w:rPr>
          <w:sz w:val="28"/>
          <w:szCs w:val="28"/>
        </w:rPr>
      </w:pPr>
    </w:p>
    <w:p w14:paraId="1974DD7D" w14:textId="77777777" w:rsidR="005030E5" w:rsidRPr="005030E5" w:rsidRDefault="005030E5" w:rsidP="005030E5">
      <w:pPr>
        <w:ind w:firstLine="720"/>
        <w:rPr>
          <w:b/>
          <w:bCs/>
          <w:sz w:val="28"/>
          <w:szCs w:val="28"/>
        </w:rPr>
      </w:pPr>
      <w:r w:rsidRPr="005030E5">
        <w:rPr>
          <w:b/>
          <w:bCs/>
          <w:sz w:val="28"/>
          <w:szCs w:val="28"/>
        </w:rPr>
        <w:t>Step 6: Verify Transit Gateway Route Table</w:t>
      </w:r>
    </w:p>
    <w:p w14:paraId="3361B2A4" w14:textId="77777777" w:rsidR="005030E5" w:rsidRPr="005030E5" w:rsidRDefault="005030E5" w:rsidP="005030E5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5030E5">
        <w:rPr>
          <w:sz w:val="28"/>
          <w:szCs w:val="28"/>
        </w:rPr>
        <w:t xml:space="preserve">Open </w:t>
      </w:r>
      <w:r w:rsidRPr="005030E5">
        <w:rPr>
          <w:b/>
          <w:bCs/>
          <w:sz w:val="28"/>
          <w:szCs w:val="28"/>
        </w:rPr>
        <w:t>Transit Gateway Route Tables</w:t>
      </w:r>
      <w:r w:rsidRPr="005030E5">
        <w:rPr>
          <w:sz w:val="28"/>
          <w:szCs w:val="28"/>
        </w:rPr>
        <w:t xml:space="preserve">. </w:t>
      </w:r>
    </w:p>
    <w:p w14:paraId="460F1A30" w14:textId="77777777" w:rsidR="005030E5" w:rsidRPr="005030E5" w:rsidRDefault="005030E5" w:rsidP="005030E5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5030E5">
        <w:rPr>
          <w:sz w:val="28"/>
          <w:szCs w:val="28"/>
        </w:rPr>
        <w:t xml:space="preserve">Select the default route table. </w:t>
      </w:r>
    </w:p>
    <w:p w14:paraId="4C6C90C2" w14:textId="77777777" w:rsidR="005030E5" w:rsidRPr="005030E5" w:rsidRDefault="005030E5" w:rsidP="005030E5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5030E5">
        <w:rPr>
          <w:sz w:val="28"/>
          <w:szCs w:val="28"/>
        </w:rPr>
        <w:lastRenderedPageBreak/>
        <w:t xml:space="preserve">Check </w:t>
      </w:r>
      <w:r w:rsidRPr="005030E5">
        <w:rPr>
          <w:b/>
          <w:bCs/>
          <w:sz w:val="28"/>
          <w:szCs w:val="28"/>
        </w:rPr>
        <w:t>Routes</w:t>
      </w:r>
      <w:r w:rsidRPr="005030E5">
        <w:rPr>
          <w:sz w:val="28"/>
          <w:szCs w:val="28"/>
        </w:rPr>
        <w:t xml:space="preserve"> and </w:t>
      </w:r>
      <w:r w:rsidRPr="005030E5">
        <w:rPr>
          <w:b/>
          <w:bCs/>
          <w:sz w:val="28"/>
          <w:szCs w:val="28"/>
        </w:rPr>
        <w:t>Associations</w:t>
      </w:r>
      <w:r w:rsidRPr="005030E5">
        <w:rPr>
          <w:sz w:val="28"/>
          <w:szCs w:val="28"/>
        </w:rPr>
        <w:t xml:space="preserve">. </w:t>
      </w:r>
    </w:p>
    <w:p w14:paraId="7BFA3CD6" w14:textId="77777777" w:rsidR="005030E5" w:rsidRPr="005030E5" w:rsidRDefault="005030E5" w:rsidP="005030E5">
      <w:pPr>
        <w:numPr>
          <w:ilvl w:val="0"/>
          <w:numId w:val="17"/>
        </w:numPr>
        <w:tabs>
          <w:tab w:val="num" w:pos="720"/>
        </w:tabs>
        <w:rPr>
          <w:sz w:val="28"/>
          <w:szCs w:val="28"/>
        </w:rPr>
      </w:pPr>
      <w:r w:rsidRPr="005030E5">
        <w:rPr>
          <w:sz w:val="28"/>
          <w:szCs w:val="28"/>
        </w:rPr>
        <w:t>Confirm both VPC attachments are associated and propagated.</w:t>
      </w:r>
    </w:p>
    <w:p w14:paraId="02C9ACF1" w14:textId="77777777" w:rsidR="00701BD1" w:rsidRDefault="00701BD1" w:rsidP="00E04B42">
      <w:pPr>
        <w:ind w:left="720"/>
        <w:rPr>
          <w:sz w:val="28"/>
          <w:szCs w:val="28"/>
        </w:rPr>
      </w:pPr>
    </w:p>
    <w:p w14:paraId="0B0DA082" w14:textId="77777777" w:rsidR="00E04B42" w:rsidRPr="00E04B42" w:rsidRDefault="00E04B42" w:rsidP="00E04B42">
      <w:pPr>
        <w:ind w:left="720"/>
        <w:rPr>
          <w:b/>
          <w:bCs/>
          <w:sz w:val="28"/>
          <w:szCs w:val="28"/>
        </w:rPr>
      </w:pPr>
      <w:r w:rsidRPr="00E04B42">
        <w:rPr>
          <w:b/>
          <w:bCs/>
          <w:sz w:val="28"/>
          <w:szCs w:val="28"/>
        </w:rPr>
        <w:t>Step 7: Configure Security Groups</w:t>
      </w:r>
    </w:p>
    <w:p w14:paraId="24D3553A" w14:textId="77777777" w:rsidR="00E04B42" w:rsidRPr="00E04B42" w:rsidRDefault="00E04B42" w:rsidP="00E04B42">
      <w:pPr>
        <w:ind w:left="1440"/>
        <w:rPr>
          <w:sz w:val="28"/>
          <w:szCs w:val="28"/>
        </w:rPr>
      </w:pPr>
      <w:r w:rsidRPr="00E04B42">
        <w:rPr>
          <w:sz w:val="28"/>
          <w:szCs w:val="28"/>
        </w:rPr>
        <w:t>Allow traffic from the peer VPC CIDR blocks.</w:t>
      </w:r>
    </w:p>
    <w:p w14:paraId="5A794CCE" w14:textId="77777777" w:rsidR="00E04B42" w:rsidRPr="00E04B42" w:rsidRDefault="00E04B42" w:rsidP="00E04B42">
      <w:pPr>
        <w:ind w:left="1440"/>
        <w:rPr>
          <w:b/>
          <w:bCs/>
          <w:sz w:val="28"/>
          <w:szCs w:val="28"/>
        </w:rPr>
      </w:pPr>
      <w:r w:rsidRPr="00E04B42">
        <w:rPr>
          <w:b/>
          <w:bCs/>
          <w:sz w:val="28"/>
          <w:szCs w:val="28"/>
        </w:rPr>
        <w:t>VPC-A Security Group</w:t>
      </w:r>
    </w:p>
    <w:p w14:paraId="7A845502" w14:textId="77777777" w:rsidR="00E04B42" w:rsidRPr="00E04B42" w:rsidRDefault="00E04B42" w:rsidP="00E04B42">
      <w:pPr>
        <w:ind w:left="1440"/>
        <w:rPr>
          <w:sz w:val="28"/>
          <w:szCs w:val="28"/>
        </w:rPr>
      </w:pPr>
      <w:r w:rsidRPr="00E04B42">
        <w:rPr>
          <w:sz w:val="28"/>
          <w:szCs w:val="28"/>
        </w:rPr>
        <w:t>Allow source:</w:t>
      </w:r>
    </w:p>
    <w:p w14:paraId="41BE31E6" w14:textId="77777777" w:rsidR="00E04B42" w:rsidRPr="00E04B42" w:rsidRDefault="00E04B42" w:rsidP="00E04B42">
      <w:pPr>
        <w:ind w:left="1440"/>
        <w:rPr>
          <w:sz w:val="28"/>
          <w:szCs w:val="28"/>
        </w:rPr>
      </w:pPr>
      <w:r w:rsidRPr="00E04B42">
        <w:rPr>
          <w:sz w:val="28"/>
          <w:szCs w:val="28"/>
        </w:rPr>
        <w:t>192.168.0.0/16</w:t>
      </w:r>
    </w:p>
    <w:p w14:paraId="388D2E47" w14:textId="77777777" w:rsidR="00E04B42" w:rsidRPr="00E04B42" w:rsidRDefault="00E04B42" w:rsidP="00E04B42">
      <w:pPr>
        <w:ind w:left="1440"/>
        <w:rPr>
          <w:b/>
          <w:bCs/>
          <w:sz w:val="28"/>
          <w:szCs w:val="28"/>
        </w:rPr>
      </w:pPr>
      <w:r w:rsidRPr="00E04B42">
        <w:rPr>
          <w:b/>
          <w:bCs/>
          <w:sz w:val="28"/>
          <w:szCs w:val="28"/>
        </w:rPr>
        <w:t>VPC-B Security Group</w:t>
      </w:r>
    </w:p>
    <w:p w14:paraId="1B353EF3" w14:textId="77777777" w:rsidR="00E04B42" w:rsidRPr="00E04B42" w:rsidRDefault="00E04B42" w:rsidP="00E04B42">
      <w:pPr>
        <w:ind w:left="720" w:firstLine="720"/>
      </w:pPr>
      <w:r w:rsidRPr="00E04B42">
        <w:rPr>
          <w:sz w:val="28"/>
          <w:szCs w:val="28"/>
        </w:rPr>
        <w:t>Allow source</w:t>
      </w:r>
      <w:r w:rsidRPr="00E04B42">
        <w:t>:</w:t>
      </w:r>
    </w:p>
    <w:p w14:paraId="64BCABFE" w14:textId="77777777" w:rsidR="00E04B42" w:rsidRPr="00E04B42" w:rsidRDefault="00E04B42" w:rsidP="00E04B42">
      <w:pPr>
        <w:ind w:left="1440"/>
        <w:rPr>
          <w:sz w:val="28"/>
          <w:szCs w:val="28"/>
        </w:rPr>
      </w:pPr>
      <w:r w:rsidRPr="00E04B42">
        <w:rPr>
          <w:sz w:val="28"/>
          <w:szCs w:val="28"/>
        </w:rPr>
        <w:t>10.0.0.0/16</w:t>
      </w:r>
    </w:p>
    <w:p w14:paraId="351F268F" w14:textId="77777777" w:rsidR="00E04B42" w:rsidRPr="00E04B42" w:rsidRDefault="00E04B42" w:rsidP="00E04B42">
      <w:pPr>
        <w:ind w:left="1440"/>
        <w:rPr>
          <w:sz w:val="28"/>
          <w:szCs w:val="28"/>
        </w:rPr>
      </w:pPr>
      <w:r w:rsidRPr="00E04B42">
        <w:rPr>
          <w:sz w:val="28"/>
          <w:szCs w:val="28"/>
        </w:rPr>
        <w:t>Allow the required protocols (ICMP, SSH, HTTP, HTTPS, etc.).</w:t>
      </w:r>
    </w:p>
    <w:p w14:paraId="3CBD8F04" w14:textId="77777777" w:rsidR="00E04B42" w:rsidRDefault="00E04B42" w:rsidP="00E04B42">
      <w:pPr>
        <w:ind w:left="720"/>
        <w:rPr>
          <w:sz w:val="28"/>
          <w:szCs w:val="28"/>
        </w:rPr>
      </w:pPr>
    </w:p>
    <w:p w14:paraId="557D2306" w14:textId="1A9B0568" w:rsidR="00024CA0" w:rsidRDefault="00024CA0" w:rsidP="00024CA0">
      <w:pPr>
        <w:rPr>
          <w:sz w:val="28"/>
          <w:szCs w:val="28"/>
        </w:rPr>
      </w:pPr>
      <w:r w:rsidRPr="00024CA0">
        <w:rPr>
          <w:sz w:val="28"/>
          <w:szCs w:val="28"/>
        </w:rPr>
        <w:drawing>
          <wp:inline distT="0" distB="0" distL="0" distR="0" wp14:anchorId="482B1F34" wp14:editId="19C4FBEF">
            <wp:extent cx="5731510" cy="3221355"/>
            <wp:effectExtent l="0" t="0" r="2540" b="0"/>
            <wp:docPr id="33741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159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6AF7E" w14:textId="77777777" w:rsidR="00F47D87" w:rsidRDefault="00F47D87" w:rsidP="00024CA0">
      <w:pPr>
        <w:rPr>
          <w:sz w:val="28"/>
          <w:szCs w:val="28"/>
        </w:rPr>
      </w:pPr>
    </w:p>
    <w:p w14:paraId="36CD7B0D" w14:textId="0506D90F" w:rsidR="00F47D87" w:rsidRPr="001A3824" w:rsidRDefault="00F47D87" w:rsidP="00024CA0">
      <w:pPr>
        <w:rPr>
          <w:sz w:val="28"/>
          <w:szCs w:val="28"/>
        </w:rPr>
      </w:pPr>
      <w:r w:rsidRPr="00F47D87">
        <w:rPr>
          <w:sz w:val="28"/>
          <w:szCs w:val="28"/>
        </w:rPr>
        <w:lastRenderedPageBreak/>
        <w:drawing>
          <wp:inline distT="0" distB="0" distL="0" distR="0" wp14:anchorId="72C1BF28" wp14:editId="6639D390">
            <wp:extent cx="5731510" cy="3169285"/>
            <wp:effectExtent l="0" t="0" r="2540" b="0"/>
            <wp:docPr id="177727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769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1E53" w14:textId="6001CE0F" w:rsidR="002119A6" w:rsidRPr="003305D1" w:rsidRDefault="002119A6" w:rsidP="00CD134B">
      <w:pPr>
        <w:rPr>
          <w:sz w:val="28"/>
          <w:szCs w:val="28"/>
        </w:rPr>
      </w:pPr>
    </w:p>
    <w:p w14:paraId="30FFCB47" w14:textId="77777777" w:rsidR="00412F4D" w:rsidRPr="00412F4D" w:rsidRDefault="00412F4D" w:rsidP="00412F4D">
      <w:pPr>
        <w:pStyle w:val="NoSpacing"/>
        <w:rPr>
          <w:b/>
          <w:bCs/>
          <w:sz w:val="28"/>
          <w:szCs w:val="28"/>
        </w:rPr>
      </w:pPr>
      <w:r>
        <w:rPr>
          <w:sz w:val="32"/>
          <w:szCs w:val="32"/>
        </w:rPr>
        <w:tab/>
      </w:r>
      <w:r w:rsidRPr="00412F4D">
        <w:rPr>
          <w:b/>
          <w:bCs/>
          <w:sz w:val="28"/>
          <w:szCs w:val="28"/>
        </w:rPr>
        <w:t>Step 8: Test Connectivity</w:t>
      </w:r>
    </w:p>
    <w:p w14:paraId="60263969" w14:textId="5EBF4710" w:rsidR="00412F4D" w:rsidRDefault="00412F4D" w:rsidP="00412F4D">
      <w:pPr>
        <w:pStyle w:val="NoSpacing"/>
        <w:ind w:left="1440"/>
        <w:rPr>
          <w:sz w:val="32"/>
          <w:szCs w:val="32"/>
        </w:rPr>
      </w:pPr>
      <w:r w:rsidRPr="00412F4D">
        <w:rPr>
          <w:sz w:val="32"/>
          <w:szCs w:val="32"/>
        </w:rPr>
        <w:t xml:space="preserve">Launch EC2 instances in both VPCs and test using </w:t>
      </w:r>
      <w:r>
        <w:rPr>
          <w:sz w:val="32"/>
          <w:szCs w:val="32"/>
        </w:rPr>
        <w:t xml:space="preserve">   </w:t>
      </w:r>
      <w:r w:rsidRPr="00412F4D">
        <w:rPr>
          <w:sz w:val="32"/>
          <w:szCs w:val="32"/>
        </w:rPr>
        <w:t>private IP addresses:</w:t>
      </w:r>
    </w:p>
    <w:p w14:paraId="4528CF87" w14:textId="77777777" w:rsidR="00412F4D" w:rsidRDefault="00412F4D" w:rsidP="00A7438A">
      <w:pPr>
        <w:pStyle w:val="NoSpacing"/>
        <w:rPr>
          <w:sz w:val="32"/>
          <w:szCs w:val="32"/>
        </w:rPr>
      </w:pPr>
    </w:p>
    <w:p w14:paraId="1D01D003" w14:textId="002DAC25" w:rsidR="00A7438A" w:rsidRPr="00A7438A" w:rsidRDefault="00A7438A" w:rsidP="00A7438A">
      <w:pPr>
        <w:pStyle w:val="NoSpacing"/>
        <w:rPr>
          <w:sz w:val="32"/>
          <w:szCs w:val="32"/>
        </w:rPr>
      </w:pPr>
      <w:r w:rsidRPr="00A7438A">
        <w:rPr>
          <w:sz w:val="32"/>
          <w:szCs w:val="32"/>
        </w:rPr>
        <w:drawing>
          <wp:inline distT="0" distB="0" distL="0" distR="0" wp14:anchorId="48E53A7E" wp14:editId="69370EE4">
            <wp:extent cx="5731510" cy="2080895"/>
            <wp:effectExtent l="0" t="0" r="2540" b="0"/>
            <wp:docPr id="42387799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FE530" w14:textId="77777777" w:rsidR="00A7438A" w:rsidRDefault="00A7438A" w:rsidP="00A7438A">
      <w:pPr>
        <w:pStyle w:val="NoSpacing"/>
        <w:rPr>
          <w:sz w:val="32"/>
          <w:szCs w:val="32"/>
        </w:rPr>
      </w:pPr>
    </w:p>
    <w:p w14:paraId="32DAE5E1" w14:textId="236C981D" w:rsidR="003149A5" w:rsidRDefault="003149A5" w:rsidP="003149A5">
      <w:pPr>
        <w:pStyle w:val="Heading2"/>
        <w:rPr>
          <w:b/>
          <w:bCs/>
          <w:sz w:val="36"/>
          <w:szCs w:val="36"/>
        </w:rPr>
      </w:pPr>
      <w:r>
        <w:rPr>
          <w:sz w:val="36"/>
          <w:szCs w:val="36"/>
        </w:rPr>
        <w:t>5.</w:t>
      </w:r>
      <w:r w:rsidRPr="003149A5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</w:t>
      </w:r>
      <w:r w:rsidRPr="003149A5">
        <w:rPr>
          <w:sz w:val="36"/>
          <w:szCs w:val="36"/>
        </w:rPr>
        <w:t>Set up a VPC Endpoint.</w:t>
      </w:r>
      <w:r>
        <w:rPr>
          <w:b/>
          <w:bCs/>
          <w:sz w:val="36"/>
          <w:szCs w:val="36"/>
        </w:rPr>
        <w:t xml:space="preserve"> </w:t>
      </w:r>
    </w:p>
    <w:p w14:paraId="694AF189" w14:textId="75A0B2CB" w:rsidR="003149A5" w:rsidRPr="005460A9" w:rsidRDefault="003149A5" w:rsidP="003149A5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   PURPOSE: </w:t>
      </w:r>
      <w:r w:rsidR="00FE0FDB" w:rsidRPr="005460A9">
        <w:rPr>
          <w:sz w:val="28"/>
          <w:szCs w:val="28"/>
        </w:rPr>
        <w:t>To enable private connectivi</w:t>
      </w:r>
      <w:r w:rsidR="005460A9" w:rsidRPr="005460A9">
        <w:rPr>
          <w:sz w:val="28"/>
          <w:szCs w:val="28"/>
        </w:rPr>
        <w:t>ty between a VPC and AWS</w:t>
      </w:r>
    </w:p>
    <w:p w14:paraId="5FCF12BD" w14:textId="1A1C2B60" w:rsidR="003149A5" w:rsidRDefault="005460A9" w:rsidP="003149A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Services without routing traffic through the internet, an internet gateway, a NAT gateway, or a VPN connection.</w:t>
      </w:r>
    </w:p>
    <w:p w14:paraId="5C177816" w14:textId="77777777" w:rsidR="005460A9" w:rsidRDefault="005460A9" w:rsidP="003149A5">
      <w:pPr>
        <w:pStyle w:val="NoSpacing"/>
        <w:rPr>
          <w:sz w:val="28"/>
          <w:szCs w:val="28"/>
        </w:rPr>
      </w:pPr>
    </w:p>
    <w:p w14:paraId="034D7ADC" w14:textId="1FDF7A01" w:rsidR="005460A9" w:rsidRDefault="005460A9" w:rsidP="003149A5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32"/>
          <w:szCs w:val="32"/>
        </w:rPr>
        <w:t xml:space="preserve">OBJECTIVE: </w:t>
      </w:r>
      <w:r>
        <w:rPr>
          <w:sz w:val="28"/>
          <w:szCs w:val="28"/>
        </w:rPr>
        <w:t xml:space="preserve"> To configure a VPC Endpoint that allows resources within a VPC to securely access AWS services using the AWS private network.</w:t>
      </w:r>
    </w:p>
    <w:p w14:paraId="4D7AACFC" w14:textId="64717F00" w:rsidR="00EE3A21" w:rsidRDefault="00EE3A21" w:rsidP="003149A5">
      <w:pPr>
        <w:pStyle w:val="NoSpacing"/>
        <w:rPr>
          <w:sz w:val="32"/>
          <w:szCs w:val="32"/>
        </w:rPr>
      </w:pPr>
      <w:r>
        <w:rPr>
          <w:sz w:val="28"/>
          <w:szCs w:val="28"/>
        </w:rPr>
        <w:lastRenderedPageBreak/>
        <w:t xml:space="preserve">     </w:t>
      </w:r>
      <w:r>
        <w:rPr>
          <w:sz w:val="32"/>
          <w:szCs w:val="32"/>
        </w:rPr>
        <w:t xml:space="preserve">PREREQUISITES: </w:t>
      </w:r>
    </w:p>
    <w:p w14:paraId="79C13A4D" w14:textId="183AC216" w:rsidR="00D713C0" w:rsidRDefault="00494E50" w:rsidP="00D713C0">
      <w:pPr>
        <w:pStyle w:val="NoSpacing"/>
        <w:numPr>
          <w:ilvl w:val="0"/>
          <w:numId w:val="9"/>
        </w:numPr>
        <w:rPr>
          <w:sz w:val="28"/>
          <w:szCs w:val="28"/>
        </w:rPr>
      </w:pPr>
      <w:r w:rsidRPr="00494E50">
        <w:rPr>
          <w:sz w:val="28"/>
          <w:szCs w:val="28"/>
        </w:rPr>
        <w:t>An AWS account with appropriate permissions.</w:t>
      </w:r>
    </w:p>
    <w:p w14:paraId="0E53A5C7" w14:textId="694637BE" w:rsidR="00494E50" w:rsidRDefault="00494E50" w:rsidP="00D713C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An existing VPC.</w:t>
      </w:r>
    </w:p>
    <w:p w14:paraId="2646645C" w14:textId="665FF726" w:rsidR="00494E50" w:rsidRDefault="00494E50" w:rsidP="00D713C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At least one subnet in the VPC.</w:t>
      </w:r>
    </w:p>
    <w:p w14:paraId="528AA6CA" w14:textId="5530DF2E" w:rsidR="00494E50" w:rsidRDefault="00494E50" w:rsidP="00D713C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Route tables available for modification.</w:t>
      </w:r>
    </w:p>
    <w:p w14:paraId="37591D58" w14:textId="573E494E" w:rsidR="00494E50" w:rsidRDefault="00494E50" w:rsidP="00D713C0">
      <w:pPr>
        <w:pStyle w:val="NoSpacing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A target AWS service (ex: Amazon S3 or DynamoDB).</w:t>
      </w:r>
    </w:p>
    <w:p w14:paraId="095A4DA1" w14:textId="77777777" w:rsidR="00494E50" w:rsidRDefault="00494E50" w:rsidP="00494E50">
      <w:pPr>
        <w:pStyle w:val="NoSpacing"/>
        <w:rPr>
          <w:sz w:val="28"/>
          <w:szCs w:val="28"/>
        </w:rPr>
      </w:pPr>
    </w:p>
    <w:p w14:paraId="18DC3E96" w14:textId="23E955A5" w:rsidR="007C5E47" w:rsidRDefault="007C5E47" w:rsidP="00494E50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</w:t>
      </w:r>
      <w:r>
        <w:rPr>
          <w:sz w:val="32"/>
          <w:szCs w:val="32"/>
        </w:rPr>
        <w:t>TYPES OF VPC ENDPOINTS:</w:t>
      </w:r>
    </w:p>
    <w:p w14:paraId="6A16EB2A" w14:textId="4E2F43E5" w:rsidR="007C5E47" w:rsidRDefault="007C5E47" w:rsidP="00494E5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</w:r>
    </w:p>
    <w:p w14:paraId="3E36D4D3" w14:textId="1AD362DB" w:rsidR="007C5E47" w:rsidRDefault="007C5E47" w:rsidP="00494E50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  <w:t>1.Gateway Endpoint:</w:t>
      </w:r>
    </w:p>
    <w:p w14:paraId="5B3A11E1" w14:textId="042942DE" w:rsidR="007B33A2" w:rsidRDefault="007B33A2" w:rsidP="007B33A2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Supported services:</w:t>
      </w:r>
    </w:p>
    <w:p w14:paraId="4374A12A" w14:textId="4F481688" w:rsidR="007B33A2" w:rsidRDefault="007B33A2" w:rsidP="007B33A2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Amazon S3</w:t>
      </w:r>
    </w:p>
    <w:p w14:paraId="4779EF48" w14:textId="381CB534" w:rsidR="007B33A2" w:rsidRDefault="007B33A2" w:rsidP="007B33A2">
      <w:pPr>
        <w:pStyle w:val="NoSpacing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Amazon DynamoDB</w:t>
      </w:r>
    </w:p>
    <w:p w14:paraId="4B3A3EFA" w14:textId="2DDE97CA" w:rsidR="007B33A2" w:rsidRPr="007B33A2" w:rsidRDefault="007B33A2" w:rsidP="007B33A2">
      <w:pPr>
        <w:pStyle w:val="NoSpacing"/>
        <w:ind w:left="720"/>
        <w:rPr>
          <w:sz w:val="32"/>
          <w:szCs w:val="32"/>
        </w:rPr>
      </w:pPr>
      <w:r w:rsidRPr="007B33A2">
        <w:rPr>
          <w:sz w:val="32"/>
          <w:szCs w:val="32"/>
        </w:rPr>
        <w:t>2. Interface Endpoint:</w:t>
      </w:r>
    </w:p>
    <w:p w14:paraId="5F4EF445" w14:textId="3026D927" w:rsidR="007B33A2" w:rsidRDefault="007B33A2" w:rsidP="007B33A2">
      <w:pPr>
        <w:pStyle w:val="NoSpacing"/>
        <w:ind w:left="720"/>
        <w:rPr>
          <w:sz w:val="28"/>
          <w:szCs w:val="28"/>
        </w:rPr>
      </w:pPr>
      <w:r>
        <w:rPr>
          <w:sz w:val="28"/>
          <w:szCs w:val="28"/>
        </w:rPr>
        <w:tab/>
        <w:t>Supported services:</w:t>
      </w:r>
    </w:p>
    <w:p w14:paraId="1878263E" w14:textId="65AB0C2F" w:rsidR="007B33A2" w:rsidRDefault="007B33A2" w:rsidP="007B33A2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Amazon EC2 APIs</w:t>
      </w:r>
    </w:p>
    <w:p w14:paraId="4B06D2A2" w14:textId="46DF94A8" w:rsidR="00154036" w:rsidRDefault="00154036" w:rsidP="007B33A2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AWS Systems Manager</w:t>
      </w:r>
    </w:p>
    <w:p w14:paraId="40E50556" w14:textId="7521E9E7" w:rsidR="00154036" w:rsidRDefault="00154036" w:rsidP="007B33A2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Amazon CloudWatch</w:t>
      </w:r>
    </w:p>
    <w:p w14:paraId="620FA9AF" w14:textId="448EDEDD" w:rsidR="00154036" w:rsidRDefault="00154036" w:rsidP="007B33A2">
      <w:pPr>
        <w:pStyle w:val="NoSpacing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>Many other AWS services.</w:t>
      </w:r>
    </w:p>
    <w:p w14:paraId="734D4327" w14:textId="77777777" w:rsidR="000717D6" w:rsidRDefault="000717D6" w:rsidP="00154036">
      <w:pPr>
        <w:pStyle w:val="NoSpacing"/>
        <w:rPr>
          <w:sz w:val="32"/>
          <w:szCs w:val="32"/>
        </w:rPr>
      </w:pPr>
    </w:p>
    <w:p w14:paraId="3ABBA4EC" w14:textId="7482059F" w:rsidR="00154036" w:rsidRDefault="006E7B7D" w:rsidP="00154036">
      <w:pPr>
        <w:pStyle w:val="NoSpacing"/>
        <w:rPr>
          <w:sz w:val="28"/>
          <w:szCs w:val="28"/>
        </w:rPr>
      </w:pPr>
      <w:r>
        <w:rPr>
          <w:sz w:val="32"/>
          <w:szCs w:val="32"/>
        </w:rPr>
        <w:t xml:space="preserve">   OUTCOME:</w:t>
      </w:r>
      <w:r w:rsidR="000717D6">
        <w:rPr>
          <w:sz w:val="32"/>
          <w:szCs w:val="32"/>
        </w:rPr>
        <w:t xml:space="preserve"> </w:t>
      </w:r>
      <w:r w:rsidR="000717D6" w:rsidRPr="008C4C37">
        <w:rPr>
          <w:sz w:val="28"/>
          <w:szCs w:val="28"/>
        </w:rPr>
        <w:t>A VPC Endpoint</w:t>
      </w:r>
      <w:r w:rsidR="008C4C37">
        <w:rPr>
          <w:sz w:val="28"/>
          <w:szCs w:val="28"/>
        </w:rPr>
        <w:t xml:space="preserve"> provides secure and private access from a VPC to AWS Services such as Amazon S3 and DynamoDB without traversing the public internet.</w:t>
      </w:r>
    </w:p>
    <w:p w14:paraId="22636134" w14:textId="77777777" w:rsidR="008C4C37" w:rsidRDefault="008C4C37" w:rsidP="00154036">
      <w:pPr>
        <w:pStyle w:val="NoSpacing"/>
        <w:rPr>
          <w:sz w:val="28"/>
          <w:szCs w:val="28"/>
        </w:rPr>
      </w:pPr>
    </w:p>
    <w:p w14:paraId="3B96E34B" w14:textId="77F8DC80" w:rsidR="008C4C37" w:rsidRDefault="008C4C37" w:rsidP="00154036">
      <w:pPr>
        <w:pStyle w:val="NoSpacing"/>
        <w:rPr>
          <w:sz w:val="32"/>
          <w:szCs w:val="32"/>
        </w:rPr>
      </w:pPr>
      <w:r>
        <w:rPr>
          <w:sz w:val="28"/>
          <w:szCs w:val="28"/>
        </w:rPr>
        <w:t xml:space="preserve">     </w:t>
      </w:r>
      <w:r w:rsidR="002F59C8">
        <w:rPr>
          <w:sz w:val="32"/>
          <w:szCs w:val="32"/>
        </w:rPr>
        <w:t>STEP BY STEP IMPLEMENTATION:</w:t>
      </w:r>
    </w:p>
    <w:p w14:paraId="4B8BF396" w14:textId="530C98DC" w:rsidR="002F59C8" w:rsidRDefault="002F59C8" w:rsidP="00154036">
      <w:pPr>
        <w:pStyle w:val="NoSpacing"/>
        <w:rPr>
          <w:sz w:val="32"/>
          <w:szCs w:val="32"/>
        </w:rPr>
      </w:pPr>
      <w:r>
        <w:rPr>
          <w:sz w:val="32"/>
          <w:szCs w:val="32"/>
        </w:rPr>
        <w:tab/>
      </w:r>
    </w:p>
    <w:p w14:paraId="1968045B" w14:textId="51DE3C11" w:rsidR="000E31CF" w:rsidRPr="000E31CF" w:rsidRDefault="00A9333E" w:rsidP="000E31CF">
      <w:pPr>
        <w:pStyle w:val="NoSpacing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</w:t>
      </w:r>
      <w:r w:rsidR="000E31CF" w:rsidRPr="000E31CF">
        <w:rPr>
          <w:b/>
          <w:bCs/>
          <w:sz w:val="32"/>
          <w:szCs w:val="32"/>
        </w:rPr>
        <w:t>Example: Create an S3 Gateway Endpoint</w:t>
      </w:r>
    </w:p>
    <w:p w14:paraId="467BE369" w14:textId="77777777" w:rsidR="000E31CF" w:rsidRPr="000E31CF" w:rsidRDefault="000E31CF" w:rsidP="00A9333E">
      <w:pPr>
        <w:pStyle w:val="NoSpacing"/>
        <w:ind w:left="720" w:firstLine="720"/>
        <w:rPr>
          <w:b/>
          <w:bCs/>
          <w:sz w:val="32"/>
          <w:szCs w:val="32"/>
        </w:rPr>
      </w:pPr>
      <w:r w:rsidRPr="000E31CF">
        <w:rPr>
          <w:b/>
          <w:bCs/>
          <w:sz w:val="32"/>
          <w:szCs w:val="32"/>
        </w:rPr>
        <w:t>Step 1: Open the VPC Console</w:t>
      </w:r>
    </w:p>
    <w:p w14:paraId="19D01082" w14:textId="77777777" w:rsidR="000E31CF" w:rsidRPr="000E31CF" w:rsidRDefault="000E31CF" w:rsidP="00A9333E">
      <w:pPr>
        <w:pStyle w:val="NoSpacing"/>
        <w:numPr>
          <w:ilvl w:val="0"/>
          <w:numId w:val="21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Sign in to AWS. </w:t>
      </w:r>
    </w:p>
    <w:p w14:paraId="5E160B24" w14:textId="77777777" w:rsidR="000E31CF" w:rsidRPr="000E31CF" w:rsidRDefault="000E31CF" w:rsidP="00A9333E">
      <w:pPr>
        <w:pStyle w:val="NoSpacing"/>
        <w:numPr>
          <w:ilvl w:val="0"/>
          <w:numId w:val="21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Navigate to </w:t>
      </w:r>
      <w:r w:rsidRPr="000E31CF">
        <w:rPr>
          <w:b/>
          <w:bCs/>
          <w:sz w:val="32"/>
          <w:szCs w:val="32"/>
        </w:rPr>
        <w:t>VPC Dashboard</w:t>
      </w:r>
      <w:r w:rsidRPr="000E31CF">
        <w:rPr>
          <w:sz w:val="32"/>
          <w:szCs w:val="32"/>
        </w:rPr>
        <w:t xml:space="preserve">. </w:t>
      </w:r>
    </w:p>
    <w:p w14:paraId="0EB63B99" w14:textId="77777777" w:rsidR="000E31CF" w:rsidRPr="000E31CF" w:rsidRDefault="000E31CF" w:rsidP="00A9333E">
      <w:pPr>
        <w:pStyle w:val="NoSpacing"/>
        <w:numPr>
          <w:ilvl w:val="0"/>
          <w:numId w:val="21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Select </w:t>
      </w:r>
      <w:r w:rsidRPr="000E31CF">
        <w:rPr>
          <w:b/>
          <w:bCs/>
          <w:sz w:val="32"/>
          <w:szCs w:val="32"/>
        </w:rPr>
        <w:t>Endpoints</w:t>
      </w:r>
      <w:r w:rsidRPr="000E31CF">
        <w:rPr>
          <w:sz w:val="32"/>
          <w:szCs w:val="32"/>
        </w:rPr>
        <w:t xml:space="preserve">. </w:t>
      </w:r>
    </w:p>
    <w:p w14:paraId="0019160E" w14:textId="77777777" w:rsidR="000E31CF" w:rsidRPr="000E31CF" w:rsidRDefault="000E31CF" w:rsidP="00A9333E">
      <w:pPr>
        <w:pStyle w:val="NoSpacing"/>
        <w:numPr>
          <w:ilvl w:val="0"/>
          <w:numId w:val="21"/>
        </w:numPr>
        <w:tabs>
          <w:tab w:val="clear" w:pos="720"/>
          <w:tab w:val="num" w:pos="2880"/>
        </w:tabs>
        <w:ind w:left="2880"/>
        <w:rPr>
          <w:sz w:val="32"/>
          <w:szCs w:val="32"/>
        </w:rPr>
      </w:pPr>
      <w:r w:rsidRPr="000E31CF">
        <w:rPr>
          <w:sz w:val="32"/>
          <w:szCs w:val="32"/>
        </w:rPr>
        <w:t xml:space="preserve">Click </w:t>
      </w:r>
      <w:r w:rsidRPr="000E31CF">
        <w:rPr>
          <w:b/>
          <w:bCs/>
          <w:sz w:val="32"/>
          <w:szCs w:val="32"/>
        </w:rPr>
        <w:t>Create Endpoint</w:t>
      </w:r>
      <w:r w:rsidRPr="000E31CF">
        <w:rPr>
          <w:sz w:val="32"/>
          <w:szCs w:val="32"/>
        </w:rPr>
        <w:t>.</w:t>
      </w:r>
    </w:p>
    <w:p w14:paraId="2FBF9D39" w14:textId="5D6FD6C6" w:rsidR="002F59C8" w:rsidRDefault="002F59C8" w:rsidP="0022251A">
      <w:pPr>
        <w:pStyle w:val="NoSpacing"/>
        <w:ind w:left="1440"/>
        <w:rPr>
          <w:sz w:val="32"/>
          <w:szCs w:val="32"/>
        </w:rPr>
      </w:pPr>
    </w:p>
    <w:p w14:paraId="4303492B" w14:textId="77777777" w:rsidR="0022251A" w:rsidRPr="0022251A" w:rsidRDefault="0022251A" w:rsidP="0022251A">
      <w:pPr>
        <w:pStyle w:val="NoSpacing"/>
        <w:ind w:left="1440"/>
        <w:rPr>
          <w:b/>
          <w:bCs/>
          <w:sz w:val="32"/>
          <w:szCs w:val="32"/>
        </w:rPr>
      </w:pPr>
      <w:r w:rsidRPr="0022251A">
        <w:rPr>
          <w:b/>
          <w:bCs/>
          <w:sz w:val="32"/>
          <w:szCs w:val="32"/>
        </w:rPr>
        <w:t>Step 2: Select Service</w:t>
      </w:r>
    </w:p>
    <w:p w14:paraId="701AC48B" w14:textId="77777777" w:rsidR="0022251A" w:rsidRPr="0022251A" w:rsidRDefault="0022251A" w:rsidP="0022251A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22251A">
        <w:rPr>
          <w:sz w:val="32"/>
          <w:szCs w:val="32"/>
        </w:rPr>
        <w:t xml:space="preserve">Service Category: </w:t>
      </w:r>
    </w:p>
    <w:p w14:paraId="4DF3051A" w14:textId="77777777" w:rsidR="0022251A" w:rsidRPr="0022251A" w:rsidRDefault="0022251A" w:rsidP="0022251A">
      <w:pPr>
        <w:pStyle w:val="NoSpacing"/>
        <w:numPr>
          <w:ilvl w:val="1"/>
          <w:numId w:val="22"/>
        </w:numPr>
        <w:rPr>
          <w:sz w:val="32"/>
          <w:szCs w:val="32"/>
        </w:rPr>
      </w:pPr>
      <w:r w:rsidRPr="0022251A">
        <w:rPr>
          <w:b/>
          <w:bCs/>
          <w:sz w:val="32"/>
          <w:szCs w:val="32"/>
        </w:rPr>
        <w:t>AWS Services</w:t>
      </w:r>
      <w:r w:rsidRPr="0022251A">
        <w:rPr>
          <w:sz w:val="32"/>
          <w:szCs w:val="32"/>
        </w:rPr>
        <w:t xml:space="preserve"> </w:t>
      </w:r>
    </w:p>
    <w:p w14:paraId="466E8D89" w14:textId="341BFC41" w:rsidR="0022251A" w:rsidRPr="00723F31" w:rsidRDefault="0022251A" w:rsidP="00723F31">
      <w:pPr>
        <w:pStyle w:val="NoSpacing"/>
        <w:numPr>
          <w:ilvl w:val="0"/>
          <w:numId w:val="22"/>
        </w:numPr>
        <w:rPr>
          <w:sz w:val="32"/>
          <w:szCs w:val="32"/>
        </w:rPr>
      </w:pPr>
      <w:r w:rsidRPr="0022251A">
        <w:rPr>
          <w:sz w:val="32"/>
          <w:szCs w:val="32"/>
        </w:rPr>
        <w:t xml:space="preserve">Service Name: </w:t>
      </w:r>
      <w:r w:rsidR="00723F31">
        <w:rPr>
          <w:sz w:val="32"/>
          <w:szCs w:val="32"/>
        </w:rPr>
        <w:t xml:space="preserve"> </w:t>
      </w:r>
      <w:proofErr w:type="spellStart"/>
      <w:proofErr w:type="gramStart"/>
      <w:r w:rsidRPr="00723F31">
        <w:rPr>
          <w:sz w:val="32"/>
          <w:szCs w:val="32"/>
        </w:rPr>
        <w:t>com.amazonaws</w:t>
      </w:r>
      <w:proofErr w:type="spellEnd"/>
      <w:proofErr w:type="gramEnd"/>
      <w:r w:rsidRPr="00723F31">
        <w:rPr>
          <w:sz w:val="32"/>
          <w:szCs w:val="32"/>
        </w:rPr>
        <w:t>.&lt;region</w:t>
      </w:r>
      <w:proofErr w:type="gramStart"/>
      <w:r w:rsidRPr="00723F31">
        <w:rPr>
          <w:sz w:val="32"/>
          <w:szCs w:val="32"/>
        </w:rPr>
        <w:t>&gt;.s</w:t>
      </w:r>
      <w:proofErr w:type="gramEnd"/>
      <w:r w:rsidRPr="00723F31">
        <w:rPr>
          <w:sz w:val="32"/>
          <w:szCs w:val="32"/>
        </w:rPr>
        <w:t>3</w:t>
      </w:r>
    </w:p>
    <w:p w14:paraId="60958385" w14:textId="77777777" w:rsidR="003A57E6" w:rsidRPr="003A57E6" w:rsidRDefault="003A57E6" w:rsidP="003A57E6">
      <w:pPr>
        <w:pStyle w:val="NoSpacing"/>
        <w:ind w:left="144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lastRenderedPageBreak/>
        <w:t>Step 3: Select VPC</w:t>
      </w:r>
    </w:p>
    <w:p w14:paraId="62E369CB" w14:textId="77777777" w:rsidR="003A57E6" w:rsidRPr="003A57E6" w:rsidRDefault="003A57E6" w:rsidP="003A57E6">
      <w:pPr>
        <w:pStyle w:val="NoSpacing"/>
        <w:ind w:left="1440"/>
        <w:rPr>
          <w:sz w:val="32"/>
          <w:szCs w:val="32"/>
        </w:rPr>
      </w:pPr>
      <w:r w:rsidRPr="003A57E6">
        <w:rPr>
          <w:sz w:val="32"/>
          <w:szCs w:val="32"/>
        </w:rPr>
        <w:t>Choose:</w:t>
      </w:r>
    </w:p>
    <w:p w14:paraId="495E80D7" w14:textId="77777777" w:rsidR="003A57E6" w:rsidRPr="003A57E6" w:rsidRDefault="003A57E6" w:rsidP="003A57E6">
      <w:pPr>
        <w:pStyle w:val="NoSpacing"/>
        <w:numPr>
          <w:ilvl w:val="0"/>
          <w:numId w:val="23"/>
        </w:numPr>
        <w:rPr>
          <w:sz w:val="32"/>
          <w:szCs w:val="32"/>
        </w:rPr>
      </w:pPr>
      <w:r w:rsidRPr="003A57E6">
        <w:rPr>
          <w:sz w:val="32"/>
          <w:szCs w:val="32"/>
        </w:rPr>
        <w:t xml:space="preserve">Your VPC (e.g., My-VPC) </w:t>
      </w:r>
    </w:p>
    <w:p w14:paraId="498187C1" w14:textId="3CAFA1BA" w:rsidR="003A57E6" w:rsidRPr="003A57E6" w:rsidRDefault="003A57E6" w:rsidP="003A57E6">
      <w:pPr>
        <w:pStyle w:val="NoSpacing"/>
        <w:ind w:left="1440"/>
        <w:rPr>
          <w:sz w:val="32"/>
          <w:szCs w:val="32"/>
        </w:rPr>
      </w:pPr>
    </w:p>
    <w:p w14:paraId="0941D42E" w14:textId="77777777" w:rsidR="003A57E6" w:rsidRPr="003A57E6" w:rsidRDefault="003A57E6" w:rsidP="003A57E6">
      <w:pPr>
        <w:pStyle w:val="NoSpacing"/>
        <w:ind w:left="144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t>Step 4: Select Route Tables</w:t>
      </w:r>
    </w:p>
    <w:p w14:paraId="3D758CC0" w14:textId="77777777" w:rsidR="003A57E6" w:rsidRPr="003A57E6" w:rsidRDefault="003A57E6" w:rsidP="003A57E6">
      <w:pPr>
        <w:pStyle w:val="NoSpacing"/>
        <w:ind w:left="2160"/>
        <w:rPr>
          <w:sz w:val="32"/>
          <w:szCs w:val="32"/>
        </w:rPr>
      </w:pPr>
      <w:r w:rsidRPr="003A57E6">
        <w:rPr>
          <w:sz w:val="32"/>
          <w:szCs w:val="32"/>
        </w:rPr>
        <w:t>Choose the route tables associated with the subnets that require S3 access.</w:t>
      </w:r>
    </w:p>
    <w:p w14:paraId="61A589C0" w14:textId="77777777" w:rsidR="003A57E6" w:rsidRPr="003A57E6" w:rsidRDefault="003A57E6" w:rsidP="003A57E6">
      <w:pPr>
        <w:pStyle w:val="NoSpacing"/>
        <w:ind w:left="2160"/>
        <w:rPr>
          <w:sz w:val="32"/>
          <w:szCs w:val="32"/>
        </w:rPr>
      </w:pPr>
      <w:r w:rsidRPr="003A57E6">
        <w:rPr>
          <w:sz w:val="32"/>
          <w:szCs w:val="32"/>
        </w:rPr>
        <w:t>AWS automatically adds routes to the selected route tables.</w:t>
      </w:r>
    </w:p>
    <w:p w14:paraId="26A26916" w14:textId="4EF23387" w:rsidR="003A57E6" w:rsidRPr="003A57E6" w:rsidRDefault="003A57E6" w:rsidP="003A57E6">
      <w:pPr>
        <w:pStyle w:val="NoSpacing"/>
        <w:ind w:left="1440"/>
        <w:rPr>
          <w:sz w:val="32"/>
          <w:szCs w:val="32"/>
        </w:rPr>
      </w:pPr>
    </w:p>
    <w:p w14:paraId="3FA63EC5" w14:textId="77777777" w:rsidR="003A57E6" w:rsidRPr="003A57E6" w:rsidRDefault="003A57E6" w:rsidP="003A57E6">
      <w:pPr>
        <w:pStyle w:val="NoSpacing"/>
        <w:ind w:left="144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t>Step 5: Configure Policy</w:t>
      </w:r>
    </w:p>
    <w:p w14:paraId="67C2D3DF" w14:textId="77777777" w:rsidR="003A57E6" w:rsidRPr="003A57E6" w:rsidRDefault="003A57E6" w:rsidP="003A57E6">
      <w:pPr>
        <w:pStyle w:val="NoSpacing"/>
        <w:ind w:left="2160"/>
        <w:rPr>
          <w:sz w:val="32"/>
          <w:szCs w:val="32"/>
        </w:rPr>
      </w:pPr>
      <w:r w:rsidRPr="003A57E6">
        <w:rPr>
          <w:sz w:val="32"/>
          <w:szCs w:val="32"/>
        </w:rPr>
        <w:t>Choose:</w:t>
      </w:r>
    </w:p>
    <w:p w14:paraId="3846F6B7" w14:textId="77777777" w:rsidR="003A57E6" w:rsidRDefault="003A57E6" w:rsidP="003A57E6">
      <w:pPr>
        <w:pStyle w:val="NoSpacing"/>
        <w:ind w:left="2160"/>
        <w:rPr>
          <w:b/>
          <w:bCs/>
          <w:sz w:val="32"/>
          <w:szCs w:val="32"/>
        </w:rPr>
      </w:pPr>
      <w:r w:rsidRPr="003A57E6">
        <w:rPr>
          <w:b/>
          <w:bCs/>
          <w:sz w:val="32"/>
          <w:szCs w:val="32"/>
        </w:rPr>
        <w:t>Full Access</w:t>
      </w:r>
    </w:p>
    <w:p w14:paraId="3C3EC401" w14:textId="77777777" w:rsidR="00D83B36" w:rsidRPr="003A57E6" w:rsidRDefault="00D83B36" w:rsidP="003A57E6">
      <w:pPr>
        <w:pStyle w:val="NoSpacing"/>
        <w:ind w:left="2160"/>
        <w:rPr>
          <w:b/>
          <w:bCs/>
          <w:sz w:val="32"/>
          <w:szCs w:val="32"/>
        </w:rPr>
      </w:pPr>
    </w:p>
    <w:p w14:paraId="0EF4032C" w14:textId="77777777" w:rsidR="00D83B36" w:rsidRPr="00D83B36" w:rsidRDefault="00D83B36" w:rsidP="00D83B36">
      <w:pPr>
        <w:pStyle w:val="NoSpacing"/>
        <w:ind w:left="1440"/>
        <w:rPr>
          <w:b/>
          <w:bCs/>
          <w:sz w:val="32"/>
          <w:szCs w:val="32"/>
        </w:rPr>
      </w:pPr>
      <w:r w:rsidRPr="00D83B36">
        <w:rPr>
          <w:b/>
          <w:bCs/>
          <w:sz w:val="32"/>
          <w:szCs w:val="32"/>
        </w:rPr>
        <w:t>Step 6: Create Endpoint</w:t>
      </w:r>
    </w:p>
    <w:p w14:paraId="422A593E" w14:textId="77777777" w:rsidR="00D83B36" w:rsidRPr="00D83B36" w:rsidRDefault="00D83B36" w:rsidP="00D83B36">
      <w:pPr>
        <w:pStyle w:val="NoSpacing"/>
        <w:ind w:left="2160"/>
        <w:rPr>
          <w:sz w:val="32"/>
          <w:szCs w:val="32"/>
        </w:rPr>
      </w:pPr>
      <w:r w:rsidRPr="00D83B36">
        <w:rPr>
          <w:sz w:val="32"/>
          <w:szCs w:val="32"/>
        </w:rPr>
        <w:t xml:space="preserve">Click </w:t>
      </w:r>
      <w:r w:rsidRPr="00D83B36">
        <w:rPr>
          <w:b/>
          <w:bCs/>
          <w:sz w:val="32"/>
          <w:szCs w:val="32"/>
        </w:rPr>
        <w:t>Create Endpoint</w:t>
      </w:r>
      <w:r w:rsidRPr="00D83B36">
        <w:rPr>
          <w:sz w:val="32"/>
          <w:szCs w:val="32"/>
        </w:rPr>
        <w:t>.</w:t>
      </w:r>
    </w:p>
    <w:p w14:paraId="6DAE8A72" w14:textId="77777777" w:rsidR="00D83B36" w:rsidRPr="00D83B36" w:rsidRDefault="00D83B36" w:rsidP="00D83B36">
      <w:pPr>
        <w:pStyle w:val="NoSpacing"/>
        <w:ind w:left="2160"/>
        <w:rPr>
          <w:sz w:val="32"/>
          <w:szCs w:val="32"/>
        </w:rPr>
      </w:pPr>
      <w:r w:rsidRPr="00D83B36">
        <w:rPr>
          <w:sz w:val="32"/>
          <w:szCs w:val="32"/>
        </w:rPr>
        <w:t xml:space="preserve">The endpoint state should become </w:t>
      </w:r>
      <w:r w:rsidRPr="00D83B36">
        <w:rPr>
          <w:b/>
          <w:bCs/>
          <w:sz w:val="32"/>
          <w:szCs w:val="32"/>
        </w:rPr>
        <w:t>Available</w:t>
      </w:r>
      <w:r w:rsidRPr="00D83B36">
        <w:rPr>
          <w:sz w:val="32"/>
          <w:szCs w:val="32"/>
        </w:rPr>
        <w:t>.</w:t>
      </w:r>
    </w:p>
    <w:p w14:paraId="5C0218F8" w14:textId="77777777" w:rsidR="00D83B36" w:rsidRPr="00D83B36" w:rsidRDefault="00D83B36" w:rsidP="00D83B36">
      <w:pPr>
        <w:pStyle w:val="NoSpacing"/>
        <w:ind w:left="1440"/>
        <w:rPr>
          <w:sz w:val="32"/>
          <w:szCs w:val="32"/>
        </w:rPr>
      </w:pPr>
      <w:r w:rsidRPr="00D83B36">
        <w:rPr>
          <w:sz w:val="32"/>
          <w:szCs w:val="32"/>
        </w:rPr>
        <w:pict w14:anchorId="1D70E453">
          <v:rect id="_x0000_i1268" style="width:0;height:1.5pt" o:hralign="center" o:hrstd="t" o:hr="t" fillcolor="#a0a0a0" stroked="f"/>
        </w:pict>
      </w:r>
    </w:p>
    <w:p w14:paraId="5784CF1D" w14:textId="77777777" w:rsidR="00D83B36" w:rsidRPr="00D83B36" w:rsidRDefault="00D83B36" w:rsidP="00D83B36">
      <w:pPr>
        <w:pStyle w:val="NoSpacing"/>
        <w:ind w:left="1440"/>
        <w:rPr>
          <w:b/>
          <w:bCs/>
          <w:sz w:val="32"/>
          <w:szCs w:val="32"/>
        </w:rPr>
      </w:pPr>
      <w:r w:rsidRPr="00D83B36">
        <w:rPr>
          <w:b/>
          <w:bCs/>
          <w:sz w:val="32"/>
          <w:szCs w:val="32"/>
        </w:rPr>
        <w:t>Verify Configuration</w:t>
      </w:r>
    </w:p>
    <w:p w14:paraId="1D0A7064" w14:textId="77777777" w:rsidR="00D83B36" w:rsidRDefault="00D83B36" w:rsidP="00D83B36">
      <w:pPr>
        <w:pStyle w:val="NoSpacing"/>
        <w:ind w:left="1440" w:firstLine="720"/>
        <w:rPr>
          <w:sz w:val="32"/>
          <w:szCs w:val="32"/>
        </w:rPr>
      </w:pPr>
      <w:r w:rsidRPr="00D83B36">
        <w:rPr>
          <w:sz w:val="32"/>
          <w:szCs w:val="32"/>
        </w:rPr>
        <w:t>From an EC2 instance inside the VPC:</w:t>
      </w:r>
    </w:p>
    <w:p w14:paraId="72DE0ECA" w14:textId="09025664" w:rsidR="00D83B36" w:rsidRDefault="00D83B36" w:rsidP="00D83B36">
      <w:pPr>
        <w:pStyle w:val="NoSpacing"/>
        <w:ind w:left="1440" w:firstLine="720"/>
        <w:rPr>
          <w:sz w:val="32"/>
          <w:szCs w:val="32"/>
        </w:rPr>
      </w:pPr>
      <w:r>
        <w:rPr>
          <w:sz w:val="32"/>
          <w:szCs w:val="32"/>
        </w:rPr>
        <w:tab/>
        <w:t xml:space="preserve">-&gt; </w:t>
      </w:r>
      <w:proofErr w:type="spellStart"/>
      <w:r>
        <w:rPr>
          <w:sz w:val="32"/>
          <w:szCs w:val="32"/>
        </w:rPr>
        <w:t>aws</w:t>
      </w:r>
      <w:proofErr w:type="spellEnd"/>
      <w:r>
        <w:rPr>
          <w:sz w:val="32"/>
          <w:szCs w:val="32"/>
        </w:rPr>
        <w:t xml:space="preserve"> s3 ls</w:t>
      </w:r>
    </w:p>
    <w:p w14:paraId="338E1519" w14:textId="77777777" w:rsidR="00C23E01" w:rsidRDefault="00C23E01" w:rsidP="00C23E01">
      <w:pPr>
        <w:pStyle w:val="NoSpacing"/>
        <w:rPr>
          <w:sz w:val="32"/>
          <w:szCs w:val="32"/>
        </w:rPr>
      </w:pPr>
    </w:p>
    <w:p w14:paraId="16111637" w14:textId="66197774" w:rsidR="008F6D0D" w:rsidRPr="008F6D0D" w:rsidRDefault="008F6D0D" w:rsidP="008F6D0D">
      <w:pPr>
        <w:pStyle w:val="NoSpacing"/>
        <w:rPr>
          <w:sz w:val="32"/>
          <w:szCs w:val="32"/>
        </w:rPr>
      </w:pPr>
      <w:r w:rsidRPr="008F6D0D">
        <w:rPr>
          <w:sz w:val="32"/>
          <w:szCs w:val="32"/>
        </w:rPr>
        <w:drawing>
          <wp:inline distT="0" distB="0" distL="0" distR="0" wp14:anchorId="625FF399" wp14:editId="300E79EB">
            <wp:extent cx="5731510" cy="3184525"/>
            <wp:effectExtent l="0" t="0" r="2540" b="0"/>
            <wp:docPr id="1779548930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A5CCB" w14:textId="561877A5" w:rsidR="008F6D0D" w:rsidRPr="008F6D0D" w:rsidRDefault="008F6D0D" w:rsidP="008F6D0D">
      <w:pPr>
        <w:pStyle w:val="NoSpacing"/>
        <w:rPr>
          <w:sz w:val="32"/>
          <w:szCs w:val="32"/>
        </w:rPr>
      </w:pPr>
      <w:r w:rsidRPr="008F6D0D">
        <w:rPr>
          <w:sz w:val="32"/>
          <w:szCs w:val="32"/>
        </w:rPr>
        <w:lastRenderedPageBreak/>
        <w:drawing>
          <wp:inline distT="0" distB="0" distL="0" distR="0" wp14:anchorId="37DC53DF" wp14:editId="07E9D148">
            <wp:extent cx="5731510" cy="3190240"/>
            <wp:effectExtent l="0" t="0" r="2540" b="0"/>
            <wp:docPr id="1761532655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3FA21" w14:textId="77777777" w:rsidR="00C23E01" w:rsidRDefault="00C23E01" w:rsidP="00C23E01">
      <w:pPr>
        <w:pStyle w:val="NoSpacing"/>
        <w:rPr>
          <w:sz w:val="32"/>
          <w:szCs w:val="32"/>
        </w:rPr>
      </w:pPr>
    </w:p>
    <w:p w14:paraId="79DF3A49" w14:textId="36418D5C" w:rsidR="008F6D0D" w:rsidRPr="008F6D0D" w:rsidRDefault="008F6D0D" w:rsidP="008F6D0D">
      <w:pPr>
        <w:pStyle w:val="NoSpacing"/>
        <w:rPr>
          <w:sz w:val="32"/>
          <w:szCs w:val="32"/>
        </w:rPr>
      </w:pPr>
      <w:r w:rsidRPr="008F6D0D">
        <w:rPr>
          <w:sz w:val="32"/>
          <w:szCs w:val="32"/>
        </w:rPr>
        <w:drawing>
          <wp:inline distT="0" distB="0" distL="0" distR="0" wp14:anchorId="1BD94956" wp14:editId="72783082">
            <wp:extent cx="5731510" cy="3228340"/>
            <wp:effectExtent l="0" t="0" r="2540" b="0"/>
            <wp:docPr id="1379074897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66B0D" w14:textId="77777777" w:rsidR="008F6D0D" w:rsidRDefault="008F6D0D" w:rsidP="00C23E01">
      <w:pPr>
        <w:pStyle w:val="NoSpacing"/>
        <w:rPr>
          <w:sz w:val="32"/>
          <w:szCs w:val="32"/>
        </w:rPr>
      </w:pPr>
    </w:p>
    <w:p w14:paraId="0994610B" w14:textId="02934EFB" w:rsidR="008E3638" w:rsidRPr="008E3638" w:rsidRDefault="008E3638" w:rsidP="008E3638">
      <w:pPr>
        <w:pStyle w:val="NoSpacing"/>
        <w:rPr>
          <w:sz w:val="32"/>
          <w:szCs w:val="32"/>
        </w:rPr>
      </w:pPr>
      <w:r w:rsidRPr="008E3638">
        <w:rPr>
          <w:sz w:val="32"/>
          <w:szCs w:val="32"/>
        </w:rPr>
        <w:lastRenderedPageBreak/>
        <w:drawing>
          <wp:inline distT="0" distB="0" distL="0" distR="0" wp14:anchorId="7CD4C4F2" wp14:editId="2140417F">
            <wp:extent cx="5731510" cy="3224530"/>
            <wp:effectExtent l="0" t="0" r="2540" b="0"/>
            <wp:docPr id="490603043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E7487" w14:textId="77777777" w:rsidR="008E3638" w:rsidRDefault="008E3638" w:rsidP="00C23E01">
      <w:pPr>
        <w:pStyle w:val="NoSpacing"/>
        <w:rPr>
          <w:sz w:val="32"/>
          <w:szCs w:val="32"/>
        </w:rPr>
      </w:pPr>
    </w:p>
    <w:p w14:paraId="5E304AE3" w14:textId="4BA07A81" w:rsidR="008E3638" w:rsidRPr="008E3638" w:rsidRDefault="008E3638" w:rsidP="008E3638">
      <w:pPr>
        <w:pStyle w:val="NoSpacing"/>
        <w:rPr>
          <w:sz w:val="32"/>
          <w:szCs w:val="32"/>
        </w:rPr>
      </w:pPr>
      <w:r w:rsidRPr="008E3638">
        <w:rPr>
          <w:sz w:val="32"/>
          <w:szCs w:val="32"/>
        </w:rPr>
        <w:drawing>
          <wp:inline distT="0" distB="0" distL="0" distR="0" wp14:anchorId="7CC2F4A5" wp14:editId="7BA5C33F">
            <wp:extent cx="5731510" cy="3251835"/>
            <wp:effectExtent l="0" t="0" r="2540" b="5715"/>
            <wp:docPr id="1948482056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2C822" w14:textId="77777777" w:rsidR="008E3638" w:rsidRDefault="008E3638" w:rsidP="00C23E01">
      <w:pPr>
        <w:pStyle w:val="NoSpacing"/>
        <w:rPr>
          <w:sz w:val="32"/>
          <w:szCs w:val="32"/>
        </w:rPr>
      </w:pPr>
    </w:p>
    <w:p w14:paraId="2F49596A" w14:textId="3239426E" w:rsidR="008E3638" w:rsidRPr="008E3638" w:rsidRDefault="008E3638" w:rsidP="008E3638">
      <w:pPr>
        <w:pStyle w:val="NoSpacing"/>
        <w:rPr>
          <w:sz w:val="32"/>
          <w:szCs w:val="32"/>
        </w:rPr>
      </w:pPr>
      <w:r w:rsidRPr="008E3638">
        <w:rPr>
          <w:sz w:val="32"/>
          <w:szCs w:val="32"/>
        </w:rPr>
        <w:lastRenderedPageBreak/>
        <w:drawing>
          <wp:inline distT="0" distB="0" distL="0" distR="0" wp14:anchorId="2AA24BF9" wp14:editId="0690CA19">
            <wp:extent cx="5731510" cy="3194050"/>
            <wp:effectExtent l="0" t="0" r="2540" b="6350"/>
            <wp:docPr id="108060965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F5745" w14:textId="77777777" w:rsidR="008E3638" w:rsidRDefault="008E3638" w:rsidP="00C23E01">
      <w:pPr>
        <w:pStyle w:val="NoSpacing"/>
        <w:rPr>
          <w:sz w:val="32"/>
          <w:szCs w:val="32"/>
        </w:rPr>
      </w:pPr>
    </w:p>
    <w:p w14:paraId="232F70A6" w14:textId="7D864A62" w:rsidR="008E3638" w:rsidRPr="008E3638" w:rsidRDefault="008E3638" w:rsidP="008E3638">
      <w:pPr>
        <w:pStyle w:val="NoSpacing"/>
        <w:rPr>
          <w:sz w:val="32"/>
          <w:szCs w:val="32"/>
        </w:rPr>
      </w:pPr>
      <w:r w:rsidRPr="008E3638">
        <w:rPr>
          <w:sz w:val="32"/>
          <w:szCs w:val="32"/>
        </w:rPr>
        <w:drawing>
          <wp:inline distT="0" distB="0" distL="0" distR="0" wp14:anchorId="7333BEE6" wp14:editId="45D13952">
            <wp:extent cx="5731510" cy="3200400"/>
            <wp:effectExtent l="0" t="0" r="2540" b="0"/>
            <wp:docPr id="111185698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30BA8" w14:textId="77777777" w:rsidR="008E3638" w:rsidRDefault="008E3638" w:rsidP="00C23E01">
      <w:pPr>
        <w:pStyle w:val="NoSpacing"/>
        <w:rPr>
          <w:sz w:val="32"/>
          <w:szCs w:val="32"/>
        </w:rPr>
      </w:pPr>
    </w:p>
    <w:p w14:paraId="0D6DE14B" w14:textId="45ABB1C4" w:rsidR="008E3638" w:rsidRPr="008E3638" w:rsidRDefault="008E3638" w:rsidP="008E3638">
      <w:pPr>
        <w:pStyle w:val="NoSpacing"/>
        <w:rPr>
          <w:sz w:val="32"/>
          <w:szCs w:val="32"/>
        </w:rPr>
      </w:pPr>
      <w:r w:rsidRPr="008E3638">
        <w:rPr>
          <w:sz w:val="32"/>
          <w:szCs w:val="32"/>
        </w:rPr>
        <w:lastRenderedPageBreak/>
        <w:drawing>
          <wp:inline distT="0" distB="0" distL="0" distR="0" wp14:anchorId="085058DE" wp14:editId="70609F6E">
            <wp:extent cx="5731510" cy="3212465"/>
            <wp:effectExtent l="0" t="0" r="2540" b="6985"/>
            <wp:docPr id="18881472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C5701" w14:textId="77777777" w:rsidR="008E3638" w:rsidRPr="00D83B36" w:rsidRDefault="008E3638" w:rsidP="00C23E01">
      <w:pPr>
        <w:pStyle w:val="NoSpacing"/>
        <w:rPr>
          <w:sz w:val="32"/>
          <w:szCs w:val="32"/>
        </w:rPr>
      </w:pPr>
    </w:p>
    <w:p w14:paraId="6E28E5EE" w14:textId="77777777" w:rsidR="0022251A" w:rsidRPr="002F59C8" w:rsidRDefault="0022251A" w:rsidP="0022251A">
      <w:pPr>
        <w:pStyle w:val="NoSpacing"/>
        <w:ind w:left="1440"/>
        <w:rPr>
          <w:sz w:val="32"/>
          <w:szCs w:val="32"/>
        </w:rPr>
      </w:pPr>
    </w:p>
    <w:p w14:paraId="3FFB42A8" w14:textId="35754A16" w:rsidR="000A1086" w:rsidRPr="00FC38D6" w:rsidRDefault="000A1086" w:rsidP="002B4FE2">
      <w:pPr>
        <w:pStyle w:val="NoSpacing"/>
        <w:rPr>
          <w:sz w:val="32"/>
          <w:szCs w:val="32"/>
        </w:rPr>
      </w:pPr>
    </w:p>
    <w:sectPr w:rsidR="000A1086" w:rsidRPr="00FC38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02503"/>
    <w:multiLevelType w:val="multilevel"/>
    <w:tmpl w:val="502E86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058D8"/>
    <w:multiLevelType w:val="multilevel"/>
    <w:tmpl w:val="1E2E27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2" w15:restartNumberingAfterBreak="0">
    <w:nsid w:val="12782AFB"/>
    <w:multiLevelType w:val="hybridMultilevel"/>
    <w:tmpl w:val="2B9420C0"/>
    <w:lvl w:ilvl="0" w:tplc="4009000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422" w:hanging="360"/>
      </w:pPr>
      <w:rPr>
        <w:rFonts w:ascii="Wingdings" w:hAnsi="Wingdings" w:hint="default"/>
      </w:rPr>
    </w:lvl>
  </w:abstractNum>
  <w:abstractNum w:abstractNumId="3" w15:restartNumberingAfterBreak="0">
    <w:nsid w:val="15F17507"/>
    <w:multiLevelType w:val="hybridMultilevel"/>
    <w:tmpl w:val="B8ECBD9E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1695000A"/>
    <w:multiLevelType w:val="hybridMultilevel"/>
    <w:tmpl w:val="80B41D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0F876EA"/>
    <w:multiLevelType w:val="hybridMultilevel"/>
    <w:tmpl w:val="693CBA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2C04AB3"/>
    <w:multiLevelType w:val="hybridMultilevel"/>
    <w:tmpl w:val="195C2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B668C0"/>
    <w:multiLevelType w:val="multilevel"/>
    <w:tmpl w:val="B634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8505F"/>
    <w:multiLevelType w:val="hybridMultilevel"/>
    <w:tmpl w:val="0DF60FCA"/>
    <w:lvl w:ilvl="0" w:tplc="40090001">
      <w:start w:val="1"/>
      <w:numFmt w:val="bullet"/>
      <w:lvlText w:val=""/>
      <w:lvlJc w:val="left"/>
      <w:pPr>
        <w:ind w:left="22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30" w:hanging="360"/>
      </w:pPr>
      <w:rPr>
        <w:rFonts w:ascii="Wingdings" w:hAnsi="Wingdings" w:hint="default"/>
      </w:rPr>
    </w:lvl>
  </w:abstractNum>
  <w:abstractNum w:abstractNumId="9" w15:restartNumberingAfterBreak="0">
    <w:nsid w:val="43F37AB5"/>
    <w:multiLevelType w:val="multilevel"/>
    <w:tmpl w:val="7242C1AE"/>
    <w:lvl w:ilvl="0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960"/>
        </w:tabs>
        <w:ind w:left="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entative="1">
      <w:start w:val="1"/>
      <w:numFmt w:val="decimal"/>
      <w:lvlText w:val="%5."/>
      <w:lvlJc w:val="left"/>
      <w:pPr>
        <w:tabs>
          <w:tab w:val="num" w:pos="5400"/>
        </w:tabs>
        <w:ind w:left="5400" w:hanging="360"/>
      </w:pPr>
    </w:lvl>
    <w:lvl w:ilvl="5" w:tentative="1">
      <w:start w:val="1"/>
      <w:numFmt w:val="decimal"/>
      <w:lvlText w:val="%6."/>
      <w:lvlJc w:val="left"/>
      <w:pPr>
        <w:tabs>
          <w:tab w:val="num" w:pos="6120"/>
        </w:tabs>
        <w:ind w:left="6120" w:hanging="360"/>
      </w:pPr>
    </w:lvl>
    <w:lvl w:ilvl="6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entative="1">
      <w:start w:val="1"/>
      <w:numFmt w:val="decimal"/>
      <w:lvlText w:val="%8."/>
      <w:lvlJc w:val="left"/>
      <w:pPr>
        <w:tabs>
          <w:tab w:val="num" w:pos="7560"/>
        </w:tabs>
        <w:ind w:left="7560" w:hanging="360"/>
      </w:pPr>
    </w:lvl>
    <w:lvl w:ilvl="8" w:tentative="1">
      <w:start w:val="1"/>
      <w:numFmt w:val="decimal"/>
      <w:lvlText w:val="%9."/>
      <w:lvlJc w:val="left"/>
      <w:pPr>
        <w:tabs>
          <w:tab w:val="num" w:pos="8280"/>
        </w:tabs>
        <w:ind w:left="8280" w:hanging="360"/>
      </w:pPr>
    </w:lvl>
  </w:abstractNum>
  <w:abstractNum w:abstractNumId="10" w15:restartNumberingAfterBreak="0">
    <w:nsid w:val="444D7606"/>
    <w:multiLevelType w:val="multilevel"/>
    <w:tmpl w:val="2748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30485"/>
    <w:multiLevelType w:val="hybridMultilevel"/>
    <w:tmpl w:val="23D06B4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45F757C2"/>
    <w:multiLevelType w:val="multilevel"/>
    <w:tmpl w:val="FFC6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06EFA"/>
    <w:multiLevelType w:val="multilevel"/>
    <w:tmpl w:val="94CE46F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14" w15:restartNumberingAfterBreak="0">
    <w:nsid w:val="4EEB60BC"/>
    <w:multiLevelType w:val="hybridMultilevel"/>
    <w:tmpl w:val="9836E66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52287D11"/>
    <w:multiLevelType w:val="hybridMultilevel"/>
    <w:tmpl w:val="9C062D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F0D2F20"/>
    <w:multiLevelType w:val="multilevel"/>
    <w:tmpl w:val="3CF603C8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17" w15:restartNumberingAfterBreak="0">
    <w:nsid w:val="5F8D5F33"/>
    <w:multiLevelType w:val="multilevel"/>
    <w:tmpl w:val="ED987C4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60AC69E6"/>
    <w:multiLevelType w:val="hybridMultilevel"/>
    <w:tmpl w:val="AFB0A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964562"/>
    <w:multiLevelType w:val="multilevel"/>
    <w:tmpl w:val="1732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257BE"/>
    <w:multiLevelType w:val="multilevel"/>
    <w:tmpl w:val="969A0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515963"/>
    <w:multiLevelType w:val="hybridMultilevel"/>
    <w:tmpl w:val="5EE28B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C2619CE"/>
    <w:multiLevelType w:val="hybridMultilevel"/>
    <w:tmpl w:val="45D21D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948180">
    <w:abstractNumId w:val="4"/>
  </w:num>
  <w:num w:numId="2" w16cid:durableId="1604462214">
    <w:abstractNumId w:val="5"/>
  </w:num>
  <w:num w:numId="3" w16cid:durableId="231894433">
    <w:abstractNumId w:val="2"/>
  </w:num>
  <w:num w:numId="4" w16cid:durableId="1302728355">
    <w:abstractNumId w:val="6"/>
  </w:num>
  <w:num w:numId="5" w16cid:durableId="902839729">
    <w:abstractNumId w:val="22"/>
  </w:num>
  <w:num w:numId="6" w16cid:durableId="624432300">
    <w:abstractNumId w:val="8"/>
  </w:num>
  <w:num w:numId="7" w16cid:durableId="88085323">
    <w:abstractNumId w:val="15"/>
  </w:num>
  <w:num w:numId="8" w16cid:durableId="454064848">
    <w:abstractNumId w:val="18"/>
  </w:num>
  <w:num w:numId="9" w16cid:durableId="1176924177">
    <w:abstractNumId w:val="21"/>
  </w:num>
  <w:num w:numId="10" w16cid:durableId="966787170">
    <w:abstractNumId w:val="16"/>
  </w:num>
  <w:num w:numId="11" w16cid:durableId="269358143">
    <w:abstractNumId w:val="20"/>
  </w:num>
  <w:num w:numId="12" w16cid:durableId="1065907482">
    <w:abstractNumId w:val="10"/>
  </w:num>
  <w:num w:numId="13" w16cid:durableId="1862935407">
    <w:abstractNumId w:val="12"/>
  </w:num>
  <w:num w:numId="14" w16cid:durableId="1856766521">
    <w:abstractNumId w:val="13"/>
  </w:num>
  <w:num w:numId="15" w16cid:durableId="1311590673">
    <w:abstractNumId w:val="1"/>
  </w:num>
  <w:num w:numId="16" w16cid:durableId="1481116684">
    <w:abstractNumId w:val="19"/>
  </w:num>
  <w:num w:numId="17" w16cid:durableId="296491162">
    <w:abstractNumId w:val="17"/>
  </w:num>
  <w:num w:numId="18" w16cid:durableId="65149421">
    <w:abstractNumId w:val="14"/>
  </w:num>
  <w:num w:numId="19" w16cid:durableId="1492330482">
    <w:abstractNumId w:val="3"/>
  </w:num>
  <w:num w:numId="20" w16cid:durableId="157968759">
    <w:abstractNumId w:val="11"/>
  </w:num>
  <w:num w:numId="21" w16cid:durableId="245649064">
    <w:abstractNumId w:val="7"/>
  </w:num>
  <w:num w:numId="22" w16cid:durableId="1651860571">
    <w:abstractNumId w:val="9"/>
  </w:num>
  <w:num w:numId="23" w16cid:durableId="922688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418"/>
    <w:rsid w:val="00024CA0"/>
    <w:rsid w:val="000370B0"/>
    <w:rsid w:val="00070F7F"/>
    <w:rsid w:val="000717D6"/>
    <w:rsid w:val="00094530"/>
    <w:rsid w:val="000A1086"/>
    <w:rsid w:val="000D1D93"/>
    <w:rsid w:val="000E2064"/>
    <w:rsid w:val="000E31CF"/>
    <w:rsid w:val="00154036"/>
    <w:rsid w:val="00170D7E"/>
    <w:rsid w:val="00174A98"/>
    <w:rsid w:val="00183FFB"/>
    <w:rsid w:val="00186B58"/>
    <w:rsid w:val="001A3824"/>
    <w:rsid w:val="001B1089"/>
    <w:rsid w:val="001B4B87"/>
    <w:rsid w:val="001F5BD9"/>
    <w:rsid w:val="002119A6"/>
    <w:rsid w:val="0022251A"/>
    <w:rsid w:val="00273470"/>
    <w:rsid w:val="002A2E9C"/>
    <w:rsid w:val="002B4FE2"/>
    <w:rsid w:val="002D42A0"/>
    <w:rsid w:val="002E512C"/>
    <w:rsid w:val="002F406B"/>
    <w:rsid w:val="002F59C8"/>
    <w:rsid w:val="00310DF9"/>
    <w:rsid w:val="003149A5"/>
    <w:rsid w:val="00321CD5"/>
    <w:rsid w:val="003305D1"/>
    <w:rsid w:val="003520F4"/>
    <w:rsid w:val="003A57E6"/>
    <w:rsid w:val="003A7659"/>
    <w:rsid w:val="00411EBB"/>
    <w:rsid w:val="00412F4D"/>
    <w:rsid w:val="00433BC3"/>
    <w:rsid w:val="00456F69"/>
    <w:rsid w:val="0045708F"/>
    <w:rsid w:val="00477A81"/>
    <w:rsid w:val="00494E50"/>
    <w:rsid w:val="005030E5"/>
    <w:rsid w:val="00515352"/>
    <w:rsid w:val="00530363"/>
    <w:rsid w:val="00540318"/>
    <w:rsid w:val="005460A9"/>
    <w:rsid w:val="00552353"/>
    <w:rsid w:val="005A2FEC"/>
    <w:rsid w:val="005E67C7"/>
    <w:rsid w:val="00666BB3"/>
    <w:rsid w:val="00683264"/>
    <w:rsid w:val="006C3883"/>
    <w:rsid w:val="006E7B7D"/>
    <w:rsid w:val="006F0093"/>
    <w:rsid w:val="00701BD1"/>
    <w:rsid w:val="00723F31"/>
    <w:rsid w:val="00742956"/>
    <w:rsid w:val="00745F62"/>
    <w:rsid w:val="00750837"/>
    <w:rsid w:val="007B33A2"/>
    <w:rsid w:val="007B6E1B"/>
    <w:rsid w:val="007C5E47"/>
    <w:rsid w:val="007F2294"/>
    <w:rsid w:val="007F7FA9"/>
    <w:rsid w:val="00817D65"/>
    <w:rsid w:val="00833383"/>
    <w:rsid w:val="00833FAB"/>
    <w:rsid w:val="008B0F73"/>
    <w:rsid w:val="008C4C37"/>
    <w:rsid w:val="008D4016"/>
    <w:rsid w:val="008D4F19"/>
    <w:rsid w:val="008E3638"/>
    <w:rsid w:val="008F5611"/>
    <w:rsid w:val="008F6D0D"/>
    <w:rsid w:val="00951C3B"/>
    <w:rsid w:val="00986D9D"/>
    <w:rsid w:val="00987A53"/>
    <w:rsid w:val="009B623C"/>
    <w:rsid w:val="00A22F97"/>
    <w:rsid w:val="00A46EBB"/>
    <w:rsid w:val="00A7438A"/>
    <w:rsid w:val="00A9333E"/>
    <w:rsid w:val="00AE306A"/>
    <w:rsid w:val="00AF20DF"/>
    <w:rsid w:val="00B55517"/>
    <w:rsid w:val="00B62811"/>
    <w:rsid w:val="00B71770"/>
    <w:rsid w:val="00B953F5"/>
    <w:rsid w:val="00BC0108"/>
    <w:rsid w:val="00BD4C33"/>
    <w:rsid w:val="00BD5671"/>
    <w:rsid w:val="00C1133A"/>
    <w:rsid w:val="00C114BF"/>
    <w:rsid w:val="00C23E01"/>
    <w:rsid w:val="00C32656"/>
    <w:rsid w:val="00C6456A"/>
    <w:rsid w:val="00C97FB9"/>
    <w:rsid w:val="00CB3BFA"/>
    <w:rsid w:val="00CD134B"/>
    <w:rsid w:val="00D713C0"/>
    <w:rsid w:val="00D752E8"/>
    <w:rsid w:val="00D836FE"/>
    <w:rsid w:val="00D83B36"/>
    <w:rsid w:val="00DC7635"/>
    <w:rsid w:val="00DF6418"/>
    <w:rsid w:val="00E04B42"/>
    <w:rsid w:val="00E51644"/>
    <w:rsid w:val="00EE3A21"/>
    <w:rsid w:val="00F33C71"/>
    <w:rsid w:val="00F47D87"/>
    <w:rsid w:val="00F84E75"/>
    <w:rsid w:val="00FA09D6"/>
    <w:rsid w:val="00FC38D6"/>
    <w:rsid w:val="00FE0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E5825"/>
  <w15:chartTrackingRefBased/>
  <w15:docId w15:val="{D887DCF5-0BA9-4D96-96E3-2FF17F47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41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F6418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F5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28</Pages>
  <Words>1276</Words>
  <Characters>7275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maheshwarireddyops@outlook.com</dc:creator>
  <cp:keywords/>
  <dc:description/>
  <cp:lastModifiedBy>maheshwarireddyops@outlook.com</cp:lastModifiedBy>
  <cp:revision>109</cp:revision>
  <dcterms:created xsi:type="dcterms:W3CDTF">2026-05-31T06:06:00Z</dcterms:created>
  <dcterms:modified xsi:type="dcterms:W3CDTF">2026-05-31T14:51:00Z</dcterms:modified>
</cp:coreProperties>
</file>