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7200" w14:textId="64A77BE0" w:rsidR="00530363" w:rsidRDefault="001830CD" w:rsidP="001830CD">
      <w:pPr>
        <w:pStyle w:val="Title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CHALLENGE-11</w:t>
      </w:r>
    </w:p>
    <w:p w14:paraId="53F12152" w14:textId="77777777" w:rsidR="001830CD" w:rsidRDefault="001830CD" w:rsidP="001830CD">
      <w:pPr>
        <w:rPr>
          <w:lang w:val="en-US"/>
        </w:rPr>
      </w:pPr>
    </w:p>
    <w:p w14:paraId="3BEC095E" w14:textId="08B14A18" w:rsidR="001830CD" w:rsidRDefault="001830CD" w:rsidP="001830C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1830C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1830CD">
        <w:rPr>
          <w:b/>
          <w:bCs/>
          <w:sz w:val="36"/>
          <w:szCs w:val="36"/>
        </w:rPr>
        <w:t>Create VPC</w:t>
      </w:r>
    </w:p>
    <w:p w14:paraId="69682FDE" w14:textId="77777777" w:rsidR="001830CD" w:rsidRDefault="001830CD" w:rsidP="001830CD"/>
    <w:p w14:paraId="166C0531" w14:textId="1E378DA2" w:rsidR="001830CD" w:rsidRDefault="001830CD" w:rsidP="001830C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 xml:space="preserve">To automate the creation of an AWS Virtual Private </w:t>
      </w:r>
      <w:proofErr w:type="gramStart"/>
      <w:r>
        <w:rPr>
          <w:sz w:val="28"/>
          <w:szCs w:val="28"/>
        </w:rPr>
        <w:t>Cloud(</w:t>
      </w:r>
      <w:proofErr w:type="gramEnd"/>
      <w:r>
        <w:rPr>
          <w:sz w:val="28"/>
          <w:szCs w:val="28"/>
        </w:rPr>
        <w:t>VPC) using Terraform, enabling infrastructure as Code (</w:t>
      </w:r>
      <w:proofErr w:type="spellStart"/>
      <w:r>
        <w:rPr>
          <w:sz w:val="28"/>
          <w:szCs w:val="28"/>
        </w:rPr>
        <w:t>IaC</w:t>
      </w:r>
      <w:proofErr w:type="spellEnd"/>
      <w:r>
        <w:rPr>
          <w:sz w:val="28"/>
          <w:szCs w:val="28"/>
        </w:rPr>
        <w:t xml:space="preserve">) for consistent, repeatable and </w:t>
      </w:r>
      <w:proofErr w:type="gramStart"/>
      <w:r>
        <w:rPr>
          <w:sz w:val="28"/>
          <w:szCs w:val="28"/>
        </w:rPr>
        <w:t>version controlled</w:t>
      </w:r>
      <w:proofErr w:type="gramEnd"/>
      <w:r>
        <w:rPr>
          <w:sz w:val="28"/>
          <w:szCs w:val="28"/>
        </w:rPr>
        <w:t xml:space="preserve"> deployments.</w:t>
      </w:r>
    </w:p>
    <w:p w14:paraId="64D0C9E2" w14:textId="77777777" w:rsidR="001830CD" w:rsidRDefault="001830CD" w:rsidP="001830CD">
      <w:pPr>
        <w:pStyle w:val="NoSpacing"/>
        <w:rPr>
          <w:sz w:val="28"/>
          <w:szCs w:val="28"/>
        </w:rPr>
      </w:pPr>
    </w:p>
    <w:p w14:paraId="3101B48E" w14:textId="3F68BB50" w:rsidR="001830CD" w:rsidRDefault="001830CD" w:rsidP="001830C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>To provision a custom VPC with a CIDR block in AWS using Terraform, which can later be extended with subnets, route tables, internet Gateway, Nat Gateway and other networking components.</w:t>
      </w:r>
    </w:p>
    <w:p w14:paraId="45316A59" w14:textId="77777777" w:rsidR="001830CD" w:rsidRDefault="001830CD" w:rsidP="001830CD">
      <w:pPr>
        <w:pStyle w:val="NoSpacing"/>
        <w:rPr>
          <w:sz w:val="28"/>
          <w:szCs w:val="28"/>
        </w:rPr>
      </w:pPr>
    </w:p>
    <w:p w14:paraId="38F673FD" w14:textId="4E5BFE24" w:rsidR="001830CD" w:rsidRDefault="001830CD" w:rsidP="001830CD">
      <w:pPr>
        <w:pStyle w:val="NoSpacing"/>
        <w:rPr>
          <w:b/>
          <w:bCs/>
          <w:sz w:val="32"/>
          <w:szCs w:val="32"/>
        </w:rPr>
      </w:pPr>
      <w:r w:rsidRPr="001830CD">
        <w:rPr>
          <w:b/>
          <w:bCs/>
          <w:sz w:val="32"/>
          <w:szCs w:val="32"/>
        </w:rPr>
        <w:t>Terraform Configuration</w:t>
      </w:r>
    </w:p>
    <w:p w14:paraId="238EE950" w14:textId="77777777" w:rsidR="001830CD" w:rsidRDefault="001830CD" w:rsidP="001830CD">
      <w:pPr>
        <w:pStyle w:val="NoSpacing"/>
        <w:rPr>
          <w:b/>
          <w:bCs/>
          <w:sz w:val="32"/>
          <w:szCs w:val="32"/>
        </w:rPr>
      </w:pPr>
    </w:p>
    <w:p w14:paraId="66414D7A" w14:textId="037CAAE2" w:rsidR="001830CD" w:rsidRDefault="001830CD" w:rsidP="001830C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Main.tf:</w:t>
      </w:r>
    </w:p>
    <w:p w14:paraId="0158E20B" w14:textId="77777777" w:rsidR="001830CD" w:rsidRDefault="001830CD" w:rsidP="001830CD">
      <w:pPr>
        <w:pStyle w:val="NoSpacing"/>
        <w:rPr>
          <w:sz w:val="32"/>
          <w:szCs w:val="32"/>
        </w:rPr>
      </w:pPr>
    </w:p>
    <w:p w14:paraId="18C8EFA4" w14:textId="77777777" w:rsidR="001830CD" w:rsidRDefault="001830CD" w:rsidP="001830CD">
      <w:pPr>
        <w:pStyle w:val="NoSpacing"/>
        <w:rPr>
          <w:sz w:val="28"/>
          <w:szCs w:val="28"/>
        </w:rPr>
      </w:pPr>
      <w:r w:rsidRPr="001830CD">
        <w:rPr>
          <w:sz w:val="28"/>
          <w:szCs w:val="28"/>
        </w:rPr>
        <w:t>provider "</w:t>
      </w:r>
      <w:proofErr w:type="spellStart"/>
      <w:r w:rsidRPr="001830CD">
        <w:rPr>
          <w:sz w:val="28"/>
          <w:szCs w:val="28"/>
        </w:rPr>
        <w:t>aws</w:t>
      </w:r>
      <w:proofErr w:type="spellEnd"/>
      <w:r w:rsidRPr="001830CD">
        <w:rPr>
          <w:sz w:val="28"/>
          <w:szCs w:val="28"/>
        </w:rPr>
        <w:t xml:space="preserve">" { </w:t>
      </w:r>
    </w:p>
    <w:p w14:paraId="1FE4568D" w14:textId="487D7759" w:rsidR="001830CD" w:rsidRDefault="001830CD" w:rsidP="001830CD">
      <w:pPr>
        <w:pStyle w:val="NoSpacing"/>
        <w:ind w:firstLine="720"/>
        <w:rPr>
          <w:sz w:val="28"/>
          <w:szCs w:val="28"/>
        </w:rPr>
      </w:pPr>
      <w:r w:rsidRPr="001830CD">
        <w:rPr>
          <w:sz w:val="28"/>
          <w:szCs w:val="28"/>
        </w:rPr>
        <w:t>region = "us-east-</w:t>
      </w:r>
      <w:r>
        <w:rPr>
          <w:sz w:val="28"/>
          <w:szCs w:val="28"/>
        </w:rPr>
        <w:t>2</w:t>
      </w:r>
      <w:r w:rsidRPr="001830CD">
        <w:rPr>
          <w:sz w:val="28"/>
          <w:szCs w:val="28"/>
        </w:rPr>
        <w:t xml:space="preserve">" </w:t>
      </w:r>
    </w:p>
    <w:p w14:paraId="5E1D2462" w14:textId="6F9E1DA6" w:rsidR="001830CD" w:rsidRDefault="001830CD" w:rsidP="001830CD">
      <w:pPr>
        <w:pStyle w:val="NoSpacing"/>
        <w:ind w:firstLine="720"/>
        <w:rPr>
          <w:sz w:val="28"/>
          <w:szCs w:val="28"/>
        </w:rPr>
      </w:pPr>
      <w:r w:rsidRPr="001830CD">
        <w:rPr>
          <w:sz w:val="28"/>
          <w:szCs w:val="28"/>
        </w:rPr>
        <w:t>}</w:t>
      </w:r>
    </w:p>
    <w:p w14:paraId="34AF94AD" w14:textId="77777777" w:rsidR="001830CD" w:rsidRDefault="001830CD" w:rsidP="001830CD">
      <w:pPr>
        <w:pStyle w:val="NoSpacing"/>
        <w:rPr>
          <w:sz w:val="28"/>
          <w:szCs w:val="28"/>
        </w:rPr>
      </w:pPr>
    </w:p>
    <w:p w14:paraId="49E4F130" w14:textId="77777777" w:rsidR="001830CD" w:rsidRDefault="001830CD" w:rsidP="001830CD">
      <w:pPr>
        <w:pStyle w:val="NoSpacing"/>
        <w:rPr>
          <w:sz w:val="28"/>
          <w:szCs w:val="28"/>
        </w:rPr>
      </w:pPr>
      <w:r w:rsidRPr="001830CD">
        <w:rPr>
          <w:sz w:val="28"/>
          <w:szCs w:val="28"/>
        </w:rPr>
        <w:t>resource "</w:t>
      </w:r>
      <w:proofErr w:type="spellStart"/>
      <w:r w:rsidRPr="001830CD">
        <w:rPr>
          <w:sz w:val="28"/>
          <w:szCs w:val="28"/>
        </w:rPr>
        <w:t>aws_vpc</w:t>
      </w:r>
      <w:proofErr w:type="spellEnd"/>
      <w:r w:rsidRPr="001830CD">
        <w:rPr>
          <w:sz w:val="28"/>
          <w:szCs w:val="28"/>
        </w:rPr>
        <w:t>" "</w:t>
      </w:r>
      <w:proofErr w:type="spellStart"/>
      <w:r w:rsidRPr="001830CD">
        <w:rPr>
          <w:sz w:val="28"/>
          <w:szCs w:val="28"/>
        </w:rPr>
        <w:t>my_vpc</w:t>
      </w:r>
      <w:proofErr w:type="spellEnd"/>
      <w:r w:rsidRPr="001830CD">
        <w:rPr>
          <w:sz w:val="28"/>
          <w:szCs w:val="28"/>
        </w:rPr>
        <w:t xml:space="preserve">" { </w:t>
      </w:r>
    </w:p>
    <w:p w14:paraId="44E36B23" w14:textId="77777777" w:rsidR="001830CD" w:rsidRDefault="001830CD" w:rsidP="001830CD">
      <w:pPr>
        <w:pStyle w:val="NoSpacing"/>
        <w:ind w:firstLine="720"/>
        <w:rPr>
          <w:sz w:val="28"/>
          <w:szCs w:val="28"/>
        </w:rPr>
      </w:pPr>
      <w:proofErr w:type="spellStart"/>
      <w:r w:rsidRPr="001830CD">
        <w:rPr>
          <w:sz w:val="28"/>
          <w:szCs w:val="28"/>
        </w:rPr>
        <w:t>cidr_block</w:t>
      </w:r>
      <w:proofErr w:type="spellEnd"/>
      <w:r w:rsidRPr="001830CD">
        <w:rPr>
          <w:sz w:val="28"/>
          <w:szCs w:val="28"/>
        </w:rPr>
        <w:t xml:space="preserve"> = "10.0.0.0/16"</w:t>
      </w:r>
    </w:p>
    <w:p w14:paraId="4FD9564E" w14:textId="77777777" w:rsidR="001830CD" w:rsidRDefault="001830CD" w:rsidP="001830CD">
      <w:pPr>
        <w:pStyle w:val="NoSpacing"/>
        <w:ind w:firstLine="720"/>
        <w:rPr>
          <w:sz w:val="28"/>
          <w:szCs w:val="28"/>
        </w:rPr>
      </w:pPr>
      <w:proofErr w:type="spellStart"/>
      <w:r w:rsidRPr="001830CD">
        <w:rPr>
          <w:sz w:val="28"/>
          <w:szCs w:val="28"/>
        </w:rPr>
        <w:t>enable_dns_support</w:t>
      </w:r>
      <w:proofErr w:type="spellEnd"/>
      <w:r w:rsidRPr="001830CD">
        <w:rPr>
          <w:sz w:val="28"/>
          <w:szCs w:val="28"/>
        </w:rPr>
        <w:t xml:space="preserve"> = true </w:t>
      </w:r>
    </w:p>
    <w:p w14:paraId="6773F9D4" w14:textId="77777777" w:rsidR="001830CD" w:rsidRDefault="001830CD" w:rsidP="001830CD">
      <w:pPr>
        <w:pStyle w:val="NoSpacing"/>
        <w:ind w:firstLine="720"/>
        <w:rPr>
          <w:sz w:val="28"/>
          <w:szCs w:val="28"/>
        </w:rPr>
      </w:pPr>
      <w:proofErr w:type="spellStart"/>
      <w:r w:rsidRPr="001830CD">
        <w:rPr>
          <w:sz w:val="28"/>
          <w:szCs w:val="28"/>
        </w:rPr>
        <w:t>enable_dns_hostnames</w:t>
      </w:r>
      <w:proofErr w:type="spellEnd"/>
      <w:r w:rsidRPr="001830CD">
        <w:rPr>
          <w:sz w:val="28"/>
          <w:szCs w:val="28"/>
        </w:rPr>
        <w:t xml:space="preserve"> = true </w:t>
      </w:r>
    </w:p>
    <w:p w14:paraId="3C8EE9A4" w14:textId="77777777" w:rsidR="001830CD" w:rsidRDefault="001830CD" w:rsidP="001830CD">
      <w:pPr>
        <w:pStyle w:val="NoSpacing"/>
        <w:ind w:firstLine="720"/>
        <w:rPr>
          <w:sz w:val="28"/>
          <w:szCs w:val="28"/>
        </w:rPr>
      </w:pPr>
      <w:r w:rsidRPr="001830CD">
        <w:rPr>
          <w:sz w:val="28"/>
          <w:szCs w:val="28"/>
        </w:rPr>
        <w:t xml:space="preserve">tags = { </w:t>
      </w:r>
    </w:p>
    <w:p w14:paraId="6AA4A9F9" w14:textId="77777777" w:rsidR="001830CD" w:rsidRDefault="001830CD" w:rsidP="001830CD">
      <w:pPr>
        <w:pStyle w:val="NoSpacing"/>
        <w:ind w:left="720" w:firstLine="720"/>
        <w:rPr>
          <w:sz w:val="28"/>
          <w:szCs w:val="28"/>
        </w:rPr>
      </w:pPr>
      <w:r w:rsidRPr="001830CD">
        <w:rPr>
          <w:sz w:val="28"/>
          <w:szCs w:val="28"/>
        </w:rPr>
        <w:t xml:space="preserve">Name = "My-VPC" </w:t>
      </w:r>
    </w:p>
    <w:p w14:paraId="547B072C" w14:textId="77777777" w:rsidR="001830CD" w:rsidRDefault="001830CD" w:rsidP="001830CD">
      <w:pPr>
        <w:pStyle w:val="NoSpacing"/>
        <w:ind w:left="720" w:firstLine="720"/>
        <w:rPr>
          <w:sz w:val="28"/>
          <w:szCs w:val="28"/>
        </w:rPr>
      </w:pPr>
      <w:r w:rsidRPr="001830CD">
        <w:rPr>
          <w:sz w:val="28"/>
          <w:szCs w:val="28"/>
        </w:rPr>
        <w:t xml:space="preserve">} </w:t>
      </w:r>
    </w:p>
    <w:p w14:paraId="24390E2E" w14:textId="4A19A27A" w:rsidR="001830CD" w:rsidRDefault="001830CD" w:rsidP="001830CD">
      <w:pPr>
        <w:pStyle w:val="NoSpacing"/>
        <w:rPr>
          <w:sz w:val="28"/>
          <w:szCs w:val="28"/>
        </w:rPr>
      </w:pPr>
      <w:r w:rsidRPr="001830CD">
        <w:rPr>
          <w:sz w:val="28"/>
          <w:szCs w:val="28"/>
        </w:rPr>
        <w:t>}</w:t>
      </w:r>
    </w:p>
    <w:p w14:paraId="38949BFE" w14:textId="77777777" w:rsidR="001830CD" w:rsidRDefault="001830CD" w:rsidP="001830CD">
      <w:pPr>
        <w:pStyle w:val="NoSpacing"/>
        <w:rPr>
          <w:sz w:val="28"/>
          <w:szCs w:val="28"/>
        </w:rPr>
      </w:pPr>
    </w:p>
    <w:p w14:paraId="3EE8A498" w14:textId="77777777" w:rsidR="001830CD" w:rsidRDefault="001830CD" w:rsidP="001830CD">
      <w:pPr>
        <w:pStyle w:val="NoSpacing"/>
        <w:rPr>
          <w:sz w:val="28"/>
          <w:szCs w:val="28"/>
        </w:rPr>
      </w:pPr>
      <w:r w:rsidRPr="001830CD">
        <w:rPr>
          <w:sz w:val="28"/>
          <w:szCs w:val="28"/>
        </w:rPr>
        <w:t>output "</w:t>
      </w:r>
      <w:proofErr w:type="spellStart"/>
      <w:r w:rsidRPr="001830CD">
        <w:rPr>
          <w:sz w:val="28"/>
          <w:szCs w:val="28"/>
        </w:rPr>
        <w:t>vpc_id</w:t>
      </w:r>
      <w:proofErr w:type="spellEnd"/>
      <w:r w:rsidRPr="001830CD">
        <w:rPr>
          <w:sz w:val="28"/>
          <w:szCs w:val="28"/>
        </w:rPr>
        <w:t xml:space="preserve">" { </w:t>
      </w:r>
    </w:p>
    <w:p w14:paraId="44555E98" w14:textId="77777777" w:rsidR="001830CD" w:rsidRDefault="001830CD" w:rsidP="001830CD">
      <w:pPr>
        <w:pStyle w:val="NoSpacing"/>
        <w:ind w:firstLine="720"/>
        <w:rPr>
          <w:sz w:val="28"/>
          <w:szCs w:val="28"/>
        </w:rPr>
      </w:pPr>
      <w:r w:rsidRPr="001830CD">
        <w:rPr>
          <w:sz w:val="28"/>
          <w:szCs w:val="28"/>
        </w:rPr>
        <w:t xml:space="preserve">value = aws_vpc.my_vpc.id </w:t>
      </w:r>
    </w:p>
    <w:p w14:paraId="0F002B63" w14:textId="77777777" w:rsidR="001830CD" w:rsidRDefault="001830CD" w:rsidP="001830CD">
      <w:pPr>
        <w:pStyle w:val="NoSpacing"/>
        <w:ind w:firstLine="720"/>
        <w:rPr>
          <w:sz w:val="28"/>
          <w:szCs w:val="28"/>
        </w:rPr>
      </w:pPr>
      <w:r w:rsidRPr="001830CD">
        <w:rPr>
          <w:sz w:val="28"/>
          <w:szCs w:val="28"/>
        </w:rPr>
        <w:t xml:space="preserve">} </w:t>
      </w:r>
    </w:p>
    <w:p w14:paraId="16D66DCA" w14:textId="77777777" w:rsidR="001830CD" w:rsidRDefault="001830CD" w:rsidP="001830CD">
      <w:pPr>
        <w:pStyle w:val="NoSpacing"/>
        <w:ind w:firstLine="720"/>
        <w:rPr>
          <w:sz w:val="28"/>
          <w:szCs w:val="28"/>
        </w:rPr>
      </w:pPr>
    </w:p>
    <w:p w14:paraId="0466DEF8" w14:textId="77777777" w:rsidR="001830CD" w:rsidRDefault="001830CD" w:rsidP="001830CD">
      <w:pPr>
        <w:pStyle w:val="NoSpacing"/>
        <w:rPr>
          <w:sz w:val="28"/>
          <w:szCs w:val="28"/>
        </w:rPr>
      </w:pPr>
      <w:r w:rsidRPr="001830CD">
        <w:rPr>
          <w:sz w:val="28"/>
          <w:szCs w:val="28"/>
        </w:rPr>
        <w:t>output "</w:t>
      </w:r>
      <w:proofErr w:type="spellStart"/>
      <w:r w:rsidRPr="001830CD">
        <w:rPr>
          <w:sz w:val="28"/>
          <w:szCs w:val="28"/>
        </w:rPr>
        <w:t>vpc_cidr</w:t>
      </w:r>
      <w:proofErr w:type="spellEnd"/>
      <w:r w:rsidRPr="001830CD">
        <w:rPr>
          <w:sz w:val="28"/>
          <w:szCs w:val="28"/>
        </w:rPr>
        <w:t xml:space="preserve">" { </w:t>
      </w:r>
    </w:p>
    <w:p w14:paraId="6E646AEE" w14:textId="77777777" w:rsidR="001830CD" w:rsidRDefault="001830CD" w:rsidP="001830CD">
      <w:pPr>
        <w:pStyle w:val="NoSpacing"/>
        <w:ind w:firstLine="720"/>
        <w:rPr>
          <w:sz w:val="28"/>
          <w:szCs w:val="28"/>
        </w:rPr>
      </w:pPr>
      <w:r w:rsidRPr="001830CD">
        <w:rPr>
          <w:sz w:val="28"/>
          <w:szCs w:val="28"/>
        </w:rPr>
        <w:t xml:space="preserve">value = </w:t>
      </w:r>
      <w:proofErr w:type="spellStart"/>
      <w:r w:rsidRPr="001830CD">
        <w:rPr>
          <w:sz w:val="28"/>
          <w:szCs w:val="28"/>
        </w:rPr>
        <w:t>aws_vpc.my_</w:t>
      </w:r>
      <w:proofErr w:type="gramStart"/>
      <w:r w:rsidRPr="001830CD">
        <w:rPr>
          <w:sz w:val="28"/>
          <w:szCs w:val="28"/>
        </w:rPr>
        <w:t>vpc.cidr</w:t>
      </w:r>
      <w:proofErr w:type="gramEnd"/>
      <w:r w:rsidRPr="001830CD">
        <w:rPr>
          <w:sz w:val="28"/>
          <w:szCs w:val="28"/>
        </w:rPr>
        <w:t>_block</w:t>
      </w:r>
      <w:proofErr w:type="spellEnd"/>
    </w:p>
    <w:p w14:paraId="542C5669" w14:textId="79849566" w:rsidR="001830CD" w:rsidRDefault="001830CD" w:rsidP="001830CD">
      <w:pPr>
        <w:pStyle w:val="NoSpacing"/>
        <w:ind w:firstLine="720"/>
        <w:rPr>
          <w:sz w:val="28"/>
          <w:szCs w:val="28"/>
        </w:rPr>
      </w:pPr>
      <w:r w:rsidRPr="001830CD">
        <w:rPr>
          <w:sz w:val="28"/>
          <w:szCs w:val="28"/>
        </w:rPr>
        <w:t xml:space="preserve"> }</w:t>
      </w:r>
    </w:p>
    <w:p w14:paraId="49B0D340" w14:textId="77777777" w:rsidR="002151F7" w:rsidRDefault="002151F7" w:rsidP="002151F7">
      <w:pPr>
        <w:pStyle w:val="NoSpacing"/>
        <w:rPr>
          <w:sz w:val="28"/>
          <w:szCs w:val="28"/>
        </w:rPr>
      </w:pPr>
    </w:p>
    <w:p w14:paraId="1A7A88F6" w14:textId="77777777" w:rsidR="002151F7" w:rsidRDefault="002151F7" w:rsidP="002151F7">
      <w:pPr>
        <w:pStyle w:val="NoSpacing"/>
        <w:rPr>
          <w:sz w:val="28"/>
          <w:szCs w:val="28"/>
        </w:rPr>
      </w:pPr>
    </w:p>
    <w:p w14:paraId="145E57C7" w14:textId="63A8A814" w:rsidR="002151F7" w:rsidRDefault="002151F7" w:rsidP="002151F7">
      <w:pPr>
        <w:pStyle w:val="NoSpacing"/>
        <w:rPr>
          <w:sz w:val="28"/>
          <w:szCs w:val="28"/>
        </w:rPr>
      </w:pPr>
      <w:r w:rsidRPr="002151F7">
        <w:rPr>
          <w:sz w:val="28"/>
          <w:szCs w:val="28"/>
        </w:rPr>
        <w:drawing>
          <wp:inline distT="0" distB="0" distL="0" distR="0" wp14:anchorId="5844EE84" wp14:editId="254AF768">
            <wp:extent cx="5731510" cy="3594735"/>
            <wp:effectExtent l="0" t="0" r="2540" b="5715"/>
            <wp:docPr id="109412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26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B6A4" w14:textId="77777777" w:rsidR="002151F7" w:rsidRDefault="002151F7" w:rsidP="002151F7">
      <w:pPr>
        <w:pStyle w:val="NoSpacing"/>
        <w:rPr>
          <w:sz w:val="28"/>
          <w:szCs w:val="28"/>
        </w:rPr>
      </w:pPr>
    </w:p>
    <w:p w14:paraId="50C2EEB2" w14:textId="657E2532" w:rsidR="002151F7" w:rsidRDefault="002151F7" w:rsidP="002151F7">
      <w:pPr>
        <w:pStyle w:val="NoSpacing"/>
        <w:rPr>
          <w:sz w:val="28"/>
          <w:szCs w:val="28"/>
        </w:rPr>
      </w:pPr>
      <w:r w:rsidRPr="002151F7">
        <w:rPr>
          <w:sz w:val="28"/>
          <w:szCs w:val="28"/>
        </w:rPr>
        <w:drawing>
          <wp:inline distT="0" distB="0" distL="0" distR="0" wp14:anchorId="3365ED6C" wp14:editId="76E711BD">
            <wp:extent cx="5731510" cy="3281045"/>
            <wp:effectExtent l="0" t="0" r="2540" b="0"/>
            <wp:docPr id="202946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61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B1AF" w14:textId="77777777" w:rsidR="002151F7" w:rsidRDefault="002151F7" w:rsidP="002151F7">
      <w:pPr>
        <w:pStyle w:val="NoSpacing"/>
        <w:rPr>
          <w:sz w:val="28"/>
          <w:szCs w:val="28"/>
        </w:rPr>
      </w:pPr>
    </w:p>
    <w:p w14:paraId="4825531D" w14:textId="77777777" w:rsidR="009E655A" w:rsidRDefault="009E655A" w:rsidP="002151F7">
      <w:pPr>
        <w:pStyle w:val="Heading2"/>
        <w:rPr>
          <w:b/>
          <w:bCs/>
          <w:sz w:val="36"/>
          <w:szCs w:val="36"/>
        </w:rPr>
      </w:pPr>
    </w:p>
    <w:p w14:paraId="20F0ABCE" w14:textId="77777777" w:rsidR="009E655A" w:rsidRDefault="009E655A" w:rsidP="002151F7">
      <w:pPr>
        <w:pStyle w:val="Heading2"/>
        <w:rPr>
          <w:b/>
          <w:bCs/>
          <w:sz w:val="36"/>
          <w:szCs w:val="36"/>
        </w:rPr>
      </w:pPr>
    </w:p>
    <w:p w14:paraId="7A2FA8ED" w14:textId="5AF26A9B" w:rsidR="002151F7" w:rsidRDefault="002151F7" w:rsidP="002151F7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="009E655A">
        <w:rPr>
          <w:b/>
          <w:bCs/>
          <w:sz w:val="36"/>
          <w:szCs w:val="36"/>
        </w:rPr>
        <w:t xml:space="preserve"> Create Internet Gateway</w:t>
      </w:r>
    </w:p>
    <w:p w14:paraId="0E9696D8" w14:textId="77777777" w:rsidR="009E655A" w:rsidRDefault="009E655A" w:rsidP="009E655A"/>
    <w:p w14:paraId="35CB0BB1" w14:textId="5BA83175" w:rsidR="009E655A" w:rsidRDefault="009E655A" w:rsidP="009E655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9E655A">
        <w:rPr>
          <w:sz w:val="28"/>
          <w:szCs w:val="28"/>
        </w:rPr>
        <w:t>To create and attach an Internet Gateway (IGW) to an AWS VPC, allowing resources in public subnets to communicate with the internet.</w:t>
      </w:r>
    </w:p>
    <w:p w14:paraId="136C091D" w14:textId="77777777" w:rsidR="009E655A" w:rsidRDefault="009E655A" w:rsidP="009E655A">
      <w:pPr>
        <w:pStyle w:val="NoSpacing"/>
        <w:rPr>
          <w:sz w:val="28"/>
          <w:szCs w:val="28"/>
        </w:rPr>
      </w:pPr>
    </w:p>
    <w:p w14:paraId="347B4F5D" w14:textId="6AC8C1A8" w:rsidR="009E655A" w:rsidRDefault="009E655A" w:rsidP="009E655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Pr="009E655A">
        <w:rPr>
          <w:sz w:val="28"/>
          <w:szCs w:val="28"/>
        </w:rPr>
        <w:t>To provision an Internet Gateway and attach it to an existing VPC using Terraform.</w:t>
      </w:r>
    </w:p>
    <w:p w14:paraId="14C958A7" w14:textId="77777777" w:rsidR="009E655A" w:rsidRDefault="009E655A" w:rsidP="009E655A">
      <w:pPr>
        <w:pStyle w:val="NoSpacing"/>
        <w:rPr>
          <w:sz w:val="28"/>
          <w:szCs w:val="28"/>
        </w:rPr>
      </w:pPr>
    </w:p>
    <w:p w14:paraId="3217BF9D" w14:textId="41C7E1EF" w:rsidR="009E655A" w:rsidRDefault="009E655A" w:rsidP="009E655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Terraform configuration in main.tf file of terraform to provide an internet gateway to the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>.</w:t>
      </w:r>
    </w:p>
    <w:p w14:paraId="489BB345" w14:textId="77777777" w:rsidR="009E655A" w:rsidRDefault="009E655A" w:rsidP="009E655A">
      <w:pPr>
        <w:pStyle w:val="NoSpacing"/>
        <w:rPr>
          <w:sz w:val="32"/>
          <w:szCs w:val="32"/>
        </w:rPr>
      </w:pPr>
    </w:p>
    <w:p w14:paraId="65CF34B4" w14:textId="36D49800" w:rsidR="009E655A" w:rsidRDefault="009E655A" w:rsidP="009E655A">
      <w:pPr>
        <w:pStyle w:val="NoSpacing"/>
        <w:rPr>
          <w:sz w:val="32"/>
          <w:szCs w:val="32"/>
        </w:rPr>
      </w:pPr>
      <w:r w:rsidRPr="009E655A">
        <w:rPr>
          <w:sz w:val="32"/>
          <w:szCs w:val="32"/>
        </w:rPr>
        <w:drawing>
          <wp:inline distT="0" distB="0" distL="0" distR="0" wp14:anchorId="14D817D6" wp14:editId="2D954590">
            <wp:extent cx="5731510" cy="3592830"/>
            <wp:effectExtent l="0" t="0" r="2540" b="7620"/>
            <wp:docPr id="39584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3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C6A3" w14:textId="77777777" w:rsidR="009E655A" w:rsidRDefault="009E655A" w:rsidP="009E655A">
      <w:pPr>
        <w:pStyle w:val="NoSpacing"/>
        <w:rPr>
          <w:sz w:val="32"/>
          <w:szCs w:val="32"/>
        </w:rPr>
      </w:pPr>
    </w:p>
    <w:p w14:paraId="65FC3918" w14:textId="43DD4DC7" w:rsidR="009E655A" w:rsidRDefault="009E655A" w:rsidP="009E655A">
      <w:pPr>
        <w:pStyle w:val="NoSpacing"/>
        <w:rPr>
          <w:sz w:val="32"/>
          <w:szCs w:val="32"/>
        </w:rPr>
      </w:pPr>
      <w:r w:rsidRPr="009E655A">
        <w:rPr>
          <w:sz w:val="32"/>
          <w:szCs w:val="32"/>
        </w:rPr>
        <w:lastRenderedPageBreak/>
        <w:drawing>
          <wp:inline distT="0" distB="0" distL="0" distR="0" wp14:anchorId="1BFD9E8A" wp14:editId="76AE379A">
            <wp:extent cx="5731510" cy="3230245"/>
            <wp:effectExtent l="0" t="0" r="2540" b="8255"/>
            <wp:docPr id="199037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2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9D7C" w14:textId="77777777" w:rsidR="009E655A" w:rsidRDefault="009E655A" w:rsidP="009E655A">
      <w:pPr>
        <w:pStyle w:val="NoSpacing"/>
        <w:rPr>
          <w:sz w:val="32"/>
          <w:szCs w:val="32"/>
        </w:rPr>
      </w:pPr>
    </w:p>
    <w:p w14:paraId="7B0D7060" w14:textId="619A0FEF" w:rsidR="009E655A" w:rsidRDefault="009E655A" w:rsidP="009E655A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9E655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9E655A">
        <w:rPr>
          <w:b/>
          <w:bCs/>
          <w:sz w:val="36"/>
          <w:szCs w:val="36"/>
        </w:rPr>
        <w:t>Create Custom Route Table</w:t>
      </w:r>
    </w:p>
    <w:p w14:paraId="302DA7E7" w14:textId="77777777" w:rsidR="009E655A" w:rsidRDefault="009E655A" w:rsidP="009E655A">
      <w:pPr>
        <w:pStyle w:val="NoSpacing"/>
        <w:rPr>
          <w:sz w:val="32"/>
          <w:szCs w:val="32"/>
        </w:rPr>
      </w:pPr>
    </w:p>
    <w:p w14:paraId="0724F59F" w14:textId="77777777" w:rsidR="009E655A" w:rsidRDefault="009E655A" w:rsidP="009E655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  <w:r w:rsidRPr="009E655A">
        <w:rPr>
          <w:sz w:val="28"/>
          <w:szCs w:val="28"/>
        </w:rPr>
        <w:t>To create a custom route table and configure a default route to the Internet Gateway, enabling internet access for resources in a public subnet.</w:t>
      </w:r>
    </w:p>
    <w:p w14:paraId="127118B0" w14:textId="77777777" w:rsidR="009E655A" w:rsidRPr="009E655A" w:rsidRDefault="009E655A" w:rsidP="009E655A">
      <w:pPr>
        <w:pStyle w:val="NoSpacing"/>
        <w:rPr>
          <w:sz w:val="32"/>
          <w:szCs w:val="32"/>
        </w:rPr>
      </w:pPr>
    </w:p>
    <w:p w14:paraId="145891AE" w14:textId="407BFF43" w:rsidR="009E655A" w:rsidRDefault="009E655A" w:rsidP="009E655A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Pr="009E655A">
        <w:rPr>
          <w:sz w:val="28"/>
          <w:szCs w:val="28"/>
        </w:rPr>
        <w:t>To provision a custom route table, add a route to the Internet Gateway, and associate it with the VPC using Terraform.</w:t>
      </w:r>
    </w:p>
    <w:p w14:paraId="5EF2385D" w14:textId="77777777" w:rsidR="009E655A" w:rsidRDefault="009E655A" w:rsidP="009E655A">
      <w:pPr>
        <w:pStyle w:val="NoSpacing"/>
        <w:rPr>
          <w:sz w:val="28"/>
          <w:szCs w:val="28"/>
        </w:rPr>
      </w:pPr>
    </w:p>
    <w:p w14:paraId="36FDAEB4" w14:textId="7A09D73F" w:rsidR="009E655A" w:rsidRDefault="009E655A" w:rsidP="009E655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Terraform configuration in main.tf file of terraform to provide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Route Table </w:t>
      </w:r>
      <w:r>
        <w:rPr>
          <w:sz w:val="32"/>
          <w:szCs w:val="32"/>
        </w:rPr>
        <w:t xml:space="preserve">to the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>.</w:t>
      </w:r>
    </w:p>
    <w:p w14:paraId="3D23F6CC" w14:textId="77777777" w:rsidR="009E655A" w:rsidRDefault="009E655A" w:rsidP="009E655A">
      <w:pPr>
        <w:pStyle w:val="NoSpacing"/>
        <w:rPr>
          <w:sz w:val="32"/>
          <w:szCs w:val="32"/>
        </w:rPr>
      </w:pPr>
    </w:p>
    <w:p w14:paraId="720D9D9C" w14:textId="7192A1E1" w:rsidR="009E655A" w:rsidRDefault="00E95FD6" w:rsidP="009E655A">
      <w:pPr>
        <w:pStyle w:val="NoSpacing"/>
        <w:rPr>
          <w:sz w:val="28"/>
          <w:szCs w:val="28"/>
        </w:rPr>
      </w:pPr>
      <w:r w:rsidRPr="00E95FD6">
        <w:rPr>
          <w:sz w:val="28"/>
          <w:szCs w:val="28"/>
        </w:rPr>
        <w:lastRenderedPageBreak/>
        <w:drawing>
          <wp:inline distT="0" distB="0" distL="0" distR="0" wp14:anchorId="21591C84" wp14:editId="410897FD">
            <wp:extent cx="5731510" cy="3569970"/>
            <wp:effectExtent l="0" t="0" r="2540" b="0"/>
            <wp:docPr id="98456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69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8BD2" w14:textId="77777777" w:rsidR="00E95FD6" w:rsidRDefault="00E95FD6" w:rsidP="009E655A">
      <w:pPr>
        <w:pStyle w:val="NoSpacing"/>
        <w:rPr>
          <w:sz w:val="28"/>
          <w:szCs w:val="28"/>
        </w:rPr>
      </w:pPr>
    </w:p>
    <w:p w14:paraId="7AEACEB8" w14:textId="7790AF07" w:rsidR="00E95FD6" w:rsidRDefault="00D41F8C" w:rsidP="009E655A">
      <w:pPr>
        <w:pStyle w:val="NoSpacing"/>
        <w:rPr>
          <w:sz w:val="28"/>
          <w:szCs w:val="28"/>
        </w:rPr>
      </w:pPr>
      <w:r w:rsidRPr="00D41F8C">
        <w:rPr>
          <w:sz w:val="28"/>
          <w:szCs w:val="28"/>
        </w:rPr>
        <w:drawing>
          <wp:inline distT="0" distB="0" distL="0" distR="0" wp14:anchorId="0497885F" wp14:editId="53DC6963">
            <wp:extent cx="5731510" cy="3227070"/>
            <wp:effectExtent l="0" t="0" r="2540" b="0"/>
            <wp:docPr id="134630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2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79D0" w14:textId="77777777" w:rsidR="00E95FD6" w:rsidRDefault="00E95FD6" w:rsidP="009E655A">
      <w:pPr>
        <w:pStyle w:val="NoSpacing"/>
        <w:rPr>
          <w:sz w:val="28"/>
          <w:szCs w:val="28"/>
        </w:rPr>
      </w:pPr>
    </w:p>
    <w:p w14:paraId="544069AC" w14:textId="77777777" w:rsidR="00E95FD6" w:rsidRDefault="00E95FD6" w:rsidP="00E95FD6">
      <w:pPr>
        <w:pStyle w:val="Heading2"/>
        <w:rPr>
          <w:b/>
          <w:bCs/>
          <w:sz w:val="36"/>
          <w:szCs w:val="36"/>
        </w:rPr>
      </w:pPr>
    </w:p>
    <w:p w14:paraId="428809D4" w14:textId="77777777" w:rsidR="00E95FD6" w:rsidRDefault="00E95FD6" w:rsidP="00E95FD6">
      <w:pPr>
        <w:pStyle w:val="Heading2"/>
        <w:rPr>
          <w:b/>
          <w:bCs/>
          <w:sz w:val="36"/>
          <w:szCs w:val="36"/>
        </w:rPr>
      </w:pPr>
    </w:p>
    <w:p w14:paraId="7BEC3E7F" w14:textId="77777777" w:rsidR="00E95FD6" w:rsidRDefault="00E95FD6" w:rsidP="00E95FD6">
      <w:pPr>
        <w:pStyle w:val="Heading2"/>
        <w:rPr>
          <w:b/>
          <w:bCs/>
          <w:sz w:val="36"/>
          <w:szCs w:val="36"/>
        </w:rPr>
      </w:pPr>
    </w:p>
    <w:p w14:paraId="45434D16" w14:textId="77EDE161" w:rsidR="00E95FD6" w:rsidRDefault="00E95FD6" w:rsidP="00E95FD6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E95FD6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E95FD6">
        <w:rPr>
          <w:b/>
          <w:bCs/>
          <w:sz w:val="36"/>
          <w:szCs w:val="36"/>
        </w:rPr>
        <w:t>Create Subnet</w:t>
      </w:r>
      <w:r>
        <w:rPr>
          <w:b/>
          <w:bCs/>
          <w:sz w:val="36"/>
          <w:szCs w:val="36"/>
        </w:rPr>
        <w:t xml:space="preserve"> </w:t>
      </w:r>
    </w:p>
    <w:p w14:paraId="4A22AB86" w14:textId="77777777" w:rsidR="00E95FD6" w:rsidRDefault="00E95FD6" w:rsidP="00E95FD6"/>
    <w:p w14:paraId="4E6A5247" w14:textId="3FEF66B1" w:rsidR="00E95FD6" w:rsidRDefault="00E95FD6" w:rsidP="00E95FD6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E95FD6">
        <w:rPr>
          <w:sz w:val="28"/>
          <w:szCs w:val="28"/>
        </w:rPr>
        <w:t>To create a public subnet within an AWS VPC where internet-facing resources such as EC2 instances, Load Balancers, and Bastion Hosts can be deployed.</w:t>
      </w:r>
    </w:p>
    <w:p w14:paraId="4F3EEBA5" w14:textId="77777777" w:rsidR="00E95FD6" w:rsidRPr="00E95FD6" w:rsidRDefault="00E95FD6" w:rsidP="00E95FD6">
      <w:pPr>
        <w:pStyle w:val="NoSpacing"/>
        <w:rPr>
          <w:sz w:val="28"/>
          <w:szCs w:val="28"/>
        </w:rPr>
      </w:pPr>
    </w:p>
    <w:p w14:paraId="2E4E175E" w14:textId="776C2933" w:rsidR="00E95FD6" w:rsidRDefault="00E95FD6" w:rsidP="00E95FD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  <w:r w:rsidRPr="00E95FD6">
        <w:rPr>
          <w:sz w:val="28"/>
          <w:szCs w:val="28"/>
        </w:rPr>
        <w:t>To provision a public subnet inside an existing VPC and enable automatic assignment of public IP addresses to instances launched in the subnet</w:t>
      </w:r>
      <w:r w:rsidRPr="00E95FD6">
        <w:rPr>
          <w:sz w:val="32"/>
          <w:szCs w:val="32"/>
        </w:rPr>
        <w:t>.</w:t>
      </w:r>
    </w:p>
    <w:p w14:paraId="0A3F3743" w14:textId="77777777" w:rsidR="00E95FD6" w:rsidRDefault="00E95FD6" w:rsidP="00E95FD6">
      <w:pPr>
        <w:pStyle w:val="NoSpacing"/>
        <w:rPr>
          <w:sz w:val="32"/>
          <w:szCs w:val="32"/>
        </w:rPr>
      </w:pPr>
    </w:p>
    <w:p w14:paraId="2B351B37" w14:textId="192DF2AA" w:rsidR="00E95FD6" w:rsidRDefault="00E95FD6" w:rsidP="00E95FD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Terraform configuration in main.tf file of terraform to provide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Subnet </w:t>
      </w:r>
      <w:r>
        <w:rPr>
          <w:sz w:val="32"/>
          <w:szCs w:val="32"/>
        </w:rPr>
        <w:t xml:space="preserve">to the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>.</w:t>
      </w:r>
    </w:p>
    <w:p w14:paraId="2F61D669" w14:textId="77777777" w:rsidR="00E95FD6" w:rsidRDefault="00E95FD6" w:rsidP="00E95FD6">
      <w:pPr>
        <w:pStyle w:val="NoSpacing"/>
        <w:rPr>
          <w:sz w:val="32"/>
          <w:szCs w:val="32"/>
        </w:rPr>
      </w:pPr>
    </w:p>
    <w:p w14:paraId="3BABDB72" w14:textId="6B99C3D9" w:rsidR="00E95FD6" w:rsidRDefault="000F340C" w:rsidP="00E95FD6">
      <w:pPr>
        <w:pStyle w:val="NoSpacing"/>
        <w:rPr>
          <w:sz w:val="32"/>
          <w:szCs w:val="32"/>
        </w:rPr>
      </w:pPr>
      <w:r w:rsidRPr="000F340C">
        <w:rPr>
          <w:sz w:val="32"/>
          <w:szCs w:val="32"/>
        </w:rPr>
        <w:drawing>
          <wp:inline distT="0" distB="0" distL="0" distR="0" wp14:anchorId="04FB5751" wp14:editId="179A4E3C">
            <wp:extent cx="5731510" cy="3564255"/>
            <wp:effectExtent l="0" t="0" r="2540" b="0"/>
            <wp:docPr id="156660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06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F2FD" w14:textId="77777777" w:rsidR="000F340C" w:rsidRDefault="000F340C" w:rsidP="00E95FD6">
      <w:pPr>
        <w:pStyle w:val="NoSpacing"/>
        <w:rPr>
          <w:sz w:val="32"/>
          <w:szCs w:val="32"/>
        </w:rPr>
      </w:pPr>
    </w:p>
    <w:p w14:paraId="048B4B20" w14:textId="28A8CFFF" w:rsidR="000F340C" w:rsidRDefault="000F340C" w:rsidP="00E95FD6">
      <w:pPr>
        <w:pStyle w:val="NoSpacing"/>
        <w:rPr>
          <w:sz w:val="32"/>
          <w:szCs w:val="32"/>
        </w:rPr>
      </w:pPr>
      <w:r w:rsidRPr="000F340C">
        <w:rPr>
          <w:sz w:val="32"/>
          <w:szCs w:val="32"/>
        </w:rPr>
        <w:lastRenderedPageBreak/>
        <w:drawing>
          <wp:inline distT="0" distB="0" distL="0" distR="0" wp14:anchorId="6F40231B" wp14:editId="3E5BBDD9">
            <wp:extent cx="5731510" cy="3272155"/>
            <wp:effectExtent l="0" t="0" r="2540" b="4445"/>
            <wp:docPr id="170792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9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7D56" w14:textId="77777777" w:rsidR="000F340C" w:rsidRDefault="000F340C" w:rsidP="00E95FD6">
      <w:pPr>
        <w:pStyle w:val="NoSpacing"/>
        <w:rPr>
          <w:sz w:val="32"/>
          <w:szCs w:val="32"/>
        </w:rPr>
      </w:pPr>
    </w:p>
    <w:p w14:paraId="6E24DB15" w14:textId="10F5A1CD" w:rsidR="000F340C" w:rsidRDefault="000F340C" w:rsidP="000F340C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0F340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F340C">
        <w:rPr>
          <w:b/>
          <w:bCs/>
          <w:sz w:val="36"/>
          <w:szCs w:val="36"/>
        </w:rPr>
        <w:t>Associate subnet with Route Table</w:t>
      </w:r>
    </w:p>
    <w:p w14:paraId="75E17068" w14:textId="77777777" w:rsidR="000F340C" w:rsidRDefault="000F340C" w:rsidP="000F340C"/>
    <w:p w14:paraId="3CA9513B" w14:textId="48BD30C4" w:rsidR="000F340C" w:rsidRDefault="000F340C" w:rsidP="000F340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0F340C">
        <w:rPr>
          <w:sz w:val="28"/>
          <w:szCs w:val="28"/>
        </w:rPr>
        <w:t>To associate a public subnet with a custom route table so that the subnet uses the routes defined in the route table, including internet access through the Internet Gateway.</w:t>
      </w:r>
    </w:p>
    <w:p w14:paraId="6CE1EFD0" w14:textId="77777777" w:rsidR="000F340C" w:rsidRDefault="000F340C" w:rsidP="000F340C">
      <w:pPr>
        <w:pStyle w:val="NoSpacing"/>
        <w:rPr>
          <w:sz w:val="28"/>
          <w:szCs w:val="28"/>
        </w:rPr>
      </w:pPr>
    </w:p>
    <w:p w14:paraId="2418D4D9" w14:textId="4B17E36E" w:rsidR="000F340C" w:rsidRDefault="000F340C" w:rsidP="000F340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Pr="000F340C">
        <w:rPr>
          <w:sz w:val="28"/>
          <w:szCs w:val="28"/>
        </w:rPr>
        <w:t>To create a route table association between the public subnet and the custom route table using Terraform.</w:t>
      </w:r>
    </w:p>
    <w:p w14:paraId="386AA01D" w14:textId="77777777" w:rsidR="000F340C" w:rsidRDefault="000F340C" w:rsidP="000F340C">
      <w:pPr>
        <w:pStyle w:val="NoSpacing"/>
        <w:rPr>
          <w:sz w:val="28"/>
          <w:szCs w:val="28"/>
        </w:rPr>
      </w:pPr>
    </w:p>
    <w:p w14:paraId="0DB3726A" w14:textId="59B7DAA3" w:rsidR="000F340C" w:rsidRDefault="000F340C" w:rsidP="000F340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Terraform configuration in main.tf file of terraform to </w:t>
      </w:r>
      <w:r>
        <w:rPr>
          <w:sz w:val="32"/>
          <w:szCs w:val="32"/>
        </w:rPr>
        <w:t xml:space="preserve">associate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Subnet to the </w:t>
      </w:r>
      <w:r>
        <w:rPr>
          <w:sz w:val="32"/>
          <w:szCs w:val="32"/>
        </w:rPr>
        <w:t>Route Table.</w:t>
      </w:r>
    </w:p>
    <w:p w14:paraId="5691DBAD" w14:textId="77777777" w:rsidR="000F340C" w:rsidRDefault="000F340C" w:rsidP="000F340C">
      <w:pPr>
        <w:pStyle w:val="NoSpacing"/>
        <w:rPr>
          <w:sz w:val="32"/>
          <w:szCs w:val="32"/>
        </w:rPr>
      </w:pPr>
    </w:p>
    <w:p w14:paraId="45F1D151" w14:textId="65A10085" w:rsidR="000F340C" w:rsidRDefault="00D41F8C" w:rsidP="000F340C">
      <w:pPr>
        <w:pStyle w:val="NoSpacing"/>
        <w:rPr>
          <w:sz w:val="32"/>
          <w:szCs w:val="32"/>
        </w:rPr>
      </w:pPr>
      <w:r w:rsidRPr="00D41F8C">
        <w:rPr>
          <w:sz w:val="32"/>
          <w:szCs w:val="32"/>
        </w:rPr>
        <w:lastRenderedPageBreak/>
        <w:drawing>
          <wp:inline distT="0" distB="0" distL="0" distR="0" wp14:anchorId="6C9DE4C7" wp14:editId="085B5F8B">
            <wp:extent cx="5731510" cy="3587115"/>
            <wp:effectExtent l="0" t="0" r="2540" b="0"/>
            <wp:docPr id="139045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58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8A22" w14:textId="77777777" w:rsidR="00D41F8C" w:rsidRDefault="00D41F8C" w:rsidP="000F340C">
      <w:pPr>
        <w:pStyle w:val="NoSpacing"/>
        <w:rPr>
          <w:sz w:val="32"/>
          <w:szCs w:val="32"/>
        </w:rPr>
      </w:pPr>
    </w:p>
    <w:p w14:paraId="5B06F338" w14:textId="4B39448E" w:rsidR="00D41F8C" w:rsidRDefault="00D41F8C" w:rsidP="000F340C">
      <w:pPr>
        <w:pStyle w:val="NoSpacing"/>
        <w:rPr>
          <w:sz w:val="32"/>
          <w:szCs w:val="32"/>
        </w:rPr>
      </w:pPr>
      <w:r w:rsidRPr="00D41F8C">
        <w:rPr>
          <w:sz w:val="32"/>
          <w:szCs w:val="32"/>
        </w:rPr>
        <w:drawing>
          <wp:inline distT="0" distB="0" distL="0" distR="0" wp14:anchorId="6F07E109" wp14:editId="7EA5699D">
            <wp:extent cx="5731510" cy="3227070"/>
            <wp:effectExtent l="0" t="0" r="2540" b="0"/>
            <wp:docPr id="95309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7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3937" w14:textId="77777777" w:rsidR="00D41F8C" w:rsidRDefault="00D41F8C" w:rsidP="000F340C">
      <w:pPr>
        <w:pStyle w:val="NoSpacing"/>
        <w:rPr>
          <w:sz w:val="32"/>
          <w:szCs w:val="32"/>
        </w:rPr>
      </w:pPr>
    </w:p>
    <w:p w14:paraId="05E70742" w14:textId="77777777" w:rsidR="00D41F8C" w:rsidRDefault="00D41F8C" w:rsidP="00D41F8C">
      <w:pPr>
        <w:pStyle w:val="Heading2"/>
        <w:rPr>
          <w:b/>
          <w:bCs/>
          <w:sz w:val="36"/>
          <w:szCs w:val="36"/>
        </w:rPr>
      </w:pPr>
    </w:p>
    <w:p w14:paraId="39DEFBB5" w14:textId="77777777" w:rsidR="00D41F8C" w:rsidRDefault="00D41F8C" w:rsidP="00D41F8C">
      <w:pPr>
        <w:pStyle w:val="Heading2"/>
        <w:rPr>
          <w:b/>
          <w:bCs/>
          <w:sz w:val="36"/>
          <w:szCs w:val="36"/>
        </w:rPr>
      </w:pPr>
    </w:p>
    <w:p w14:paraId="3BB66441" w14:textId="77777777" w:rsidR="00D41F8C" w:rsidRDefault="00D41F8C" w:rsidP="00D41F8C">
      <w:pPr>
        <w:pStyle w:val="Heading2"/>
        <w:rPr>
          <w:b/>
          <w:bCs/>
          <w:sz w:val="36"/>
          <w:szCs w:val="36"/>
        </w:rPr>
      </w:pPr>
    </w:p>
    <w:p w14:paraId="528DC7B7" w14:textId="3A6B26A5" w:rsidR="00D41F8C" w:rsidRDefault="00D41F8C" w:rsidP="00D41F8C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D41F8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41F8C">
        <w:rPr>
          <w:b/>
          <w:bCs/>
          <w:sz w:val="36"/>
          <w:szCs w:val="36"/>
        </w:rPr>
        <w:t>Create Security Group to allow port 22.80,443</w:t>
      </w:r>
    </w:p>
    <w:p w14:paraId="7183A14B" w14:textId="77777777" w:rsidR="00D41F8C" w:rsidRDefault="00D41F8C" w:rsidP="00D41F8C"/>
    <w:p w14:paraId="794D5E3A" w14:textId="26DBEB0B" w:rsidR="00D41F8C" w:rsidRDefault="00D41F8C" w:rsidP="00D41F8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D41F8C">
        <w:rPr>
          <w:sz w:val="28"/>
          <w:szCs w:val="28"/>
        </w:rPr>
        <w:t>To create an AWS Security Group that allows inbound SSH (22), HTTP (80), and HTTPS (443) traffic while permitting all outbound traffic.</w:t>
      </w:r>
    </w:p>
    <w:p w14:paraId="1DC99129" w14:textId="77777777" w:rsidR="00D41F8C" w:rsidRDefault="00D41F8C" w:rsidP="00D41F8C">
      <w:pPr>
        <w:pStyle w:val="NoSpacing"/>
        <w:rPr>
          <w:sz w:val="28"/>
          <w:szCs w:val="28"/>
        </w:rPr>
      </w:pPr>
    </w:p>
    <w:p w14:paraId="203954D7" w14:textId="3772991A" w:rsidR="00D41F8C" w:rsidRDefault="00D41F8C" w:rsidP="00D41F8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Pr="00D41F8C">
        <w:rPr>
          <w:sz w:val="28"/>
          <w:szCs w:val="28"/>
        </w:rPr>
        <w:t>To provision a Security Group within the VPC that enables secure remote access and allows web traffic to EC2 instances.</w:t>
      </w:r>
    </w:p>
    <w:p w14:paraId="38B671D4" w14:textId="77777777" w:rsidR="00D41F8C" w:rsidRDefault="00D41F8C" w:rsidP="00D41F8C">
      <w:pPr>
        <w:pStyle w:val="NoSpacing"/>
        <w:rPr>
          <w:sz w:val="28"/>
          <w:szCs w:val="28"/>
        </w:rPr>
      </w:pPr>
    </w:p>
    <w:p w14:paraId="0E501015" w14:textId="55D9E14D" w:rsidR="00D41F8C" w:rsidRDefault="00D41F8C" w:rsidP="00D41F8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Terraform configuration in main.tf file of terraform to </w:t>
      </w:r>
      <w:r>
        <w:rPr>
          <w:sz w:val="32"/>
          <w:szCs w:val="32"/>
        </w:rPr>
        <w:t>create a security group to allow ports 22, 80 and 443.</w:t>
      </w:r>
    </w:p>
    <w:p w14:paraId="3364632F" w14:textId="77777777" w:rsidR="00D41F8C" w:rsidRDefault="00D41F8C" w:rsidP="00D41F8C">
      <w:pPr>
        <w:pStyle w:val="NoSpacing"/>
        <w:rPr>
          <w:sz w:val="32"/>
          <w:szCs w:val="32"/>
        </w:rPr>
      </w:pPr>
    </w:p>
    <w:p w14:paraId="38C2F656" w14:textId="03AD820D" w:rsidR="00D41F8C" w:rsidRDefault="00DC2B58" w:rsidP="00D41F8C">
      <w:pPr>
        <w:pStyle w:val="NoSpacing"/>
        <w:rPr>
          <w:sz w:val="32"/>
          <w:szCs w:val="32"/>
        </w:rPr>
      </w:pPr>
      <w:r w:rsidRPr="00DC2B58">
        <w:rPr>
          <w:sz w:val="32"/>
          <w:szCs w:val="32"/>
        </w:rPr>
        <w:drawing>
          <wp:inline distT="0" distB="0" distL="0" distR="0" wp14:anchorId="3262E61E" wp14:editId="4CC39DD4">
            <wp:extent cx="5731510" cy="3569970"/>
            <wp:effectExtent l="0" t="0" r="2540" b="0"/>
            <wp:docPr id="6659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16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B62" w14:textId="77777777" w:rsidR="00DC2B58" w:rsidRDefault="00DC2B58" w:rsidP="00D41F8C">
      <w:pPr>
        <w:pStyle w:val="NoSpacing"/>
        <w:rPr>
          <w:sz w:val="32"/>
          <w:szCs w:val="32"/>
        </w:rPr>
      </w:pPr>
    </w:p>
    <w:p w14:paraId="35157F6A" w14:textId="61C612B3" w:rsidR="00DC2B58" w:rsidRDefault="00DC2B58" w:rsidP="00D41F8C">
      <w:pPr>
        <w:pStyle w:val="NoSpacing"/>
        <w:rPr>
          <w:sz w:val="32"/>
          <w:szCs w:val="32"/>
        </w:rPr>
      </w:pPr>
      <w:r w:rsidRPr="00DC2B58">
        <w:rPr>
          <w:sz w:val="32"/>
          <w:szCs w:val="32"/>
        </w:rPr>
        <w:lastRenderedPageBreak/>
        <w:drawing>
          <wp:inline distT="0" distB="0" distL="0" distR="0" wp14:anchorId="06C83D17" wp14:editId="4F1059A2">
            <wp:extent cx="5731510" cy="3592830"/>
            <wp:effectExtent l="0" t="0" r="2540" b="7620"/>
            <wp:docPr id="203594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5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502F" w14:textId="77777777" w:rsidR="00DC2B58" w:rsidRDefault="00DC2B58" w:rsidP="00D41F8C">
      <w:pPr>
        <w:pStyle w:val="NoSpacing"/>
        <w:rPr>
          <w:sz w:val="32"/>
          <w:szCs w:val="32"/>
        </w:rPr>
      </w:pPr>
    </w:p>
    <w:p w14:paraId="3DC11DD9" w14:textId="06185A75" w:rsidR="00DC2B58" w:rsidRDefault="00DC2B58" w:rsidP="00D41F8C">
      <w:pPr>
        <w:pStyle w:val="NoSpacing"/>
        <w:rPr>
          <w:sz w:val="32"/>
          <w:szCs w:val="32"/>
        </w:rPr>
      </w:pPr>
      <w:r w:rsidRPr="00DC2B58">
        <w:rPr>
          <w:sz w:val="32"/>
          <w:szCs w:val="32"/>
        </w:rPr>
        <w:drawing>
          <wp:inline distT="0" distB="0" distL="0" distR="0" wp14:anchorId="6F52FFBC" wp14:editId="5978DB67">
            <wp:extent cx="5731510" cy="3573780"/>
            <wp:effectExtent l="0" t="0" r="2540" b="7620"/>
            <wp:docPr id="18076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7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81AE" w14:textId="77777777" w:rsidR="00DC2B58" w:rsidRDefault="00DC2B58" w:rsidP="00D41F8C">
      <w:pPr>
        <w:pStyle w:val="NoSpacing"/>
        <w:rPr>
          <w:sz w:val="32"/>
          <w:szCs w:val="32"/>
        </w:rPr>
      </w:pPr>
    </w:p>
    <w:p w14:paraId="5D7E89D4" w14:textId="63C93D7C" w:rsidR="00DC2B58" w:rsidRDefault="00DC2B58" w:rsidP="00D41F8C">
      <w:pPr>
        <w:pStyle w:val="NoSpacing"/>
        <w:rPr>
          <w:sz w:val="32"/>
          <w:szCs w:val="32"/>
        </w:rPr>
      </w:pPr>
      <w:r w:rsidRPr="00DC2B58">
        <w:rPr>
          <w:sz w:val="32"/>
          <w:szCs w:val="32"/>
        </w:rPr>
        <w:lastRenderedPageBreak/>
        <w:drawing>
          <wp:inline distT="0" distB="0" distL="0" distR="0" wp14:anchorId="3A48A54C" wp14:editId="20E60E69">
            <wp:extent cx="5731510" cy="3239135"/>
            <wp:effectExtent l="0" t="0" r="2540" b="0"/>
            <wp:docPr id="45195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50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9943" w14:textId="77777777" w:rsidR="00DC2B58" w:rsidRDefault="00DC2B58" w:rsidP="00D41F8C">
      <w:pPr>
        <w:pStyle w:val="NoSpacing"/>
        <w:rPr>
          <w:sz w:val="32"/>
          <w:szCs w:val="32"/>
        </w:rPr>
      </w:pPr>
    </w:p>
    <w:p w14:paraId="4C703F9D" w14:textId="622E586D" w:rsidR="00DC2B58" w:rsidRDefault="00DC2B58" w:rsidP="00DC2B58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 w:rsidRPr="00DC2B5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C2B58">
        <w:rPr>
          <w:b/>
          <w:bCs/>
          <w:sz w:val="36"/>
          <w:szCs w:val="36"/>
        </w:rPr>
        <w:t xml:space="preserve">Create a network interface with an </w:t>
      </w:r>
      <w:proofErr w:type="spellStart"/>
      <w:r w:rsidRPr="00DC2B58">
        <w:rPr>
          <w:b/>
          <w:bCs/>
          <w:sz w:val="36"/>
          <w:szCs w:val="36"/>
        </w:rPr>
        <w:t>ip</w:t>
      </w:r>
      <w:proofErr w:type="spellEnd"/>
      <w:r w:rsidRPr="00DC2B58">
        <w:rPr>
          <w:b/>
          <w:bCs/>
          <w:sz w:val="36"/>
          <w:szCs w:val="36"/>
        </w:rPr>
        <w:t xml:space="preserve"> in the subnet that was created in step 4</w:t>
      </w:r>
    </w:p>
    <w:p w14:paraId="4F570F51" w14:textId="77777777" w:rsidR="00DC2B58" w:rsidRDefault="00DC2B58" w:rsidP="00DC2B58"/>
    <w:p w14:paraId="6C7FA2DA" w14:textId="76723D14" w:rsidR="00DC2B58" w:rsidRDefault="00DC2B58" w:rsidP="00DC2B5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091AA8" w:rsidRPr="00091AA8">
        <w:rPr>
          <w:sz w:val="28"/>
          <w:szCs w:val="28"/>
        </w:rPr>
        <w:t>To create an Elastic Network Interface (ENI) in the public subnet with a static private IP address and associate it with the security group, enabling secure network communication for an EC2 instance.</w:t>
      </w:r>
    </w:p>
    <w:p w14:paraId="2FB0C810" w14:textId="77777777" w:rsidR="00DC2B58" w:rsidRDefault="00DC2B58" w:rsidP="00DC2B58">
      <w:pPr>
        <w:pStyle w:val="NoSpacing"/>
        <w:rPr>
          <w:sz w:val="28"/>
          <w:szCs w:val="28"/>
        </w:rPr>
      </w:pPr>
    </w:p>
    <w:p w14:paraId="62B5C60A" w14:textId="77777777" w:rsidR="00091AA8" w:rsidRPr="00091AA8" w:rsidRDefault="00DC2B58" w:rsidP="00091AA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091AA8" w:rsidRPr="00091AA8">
        <w:rPr>
          <w:sz w:val="28"/>
          <w:szCs w:val="28"/>
        </w:rPr>
        <w:t>To provision a network interface in the public subnet created in Step 4 and assign it a private IP address within the subnet's CIDR block.</w:t>
      </w:r>
    </w:p>
    <w:p w14:paraId="5F7EEED9" w14:textId="727B68BD" w:rsidR="00DC2B58" w:rsidRPr="00DC2B58" w:rsidRDefault="00DC2B58" w:rsidP="00DC2B58">
      <w:pPr>
        <w:pStyle w:val="NoSpacing"/>
        <w:rPr>
          <w:sz w:val="28"/>
          <w:szCs w:val="28"/>
        </w:rPr>
      </w:pPr>
    </w:p>
    <w:p w14:paraId="385ED32F" w14:textId="22F02CDE" w:rsidR="00091AA8" w:rsidRDefault="00091AA8" w:rsidP="00091AA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Terraform configuration in main.tf file of terraform to </w:t>
      </w:r>
      <w:r>
        <w:rPr>
          <w:sz w:val="32"/>
          <w:szCs w:val="32"/>
        </w:rPr>
        <w:t xml:space="preserve">create a network interface with an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of the subnet.</w:t>
      </w:r>
    </w:p>
    <w:p w14:paraId="62862B91" w14:textId="77777777" w:rsidR="00091AA8" w:rsidRDefault="00091AA8" w:rsidP="00091AA8">
      <w:pPr>
        <w:pStyle w:val="NoSpacing"/>
        <w:rPr>
          <w:sz w:val="32"/>
          <w:szCs w:val="32"/>
        </w:rPr>
      </w:pPr>
    </w:p>
    <w:p w14:paraId="1C2E6209" w14:textId="2AC98059" w:rsidR="00091AA8" w:rsidRDefault="00091AA8" w:rsidP="00091AA8">
      <w:pPr>
        <w:pStyle w:val="NoSpacing"/>
        <w:rPr>
          <w:sz w:val="32"/>
          <w:szCs w:val="32"/>
        </w:rPr>
      </w:pPr>
      <w:r w:rsidRPr="00091AA8">
        <w:rPr>
          <w:sz w:val="32"/>
          <w:szCs w:val="32"/>
        </w:rPr>
        <w:lastRenderedPageBreak/>
        <w:drawing>
          <wp:inline distT="0" distB="0" distL="0" distR="0" wp14:anchorId="0F4DAF46" wp14:editId="1AC53AF0">
            <wp:extent cx="5731510" cy="3577590"/>
            <wp:effectExtent l="0" t="0" r="2540" b="3810"/>
            <wp:docPr id="2052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7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9382" w14:textId="77777777" w:rsidR="00460D8A" w:rsidRDefault="00460D8A" w:rsidP="00091AA8">
      <w:pPr>
        <w:pStyle w:val="NoSpacing"/>
        <w:rPr>
          <w:sz w:val="32"/>
          <w:szCs w:val="32"/>
        </w:rPr>
      </w:pPr>
    </w:p>
    <w:p w14:paraId="7CB912C6" w14:textId="6E96B08A" w:rsidR="00460D8A" w:rsidRDefault="00460D8A" w:rsidP="00091AA8">
      <w:pPr>
        <w:pStyle w:val="NoSpacing"/>
        <w:rPr>
          <w:sz w:val="32"/>
          <w:szCs w:val="32"/>
        </w:rPr>
      </w:pPr>
      <w:r w:rsidRPr="00460D8A">
        <w:rPr>
          <w:sz w:val="32"/>
          <w:szCs w:val="32"/>
        </w:rPr>
        <w:drawing>
          <wp:inline distT="0" distB="0" distL="0" distR="0" wp14:anchorId="25FFA18F" wp14:editId="6E2B9E56">
            <wp:extent cx="5731510" cy="3256915"/>
            <wp:effectExtent l="0" t="0" r="2540" b="635"/>
            <wp:docPr id="150774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42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409C" w14:textId="77777777" w:rsidR="00460D8A" w:rsidRDefault="00460D8A" w:rsidP="00091AA8">
      <w:pPr>
        <w:pStyle w:val="NoSpacing"/>
        <w:rPr>
          <w:sz w:val="32"/>
          <w:szCs w:val="32"/>
        </w:rPr>
      </w:pPr>
    </w:p>
    <w:p w14:paraId="7C2EAEFD" w14:textId="77777777" w:rsidR="00460D8A" w:rsidRDefault="00460D8A" w:rsidP="00460D8A">
      <w:pPr>
        <w:pStyle w:val="Heading2"/>
        <w:rPr>
          <w:b/>
          <w:bCs/>
          <w:sz w:val="36"/>
          <w:szCs w:val="36"/>
        </w:rPr>
      </w:pPr>
    </w:p>
    <w:p w14:paraId="5118D05B" w14:textId="77777777" w:rsidR="00460D8A" w:rsidRDefault="00460D8A" w:rsidP="00460D8A">
      <w:pPr>
        <w:pStyle w:val="Heading2"/>
        <w:rPr>
          <w:b/>
          <w:bCs/>
          <w:sz w:val="36"/>
          <w:szCs w:val="36"/>
        </w:rPr>
      </w:pPr>
    </w:p>
    <w:p w14:paraId="4955AC7D" w14:textId="25FC0A03" w:rsidR="00460D8A" w:rsidRDefault="00460D8A" w:rsidP="00460D8A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</w:t>
      </w:r>
      <w:r w:rsidRPr="00460D8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60D8A">
        <w:rPr>
          <w:b/>
          <w:bCs/>
          <w:sz w:val="36"/>
          <w:szCs w:val="36"/>
        </w:rPr>
        <w:t>Assign an elastic IP to the network interface created in step 7</w:t>
      </w:r>
      <w:r>
        <w:rPr>
          <w:b/>
          <w:bCs/>
          <w:sz w:val="36"/>
          <w:szCs w:val="36"/>
        </w:rPr>
        <w:t xml:space="preserve"> </w:t>
      </w:r>
    </w:p>
    <w:p w14:paraId="698DCDF8" w14:textId="77777777" w:rsidR="00460D8A" w:rsidRDefault="00460D8A" w:rsidP="00460D8A"/>
    <w:p w14:paraId="18BBB9A3" w14:textId="468CAC32" w:rsidR="00D41F8C" w:rsidRDefault="00460D8A" w:rsidP="00D41F8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460D8A">
        <w:rPr>
          <w:sz w:val="28"/>
          <w:szCs w:val="28"/>
        </w:rPr>
        <w:t>To allocate a static public IP address (Elastic IP) and associate it with the network interface created in Step 7, enabling internet access and a permanent public IP for the EC2 instance.</w:t>
      </w:r>
    </w:p>
    <w:p w14:paraId="3FF516F9" w14:textId="77777777" w:rsidR="00460D8A" w:rsidRDefault="00460D8A" w:rsidP="00D41F8C">
      <w:pPr>
        <w:pStyle w:val="NoSpacing"/>
        <w:rPr>
          <w:sz w:val="28"/>
          <w:szCs w:val="28"/>
        </w:rPr>
      </w:pPr>
    </w:p>
    <w:p w14:paraId="018A39AA" w14:textId="68A7834A" w:rsidR="00460D8A" w:rsidRPr="00460D8A" w:rsidRDefault="00460D8A" w:rsidP="00D41F8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Pr="00460D8A">
        <w:rPr>
          <w:sz w:val="28"/>
          <w:szCs w:val="28"/>
        </w:rPr>
        <w:t>To provision an Elastic IP (EIP) and associate it with the existing network interface using Terraform.</w:t>
      </w:r>
    </w:p>
    <w:p w14:paraId="3839059B" w14:textId="77777777" w:rsidR="000F340C" w:rsidRDefault="000F340C" w:rsidP="000F340C">
      <w:pPr>
        <w:pStyle w:val="NoSpacing"/>
        <w:rPr>
          <w:sz w:val="32"/>
          <w:szCs w:val="32"/>
        </w:rPr>
      </w:pPr>
    </w:p>
    <w:p w14:paraId="2FA96E04" w14:textId="0E6793F8" w:rsidR="00460D8A" w:rsidRDefault="00460D8A" w:rsidP="00460D8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Terraform configuration in main.tf file of terraform to </w:t>
      </w:r>
      <w:r>
        <w:rPr>
          <w:sz w:val="32"/>
          <w:szCs w:val="32"/>
        </w:rPr>
        <w:t>assign an elastic IP to the network interface.</w:t>
      </w:r>
    </w:p>
    <w:p w14:paraId="58B35205" w14:textId="77777777" w:rsidR="00460D8A" w:rsidRDefault="00460D8A" w:rsidP="00460D8A">
      <w:pPr>
        <w:pStyle w:val="NoSpacing"/>
        <w:rPr>
          <w:sz w:val="32"/>
          <w:szCs w:val="32"/>
        </w:rPr>
      </w:pPr>
    </w:p>
    <w:p w14:paraId="28FCC2E5" w14:textId="2A897377" w:rsidR="00460D8A" w:rsidRDefault="00460D8A" w:rsidP="00460D8A">
      <w:pPr>
        <w:pStyle w:val="NoSpacing"/>
        <w:rPr>
          <w:sz w:val="32"/>
          <w:szCs w:val="32"/>
        </w:rPr>
      </w:pPr>
      <w:r w:rsidRPr="00460D8A">
        <w:rPr>
          <w:sz w:val="32"/>
          <w:szCs w:val="32"/>
        </w:rPr>
        <w:drawing>
          <wp:inline distT="0" distB="0" distL="0" distR="0" wp14:anchorId="761F7265" wp14:editId="4D26FD75">
            <wp:extent cx="5731510" cy="3608705"/>
            <wp:effectExtent l="0" t="0" r="2540" b="0"/>
            <wp:docPr id="80687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77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948F" w14:textId="77777777" w:rsidR="00460D8A" w:rsidRDefault="00460D8A" w:rsidP="00460D8A">
      <w:pPr>
        <w:pStyle w:val="NoSpacing"/>
        <w:rPr>
          <w:sz w:val="32"/>
          <w:szCs w:val="32"/>
        </w:rPr>
      </w:pPr>
    </w:p>
    <w:p w14:paraId="19D93518" w14:textId="5EC3BD6A" w:rsidR="00460D8A" w:rsidRDefault="00460D8A" w:rsidP="00460D8A">
      <w:pPr>
        <w:pStyle w:val="NoSpacing"/>
        <w:rPr>
          <w:sz w:val="32"/>
          <w:szCs w:val="32"/>
        </w:rPr>
      </w:pPr>
      <w:r w:rsidRPr="00460D8A">
        <w:rPr>
          <w:sz w:val="32"/>
          <w:szCs w:val="32"/>
        </w:rPr>
        <w:lastRenderedPageBreak/>
        <w:drawing>
          <wp:inline distT="0" distB="0" distL="0" distR="0" wp14:anchorId="164680C6" wp14:editId="2CA6CC28">
            <wp:extent cx="5731510" cy="3256915"/>
            <wp:effectExtent l="0" t="0" r="2540" b="635"/>
            <wp:docPr id="19995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7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26F7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63A3A107" w14:textId="1467FF50" w:rsidR="00360137" w:rsidRDefault="00360137" w:rsidP="00460D8A">
      <w:pPr>
        <w:pStyle w:val="NoSpacing"/>
        <w:rPr>
          <w:sz w:val="32"/>
          <w:szCs w:val="32"/>
        </w:rPr>
      </w:pPr>
      <w:r w:rsidRPr="00360137">
        <w:rPr>
          <w:sz w:val="32"/>
          <w:szCs w:val="32"/>
        </w:rPr>
        <w:drawing>
          <wp:inline distT="0" distB="0" distL="0" distR="0" wp14:anchorId="74BA5BDA" wp14:editId="7CA3F6A7">
            <wp:extent cx="5731510" cy="3203575"/>
            <wp:effectExtent l="0" t="0" r="2540" b="0"/>
            <wp:docPr id="138965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6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4524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01AC0FE8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0F9BC1E3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285A3061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16CC90C5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1E4ED410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592DE07C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2238F8D0" w14:textId="77777777" w:rsidR="00360137" w:rsidRDefault="00360137" w:rsidP="00460D8A">
      <w:pPr>
        <w:pStyle w:val="NoSpacing"/>
        <w:rPr>
          <w:sz w:val="32"/>
          <w:szCs w:val="32"/>
        </w:rPr>
      </w:pPr>
    </w:p>
    <w:p w14:paraId="75E1EA29" w14:textId="790AF3A9" w:rsidR="00360137" w:rsidRDefault="00360137" w:rsidP="00360137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9.</w:t>
      </w:r>
      <w:r w:rsidRPr="0036013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360137">
        <w:rPr>
          <w:b/>
          <w:bCs/>
          <w:sz w:val="36"/>
          <w:szCs w:val="36"/>
        </w:rPr>
        <w:t>Create Ubuntu server and install/enable apache2</w:t>
      </w:r>
    </w:p>
    <w:p w14:paraId="70D33D05" w14:textId="77777777" w:rsidR="00360137" w:rsidRDefault="00360137" w:rsidP="00360137"/>
    <w:p w14:paraId="06C672B0" w14:textId="5868BB09" w:rsidR="00360137" w:rsidRPr="00360137" w:rsidRDefault="00360137" w:rsidP="0036013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  <w:r w:rsidRPr="00360137">
        <w:rPr>
          <w:sz w:val="28"/>
          <w:szCs w:val="28"/>
        </w:rPr>
        <w:t>To provision an Ubuntu EC2 instance in AWS and automatically install and start the Apache2 web server using a user data script.</w:t>
      </w:r>
    </w:p>
    <w:p w14:paraId="651A5BF9" w14:textId="77777777" w:rsidR="00460D8A" w:rsidRDefault="00460D8A" w:rsidP="000F340C">
      <w:pPr>
        <w:pStyle w:val="NoSpacing"/>
        <w:rPr>
          <w:sz w:val="32"/>
          <w:szCs w:val="32"/>
        </w:rPr>
      </w:pPr>
    </w:p>
    <w:p w14:paraId="3934F380" w14:textId="22F3D345" w:rsidR="00360137" w:rsidRDefault="00360137" w:rsidP="000F340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>OBJECTIVE</w:t>
      </w:r>
      <w:r w:rsidRPr="00360137">
        <w:rPr>
          <w:sz w:val="28"/>
          <w:szCs w:val="28"/>
        </w:rPr>
        <w:t xml:space="preserve">: </w:t>
      </w:r>
      <w:r w:rsidRPr="00360137">
        <w:rPr>
          <w:sz w:val="28"/>
          <w:szCs w:val="28"/>
        </w:rPr>
        <w:t>To launch an Ubuntu EC2 instance in the public subnet, attach the existing network interface, and configure Apache2 to start automatically at boot.</w:t>
      </w:r>
    </w:p>
    <w:p w14:paraId="0AB4F437" w14:textId="77777777" w:rsidR="00360137" w:rsidRDefault="00360137" w:rsidP="000F340C">
      <w:pPr>
        <w:pStyle w:val="NoSpacing"/>
        <w:rPr>
          <w:sz w:val="28"/>
          <w:szCs w:val="28"/>
        </w:rPr>
      </w:pPr>
    </w:p>
    <w:p w14:paraId="676E1928" w14:textId="38A89F2C" w:rsidR="00360137" w:rsidRDefault="00360137" w:rsidP="0036013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Terraform configuration in main.tf file of terraform to </w:t>
      </w:r>
      <w:r>
        <w:rPr>
          <w:sz w:val="32"/>
          <w:szCs w:val="32"/>
        </w:rPr>
        <w:t>create a ubuntu server and install/enable</w:t>
      </w:r>
      <w:r w:rsidR="003067C4">
        <w:rPr>
          <w:sz w:val="32"/>
          <w:szCs w:val="32"/>
        </w:rPr>
        <w:t xml:space="preserve"> apache2.</w:t>
      </w:r>
    </w:p>
    <w:p w14:paraId="6E4BDA03" w14:textId="77777777" w:rsidR="003067C4" w:rsidRDefault="003067C4" w:rsidP="00360137">
      <w:pPr>
        <w:pStyle w:val="NoSpacing"/>
        <w:rPr>
          <w:sz w:val="32"/>
          <w:szCs w:val="32"/>
        </w:rPr>
      </w:pPr>
    </w:p>
    <w:p w14:paraId="0DEFF129" w14:textId="0B4CB05F" w:rsidR="000C21D6" w:rsidRDefault="000C21D6" w:rsidP="00360137">
      <w:pPr>
        <w:pStyle w:val="NoSpacing"/>
        <w:rPr>
          <w:sz w:val="32"/>
          <w:szCs w:val="32"/>
        </w:rPr>
      </w:pPr>
      <w:r w:rsidRPr="000C21D6">
        <w:rPr>
          <w:sz w:val="32"/>
          <w:szCs w:val="32"/>
        </w:rPr>
        <w:drawing>
          <wp:inline distT="0" distB="0" distL="0" distR="0" wp14:anchorId="1816F066" wp14:editId="61785AE3">
            <wp:extent cx="5731510" cy="3550285"/>
            <wp:effectExtent l="0" t="0" r="2540" b="0"/>
            <wp:docPr id="10035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4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3664" w14:textId="77777777" w:rsidR="000C21D6" w:rsidRDefault="000C21D6" w:rsidP="00360137">
      <w:pPr>
        <w:pStyle w:val="NoSpacing"/>
        <w:rPr>
          <w:sz w:val="32"/>
          <w:szCs w:val="32"/>
        </w:rPr>
      </w:pPr>
    </w:p>
    <w:p w14:paraId="2BE952E0" w14:textId="4938F875" w:rsidR="003067C4" w:rsidRDefault="000C21D6" w:rsidP="00360137">
      <w:pPr>
        <w:pStyle w:val="NoSpacing"/>
        <w:rPr>
          <w:sz w:val="32"/>
          <w:szCs w:val="32"/>
        </w:rPr>
      </w:pPr>
      <w:r w:rsidRPr="000C21D6">
        <w:rPr>
          <w:sz w:val="32"/>
          <w:szCs w:val="32"/>
        </w:rPr>
        <w:lastRenderedPageBreak/>
        <w:drawing>
          <wp:inline distT="0" distB="0" distL="0" distR="0" wp14:anchorId="29A06E35" wp14:editId="6FDF81A1">
            <wp:extent cx="5731510" cy="3248025"/>
            <wp:effectExtent l="0" t="0" r="2540" b="9525"/>
            <wp:docPr id="117313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36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D2DC" w14:textId="77777777" w:rsidR="000C21D6" w:rsidRDefault="000C21D6" w:rsidP="00360137">
      <w:pPr>
        <w:pStyle w:val="NoSpacing"/>
        <w:rPr>
          <w:sz w:val="32"/>
          <w:szCs w:val="32"/>
        </w:rPr>
      </w:pPr>
    </w:p>
    <w:p w14:paraId="6D0ABE9C" w14:textId="6DD28DEE" w:rsidR="000C21D6" w:rsidRDefault="000C21D6" w:rsidP="00360137">
      <w:pPr>
        <w:pStyle w:val="NoSpacing"/>
        <w:rPr>
          <w:sz w:val="32"/>
          <w:szCs w:val="32"/>
        </w:rPr>
      </w:pPr>
      <w:r w:rsidRPr="000C21D6">
        <w:rPr>
          <w:sz w:val="32"/>
          <w:szCs w:val="32"/>
        </w:rPr>
        <w:drawing>
          <wp:inline distT="0" distB="0" distL="0" distR="0" wp14:anchorId="419BC505" wp14:editId="5F4E3B43">
            <wp:extent cx="5731510" cy="3266440"/>
            <wp:effectExtent l="0" t="0" r="2540" b="0"/>
            <wp:docPr id="1417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3F1D" w14:textId="77777777" w:rsidR="00360137" w:rsidRPr="00360137" w:rsidRDefault="00360137" w:rsidP="000F340C">
      <w:pPr>
        <w:pStyle w:val="NoSpacing"/>
        <w:rPr>
          <w:sz w:val="32"/>
          <w:szCs w:val="32"/>
        </w:rPr>
      </w:pPr>
    </w:p>
    <w:p w14:paraId="5ED7FE7D" w14:textId="77777777" w:rsidR="000F340C" w:rsidRPr="000F340C" w:rsidRDefault="000F340C" w:rsidP="000F340C">
      <w:pPr>
        <w:pStyle w:val="NoSpacing"/>
        <w:rPr>
          <w:sz w:val="32"/>
          <w:szCs w:val="32"/>
        </w:rPr>
      </w:pPr>
    </w:p>
    <w:sectPr w:rsidR="000F340C" w:rsidRPr="000F3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CD"/>
    <w:rsid w:val="00091AA8"/>
    <w:rsid w:val="000C21D6"/>
    <w:rsid w:val="000F340C"/>
    <w:rsid w:val="001830CD"/>
    <w:rsid w:val="002151F7"/>
    <w:rsid w:val="003067C4"/>
    <w:rsid w:val="00360137"/>
    <w:rsid w:val="00460D8A"/>
    <w:rsid w:val="00477A81"/>
    <w:rsid w:val="00530363"/>
    <w:rsid w:val="00553824"/>
    <w:rsid w:val="00750837"/>
    <w:rsid w:val="009E655A"/>
    <w:rsid w:val="00D41F8C"/>
    <w:rsid w:val="00DC2B58"/>
    <w:rsid w:val="00E9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1AFD"/>
  <w15:chartTrackingRefBased/>
  <w15:docId w15:val="{CA4F9E67-B4AD-4337-949B-37A83C0E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30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16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2026-07-15T11:14:00Z</dcterms:created>
  <dcterms:modified xsi:type="dcterms:W3CDTF">2026-07-15T13:58:00Z</dcterms:modified>
</cp:coreProperties>
</file>