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EC08" w14:textId="17031B7C" w:rsidR="00530363" w:rsidRDefault="00A1312C" w:rsidP="00A1312C">
      <w:pPr>
        <w:pStyle w:val="Title"/>
        <w:jc w:val="center"/>
        <w:rPr>
          <w:sz w:val="44"/>
          <w:szCs w:val="44"/>
          <w:lang w:val="en-US"/>
        </w:rPr>
      </w:pPr>
      <w:r w:rsidRPr="00A1312C">
        <w:rPr>
          <w:sz w:val="44"/>
          <w:szCs w:val="44"/>
          <w:lang w:val="en-US"/>
        </w:rPr>
        <w:t>TASKS ON CLOUDFRONT AND ROUTE53</w:t>
      </w:r>
    </w:p>
    <w:p w14:paraId="65546643" w14:textId="77777777" w:rsidR="00A1312C" w:rsidRDefault="00A1312C" w:rsidP="00A1312C">
      <w:pPr>
        <w:rPr>
          <w:lang w:val="en-US"/>
        </w:rPr>
      </w:pPr>
    </w:p>
    <w:p w14:paraId="3770B8B8" w14:textId="74F8818F" w:rsidR="00A1312C" w:rsidRPr="00A1312C" w:rsidRDefault="00A1312C" w:rsidP="00A1312C">
      <w:pPr>
        <w:pStyle w:val="Heading2"/>
        <w:rPr>
          <w:sz w:val="36"/>
          <w:szCs w:val="36"/>
        </w:rPr>
      </w:pPr>
      <w:r>
        <w:rPr>
          <w:sz w:val="36"/>
          <w:szCs w:val="36"/>
          <w:lang w:val="en-US"/>
        </w:rPr>
        <w:t>1.</w:t>
      </w:r>
      <w:r w:rsidRPr="00A1312C">
        <w:rPr>
          <w:rFonts w:ascii="Times New Roman" w:eastAsia="Times New Roman" w:hAnsi="Times New Roman" w:cs="Times New Roman"/>
          <w:color w:val="1D1C1D"/>
          <w:kern w:val="0"/>
          <w:sz w:val="24"/>
          <w:szCs w:val="24"/>
          <w:lang w:eastAsia="en-IN"/>
          <w14:ligatures w14:val="none"/>
        </w:rPr>
        <w:t xml:space="preserve"> </w:t>
      </w:r>
      <w:r w:rsidRPr="00A1312C">
        <w:rPr>
          <w:sz w:val="36"/>
          <w:szCs w:val="36"/>
        </w:rPr>
        <w:t>Configure VPC peering in cross regions.</w:t>
      </w:r>
    </w:p>
    <w:p w14:paraId="7A6B4009" w14:textId="3F4A4D98" w:rsidR="00A1312C" w:rsidRDefault="00A1312C" w:rsidP="00A1312C">
      <w:pPr>
        <w:pStyle w:val="NoSpacing"/>
        <w:rPr>
          <w:sz w:val="32"/>
          <w:szCs w:val="32"/>
        </w:rPr>
      </w:pPr>
      <w:r>
        <w:t xml:space="preserve">      </w:t>
      </w:r>
    </w:p>
    <w:p w14:paraId="3F556BC9" w14:textId="7C69D494" w:rsidR="00A1312C" w:rsidRDefault="00A1312C" w:rsidP="00A1312C">
      <w:pPr>
        <w:pStyle w:val="NoSpacing"/>
        <w:rPr>
          <w:sz w:val="28"/>
          <w:szCs w:val="28"/>
        </w:rPr>
      </w:pPr>
      <w:r>
        <w:rPr>
          <w:sz w:val="32"/>
          <w:szCs w:val="32"/>
        </w:rPr>
        <w:t xml:space="preserve">      PURPOSE: </w:t>
      </w:r>
      <w:r>
        <w:rPr>
          <w:sz w:val="28"/>
          <w:szCs w:val="28"/>
        </w:rPr>
        <w:t>Cross region VPC peering allow two virtual private clouds (VPCs) located in different geographic regions to communicate with each other using private IP addresses, as if they were part of the same network.</w:t>
      </w:r>
    </w:p>
    <w:p w14:paraId="2CE98157" w14:textId="77777777" w:rsidR="00A1312C" w:rsidRDefault="00A1312C" w:rsidP="00A1312C">
      <w:pPr>
        <w:pStyle w:val="NoSpacing"/>
        <w:rPr>
          <w:sz w:val="28"/>
          <w:szCs w:val="28"/>
        </w:rPr>
      </w:pPr>
    </w:p>
    <w:p w14:paraId="3171A219" w14:textId="2E5CAA1F" w:rsidR="00A1312C" w:rsidRDefault="00A1312C" w:rsidP="00A1312C">
      <w:pPr>
        <w:pStyle w:val="NoSpacing"/>
        <w:rPr>
          <w:sz w:val="28"/>
          <w:szCs w:val="28"/>
        </w:rPr>
      </w:pPr>
      <w:r>
        <w:rPr>
          <w:sz w:val="28"/>
          <w:szCs w:val="28"/>
        </w:rPr>
        <w:t xml:space="preserve">      </w:t>
      </w:r>
      <w:r>
        <w:rPr>
          <w:sz w:val="32"/>
          <w:szCs w:val="32"/>
        </w:rPr>
        <w:t xml:space="preserve">OBJECTIVE: </w:t>
      </w:r>
      <w:r w:rsidRPr="00A1312C">
        <w:rPr>
          <w:sz w:val="28"/>
          <w:szCs w:val="28"/>
        </w:rPr>
        <w:t>To configure cross-region VPC peering to enable secure, low-latency, and private communication between resources deployed in different regions.</w:t>
      </w:r>
    </w:p>
    <w:p w14:paraId="7C9FCF68" w14:textId="77777777" w:rsidR="00A1312C" w:rsidRDefault="00A1312C" w:rsidP="00A1312C">
      <w:pPr>
        <w:pStyle w:val="NoSpacing"/>
        <w:rPr>
          <w:sz w:val="28"/>
          <w:szCs w:val="28"/>
        </w:rPr>
      </w:pPr>
    </w:p>
    <w:p w14:paraId="75984467" w14:textId="2DE06EB0" w:rsidR="00A1312C" w:rsidRDefault="00A1312C" w:rsidP="00A1312C">
      <w:pPr>
        <w:pStyle w:val="NoSpacing"/>
        <w:rPr>
          <w:sz w:val="32"/>
          <w:szCs w:val="32"/>
        </w:rPr>
      </w:pPr>
      <w:r>
        <w:rPr>
          <w:sz w:val="28"/>
          <w:szCs w:val="28"/>
        </w:rPr>
        <w:t xml:space="preserve">       </w:t>
      </w:r>
      <w:r>
        <w:rPr>
          <w:sz w:val="32"/>
          <w:szCs w:val="32"/>
        </w:rPr>
        <w:t xml:space="preserve">PREREQUISITES: </w:t>
      </w:r>
    </w:p>
    <w:p w14:paraId="7200AC04" w14:textId="4AC74795" w:rsidR="00A1312C" w:rsidRPr="00560840" w:rsidRDefault="00A1312C" w:rsidP="00560840">
      <w:pPr>
        <w:pStyle w:val="ListParagraph"/>
        <w:numPr>
          <w:ilvl w:val="0"/>
          <w:numId w:val="4"/>
        </w:numPr>
        <w:rPr>
          <w:sz w:val="28"/>
          <w:szCs w:val="28"/>
        </w:rPr>
      </w:pPr>
      <w:r w:rsidRPr="00560840">
        <w:rPr>
          <w:sz w:val="28"/>
          <w:szCs w:val="28"/>
        </w:rPr>
        <w:t xml:space="preserve">Two </w:t>
      </w:r>
      <w:r w:rsidR="0021682B" w:rsidRPr="00560840">
        <w:rPr>
          <w:sz w:val="28"/>
          <w:szCs w:val="28"/>
        </w:rPr>
        <w:t xml:space="preserve">vpcs </w:t>
      </w:r>
      <w:r w:rsidRPr="00560840">
        <w:rPr>
          <w:sz w:val="28"/>
          <w:szCs w:val="28"/>
        </w:rPr>
        <w:t xml:space="preserve">in different AWS regions. </w:t>
      </w:r>
    </w:p>
    <w:p w14:paraId="1ED405D9" w14:textId="1C2E8534" w:rsidR="00A1312C" w:rsidRPr="00560840" w:rsidRDefault="00A1312C" w:rsidP="00560840">
      <w:pPr>
        <w:pStyle w:val="ListParagraph"/>
        <w:numPr>
          <w:ilvl w:val="0"/>
          <w:numId w:val="4"/>
        </w:numPr>
        <w:rPr>
          <w:sz w:val="28"/>
          <w:szCs w:val="28"/>
        </w:rPr>
      </w:pPr>
      <w:r w:rsidRPr="00560840">
        <w:rPr>
          <w:sz w:val="28"/>
          <w:szCs w:val="28"/>
        </w:rPr>
        <w:t xml:space="preserve">Non-overlapping CIDR ranges. </w:t>
      </w:r>
    </w:p>
    <w:p w14:paraId="46F11AFE" w14:textId="6754E1D9" w:rsidR="00A1312C" w:rsidRPr="00560840" w:rsidRDefault="00A1312C" w:rsidP="00560840">
      <w:pPr>
        <w:pStyle w:val="ListParagraph"/>
        <w:numPr>
          <w:ilvl w:val="0"/>
          <w:numId w:val="4"/>
        </w:numPr>
        <w:rPr>
          <w:sz w:val="28"/>
          <w:szCs w:val="28"/>
        </w:rPr>
      </w:pPr>
      <w:r w:rsidRPr="00560840">
        <w:rPr>
          <w:sz w:val="28"/>
          <w:szCs w:val="28"/>
        </w:rPr>
        <w:t xml:space="preserve">An active peering request accepted by the peer VPC owner. </w:t>
      </w:r>
    </w:p>
    <w:p w14:paraId="2AA54EDA" w14:textId="01B3AF4D" w:rsidR="00A1312C" w:rsidRPr="00560840" w:rsidRDefault="00A1312C" w:rsidP="00560840">
      <w:pPr>
        <w:pStyle w:val="ListParagraph"/>
        <w:numPr>
          <w:ilvl w:val="0"/>
          <w:numId w:val="4"/>
        </w:numPr>
        <w:rPr>
          <w:sz w:val="28"/>
          <w:szCs w:val="28"/>
        </w:rPr>
      </w:pPr>
      <w:r w:rsidRPr="00560840">
        <w:rPr>
          <w:sz w:val="28"/>
          <w:szCs w:val="28"/>
        </w:rPr>
        <w:t xml:space="preserve">Route table entries in both </w:t>
      </w:r>
      <w:r w:rsidR="0021682B" w:rsidRPr="00560840">
        <w:rPr>
          <w:sz w:val="28"/>
          <w:szCs w:val="28"/>
        </w:rPr>
        <w:t>vpcs</w:t>
      </w:r>
      <w:r w:rsidRPr="00560840">
        <w:rPr>
          <w:sz w:val="28"/>
          <w:szCs w:val="28"/>
        </w:rPr>
        <w:t xml:space="preserve">. </w:t>
      </w:r>
    </w:p>
    <w:p w14:paraId="0F61841A" w14:textId="57791497" w:rsidR="00A1312C" w:rsidRPr="00560840" w:rsidRDefault="00A1312C" w:rsidP="00560840">
      <w:pPr>
        <w:pStyle w:val="ListParagraph"/>
        <w:numPr>
          <w:ilvl w:val="0"/>
          <w:numId w:val="4"/>
        </w:numPr>
        <w:rPr>
          <w:sz w:val="28"/>
          <w:szCs w:val="28"/>
        </w:rPr>
      </w:pPr>
      <w:r w:rsidRPr="00560840">
        <w:rPr>
          <w:sz w:val="28"/>
          <w:szCs w:val="28"/>
        </w:rPr>
        <w:t>Security group and NACL rules permitting the desired traffic.</w:t>
      </w:r>
    </w:p>
    <w:p w14:paraId="6708AF3F" w14:textId="75340FCD" w:rsidR="00560840" w:rsidRDefault="00560840" w:rsidP="00560840">
      <w:pPr>
        <w:rPr>
          <w:sz w:val="28"/>
          <w:szCs w:val="28"/>
        </w:rPr>
      </w:pPr>
      <w:r>
        <w:rPr>
          <w:rFonts w:asciiTheme="majorHAnsi" w:eastAsiaTheme="majorEastAsia" w:hAnsiTheme="majorHAnsi" w:cstheme="majorBid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2B7A">
        <w:rPr>
          <w:sz w:val="32"/>
          <w:szCs w:val="32"/>
        </w:rPr>
        <w:t>OUTCOME</w:t>
      </w:r>
      <w:r>
        <w:rPr>
          <w:rFonts w:asciiTheme="majorHAnsi" w:eastAsiaTheme="majorEastAsia" w:hAnsiTheme="majorHAnsi" w:cstheme="majorBid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E2B7A" w:rsidRPr="006E2B7A">
        <w:rPr>
          <w:sz w:val="28"/>
          <w:szCs w:val="28"/>
        </w:rPr>
        <w:t>Successfully established VPC peering between VPCs, enabling secure and private communication over internal IP addresses, improving connectivity between application resources while avoiding public internet exposure and supporting scalable multi-region network architecture.</w:t>
      </w:r>
    </w:p>
    <w:p w14:paraId="6A55DC19" w14:textId="1D65C928" w:rsidR="00395B7D" w:rsidRDefault="00395B7D" w:rsidP="00395B7D">
      <w:pPr>
        <w:pStyle w:val="NoSpacing"/>
        <w:rPr>
          <w:sz w:val="32"/>
          <w:szCs w:val="32"/>
        </w:rPr>
      </w:pPr>
      <w:r>
        <w:rPr>
          <w:sz w:val="32"/>
          <w:szCs w:val="32"/>
        </w:rPr>
        <w:t xml:space="preserve">        STEP BY STEP IMPLEMENTATION: </w:t>
      </w:r>
    </w:p>
    <w:p w14:paraId="6AC9DFEB" w14:textId="77777777" w:rsidR="00395B7D" w:rsidRDefault="00395B7D" w:rsidP="00395B7D">
      <w:pPr>
        <w:pStyle w:val="NoSpacing"/>
        <w:rPr>
          <w:sz w:val="32"/>
          <w:szCs w:val="32"/>
        </w:rPr>
      </w:pPr>
    </w:p>
    <w:p w14:paraId="65F416BB" w14:textId="00D42D21" w:rsidR="00395B7D" w:rsidRDefault="00780AE5" w:rsidP="00780AE5">
      <w:pPr>
        <w:pStyle w:val="NoSpacing"/>
        <w:numPr>
          <w:ilvl w:val="0"/>
          <w:numId w:val="7"/>
        </w:numPr>
        <w:rPr>
          <w:sz w:val="28"/>
          <w:szCs w:val="28"/>
        </w:rPr>
      </w:pPr>
      <w:r>
        <w:rPr>
          <w:sz w:val="28"/>
          <w:szCs w:val="28"/>
        </w:rPr>
        <w:t>First of all, make sure that 2 VPCs with different CIDR ranges are present in both regions.</w:t>
      </w:r>
    </w:p>
    <w:p w14:paraId="3B73BB95" w14:textId="300FDC3B" w:rsidR="00780AE5" w:rsidRDefault="00740018" w:rsidP="00780AE5">
      <w:pPr>
        <w:pStyle w:val="NoSpacing"/>
        <w:numPr>
          <w:ilvl w:val="0"/>
          <w:numId w:val="7"/>
        </w:numPr>
        <w:rPr>
          <w:sz w:val="28"/>
          <w:szCs w:val="28"/>
        </w:rPr>
      </w:pPr>
      <w:r>
        <w:rPr>
          <w:sz w:val="28"/>
          <w:szCs w:val="28"/>
        </w:rPr>
        <w:t xml:space="preserve">In the navigation pane, go to peering connections and there raise a </w:t>
      </w:r>
      <w:r w:rsidR="007B1C0E">
        <w:rPr>
          <w:sz w:val="28"/>
          <w:szCs w:val="28"/>
        </w:rPr>
        <w:t>peering connection with the target VPC ID of other region.</w:t>
      </w:r>
    </w:p>
    <w:p w14:paraId="3E7D8ADB" w14:textId="67BC82C9" w:rsidR="007B1C0E" w:rsidRDefault="007B1C0E" w:rsidP="00780AE5">
      <w:pPr>
        <w:pStyle w:val="NoSpacing"/>
        <w:numPr>
          <w:ilvl w:val="0"/>
          <w:numId w:val="7"/>
        </w:numPr>
        <w:rPr>
          <w:sz w:val="28"/>
          <w:szCs w:val="28"/>
        </w:rPr>
      </w:pPr>
      <w:r>
        <w:rPr>
          <w:sz w:val="28"/>
          <w:szCs w:val="28"/>
        </w:rPr>
        <w:t>After requesting the peering connection, go to target VPC region and go to the VPC pane</w:t>
      </w:r>
      <w:r w:rsidR="001F5E6C">
        <w:rPr>
          <w:sz w:val="28"/>
          <w:szCs w:val="28"/>
        </w:rPr>
        <w:t xml:space="preserve"> in that VPC go to peering connection.</w:t>
      </w:r>
    </w:p>
    <w:p w14:paraId="7C83DAD1" w14:textId="71F44435" w:rsidR="001F5E6C" w:rsidRDefault="001F5E6C" w:rsidP="00780AE5">
      <w:pPr>
        <w:pStyle w:val="NoSpacing"/>
        <w:numPr>
          <w:ilvl w:val="0"/>
          <w:numId w:val="7"/>
        </w:numPr>
        <w:rPr>
          <w:sz w:val="28"/>
          <w:szCs w:val="28"/>
        </w:rPr>
      </w:pPr>
      <w:r>
        <w:rPr>
          <w:sz w:val="28"/>
          <w:szCs w:val="28"/>
        </w:rPr>
        <w:t xml:space="preserve">There you get to see the </w:t>
      </w:r>
      <w:r w:rsidR="0010096C">
        <w:rPr>
          <w:sz w:val="28"/>
          <w:szCs w:val="28"/>
        </w:rPr>
        <w:t>request that made from the requestor VPC.</w:t>
      </w:r>
    </w:p>
    <w:p w14:paraId="1715FB7F" w14:textId="745F5258" w:rsidR="0010096C" w:rsidRDefault="0010096C" w:rsidP="00780AE5">
      <w:pPr>
        <w:pStyle w:val="NoSpacing"/>
        <w:numPr>
          <w:ilvl w:val="0"/>
          <w:numId w:val="7"/>
        </w:numPr>
        <w:rPr>
          <w:sz w:val="28"/>
          <w:szCs w:val="28"/>
        </w:rPr>
      </w:pPr>
      <w:r>
        <w:rPr>
          <w:sz w:val="28"/>
          <w:szCs w:val="28"/>
        </w:rPr>
        <w:lastRenderedPageBreak/>
        <w:t>Select that VPC and click on action</w:t>
      </w:r>
      <w:r w:rsidR="00BB5A89">
        <w:rPr>
          <w:sz w:val="28"/>
          <w:szCs w:val="28"/>
        </w:rPr>
        <w:t>, select accept the connection request.</w:t>
      </w:r>
    </w:p>
    <w:p w14:paraId="4171AEAB" w14:textId="33036FF7" w:rsidR="00BB5A89" w:rsidRDefault="00BB5A89" w:rsidP="00780AE5">
      <w:pPr>
        <w:pStyle w:val="NoSpacing"/>
        <w:numPr>
          <w:ilvl w:val="0"/>
          <w:numId w:val="7"/>
        </w:numPr>
        <w:rPr>
          <w:sz w:val="28"/>
          <w:szCs w:val="28"/>
        </w:rPr>
      </w:pPr>
      <w:r>
        <w:rPr>
          <w:sz w:val="28"/>
          <w:szCs w:val="28"/>
        </w:rPr>
        <w:t xml:space="preserve">After accepting, update the route of both VPCs of both regions with CIDR ranges. So that accept the </w:t>
      </w:r>
      <w:r w:rsidR="00EA6307">
        <w:rPr>
          <w:sz w:val="28"/>
          <w:szCs w:val="28"/>
        </w:rPr>
        <w:t>traffic coming from them.</w:t>
      </w:r>
    </w:p>
    <w:p w14:paraId="4BDE1543" w14:textId="0FB1A343" w:rsidR="00EA6307" w:rsidRDefault="00EA6307" w:rsidP="00780AE5">
      <w:pPr>
        <w:pStyle w:val="NoSpacing"/>
        <w:numPr>
          <w:ilvl w:val="0"/>
          <w:numId w:val="7"/>
        </w:numPr>
        <w:rPr>
          <w:sz w:val="28"/>
          <w:szCs w:val="28"/>
        </w:rPr>
      </w:pPr>
      <w:r>
        <w:rPr>
          <w:sz w:val="28"/>
          <w:szCs w:val="28"/>
        </w:rPr>
        <w:t xml:space="preserve">Now launch two EC2 instances in both VPCs and from the </w:t>
      </w:r>
      <w:r w:rsidR="00A46FE5">
        <w:rPr>
          <w:sz w:val="28"/>
          <w:szCs w:val="28"/>
        </w:rPr>
        <w:t xml:space="preserve">requestor region, you have ssh that EC2 instance and from there connect </w:t>
      </w:r>
      <w:r w:rsidR="00C4061A">
        <w:rPr>
          <w:sz w:val="28"/>
          <w:szCs w:val="28"/>
        </w:rPr>
        <w:t xml:space="preserve">to </w:t>
      </w:r>
      <w:r w:rsidR="00A46FE5">
        <w:rPr>
          <w:sz w:val="28"/>
          <w:szCs w:val="28"/>
        </w:rPr>
        <w:t>EC2 instance</w:t>
      </w:r>
      <w:r w:rsidR="00C4061A">
        <w:rPr>
          <w:sz w:val="28"/>
          <w:szCs w:val="28"/>
        </w:rPr>
        <w:t xml:space="preserve"> of acceptors region with the private IP of instance.</w:t>
      </w:r>
    </w:p>
    <w:p w14:paraId="6957F00F" w14:textId="04DD54BB" w:rsidR="00C4061A" w:rsidRDefault="00C4061A" w:rsidP="00780AE5">
      <w:pPr>
        <w:pStyle w:val="NoSpacing"/>
        <w:numPr>
          <w:ilvl w:val="0"/>
          <w:numId w:val="7"/>
        </w:numPr>
        <w:rPr>
          <w:sz w:val="28"/>
          <w:szCs w:val="28"/>
        </w:rPr>
      </w:pPr>
      <w:r>
        <w:rPr>
          <w:sz w:val="28"/>
          <w:szCs w:val="28"/>
        </w:rPr>
        <w:t>In CLI, you get to see the peering connectivity between these VPCs.</w:t>
      </w:r>
    </w:p>
    <w:p w14:paraId="6A92E685" w14:textId="77777777" w:rsidR="00C4061A" w:rsidRDefault="00C4061A" w:rsidP="00C4061A">
      <w:pPr>
        <w:pStyle w:val="NoSpacing"/>
        <w:rPr>
          <w:sz w:val="28"/>
          <w:szCs w:val="28"/>
        </w:rPr>
      </w:pPr>
    </w:p>
    <w:p w14:paraId="099356CC" w14:textId="6C2BCEE3" w:rsidR="00D949F6" w:rsidRPr="00D949F6" w:rsidRDefault="00D949F6" w:rsidP="00D949F6">
      <w:pPr>
        <w:pStyle w:val="NoSpacing"/>
        <w:rPr>
          <w:sz w:val="28"/>
          <w:szCs w:val="28"/>
        </w:rPr>
      </w:pPr>
      <w:r w:rsidRPr="00D949F6">
        <w:rPr>
          <w:noProof/>
          <w:sz w:val="28"/>
          <w:szCs w:val="28"/>
        </w:rPr>
        <w:drawing>
          <wp:inline distT="0" distB="0" distL="0" distR="0" wp14:anchorId="3C970B25" wp14:editId="119E339C">
            <wp:extent cx="5731510" cy="3377565"/>
            <wp:effectExtent l="0" t="0" r="2540" b="0"/>
            <wp:docPr id="1320203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77565"/>
                    </a:xfrm>
                    <a:prstGeom prst="rect">
                      <a:avLst/>
                    </a:prstGeom>
                    <a:noFill/>
                    <a:ln>
                      <a:noFill/>
                    </a:ln>
                  </pic:spPr>
                </pic:pic>
              </a:graphicData>
            </a:graphic>
          </wp:inline>
        </w:drawing>
      </w:r>
    </w:p>
    <w:p w14:paraId="116AF034" w14:textId="77777777" w:rsidR="00C4061A" w:rsidRDefault="00C4061A" w:rsidP="00C4061A">
      <w:pPr>
        <w:pStyle w:val="NoSpacing"/>
        <w:rPr>
          <w:sz w:val="28"/>
          <w:szCs w:val="28"/>
        </w:rPr>
      </w:pPr>
    </w:p>
    <w:p w14:paraId="1F4B51C0" w14:textId="38C3428C" w:rsidR="00D949F6" w:rsidRPr="00D949F6" w:rsidRDefault="00D949F6" w:rsidP="00D949F6">
      <w:pPr>
        <w:pStyle w:val="NoSpacing"/>
        <w:rPr>
          <w:sz w:val="28"/>
          <w:szCs w:val="28"/>
        </w:rPr>
      </w:pPr>
      <w:r w:rsidRPr="00D949F6">
        <w:rPr>
          <w:noProof/>
          <w:sz w:val="28"/>
          <w:szCs w:val="28"/>
        </w:rPr>
        <w:lastRenderedPageBreak/>
        <w:drawing>
          <wp:inline distT="0" distB="0" distL="0" distR="0" wp14:anchorId="4E9E05A4" wp14:editId="674D0AA4">
            <wp:extent cx="5731510" cy="3387725"/>
            <wp:effectExtent l="0" t="0" r="2540" b="3175"/>
            <wp:docPr id="579042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87725"/>
                    </a:xfrm>
                    <a:prstGeom prst="rect">
                      <a:avLst/>
                    </a:prstGeom>
                    <a:noFill/>
                    <a:ln>
                      <a:noFill/>
                    </a:ln>
                  </pic:spPr>
                </pic:pic>
              </a:graphicData>
            </a:graphic>
          </wp:inline>
        </w:drawing>
      </w:r>
    </w:p>
    <w:p w14:paraId="5758960A" w14:textId="77777777" w:rsidR="00D949F6" w:rsidRDefault="00D949F6" w:rsidP="00C4061A">
      <w:pPr>
        <w:pStyle w:val="NoSpacing"/>
        <w:rPr>
          <w:sz w:val="28"/>
          <w:szCs w:val="28"/>
        </w:rPr>
      </w:pPr>
    </w:p>
    <w:p w14:paraId="5F607EC2" w14:textId="5434E04F" w:rsidR="00AA71E5" w:rsidRPr="00AA71E5" w:rsidRDefault="00AA71E5" w:rsidP="00AA71E5">
      <w:pPr>
        <w:pStyle w:val="NoSpacing"/>
        <w:rPr>
          <w:sz w:val="28"/>
          <w:szCs w:val="28"/>
        </w:rPr>
      </w:pPr>
      <w:r w:rsidRPr="00AA71E5">
        <w:rPr>
          <w:noProof/>
          <w:sz w:val="28"/>
          <w:szCs w:val="28"/>
        </w:rPr>
        <w:drawing>
          <wp:inline distT="0" distB="0" distL="0" distR="0" wp14:anchorId="0F663734" wp14:editId="70600523">
            <wp:extent cx="5731510" cy="3333750"/>
            <wp:effectExtent l="0" t="0" r="2540" b="0"/>
            <wp:docPr id="1158846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33750"/>
                    </a:xfrm>
                    <a:prstGeom prst="rect">
                      <a:avLst/>
                    </a:prstGeom>
                    <a:noFill/>
                    <a:ln>
                      <a:noFill/>
                    </a:ln>
                  </pic:spPr>
                </pic:pic>
              </a:graphicData>
            </a:graphic>
          </wp:inline>
        </w:drawing>
      </w:r>
    </w:p>
    <w:p w14:paraId="3BBCD908" w14:textId="77777777" w:rsidR="00AA71E5" w:rsidRDefault="00AA71E5" w:rsidP="00C4061A">
      <w:pPr>
        <w:pStyle w:val="NoSpacing"/>
        <w:rPr>
          <w:sz w:val="28"/>
          <w:szCs w:val="28"/>
        </w:rPr>
      </w:pPr>
    </w:p>
    <w:p w14:paraId="3477C1C6" w14:textId="6F6D18B8" w:rsidR="00AA71E5" w:rsidRPr="007F5601" w:rsidRDefault="00AA71E5" w:rsidP="00C4061A">
      <w:pPr>
        <w:pStyle w:val="NoSpacing"/>
        <w:rPr>
          <w:sz w:val="28"/>
          <w:szCs w:val="28"/>
        </w:rPr>
      </w:pPr>
      <w:r w:rsidRPr="00AA71E5">
        <w:rPr>
          <w:noProof/>
          <w:sz w:val="28"/>
          <w:szCs w:val="28"/>
        </w:rPr>
        <w:lastRenderedPageBreak/>
        <w:drawing>
          <wp:inline distT="0" distB="0" distL="0" distR="0" wp14:anchorId="475A3C36" wp14:editId="50C436E1">
            <wp:extent cx="5731510" cy="2988310"/>
            <wp:effectExtent l="0" t="0" r="2540" b="2540"/>
            <wp:docPr id="9220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397" name=""/>
                    <pic:cNvPicPr/>
                  </pic:nvPicPr>
                  <pic:blipFill>
                    <a:blip r:embed="rId8"/>
                    <a:stretch>
                      <a:fillRect/>
                    </a:stretch>
                  </pic:blipFill>
                  <pic:spPr>
                    <a:xfrm>
                      <a:off x="0" y="0"/>
                      <a:ext cx="5731510" cy="2988310"/>
                    </a:xfrm>
                    <a:prstGeom prst="rect">
                      <a:avLst/>
                    </a:prstGeom>
                  </pic:spPr>
                </pic:pic>
              </a:graphicData>
            </a:graphic>
          </wp:inline>
        </w:drawing>
      </w:r>
    </w:p>
    <w:p w14:paraId="523E8FD4" w14:textId="7F848743" w:rsidR="00A1312C" w:rsidRDefault="00A1312C" w:rsidP="00A1312C">
      <w:pPr>
        <w:pStyle w:val="Heading2"/>
        <w:rPr>
          <w:sz w:val="36"/>
          <w:szCs w:val="36"/>
          <w:lang w:val="en-US"/>
        </w:rPr>
      </w:pPr>
    </w:p>
    <w:p w14:paraId="73C25AF8" w14:textId="087E0FE9" w:rsidR="00AA71E5" w:rsidRDefault="00AA71E5" w:rsidP="00AA71E5">
      <w:pPr>
        <w:pStyle w:val="Heading2"/>
        <w:rPr>
          <w:sz w:val="36"/>
          <w:szCs w:val="36"/>
        </w:rPr>
      </w:pPr>
      <w:r>
        <w:rPr>
          <w:sz w:val="36"/>
          <w:szCs w:val="36"/>
          <w:lang w:val="en-US"/>
        </w:rPr>
        <w:t>2.</w:t>
      </w:r>
      <w:r w:rsidR="00F51F55" w:rsidRPr="00F51F55">
        <w:rPr>
          <w:rFonts w:asciiTheme="minorHAnsi" w:eastAsiaTheme="minorHAnsi" w:hAnsiTheme="minorHAnsi" w:cstheme="minorBidi"/>
          <w:color w:val="auto"/>
          <w:sz w:val="22"/>
          <w:szCs w:val="22"/>
        </w:rPr>
        <w:t xml:space="preserve"> </w:t>
      </w:r>
      <w:r w:rsidR="00F51F55" w:rsidRPr="00F51F55">
        <w:rPr>
          <w:sz w:val="36"/>
          <w:szCs w:val="36"/>
        </w:rPr>
        <w:t>Purchase one domain from GoDaddy.</w:t>
      </w:r>
      <w:r w:rsidR="00F51F55">
        <w:rPr>
          <w:sz w:val="36"/>
          <w:szCs w:val="36"/>
        </w:rPr>
        <w:t xml:space="preserve"> </w:t>
      </w:r>
    </w:p>
    <w:p w14:paraId="7757E107" w14:textId="77777777" w:rsidR="00F51F55" w:rsidRDefault="00F51F55" w:rsidP="00F51F55"/>
    <w:p w14:paraId="7A114B94" w14:textId="37628D95" w:rsidR="00F51F55" w:rsidRDefault="00F51F55" w:rsidP="00F51F55">
      <w:pPr>
        <w:pStyle w:val="NoSpacing"/>
        <w:rPr>
          <w:sz w:val="28"/>
          <w:szCs w:val="28"/>
        </w:rPr>
      </w:pPr>
      <w:r>
        <w:rPr>
          <w:sz w:val="32"/>
          <w:szCs w:val="32"/>
        </w:rPr>
        <w:t xml:space="preserve">     PURPOSE: </w:t>
      </w:r>
      <w:r w:rsidR="00E343B8">
        <w:rPr>
          <w:sz w:val="28"/>
          <w:szCs w:val="28"/>
        </w:rPr>
        <w:t>The purpose of purchasing a domain from GoDaddy is to obtain a unique and professional internet address for a website, application or online service.</w:t>
      </w:r>
    </w:p>
    <w:p w14:paraId="20F30BD6" w14:textId="77777777" w:rsidR="00E343B8" w:rsidRDefault="00E343B8" w:rsidP="00F51F55">
      <w:pPr>
        <w:pStyle w:val="NoSpacing"/>
        <w:rPr>
          <w:sz w:val="28"/>
          <w:szCs w:val="28"/>
        </w:rPr>
      </w:pPr>
    </w:p>
    <w:p w14:paraId="53918A57" w14:textId="77777777" w:rsidR="0050220F" w:rsidRDefault="00E343B8" w:rsidP="00F51F55">
      <w:pPr>
        <w:pStyle w:val="NoSpacing"/>
        <w:rPr>
          <w:sz w:val="28"/>
          <w:szCs w:val="28"/>
        </w:rPr>
      </w:pPr>
      <w:r>
        <w:rPr>
          <w:sz w:val="28"/>
          <w:szCs w:val="28"/>
        </w:rPr>
        <w:t xml:space="preserve">      </w:t>
      </w:r>
      <w:r w:rsidR="00970F2D">
        <w:rPr>
          <w:sz w:val="32"/>
          <w:szCs w:val="32"/>
        </w:rPr>
        <w:t>OBJECTIVE:</w:t>
      </w:r>
      <w:r w:rsidR="00D32E5E">
        <w:rPr>
          <w:sz w:val="32"/>
          <w:szCs w:val="32"/>
        </w:rPr>
        <w:t xml:space="preserve"> </w:t>
      </w:r>
      <w:r w:rsidR="00D32E5E">
        <w:rPr>
          <w:sz w:val="28"/>
          <w:szCs w:val="28"/>
        </w:rPr>
        <w:t>To register and secure a unique domain name through GoDaddy for establishing an online presence, hosting a website, creating</w:t>
      </w:r>
      <w:r w:rsidR="0050220F">
        <w:rPr>
          <w:sz w:val="28"/>
          <w:szCs w:val="28"/>
        </w:rPr>
        <w:t xml:space="preserve"> professional email addresses, and building a recognizable brand identity.</w:t>
      </w:r>
    </w:p>
    <w:p w14:paraId="526FCBCD" w14:textId="77777777" w:rsidR="0050220F" w:rsidRDefault="0050220F" w:rsidP="00F51F55">
      <w:pPr>
        <w:pStyle w:val="NoSpacing"/>
        <w:rPr>
          <w:sz w:val="28"/>
          <w:szCs w:val="28"/>
        </w:rPr>
      </w:pPr>
    </w:p>
    <w:p w14:paraId="5AEEA7B8" w14:textId="77777777" w:rsidR="00C76118" w:rsidRDefault="0050220F" w:rsidP="00F51F55">
      <w:pPr>
        <w:pStyle w:val="NoSpacing"/>
        <w:rPr>
          <w:sz w:val="28"/>
          <w:szCs w:val="28"/>
        </w:rPr>
      </w:pPr>
      <w:r>
        <w:rPr>
          <w:sz w:val="28"/>
          <w:szCs w:val="28"/>
        </w:rPr>
        <w:t xml:space="preserve">       </w:t>
      </w:r>
      <w:r>
        <w:rPr>
          <w:sz w:val="32"/>
          <w:szCs w:val="32"/>
        </w:rPr>
        <w:t xml:space="preserve">OUTCOME: </w:t>
      </w:r>
      <w:r w:rsidR="00C76118">
        <w:rPr>
          <w:sz w:val="28"/>
          <w:szCs w:val="28"/>
        </w:rPr>
        <w:t>Successfully registered a unique domain name through GoDaddy, establishing ownership of a web address that can be used for website hosting, professional email services and online brand identity.</w:t>
      </w:r>
    </w:p>
    <w:p w14:paraId="27F20D1A" w14:textId="77777777" w:rsidR="00C76118" w:rsidRDefault="00C76118" w:rsidP="00F51F55">
      <w:pPr>
        <w:pStyle w:val="NoSpacing"/>
        <w:rPr>
          <w:sz w:val="28"/>
          <w:szCs w:val="28"/>
        </w:rPr>
      </w:pPr>
    </w:p>
    <w:p w14:paraId="74C8EF71" w14:textId="77777777" w:rsidR="00C76118" w:rsidRDefault="00C76118" w:rsidP="00F51F55">
      <w:pPr>
        <w:pStyle w:val="NoSpacing"/>
        <w:rPr>
          <w:sz w:val="32"/>
          <w:szCs w:val="32"/>
        </w:rPr>
      </w:pPr>
      <w:r>
        <w:rPr>
          <w:sz w:val="28"/>
          <w:szCs w:val="28"/>
        </w:rPr>
        <w:t xml:space="preserve">        </w:t>
      </w:r>
      <w:r>
        <w:rPr>
          <w:sz w:val="32"/>
          <w:szCs w:val="32"/>
        </w:rPr>
        <w:t xml:space="preserve">STEP BY STEP IMPLEMENTATION: </w:t>
      </w:r>
    </w:p>
    <w:p w14:paraId="2699FB34" w14:textId="45583345" w:rsidR="00E343B8" w:rsidRDefault="0092651D" w:rsidP="00C76118">
      <w:pPr>
        <w:pStyle w:val="NoSpacing"/>
        <w:numPr>
          <w:ilvl w:val="0"/>
          <w:numId w:val="8"/>
        </w:numPr>
        <w:rPr>
          <w:sz w:val="28"/>
          <w:szCs w:val="28"/>
        </w:rPr>
      </w:pPr>
      <w:r w:rsidRPr="0092651D">
        <w:rPr>
          <w:sz w:val="28"/>
          <w:szCs w:val="28"/>
        </w:rPr>
        <w:t>Go to the GoD</w:t>
      </w:r>
      <w:r>
        <w:rPr>
          <w:sz w:val="28"/>
          <w:szCs w:val="28"/>
        </w:rPr>
        <w:t>addy website and search the domain name that you want create.</w:t>
      </w:r>
    </w:p>
    <w:p w14:paraId="7F5B5FB1" w14:textId="515A51B1" w:rsidR="0092651D" w:rsidRDefault="0092651D" w:rsidP="00C76118">
      <w:pPr>
        <w:pStyle w:val="NoSpacing"/>
        <w:numPr>
          <w:ilvl w:val="0"/>
          <w:numId w:val="8"/>
        </w:numPr>
        <w:rPr>
          <w:sz w:val="28"/>
          <w:szCs w:val="28"/>
        </w:rPr>
      </w:pPr>
      <w:r>
        <w:rPr>
          <w:sz w:val="28"/>
          <w:szCs w:val="28"/>
        </w:rPr>
        <w:t xml:space="preserve">Then it will give </w:t>
      </w:r>
      <w:r w:rsidR="00386EBB">
        <w:rPr>
          <w:sz w:val="28"/>
          <w:szCs w:val="28"/>
        </w:rPr>
        <w:t>some options line .in, .com,.online like this.</w:t>
      </w:r>
    </w:p>
    <w:p w14:paraId="4F229B0F" w14:textId="073F98DB" w:rsidR="00386EBB" w:rsidRDefault="00386EBB" w:rsidP="00C76118">
      <w:pPr>
        <w:pStyle w:val="NoSpacing"/>
        <w:numPr>
          <w:ilvl w:val="0"/>
          <w:numId w:val="8"/>
        </w:numPr>
        <w:rPr>
          <w:sz w:val="28"/>
          <w:szCs w:val="28"/>
        </w:rPr>
      </w:pPr>
      <w:r>
        <w:rPr>
          <w:sz w:val="28"/>
          <w:szCs w:val="28"/>
        </w:rPr>
        <w:t>Then after select which type domain you want click on add to cart.</w:t>
      </w:r>
    </w:p>
    <w:p w14:paraId="4A30C049" w14:textId="40782D66" w:rsidR="00386EBB" w:rsidRDefault="00386EBB" w:rsidP="00C76118">
      <w:pPr>
        <w:pStyle w:val="NoSpacing"/>
        <w:numPr>
          <w:ilvl w:val="0"/>
          <w:numId w:val="8"/>
        </w:numPr>
        <w:rPr>
          <w:sz w:val="28"/>
          <w:szCs w:val="28"/>
        </w:rPr>
      </w:pPr>
      <w:r>
        <w:rPr>
          <w:sz w:val="28"/>
          <w:szCs w:val="28"/>
        </w:rPr>
        <w:t>And then purchase that domain name.</w:t>
      </w:r>
    </w:p>
    <w:p w14:paraId="09673021" w14:textId="77777777" w:rsidR="00386EBB" w:rsidRDefault="00386EBB" w:rsidP="00386EBB">
      <w:pPr>
        <w:pStyle w:val="NoSpacing"/>
        <w:rPr>
          <w:sz w:val="28"/>
          <w:szCs w:val="28"/>
        </w:rPr>
      </w:pPr>
    </w:p>
    <w:p w14:paraId="70323F9F" w14:textId="77777777" w:rsidR="00386EBB" w:rsidRDefault="00386EBB" w:rsidP="00386EBB">
      <w:pPr>
        <w:pStyle w:val="NoSpacing"/>
        <w:rPr>
          <w:sz w:val="28"/>
          <w:szCs w:val="28"/>
        </w:rPr>
      </w:pPr>
    </w:p>
    <w:p w14:paraId="2258CBC5" w14:textId="75577C2E" w:rsidR="008C08D3" w:rsidRPr="008C08D3" w:rsidRDefault="008C08D3" w:rsidP="008C08D3">
      <w:pPr>
        <w:pStyle w:val="NoSpacing"/>
        <w:rPr>
          <w:sz w:val="28"/>
          <w:szCs w:val="28"/>
        </w:rPr>
      </w:pPr>
      <w:r w:rsidRPr="008C08D3">
        <w:rPr>
          <w:noProof/>
          <w:sz w:val="28"/>
          <w:szCs w:val="28"/>
        </w:rPr>
        <w:lastRenderedPageBreak/>
        <w:drawing>
          <wp:inline distT="0" distB="0" distL="0" distR="0" wp14:anchorId="4C98F0C0" wp14:editId="2C60A16F">
            <wp:extent cx="5731510" cy="3194050"/>
            <wp:effectExtent l="0" t="0" r="2540" b="6350"/>
            <wp:docPr id="437439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94050"/>
                    </a:xfrm>
                    <a:prstGeom prst="rect">
                      <a:avLst/>
                    </a:prstGeom>
                    <a:noFill/>
                    <a:ln>
                      <a:noFill/>
                    </a:ln>
                  </pic:spPr>
                </pic:pic>
              </a:graphicData>
            </a:graphic>
          </wp:inline>
        </w:drawing>
      </w:r>
    </w:p>
    <w:p w14:paraId="39B1047A" w14:textId="77777777" w:rsidR="008C08D3" w:rsidRDefault="008C08D3" w:rsidP="00386EBB">
      <w:pPr>
        <w:pStyle w:val="NoSpacing"/>
        <w:rPr>
          <w:sz w:val="28"/>
          <w:szCs w:val="28"/>
        </w:rPr>
      </w:pPr>
    </w:p>
    <w:p w14:paraId="6BD0FA51" w14:textId="0A72DDB3" w:rsidR="008C08D3" w:rsidRPr="008C08D3" w:rsidRDefault="008C08D3" w:rsidP="008C08D3">
      <w:pPr>
        <w:pStyle w:val="NoSpacing"/>
        <w:rPr>
          <w:sz w:val="28"/>
          <w:szCs w:val="28"/>
        </w:rPr>
      </w:pPr>
      <w:r w:rsidRPr="008C08D3">
        <w:rPr>
          <w:noProof/>
          <w:sz w:val="28"/>
          <w:szCs w:val="28"/>
        </w:rPr>
        <w:drawing>
          <wp:inline distT="0" distB="0" distL="0" distR="0" wp14:anchorId="7B1B9285" wp14:editId="7DFB4A5C">
            <wp:extent cx="5731510" cy="3214370"/>
            <wp:effectExtent l="0" t="0" r="2540" b="5080"/>
            <wp:docPr id="15148021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4948E1D3" w14:textId="77777777" w:rsidR="008C08D3" w:rsidRDefault="008C08D3" w:rsidP="00386EBB">
      <w:pPr>
        <w:pStyle w:val="NoSpacing"/>
        <w:rPr>
          <w:sz w:val="28"/>
          <w:szCs w:val="28"/>
        </w:rPr>
      </w:pPr>
    </w:p>
    <w:p w14:paraId="7BDA572F" w14:textId="3AC19E53" w:rsidR="00144841" w:rsidRDefault="00144841" w:rsidP="00144841">
      <w:pPr>
        <w:pStyle w:val="Heading2"/>
        <w:rPr>
          <w:sz w:val="36"/>
          <w:szCs w:val="36"/>
        </w:rPr>
      </w:pPr>
      <w:r>
        <w:rPr>
          <w:sz w:val="36"/>
          <w:szCs w:val="36"/>
        </w:rPr>
        <w:t>3.</w:t>
      </w:r>
      <w:r w:rsidRPr="00144841">
        <w:rPr>
          <w:rFonts w:asciiTheme="minorHAnsi" w:eastAsiaTheme="minorHAnsi" w:hAnsiTheme="minorHAnsi" w:cstheme="minorBidi"/>
          <w:color w:val="auto"/>
          <w:sz w:val="22"/>
          <w:szCs w:val="22"/>
        </w:rPr>
        <w:t xml:space="preserve"> </w:t>
      </w:r>
      <w:r w:rsidRPr="00144841">
        <w:rPr>
          <w:sz w:val="36"/>
          <w:szCs w:val="36"/>
        </w:rPr>
        <w:t>Deploy static website in S3.</w:t>
      </w:r>
      <w:r>
        <w:rPr>
          <w:sz w:val="36"/>
          <w:szCs w:val="36"/>
        </w:rPr>
        <w:t xml:space="preserve"> </w:t>
      </w:r>
    </w:p>
    <w:p w14:paraId="2B4DA4A7" w14:textId="77777777" w:rsidR="00144841" w:rsidRDefault="00144841" w:rsidP="00144841"/>
    <w:p w14:paraId="16491557" w14:textId="77777777" w:rsidR="00292D5E" w:rsidRDefault="00144841" w:rsidP="00292D5E">
      <w:pPr>
        <w:pStyle w:val="NoSpacing"/>
        <w:rPr>
          <w:sz w:val="28"/>
          <w:szCs w:val="28"/>
        </w:rPr>
      </w:pPr>
      <w:r>
        <w:t xml:space="preserve">     </w:t>
      </w:r>
      <w:r w:rsidR="00292D5E">
        <w:rPr>
          <w:sz w:val="32"/>
          <w:szCs w:val="32"/>
        </w:rPr>
        <w:t xml:space="preserve">PURPOSE: </w:t>
      </w:r>
      <w:r w:rsidR="00292D5E">
        <w:rPr>
          <w:sz w:val="28"/>
          <w:szCs w:val="28"/>
        </w:rPr>
        <w:t>The purpose of deploying a static website in an S3 bucket is to host and serve web content such as HTML, CSS, JavaScript, Images and other static files directly from Amazon S3 without the need for a web server.</w:t>
      </w:r>
    </w:p>
    <w:p w14:paraId="0CC45ACA" w14:textId="77777777" w:rsidR="00292D5E" w:rsidRDefault="00292D5E" w:rsidP="00292D5E">
      <w:pPr>
        <w:pStyle w:val="NoSpacing"/>
        <w:rPr>
          <w:sz w:val="28"/>
          <w:szCs w:val="28"/>
        </w:rPr>
      </w:pPr>
    </w:p>
    <w:p w14:paraId="63DBA2FD" w14:textId="77777777" w:rsidR="00292D5E" w:rsidRDefault="00292D5E" w:rsidP="00292D5E">
      <w:pPr>
        <w:pStyle w:val="NoSpacing"/>
        <w:rPr>
          <w:sz w:val="28"/>
          <w:szCs w:val="28"/>
        </w:rPr>
      </w:pPr>
      <w:r>
        <w:rPr>
          <w:sz w:val="32"/>
          <w:szCs w:val="32"/>
        </w:rPr>
        <w:lastRenderedPageBreak/>
        <w:t xml:space="preserve">    OBJECTIVE: </w:t>
      </w:r>
      <w:r>
        <w:rPr>
          <w:sz w:val="28"/>
          <w:szCs w:val="28"/>
        </w:rPr>
        <w:t>To host and make a static website publicily accessible by configuring Amazon S3 static website hosting, uploading website files and setting the appropriate permissions and policies.</w:t>
      </w:r>
    </w:p>
    <w:p w14:paraId="7C08B92B" w14:textId="77777777" w:rsidR="00292D5E" w:rsidRDefault="00292D5E" w:rsidP="00292D5E">
      <w:pPr>
        <w:pStyle w:val="NoSpacing"/>
        <w:rPr>
          <w:sz w:val="28"/>
          <w:szCs w:val="28"/>
        </w:rPr>
      </w:pPr>
    </w:p>
    <w:p w14:paraId="75B4B116" w14:textId="77777777" w:rsidR="00292D5E" w:rsidRDefault="00292D5E" w:rsidP="00292D5E">
      <w:pPr>
        <w:pStyle w:val="NoSpacing"/>
        <w:rPr>
          <w:sz w:val="28"/>
          <w:szCs w:val="28"/>
        </w:rPr>
      </w:pPr>
      <w:r>
        <w:rPr>
          <w:sz w:val="32"/>
          <w:szCs w:val="32"/>
        </w:rPr>
        <w:t xml:space="preserve">    OUTCOME: </w:t>
      </w:r>
      <w:r>
        <w:rPr>
          <w:sz w:val="28"/>
          <w:szCs w:val="28"/>
        </w:rPr>
        <w:t>A fully functional static website is successfully hosted on Amazon S3 and accessible to user through public website URL, demonstrating the use of AWS S3 for static web hosting.</w:t>
      </w:r>
    </w:p>
    <w:p w14:paraId="2FFA8C9C" w14:textId="77777777" w:rsidR="00292D5E" w:rsidRDefault="00292D5E" w:rsidP="00292D5E">
      <w:pPr>
        <w:pStyle w:val="NoSpacing"/>
        <w:rPr>
          <w:sz w:val="28"/>
          <w:szCs w:val="28"/>
        </w:rPr>
      </w:pPr>
    </w:p>
    <w:p w14:paraId="39F0FAA3" w14:textId="77777777" w:rsidR="00292D5E" w:rsidRDefault="00292D5E" w:rsidP="00292D5E">
      <w:pPr>
        <w:pStyle w:val="NoSpacing"/>
        <w:rPr>
          <w:sz w:val="32"/>
          <w:szCs w:val="32"/>
        </w:rPr>
      </w:pPr>
      <w:r>
        <w:rPr>
          <w:sz w:val="28"/>
          <w:szCs w:val="28"/>
        </w:rPr>
        <w:t xml:space="preserve">     </w:t>
      </w:r>
      <w:r>
        <w:rPr>
          <w:sz w:val="32"/>
          <w:szCs w:val="32"/>
        </w:rPr>
        <w:t xml:space="preserve">STEP BY STEP IMPLEMENTATION: </w:t>
      </w:r>
    </w:p>
    <w:p w14:paraId="6CCC215E" w14:textId="77777777" w:rsidR="00292D5E" w:rsidRDefault="00292D5E" w:rsidP="00292D5E">
      <w:pPr>
        <w:pStyle w:val="NoSpacing"/>
        <w:numPr>
          <w:ilvl w:val="0"/>
          <w:numId w:val="9"/>
        </w:numPr>
        <w:rPr>
          <w:sz w:val="28"/>
          <w:szCs w:val="28"/>
        </w:rPr>
      </w:pPr>
      <w:r>
        <w:rPr>
          <w:sz w:val="28"/>
          <w:szCs w:val="28"/>
        </w:rPr>
        <w:t>Go to properties of the S3 bucket and then when you scroll down you will get to see that host static website.</w:t>
      </w:r>
    </w:p>
    <w:p w14:paraId="6E291166" w14:textId="77777777" w:rsidR="00292D5E" w:rsidRDefault="00292D5E" w:rsidP="00292D5E">
      <w:pPr>
        <w:pStyle w:val="NoSpacing"/>
        <w:numPr>
          <w:ilvl w:val="0"/>
          <w:numId w:val="9"/>
        </w:numPr>
        <w:rPr>
          <w:sz w:val="28"/>
          <w:szCs w:val="28"/>
        </w:rPr>
      </w:pPr>
      <w:r>
        <w:rPr>
          <w:sz w:val="28"/>
          <w:szCs w:val="28"/>
        </w:rPr>
        <w:t>That option you have to select and give the names of the files like index.html and error.html.</w:t>
      </w:r>
    </w:p>
    <w:p w14:paraId="388D78CE" w14:textId="77777777" w:rsidR="00292D5E" w:rsidRDefault="00292D5E" w:rsidP="00292D5E">
      <w:pPr>
        <w:pStyle w:val="NoSpacing"/>
        <w:numPr>
          <w:ilvl w:val="0"/>
          <w:numId w:val="9"/>
        </w:numPr>
        <w:rPr>
          <w:sz w:val="28"/>
          <w:szCs w:val="28"/>
        </w:rPr>
      </w:pPr>
      <w:r>
        <w:rPr>
          <w:sz w:val="28"/>
          <w:szCs w:val="28"/>
        </w:rPr>
        <w:t>Now add the objects of the static website and one more thing the names of objects should be match to file names that we have given to the static website host properties.</w:t>
      </w:r>
    </w:p>
    <w:p w14:paraId="26604F54" w14:textId="77777777" w:rsidR="00292D5E" w:rsidRDefault="00292D5E" w:rsidP="00292D5E">
      <w:pPr>
        <w:pStyle w:val="NoSpacing"/>
        <w:numPr>
          <w:ilvl w:val="0"/>
          <w:numId w:val="9"/>
        </w:numPr>
        <w:rPr>
          <w:sz w:val="28"/>
          <w:szCs w:val="28"/>
        </w:rPr>
      </w:pPr>
      <w:r>
        <w:rPr>
          <w:sz w:val="28"/>
          <w:szCs w:val="28"/>
        </w:rPr>
        <w:t>After uploading, we can access that static website by the url that have created when we have enabled the host static website.</w:t>
      </w:r>
    </w:p>
    <w:p w14:paraId="57D010D9" w14:textId="77777777" w:rsidR="00292D5E" w:rsidRDefault="00292D5E" w:rsidP="00292D5E">
      <w:pPr>
        <w:pStyle w:val="NoSpacing"/>
        <w:numPr>
          <w:ilvl w:val="0"/>
          <w:numId w:val="9"/>
        </w:numPr>
        <w:rPr>
          <w:sz w:val="28"/>
          <w:szCs w:val="28"/>
        </w:rPr>
      </w:pPr>
      <w:r>
        <w:rPr>
          <w:sz w:val="28"/>
          <w:szCs w:val="28"/>
        </w:rPr>
        <w:t>That will be in properties pane of the S3 bucket.</w:t>
      </w:r>
    </w:p>
    <w:p w14:paraId="4207951C" w14:textId="64232BAC" w:rsidR="00144841" w:rsidRDefault="00144841" w:rsidP="00144841"/>
    <w:p w14:paraId="641B404F" w14:textId="28E4244C" w:rsidR="007D1E03" w:rsidRPr="007D1E03" w:rsidRDefault="007D1E03" w:rsidP="007D1E03">
      <w:r w:rsidRPr="007D1E03">
        <w:rPr>
          <w:noProof/>
        </w:rPr>
        <w:drawing>
          <wp:inline distT="0" distB="0" distL="0" distR="0" wp14:anchorId="43B078E8" wp14:editId="45F15829">
            <wp:extent cx="5731510" cy="3226435"/>
            <wp:effectExtent l="0" t="0" r="2540" b="0"/>
            <wp:docPr id="3078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225002D9" w14:textId="77777777" w:rsidR="007D1E03" w:rsidRDefault="007D1E03" w:rsidP="00144841"/>
    <w:p w14:paraId="173675F2" w14:textId="645E3868" w:rsidR="00CA3A5C" w:rsidRPr="00CA3A5C" w:rsidRDefault="00CA3A5C" w:rsidP="00CA3A5C">
      <w:r w:rsidRPr="00CA3A5C">
        <w:rPr>
          <w:noProof/>
        </w:rPr>
        <w:lastRenderedPageBreak/>
        <w:drawing>
          <wp:inline distT="0" distB="0" distL="0" distR="0" wp14:anchorId="036A11B8" wp14:editId="016BC000">
            <wp:extent cx="5731510" cy="3371850"/>
            <wp:effectExtent l="0" t="0" r="2540" b="0"/>
            <wp:docPr id="572162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71850"/>
                    </a:xfrm>
                    <a:prstGeom prst="rect">
                      <a:avLst/>
                    </a:prstGeom>
                    <a:noFill/>
                    <a:ln>
                      <a:noFill/>
                    </a:ln>
                  </pic:spPr>
                </pic:pic>
              </a:graphicData>
            </a:graphic>
          </wp:inline>
        </w:drawing>
      </w:r>
    </w:p>
    <w:p w14:paraId="5A4B29A6" w14:textId="77777777" w:rsidR="00CA3A5C" w:rsidRDefault="00CA3A5C" w:rsidP="00144841"/>
    <w:p w14:paraId="4CC9656E" w14:textId="151EAD3E" w:rsidR="00CA3A5C" w:rsidRPr="00CA3A5C" w:rsidRDefault="00CA3A5C" w:rsidP="00CA3A5C">
      <w:r w:rsidRPr="00CA3A5C">
        <w:rPr>
          <w:noProof/>
        </w:rPr>
        <w:drawing>
          <wp:inline distT="0" distB="0" distL="0" distR="0" wp14:anchorId="4B9C788C" wp14:editId="6CE75318">
            <wp:extent cx="5731510" cy="3377565"/>
            <wp:effectExtent l="0" t="0" r="2540" b="0"/>
            <wp:docPr id="9738028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77565"/>
                    </a:xfrm>
                    <a:prstGeom prst="rect">
                      <a:avLst/>
                    </a:prstGeom>
                    <a:noFill/>
                    <a:ln>
                      <a:noFill/>
                    </a:ln>
                  </pic:spPr>
                </pic:pic>
              </a:graphicData>
            </a:graphic>
          </wp:inline>
        </w:drawing>
      </w:r>
    </w:p>
    <w:p w14:paraId="063E8BC4" w14:textId="77777777" w:rsidR="00CA3A5C" w:rsidRDefault="00CA3A5C" w:rsidP="00144841"/>
    <w:p w14:paraId="6EE15193" w14:textId="230E520E" w:rsidR="00CA3A5C" w:rsidRPr="00CA3A5C" w:rsidRDefault="00CA3A5C" w:rsidP="00CA3A5C">
      <w:r w:rsidRPr="00CA3A5C">
        <w:rPr>
          <w:noProof/>
        </w:rPr>
        <w:lastRenderedPageBreak/>
        <w:drawing>
          <wp:inline distT="0" distB="0" distL="0" distR="0" wp14:anchorId="02681B05" wp14:editId="05CB8CDB">
            <wp:extent cx="5731510" cy="3399790"/>
            <wp:effectExtent l="0" t="0" r="2540" b="0"/>
            <wp:docPr id="3975014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399790"/>
                    </a:xfrm>
                    <a:prstGeom prst="rect">
                      <a:avLst/>
                    </a:prstGeom>
                    <a:noFill/>
                    <a:ln>
                      <a:noFill/>
                    </a:ln>
                  </pic:spPr>
                </pic:pic>
              </a:graphicData>
            </a:graphic>
          </wp:inline>
        </w:drawing>
      </w:r>
    </w:p>
    <w:p w14:paraId="598B80AB" w14:textId="77777777" w:rsidR="00CA3A5C" w:rsidRDefault="00CA3A5C" w:rsidP="00144841"/>
    <w:p w14:paraId="27F895DA" w14:textId="51BF4E30" w:rsidR="00CA3A5C" w:rsidRPr="00CA3A5C" w:rsidRDefault="00CA3A5C" w:rsidP="00CA3A5C">
      <w:r w:rsidRPr="00CA3A5C">
        <w:rPr>
          <w:noProof/>
        </w:rPr>
        <w:drawing>
          <wp:inline distT="0" distB="0" distL="0" distR="0" wp14:anchorId="0872677B" wp14:editId="041070FF">
            <wp:extent cx="5731510" cy="3421380"/>
            <wp:effectExtent l="0" t="0" r="2540" b="7620"/>
            <wp:docPr id="3566250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7CB4D963" w14:textId="77777777" w:rsidR="00CA3A5C" w:rsidRPr="00144841" w:rsidRDefault="00CA3A5C" w:rsidP="00144841"/>
    <w:p w14:paraId="662C46A8" w14:textId="77777777" w:rsidR="00757F25" w:rsidRDefault="00757F25" w:rsidP="00F51F55">
      <w:pPr>
        <w:pStyle w:val="NoSpacing"/>
        <w:rPr>
          <w:sz w:val="32"/>
          <w:szCs w:val="32"/>
        </w:rPr>
      </w:pPr>
    </w:p>
    <w:p w14:paraId="4324B4B7" w14:textId="77777777" w:rsidR="00757F25" w:rsidRDefault="00757F25" w:rsidP="00F51F55">
      <w:pPr>
        <w:pStyle w:val="NoSpacing"/>
        <w:rPr>
          <w:sz w:val="32"/>
          <w:szCs w:val="32"/>
        </w:rPr>
      </w:pPr>
    </w:p>
    <w:p w14:paraId="0CC040E6" w14:textId="77777777" w:rsidR="00757F25" w:rsidRDefault="00757F25" w:rsidP="00F51F55">
      <w:pPr>
        <w:pStyle w:val="NoSpacing"/>
        <w:rPr>
          <w:sz w:val="32"/>
          <w:szCs w:val="32"/>
        </w:rPr>
      </w:pPr>
    </w:p>
    <w:p w14:paraId="3031C7A5" w14:textId="77777777" w:rsidR="00757F25" w:rsidRDefault="00757F25" w:rsidP="00F51F55">
      <w:pPr>
        <w:pStyle w:val="NoSpacing"/>
        <w:rPr>
          <w:sz w:val="32"/>
          <w:szCs w:val="32"/>
        </w:rPr>
      </w:pPr>
    </w:p>
    <w:p w14:paraId="1A673E8E" w14:textId="59B4C54B" w:rsidR="00757F25" w:rsidRDefault="00CA3A5C" w:rsidP="00CA3A5C">
      <w:pPr>
        <w:pStyle w:val="Heading2"/>
        <w:rPr>
          <w:sz w:val="36"/>
          <w:szCs w:val="36"/>
        </w:rPr>
      </w:pPr>
      <w:r>
        <w:rPr>
          <w:sz w:val="36"/>
          <w:szCs w:val="36"/>
        </w:rPr>
        <w:lastRenderedPageBreak/>
        <w:t>4.</w:t>
      </w:r>
      <w:r w:rsidR="00D56356" w:rsidRPr="00D56356">
        <w:rPr>
          <w:rFonts w:asciiTheme="minorHAnsi" w:eastAsiaTheme="minorHAnsi" w:hAnsiTheme="minorHAnsi" w:cstheme="minorBidi"/>
          <w:color w:val="auto"/>
          <w:sz w:val="22"/>
          <w:szCs w:val="22"/>
        </w:rPr>
        <w:t xml:space="preserve"> </w:t>
      </w:r>
      <w:r w:rsidR="00D56356" w:rsidRPr="00D56356">
        <w:rPr>
          <w:sz w:val="36"/>
          <w:szCs w:val="36"/>
        </w:rPr>
        <w:t>Create a CDN and attach one SSL certificate.</w:t>
      </w:r>
      <w:r w:rsidR="00D56356">
        <w:rPr>
          <w:sz w:val="36"/>
          <w:szCs w:val="36"/>
        </w:rPr>
        <w:t xml:space="preserve"> </w:t>
      </w:r>
    </w:p>
    <w:p w14:paraId="66F5F603" w14:textId="77777777" w:rsidR="00D56356" w:rsidRDefault="00D56356" w:rsidP="00D56356"/>
    <w:p w14:paraId="65BA9C90" w14:textId="313FF058" w:rsidR="00D56356" w:rsidRDefault="00D56356" w:rsidP="00D56356">
      <w:pPr>
        <w:pStyle w:val="NoSpacing"/>
        <w:rPr>
          <w:sz w:val="28"/>
          <w:szCs w:val="28"/>
        </w:rPr>
      </w:pPr>
      <w:r>
        <w:rPr>
          <w:sz w:val="32"/>
          <w:szCs w:val="32"/>
        </w:rPr>
        <w:t xml:space="preserve">      PURPOSE: </w:t>
      </w:r>
      <w:r w:rsidR="000C06BE">
        <w:rPr>
          <w:sz w:val="28"/>
          <w:szCs w:val="28"/>
        </w:rPr>
        <w:t>To improve website performance, availability and security by distributing content through a content</w:t>
      </w:r>
      <w:r w:rsidR="00FE0782">
        <w:rPr>
          <w:sz w:val="28"/>
          <w:szCs w:val="28"/>
        </w:rPr>
        <w:t xml:space="preserve"> Delivery Network and enabling encrypted HTTPS communication using an SSL certificate.</w:t>
      </w:r>
    </w:p>
    <w:p w14:paraId="3FEA70EA" w14:textId="77777777" w:rsidR="00FE0782" w:rsidRDefault="00FE0782" w:rsidP="00D56356">
      <w:pPr>
        <w:pStyle w:val="NoSpacing"/>
        <w:rPr>
          <w:sz w:val="28"/>
          <w:szCs w:val="28"/>
        </w:rPr>
      </w:pPr>
    </w:p>
    <w:p w14:paraId="6D1BBC9A" w14:textId="5B7D7BCB" w:rsidR="00FE0782" w:rsidRDefault="00FE0782" w:rsidP="00D56356">
      <w:pPr>
        <w:pStyle w:val="NoSpacing"/>
        <w:rPr>
          <w:sz w:val="28"/>
          <w:szCs w:val="28"/>
        </w:rPr>
      </w:pPr>
      <w:r>
        <w:rPr>
          <w:sz w:val="28"/>
          <w:szCs w:val="28"/>
        </w:rPr>
        <w:t xml:space="preserve">       </w:t>
      </w:r>
      <w:r>
        <w:rPr>
          <w:sz w:val="32"/>
          <w:szCs w:val="32"/>
        </w:rPr>
        <w:t>OBJECTIVE</w:t>
      </w:r>
      <w:r w:rsidRPr="002A6F19">
        <w:rPr>
          <w:sz w:val="28"/>
          <w:szCs w:val="28"/>
        </w:rPr>
        <w:t xml:space="preserve">: </w:t>
      </w:r>
      <w:r w:rsidR="002A6F19" w:rsidRPr="002A6F19">
        <w:rPr>
          <w:sz w:val="28"/>
          <w:szCs w:val="28"/>
        </w:rPr>
        <w:t>To configure a Content Delivery Network (CDN) to distribute web content efficiently across global edge locations and attach an SSL certificate to enable secure HTTPS communication, ensuring improved performance, reduced latency, and encrypted data transfer between users and the application.</w:t>
      </w:r>
    </w:p>
    <w:p w14:paraId="7835CAD3" w14:textId="77777777" w:rsidR="009555CC" w:rsidRDefault="009555CC" w:rsidP="00D56356">
      <w:pPr>
        <w:pStyle w:val="NoSpacing"/>
        <w:rPr>
          <w:sz w:val="28"/>
          <w:szCs w:val="28"/>
        </w:rPr>
      </w:pPr>
    </w:p>
    <w:p w14:paraId="5CE1BA82" w14:textId="156A4080" w:rsidR="00AC6491" w:rsidRDefault="009555CC" w:rsidP="00AC6491">
      <w:pPr>
        <w:pStyle w:val="NoSpacing"/>
        <w:rPr>
          <w:sz w:val="28"/>
          <w:szCs w:val="28"/>
        </w:rPr>
      </w:pPr>
      <w:r>
        <w:rPr>
          <w:sz w:val="28"/>
          <w:szCs w:val="28"/>
        </w:rPr>
        <w:t xml:space="preserve">        </w:t>
      </w:r>
      <w:r>
        <w:rPr>
          <w:sz w:val="32"/>
          <w:szCs w:val="32"/>
        </w:rPr>
        <w:t xml:space="preserve">OUTCOME: </w:t>
      </w:r>
      <w:r w:rsidR="00AC6491" w:rsidRPr="00AC6491">
        <w:rPr>
          <w:sz w:val="28"/>
          <w:szCs w:val="28"/>
        </w:rPr>
        <w:t>A CloudFront CDN distribution is created</w:t>
      </w:r>
      <w:r w:rsidR="00AC6491">
        <w:rPr>
          <w:sz w:val="32"/>
          <w:szCs w:val="32"/>
        </w:rPr>
        <w:t xml:space="preserve"> </w:t>
      </w:r>
      <w:r w:rsidR="00AC6491">
        <w:rPr>
          <w:sz w:val="28"/>
          <w:szCs w:val="28"/>
        </w:rPr>
        <w:t xml:space="preserve">and </w:t>
      </w:r>
      <w:r w:rsidR="003370BD">
        <w:rPr>
          <w:sz w:val="28"/>
          <w:szCs w:val="28"/>
        </w:rPr>
        <w:t>ssl certificate is attached successfully.</w:t>
      </w:r>
    </w:p>
    <w:p w14:paraId="35B084C6" w14:textId="77777777" w:rsidR="003370BD" w:rsidRDefault="003370BD" w:rsidP="00AC6491">
      <w:pPr>
        <w:pStyle w:val="NoSpacing"/>
        <w:rPr>
          <w:sz w:val="28"/>
          <w:szCs w:val="28"/>
        </w:rPr>
      </w:pPr>
    </w:p>
    <w:p w14:paraId="57609FB4" w14:textId="77777777" w:rsidR="003370BD" w:rsidRDefault="003370BD" w:rsidP="00AC6491">
      <w:pPr>
        <w:pStyle w:val="NoSpacing"/>
        <w:rPr>
          <w:sz w:val="32"/>
          <w:szCs w:val="32"/>
        </w:rPr>
      </w:pPr>
      <w:r>
        <w:rPr>
          <w:sz w:val="28"/>
          <w:szCs w:val="28"/>
        </w:rPr>
        <w:t xml:space="preserve">         </w:t>
      </w:r>
      <w:r>
        <w:rPr>
          <w:sz w:val="32"/>
          <w:szCs w:val="32"/>
        </w:rPr>
        <w:t xml:space="preserve">STEP BY STEP IMPLEMENTATION: </w:t>
      </w:r>
    </w:p>
    <w:p w14:paraId="668576B4" w14:textId="22D04F74" w:rsidR="009555CC" w:rsidRDefault="00A959C2" w:rsidP="003370BD">
      <w:pPr>
        <w:pStyle w:val="NoSpacing"/>
        <w:numPr>
          <w:ilvl w:val="0"/>
          <w:numId w:val="10"/>
        </w:numPr>
        <w:rPr>
          <w:sz w:val="28"/>
          <w:szCs w:val="28"/>
        </w:rPr>
      </w:pPr>
      <w:r>
        <w:rPr>
          <w:sz w:val="28"/>
          <w:szCs w:val="28"/>
        </w:rPr>
        <w:t xml:space="preserve">For creating an CDN, we have to request for </w:t>
      </w:r>
      <w:r w:rsidR="00546F61">
        <w:rPr>
          <w:sz w:val="28"/>
          <w:szCs w:val="28"/>
        </w:rPr>
        <w:t>a ssl certificate in Amazon Certificate Manager service in AWS.</w:t>
      </w:r>
    </w:p>
    <w:p w14:paraId="05A5CFD7" w14:textId="7B2CA1C0" w:rsidR="00940CFC" w:rsidRDefault="00546F61" w:rsidP="00940CFC">
      <w:pPr>
        <w:pStyle w:val="NoSpacing"/>
        <w:numPr>
          <w:ilvl w:val="0"/>
          <w:numId w:val="10"/>
        </w:numPr>
        <w:rPr>
          <w:sz w:val="28"/>
          <w:szCs w:val="28"/>
        </w:rPr>
      </w:pPr>
      <w:r>
        <w:rPr>
          <w:sz w:val="28"/>
          <w:szCs w:val="28"/>
        </w:rPr>
        <w:t>There create</w:t>
      </w:r>
      <w:r w:rsidR="00940CFC">
        <w:rPr>
          <w:sz w:val="28"/>
          <w:szCs w:val="28"/>
        </w:rPr>
        <w:t xml:space="preserve"> a new SSL certificate by clicking on a request certificate.</w:t>
      </w:r>
    </w:p>
    <w:p w14:paraId="0F908878" w14:textId="77777777" w:rsidR="00940CFC" w:rsidRDefault="00940CFC" w:rsidP="00940CFC">
      <w:pPr>
        <w:pStyle w:val="NoSpacing"/>
        <w:rPr>
          <w:sz w:val="28"/>
          <w:szCs w:val="28"/>
        </w:rPr>
      </w:pPr>
    </w:p>
    <w:p w14:paraId="641E2FF0" w14:textId="3CACE62E" w:rsidR="0093177E" w:rsidRPr="0093177E" w:rsidRDefault="0093177E" w:rsidP="0093177E">
      <w:pPr>
        <w:pStyle w:val="NoSpacing"/>
        <w:rPr>
          <w:sz w:val="28"/>
          <w:szCs w:val="28"/>
        </w:rPr>
      </w:pPr>
      <w:r w:rsidRPr="0093177E">
        <w:rPr>
          <w:sz w:val="28"/>
          <w:szCs w:val="28"/>
        </w:rPr>
        <w:drawing>
          <wp:inline distT="0" distB="0" distL="0" distR="0" wp14:anchorId="6C57171A" wp14:editId="48E8E063">
            <wp:extent cx="5731510" cy="3351530"/>
            <wp:effectExtent l="0" t="0" r="2540" b="1270"/>
            <wp:docPr id="1360182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51530"/>
                    </a:xfrm>
                    <a:prstGeom prst="rect">
                      <a:avLst/>
                    </a:prstGeom>
                    <a:noFill/>
                    <a:ln>
                      <a:noFill/>
                    </a:ln>
                  </pic:spPr>
                </pic:pic>
              </a:graphicData>
            </a:graphic>
          </wp:inline>
        </w:drawing>
      </w:r>
    </w:p>
    <w:p w14:paraId="6673F1D5" w14:textId="77777777" w:rsidR="00940CFC" w:rsidRDefault="00940CFC" w:rsidP="00940CFC">
      <w:pPr>
        <w:pStyle w:val="NoSpacing"/>
        <w:rPr>
          <w:sz w:val="28"/>
          <w:szCs w:val="28"/>
        </w:rPr>
      </w:pPr>
    </w:p>
    <w:p w14:paraId="1B0B2D57" w14:textId="3DB1D08C" w:rsidR="0093177E" w:rsidRPr="0093177E" w:rsidRDefault="0093177E" w:rsidP="0093177E">
      <w:pPr>
        <w:pStyle w:val="NoSpacing"/>
        <w:rPr>
          <w:sz w:val="28"/>
          <w:szCs w:val="28"/>
        </w:rPr>
      </w:pPr>
      <w:r w:rsidRPr="0093177E">
        <w:rPr>
          <w:sz w:val="28"/>
          <w:szCs w:val="28"/>
        </w:rPr>
        <w:lastRenderedPageBreak/>
        <w:drawing>
          <wp:inline distT="0" distB="0" distL="0" distR="0" wp14:anchorId="3C30110E" wp14:editId="64EF3C4A">
            <wp:extent cx="5731510" cy="3249930"/>
            <wp:effectExtent l="0" t="0" r="2540" b="7620"/>
            <wp:docPr id="114713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49930"/>
                    </a:xfrm>
                    <a:prstGeom prst="rect">
                      <a:avLst/>
                    </a:prstGeom>
                    <a:noFill/>
                    <a:ln>
                      <a:noFill/>
                    </a:ln>
                  </pic:spPr>
                </pic:pic>
              </a:graphicData>
            </a:graphic>
          </wp:inline>
        </w:drawing>
      </w:r>
    </w:p>
    <w:p w14:paraId="789E6BD6" w14:textId="77777777" w:rsidR="0093177E" w:rsidRDefault="0093177E" w:rsidP="00940CFC">
      <w:pPr>
        <w:pStyle w:val="NoSpacing"/>
        <w:rPr>
          <w:sz w:val="28"/>
          <w:szCs w:val="28"/>
        </w:rPr>
      </w:pPr>
    </w:p>
    <w:p w14:paraId="00E9E8FA" w14:textId="53B5B5ED" w:rsidR="0093177E" w:rsidRDefault="0093177E" w:rsidP="0093177E">
      <w:pPr>
        <w:pStyle w:val="NoSpacing"/>
        <w:numPr>
          <w:ilvl w:val="0"/>
          <w:numId w:val="11"/>
        </w:numPr>
        <w:rPr>
          <w:sz w:val="28"/>
          <w:szCs w:val="28"/>
        </w:rPr>
      </w:pPr>
      <w:r>
        <w:rPr>
          <w:sz w:val="28"/>
          <w:szCs w:val="28"/>
        </w:rPr>
        <w:t xml:space="preserve">Then go to </w:t>
      </w:r>
      <w:r w:rsidR="00873CBA">
        <w:rPr>
          <w:sz w:val="28"/>
          <w:szCs w:val="28"/>
        </w:rPr>
        <w:t>CloudFront service in AWS, create a distribution.</w:t>
      </w:r>
    </w:p>
    <w:p w14:paraId="17693181" w14:textId="60CAE2E3" w:rsidR="00873CBA" w:rsidRDefault="00873CBA" w:rsidP="0093177E">
      <w:pPr>
        <w:pStyle w:val="NoSpacing"/>
        <w:numPr>
          <w:ilvl w:val="0"/>
          <w:numId w:val="11"/>
        </w:numPr>
        <w:rPr>
          <w:sz w:val="28"/>
          <w:szCs w:val="28"/>
        </w:rPr>
      </w:pPr>
      <w:r>
        <w:rPr>
          <w:sz w:val="28"/>
          <w:szCs w:val="28"/>
        </w:rPr>
        <w:t xml:space="preserve">Then give the name of the domain of </w:t>
      </w:r>
      <w:r w:rsidR="00504643">
        <w:rPr>
          <w:sz w:val="28"/>
          <w:szCs w:val="28"/>
        </w:rPr>
        <w:t>your that you have created.</w:t>
      </w:r>
    </w:p>
    <w:p w14:paraId="57D3A783" w14:textId="2FEA82D1" w:rsidR="00504643" w:rsidRDefault="00504643" w:rsidP="0093177E">
      <w:pPr>
        <w:pStyle w:val="NoSpacing"/>
        <w:numPr>
          <w:ilvl w:val="0"/>
          <w:numId w:val="11"/>
        </w:numPr>
        <w:rPr>
          <w:sz w:val="28"/>
          <w:szCs w:val="28"/>
        </w:rPr>
      </w:pPr>
      <w:r>
        <w:rPr>
          <w:sz w:val="28"/>
          <w:szCs w:val="28"/>
        </w:rPr>
        <w:t xml:space="preserve">Then after </w:t>
      </w:r>
      <w:r w:rsidR="0035284B">
        <w:rPr>
          <w:sz w:val="28"/>
          <w:szCs w:val="28"/>
        </w:rPr>
        <w:t>click on create distribution.</w:t>
      </w:r>
    </w:p>
    <w:p w14:paraId="48755915" w14:textId="77777777" w:rsidR="0035284B" w:rsidRDefault="0035284B" w:rsidP="0035284B">
      <w:pPr>
        <w:pStyle w:val="NoSpacing"/>
        <w:rPr>
          <w:sz w:val="28"/>
          <w:szCs w:val="28"/>
        </w:rPr>
      </w:pPr>
    </w:p>
    <w:p w14:paraId="16B9D533" w14:textId="74F3F2E4" w:rsidR="00B5547B" w:rsidRPr="00B5547B" w:rsidRDefault="00B5547B" w:rsidP="00B5547B">
      <w:pPr>
        <w:pStyle w:val="NoSpacing"/>
        <w:rPr>
          <w:sz w:val="28"/>
          <w:szCs w:val="28"/>
        </w:rPr>
      </w:pPr>
      <w:r w:rsidRPr="00B5547B">
        <w:rPr>
          <w:sz w:val="28"/>
          <w:szCs w:val="28"/>
        </w:rPr>
        <w:drawing>
          <wp:inline distT="0" distB="0" distL="0" distR="0" wp14:anchorId="734E1CF5" wp14:editId="09F56887">
            <wp:extent cx="5731510" cy="3371850"/>
            <wp:effectExtent l="0" t="0" r="2540" b="0"/>
            <wp:docPr id="339397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371850"/>
                    </a:xfrm>
                    <a:prstGeom prst="rect">
                      <a:avLst/>
                    </a:prstGeom>
                    <a:noFill/>
                    <a:ln>
                      <a:noFill/>
                    </a:ln>
                  </pic:spPr>
                </pic:pic>
              </a:graphicData>
            </a:graphic>
          </wp:inline>
        </w:drawing>
      </w:r>
    </w:p>
    <w:p w14:paraId="3BCEA638" w14:textId="77777777" w:rsidR="0035284B" w:rsidRDefault="0035284B" w:rsidP="0035284B">
      <w:pPr>
        <w:pStyle w:val="NoSpacing"/>
        <w:rPr>
          <w:sz w:val="28"/>
          <w:szCs w:val="28"/>
        </w:rPr>
      </w:pPr>
    </w:p>
    <w:p w14:paraId="22AC9D38" w14:textId="15B4245F" w:rsidR="00B5547B" w:rsidRPr="00B5547B" w:rsidRDefault="00B5547B" w:rsidP="00B5547B">
      <w:pPr>
        <w:pStyle w:val="NoSpacing"/>
        <w:rPr>
          <w:sz w:val="28"/>
          <w:szCs w:val="28"/>
        </w:rPr>
      </w:pPr>
      <w:r w:rsidRPr="00B5547B">
        <w:rPr>
          <w:sz w:val="28"/>
          <w:szCs w:val="28"/>
        </w:rPr>
        <w:lastRenderedPageBreak/>
        <w:drawing>
          <wp:inline distT="0" distB="0" distL="0" distR="0" wp14:anchorId="593D6084" wp14:editId="74AF73AB">
            <wp:extent cx="5731510" cy="3369310"/>
            <wp:effectExtent l="0" t="0" r="2540" b="2540"/>
            <wp:docPr id="2043968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69310"/>
                    </a:xfrm>
                    <a:prstGeom prst="rect">
                      <a:avLst/>
                    </a:prstGeom>
                    <a:noFill/>
                    <a:ln>
                      <a:noFill/>
                    </a:ln>
                  </pic:spPr>
                </pic:pic>
              </a:graphicData>
            </a:graphic>
          </wp:inline>
        </w:drawing>
      </w:r>
    </w:p>
    <w:p w14:paraId="6E71CBD4" w14:textId="77777777" w:rsidR="00B5547B" w:rsidRDefault="00B5547B" w:rsidP="0035284B">
      <w:pPr>
        <w:pStyle w:val="NoSpacing"/>
        <w:rPr>
          <w:sz w:val="28"/>
          <w:szCs w:val="28"/>
        </w:rPr>
      </w:pPr>
    </w:p>
    <w:p w14:paraId="7FBFFA91" w14:textId="6D11769B" w:rsidR="00601DB2" w:rsidRPr="00601DB2" w:rsidRDefault="00601DB2" w:rsidP="00601DB2">
      <w:pPr>
        <w:pStyle w:val="NoSpacing"/>
        <w:rPr>
          <w:sz w:val="28"/>
          <w:szCs w:val="28"/>
        </w:rPr>
      </w:pPr>
      <w:r w:rsidRPr="00601DB2">
        <w:rPr>
          <w:sz w:val="28"/>
          <w:szCs w:val="28"/>
        </w:rPr>
        <w:drawing>
          <wp:inline distT="0" distB="0" distL="0" distR="0" wp14:anchorId="0F7467D4" wp14:editId="56FC2010">
            <wp:extent cx="5731510" cy="3314065"/>
            <wp:effectExtent l="0" t="0" r="2540" b="635"/>
            <wp:docPr id="593152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314065"/>
                    </a:xfrm>
                    <a:prstGeom prst="rect">
                      <a:avLst/>
                    </a:prstGeom>
                    <a:noFill/>
                    <a:ln>
                      <a:noFill/>
                    </a:ln>
                  </pic:spPr>
                </pic:pic>
              </a:graphicData>
            </a:graphic>
          </wp:inline>
        </w:drawing>
      </w:r>
    </w:p>
    <w:p w14:paraId="399B1BCA" w14:textId="77777777" w:rsidR="00601DB2" w:rsidRDefault="00601DB2" w:rsidP="0035284B">
      <w:pPr>
        <w:pStyle w:val="NoSpacing"/>
        <w:rPr>
          <w:sz w:val="28"/>
          <w:szCs w:val="28"/>
        </w:rPr>
      </w:pPr>
    </w:p>
    <w:p w14:paraId="143376C0" w14:textId="6B089860" w:rsidR="00D318C4" w:rsidRPr="00D318C4" w:rsidRDefault="00D318C4" w:rsidP="00D318C4">
      <w:pPr>
        <w:pStyle w:val="NoSpacing"/>
        <w:rPr>
          <w:sz w:val="28"/>
          <w:szCs w:val="28"/>
        </w:rPr>
      </w:pPr>
      <w:r w:rsidRPr="00D318C4">
        <w:rPr>
          <w:sz w:val="28"/>
          <w:szCs w:val="28"/>
        </w:rPr>
        <w:lastRenderedPageBreak/>
        <w:drawing>
          <wp:inline distT="0" distB="0" distL="0" distR="0" wp14:anchorId="6A06713F" wp14:editId="311674B0">
            <wp:extent cx="5731510" cy="3363595"/>
            <wp:effectExtent l="0" t="0" r="2540" b="8255"/>
            <wp:docPr id="17189012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363595"/>
                    </a:xfrm>
                    <a:prstGeom prst="rect">
                      <a:avLst/>
                    </a:prstGeom>
                    <a:noFill/>
                    <a:ln>
                      <a:noFill/>
                    </a:ln>
                  </pic:spPr>
                </pic:pic>
              </a:graphicData>
            </a:graphic>
          </wp:inline>
        </w:drawing>
      </w:r>
    </w:p>
    <w:p w14:paraId="3C0CC3E1" w14:textId="77777777" w:rsidR="00D318C4" w:rsidRDefault="00D318C4" w:rsidP="0035284B">
      <w:pPr>
        <w:pStyle w:val="NoSpacing"/>
        <w:rPr>
          <w:sz w:val="28"/>
          <w:szCs w:val="28"/>
        </w:rPr>
      </w:pPr>
    </w:p>
    <w:p w14:paraId="1C4645E1" w14:textId="4055CCEC" w:rsidR="00D318C4" w:rsidRDefault="008E1006" w:rsidP="008E1006">
      <w:pPr>
        <w:pStyle w:val="NoSpacing"/>
        <w:numPr>
          <w:ilvl w:val="0"/>
          <w:numId w:val="13"/>
        </w:numPr>
        <w:rPr>
          <w:sz w:val="28"/>
          <w:szCs w:val="28"/>
        </w:rPr>
      </w:pPr>
      <w:r>
        <w:rPr>
          <w:sz w:val="28"/>
          <w:szCs w:val="28"/>
        </w:rPr>
        <w:t xml:space="preserve">After the cloud front distribution is created. Create a hosted zone in Route53 </w:t>
      </w:r>
      <w:r w:rsidR="007E4613">
        <w:rPr>
          <w:sz w:val="28"/>
          <w:szCs w:val="28"/>
        </w:rPr>
        <w:t>service.</w:t>
      </w:r>
    </w:p>
    <w:p w14:paraId="2FB383A4" w14:textId="2BE30A80" w:rsidR="007E4613" w:rsidRDefault="007E4613" w:rsidP="008E1006">
      <w:pPr>
        <w:pStyle w:val="NoSpacing"/>
        <w:numPr>
          <w:ilvl w:val="0"/>
          <w:numId w:val="13"/>
        </w:numPr>
        <w:rPr>
          <w:sz w:val="28"/>
          <w:szCs w:val="28"/>
        </w:rPr>
      </w:pPr>
      <w:r>
        <w:rPr>
          <w:sz w:val="28"/>
          <w:szCs w:val="28"/>
        </w:rPr>
        <w:t>In hosted zone, we have to add our domain name and cloudfront distribution name</w:t>
      </w:r>
      <w:r w:rsidR="00761E4A">
        <w:rPr>
          <w:sz w:val="28"/>
          <w:szCs w:val="28"/>
        </w:rPr>
        <w:t>.</w:t>
      </w:r>
    </w:p>
    <w:p w14:paraId="4049C083" w14:textId="2D86CA52" w:rsidR="00761E4A" w:rsidRDefault="00473FCA" w:rsidP="008E1006">
      <w:pPr>
        <w:pStyle w:val="NoSpacing"/>
        <w:numPr>
          <w:ilvl w:val="0"/>
          <w:numId w:val="13"/>
        </w:numPr>
        <w:rPr>
          <w:sz w:val="28"/>
          <w:szCs w:val="28"/>
        </w:rPr>
      </w:pPr>
      <w:r>
        <w:rPr>
          <w:sz w:val="28"/>
          <w:szCs w:val="28"/>
        </w:rPr>
        <w:t>In CloudFront distribution only, we have to add our alternate domain name to access our website with domain name.</w:t>
      </w:r>
    </w:p>
    <w:p w14:paraId="2663C3AE" w14:textId="77777777" w:rsidR="00473FCA" w:rsidRDefault="00473FCA" w:rsidP="00473FCA">
      <w:pPr>
        <w:pStyle w:val="NoSpacing"/>
        <w:rPr>
          <w:sz w:val="28"/>
          <w:szCs w:val="28"/>
        </w:rPr>
      </w:pPr>
    </w:p>
    <w:p w14:paraId="3389F758" w14:textId="08340092" w:rsidR="00741D5F" w:rsidRPr="00741D5F" w:rsidRDefault="00741D5F" w:rsidP="00741D5F">
      <w:pPr>
        <w:pStyle w:val="NoSpacing"/>
        <w:rPr>
          <w:sz w:val="28"/>
          <w:szCs w:val="28"/>
        </w:rPr>
      </w:pPr>
      <w:r w:rsidRPr="00741D5F">
        <w:rPr>
          <w:sz w:val="28"/>
          <w:szCs w:val="28"/>
        </w:rPr>
        <w:drawing>
          <wp:inline distT="0" distB="0" distL="0" distR="0" wp14:anchorId="7B2E1FE1" wp14:editId="0866866D">
            <wp:extent cx="5731510" cy="3226435"/>
            <wp:effectExtent l="0" t="0" r="2540" b="0"/>
            <wp:docPr id="33449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p w14:paraId="04535EF0" w14:textId="77777777" w:rsidR="00473FCA" w:rsidRDefault="00473FCA" w:rsidP="00473FCA">
      <w:pPr>
        <w:pStyle w:val="NoSpacing"/>
        <w:rPr>
          <w:sz w:val="28"/>
          <w:szCs w:val="28"/>
        </w:rPr>
      </w:pPr>
    </w:p>
    <w:p w14:paraId="66DEBF7D" w14:textId="74C5EECC" w:rsidR="00741D5F" w:rsidRPr="00741D5F" w:rsidRDefault="00741D5F" w:rsidP="00741D5F">
      <w:pPr>
        <w:pStyle w:val="NoSpacing"/>
        <w:rPr>
          <w:sz w:val="28"/>
          <w:szCs w:val="28"/>
        </w:rPr>
      </w:pPr>
      <w:r w:rsidRPr="00741D5F">
        <w:rPr>
          <w:sz w:val="28"/>
          <w:szCs w:val="28"/>
        </w:rPr>
        <w:lastRenderedPageBreak/>
        <w:drawing>
          <wp:inline distT="0" distB="0" distL="0" distR="0" wp14:anchorId="26B0C769" wp14:editId="1E0A3380">
            <wp:extent cx="5731510" cy="3156585"/>
            <wp:effectExtent l="0" t="0" r="2540" b="5715"/>
            <wp:docPr id="4987182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56585"/>
                    </a:xfrm>
                    <a:prstGeom prst="rect">
                      <a:avLst/>
                    </a:prstGeom>
                    <a:noFill/>
                    <a:ln>
                      <a:noFill/>
                    </a:ln>
                  </pic:spPr>
                </pic:pic>
              </a:graphicData>
            </a:graphic>
          </wp:inline>
        </w:drawing>
      </w:r>
    </w:p>
    <w:p w14:paraId="0E9A993A" w14:textId="27BB7729" w:rsidR="00741D5F" w:rsidRDefault="00741D5F" w:rsidP="00741D5F">
      <w:pPr>
        <w:pStyle w:val="NoSpacing"/>
        <w:numPr>
          <w:ilvl w:val="0"/>
          <w:numId w:val="14"/>
        </w:numPr>
        <w:rPr>
          <w:sz w:val="28"/>
          <w:szCs w:val="28"/>
        </w:rPr>
      </w:pPr>
      <w:r>
        <w:rPr>
          <w:sz w:val="28"/>
          <w:szCs w:val="28"/>
        </w:rPr>
        <w:t>In route53, we have to create a record</w:t>
      </w:r>
      <w:r w:rsidR="002A09C5">
        <w:rPr>
          <w:sz w:val="28"/>
          <w:szCs w:val="28"/>
        </w:rPr>
        <w:t xml:space="preserve"> to connect with the cloudfront distribution.</w:t>
      </w:r>
    </w:p>
    <w:p w14:paraId="238141F9" w14:textId="77777777" w:rsidR="002A09C5" w:rsidRDefault="002A09C5" w:rsidP="002A09C5">
      <w:pPr>
        <w:pStyle w:val="NoSpacing"/>
        <w:rPr>
          <w:sz w:val="28"/>
          <w:szCs w:val="28"/>
        </w:rPr>
      </w:pPr>
    </w:p>
    <w:p w14:paraId="4F4BBED4" w14:textId="21AD85B9" w:rsidR="002A09C5" w:rsidRPr="002A09C5" w:rsidRDefault="002A09C5" w:rsidP="002A09C5">
      <w:pPr>
        <w:pStyle w:val="NoSpacing"/>
        <w:rPr>
          <w:sz w:val="28"/>
          <w:szCs w:val="28"/>
        </w:rPr>
      </w:pPr>
      <w:r w:rsidRPr="002A09C5">
        <w:rPr>
          <w:sz w:val="28"/>
          <w:szCs w:val="28"/>
        </w:rPr>
        <w:drawing>
          <wp:inline distT="0" distB="0" distL="0" distR="0" wp14:anchorId="589460A0" wp14:editId="27876BF7">
            <wp:extent cx="5731510" cy="3200400"/>
            <wp:effectExtent l="0" t="0" r="2540" b="0"/>
            <wp:docPr id="1540494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00400"/>
                    </a:xfrm>
                    <a:prstGeom prst="rect">
                      <a:avLst/>
                    </a:prstGeom>
                    <a:noFill/>
                    <a:ln>
                      <a:noFill/>
                    </a:ln>
                  </pic:spPr>
                </pic:pic>
              </a:graphicData>
            </a:graphic>
          </wp:inline>
        </w:drawing>
      </w:r>
    </w:p>
    <w:p w14:paraId="37DBE4C0" w14:textId="77777777" w:rsidR="002A09C5" w:rsidRDefault="002A09C5" w:rsidP="002A09C5">
      <w:pPr>
        <w:pStyle w:val="NoSpacing"/>
        <w:rPr>
          <w:sz w:val="28"/>
          <w:szCs w:val="28"/>
        </w:rPr>
      </w:pPr>
    </w:p>
    <w:p w14:paraId="470373D4" w14:textId="77777777" w:rsidR="00920589" w:rsidRDefault="00920589" w:rsidP="00920589">
      <w:pPr>
        <w:pStyle w:val="Heading2"/>
      </w:pPr>
    </w:p>
    <w:p w14:paraId="3273AB40" w14:textId="77777777" w:rsidR="00920589" w:rsidRDefault="00920589" w:rsidP="00920589">
      <w:pPr>
        <w:pStyle w:val="Heading2"/>
      </w:pPr>
    </w:p>
    <w:p w14:paraId="5EAE8CC9" w14:textId="77777777" w:rsidR="00920589" w:rsidRDefault="00920589" w:rsidP="00920589">
      <w:pPr>
        <w:pStyle w:val="Heading2"/>
      </w:pPr>
    </w:p>
    <w:p w14:paraId="72006F1F" w14:textId="1A7D944A" w:rsidR="00920589" w:rsidRDefault="00920589" w:rsidP="00920589">
      <w:pPr>
        <w:pStyle w:val="Heading2"/>
      </w:pPr>
      <w:r>
        <w:t>7.</w:t>
      </w:r>
      <w:r w:rsidRPr="00920589">
        <w:rPr>
          <w:rFonts w:asciiTheme="minorHAnsi" w:eastAsiaTheme="minorHAnsi" w:hAnsiTheme="minorHAnsi" w:cstheme="minorBidi"/>
          <w:color w:val="auto"/>
          <w:sz w:val="22"/>
          <w:szCs w:val="22"/>
        </w:rPr>
        <w:t xml:space="preserve"> </w:t>
      </w:r>
      <w:r w:rsidRPr="00920589">
        <w:rPr>
          <w:sz w:val="36"/>
          <w:szCs w:val="36"/>
        </w:rPr>
        <w:t>Update the index.html in the S3 bucket and ensure the updated file is accessible using the domain name.</w:t>
      </w:r>
      <w:r>
        <w:t xml:space="preserve"> </w:t>
      </w:r>
    </w:p>
    <w:p w14:paraId="02D98F69" w14:textId="77777777" w:rsidR="00920589" w:rsidRDefault="00920589" w:rsidP="00920589"/>
    <w:p w14:paraId="366BE110" w14:textId="6DD774A7" w:rsidR="00920589" w:rsidRPr="00E53E91" w:rsidRDefault="00920589" w:rsidP="00920589">
      <w:pPr>
        <w:pStyle w:val="NoSpacing"/>
        <w:rPr>
          <w:sz w:val="28"/>
          <w:szCs w:val="28"/>
        </w:rPr>
      </w:pPr>
      <w:r>
        <w:rPr>
          <w:sz w:val="32"/>
          <w:szCs w:val="32"/>
        </w:rPr>
        <w:t xml:space="preserve">PURPOSE: </w:t>
      </w:r>
      <w:r w:rsidR="00E53E91" w:rsidRPr="00E53E91">
        <w:rPr>
          <w:sz w:val="28"/>
          <w:szCs w:val="28"/>
        </w:rPr>
        <w:t>The purpose of updating the index.html file in the S3 bucket and verifying access through the domain name is to ensure that website content changes are successfully deployed and visible to end users through the configured domain.</w:t>
      </w:r>
    </w:p>
    <w:p w14:paraId="0EFEBFD9" w14:textId="77777777" w:rsidR="00920589" w:rsidRDefault="00920589" w:rsidP="00920589"/>
    <w:p w14:paraId="5ACE699F" w14:textId="1A95DA9F" w:rsidR="00485A45" w:rsidRDefault="00485A45" w:rsidP="00485A45">
      <w:pPr>
        <w:pStyle w:val="NoSpacing"/>
        <w:rPr>
          <w:sz w:val="28"/>
          <w:szCs w:val="28"/>
        </w:rPr>
      </w:pPr>
      <w:r>
        <w:rPr>
          <w:sz w:val="32"/>
          <w:szCs w:val="32"/>
        </w:rPr>
        <w:t xml:space="preserve">OBJECTIVE: </w:t>
      </w:r>
      <w:r w:rsidR="00B66387" w:rsidRPr="00B66387">
        <w:rPr>
          <w:sz w:val="28"/>
          <w:szCs w:val="28"/>
        </w:rPr>
        <w:t>The updated index.html page should load successfully when accessed through the configured domain name, demonstrating that content updates are properly deployed and served to users.</w:t>
      </w:r>
    </w:p>
    <w:p w14:paraId="7318F136" w14:textId="77777777" w:rsidR="00B66387" w:rsidRDefault="00B66387" w:rsidP="00485A45">
      <w:pPr>
        <w:pStyle w:val="NoSpacing"/>
        <w:rPr>
          <w:sz w:val="28"/>
          <w:szCs w:val="28"/>
        </w:rPr>
      </w:pPr>
    </w:p>
    <w:p w14:paraId="29632DD1" w14:textId="74539910" w:rsidR="00B66387" w:rsidRDefault="00B66387" w:rsidP="00485A45">
      <w:pPr>
        <w:pStyle w:val="NoSpacing"/>
        <w:rPr>
          <w:sz w:val="28"/>
          <w:szCs w:val="28"/>
        </w:rPr>
      </w:pPr>
      <w:r>
        <w:rPr>
          <w:sz w:val="32"/>
          <w:szCs w:val="32"/>
        </w:rPr>
        <w:t xml:space="preserve">OUTCOME: </w:t>
      </w:r>
      <w:r w:rsidR="008D4241" w:rsidRPr="008D4241">
        <w:rPr>
          <w:sz w:val="28"/>
          <w:szCs w:val="28"/>
        </w:rPr>
        <w:t>When the website is accessed using the configured domain name, the updated index.html page is displayed successfully, confirming that the content update and domain mapping are working as intended.</w:t>
      </w:r>
    </w:p>
    <w:p w14:paraId="1F81A0EE" w14:textId="77777777" w:rsidR="008D4241" w:rsidRDefault="008D4241" w:rsidP="00485A45">
      <w:pPr>
        <w:pStyle w:val="NoSpacing"/>
        <w:rPr>
          <w:sz w:val="28"/>
          <w:szCs w:val="28"/>
        </w:rPr>
      </w:pPr>
    </w:p>
    <w:p w14:paraId="7D962265" w14:textId="7C3F3592" w:rsidR="008D4241" w:rsidRDefault="00A12250" w:rsidP="00485A45">
      <w:pPr>
        <w:pStyle w:val="NoSpacing"/>
        <w:rPr>
          <w:sz w:val="32"/>
          <w:szCs w:val="32"/>
        </w:rPr>
      </w:pPr>
      <w:r>
        <w:rPr>
          <w:sz w:val="32"/>
          <w:szCs w:val="32"/>
        </w:rPr>
        <w:t>STEP BY STEP IMPLEMENTATION:</w:t>
      </w:r>
    </w:p>
    <w:p w14:paraId="65EC81A6" w14:textId="0F86940E" w:rsidR="00A12250" w:rsidRDefault="000E35A7" w:rsidP="00A12250">
      <w:pPr>
        <w:pStyle w:val="NoSpacing"/>
        <w:numPr>
          <w:ilvl w:val="0"/>
          <w:numId w:val="14"/>
        </w:numPr>
        <w:rPr>
          <w:sz w:val="28"/>
          <w:szCs w:val="28"/>
        </w:rPr>
      </w:pPr>
      <w:r>
        <w:rPr>
          <w:sz w:val="28"/>
          <w:szCs w:val="28"/>
        </w:rPr>
        <w:t xml:space="preserve">Go to S3 bucket, </w:t>
      </w:r>
      <w:r w:rsidR="00F12A1B">
        <w:rPr>
          <w:sz w:val="28"/>
          <w:szCs w:val="28"/>
        </w:rPr>
        <w:t xml:space="preserve">update the index.html file with new file or edit that index.html file with the desired content that u want </w:t>
      </w:r>
      <w:r w:rsidR="00AC06CE">
        <w:rPr>
          <w:sz w:val="28"/>
          <w:szCs w:val="28"/>
        </w:rPr>
        <w:t>in the local machine using CLI.</w:t>
      </w:r>
    </w:p>
    <w:p w14:paraId="190F1D9E" w14:textId="5BFEB063" w:rsidR="00AC06CE" w:rsidRDefault="00AC06CE" w:rsidP="00A12250">
      <w:pPr>
        <w:pStyle w:val="NoSpacing"/>
        <w:numPr>
          <w:ilvl w:val="0"/>
          <w:numId w:val="14"/>
        </w:numPr>
        <w:rPr>
          <w:sz w:val="28"/>
          <w:szCs w:val="28"/>
        </w:rPr>
      </w:pPr>
      <w:r>
        <w:rPr>
          <w:sz w:val="28"/>
          <w:szCs w:val="28"/>
        </w:rPr>
        <w:t xml:space="preserve">Then after go to CloudFront distributions, create a new </w:t>
      </w:r>
      <w:r w:rsidR="00C87983">
        <w:rPr>
          <w:sz w:val="28"/>
          <w:szCs w:val="28"/>
        </w:rPr>
        <w:t>validation with the /index.html.</w:t>
      </w:r>
    </w:p>
    <w:p w14:paraId="3317A90D" w14:textId="21043C98" w:rsidR="002956B6" w:rsidRDefault="00C87983" w:rsidP="002956B6">
      <w:pPr>
        <w:pStyle w:val="NoSpacing"/>
        <w:numPr>
          <w:ilvl w:val="0"/>
          <w:numId w:val="14"/>
        </w:numPr>
        <w:rPr>
          <w:sz w:val="28"/>
          <w:szCs w:val="28"/>
        </w:rPr>
      </w:pPr>
      <w:r>
        <w:rPr>
          <w:sz w:val="28"/>
          <w:szCs w:val="28"/>
        </w:rPr>
        <w:t>Then wait for distribution deployment</w:t>
      </w:r>
      <w:r w:rsidR="002956B6">
        <w:rPr>
          <w:sz w:val="28"/>
          <w:szCs w:val="28"/>
        </w:rPr>
        <w:t xml:space="preserve"> is completed.</w:t>
      </w:r>
    </w:p>
    <w:p w14:paraId="0D66B996" w14:textId="589056A1" w:rsidR="002956B6" w:rsidRDefault="002956B6" w:rsidP="002956B6">
      <w:pPr>
        <w:pStyle w:val="NoSpacing"/>
        <w:numPr>
          <w:ilvl w:val="0"/>
          <w:numId w:val="14"/>
        </w:numPr>
        <w:rPr>
          <w:sz w:val="28"/>
          <w:szCs w:val="28"/>
        </w:rPr>
      </w:pPr>
      <w:r>
        <w:rPr>
          <w:sz w:val="28"/>
          <w:szCs w:val="28"/>
        </w:rPr>
        <w:t>Then verify that changed content with domain name.</w:t>
      </w:r>
    </w:p>
    <w:p w14:paraId="3889B3C6" w14:textId="77777777" w:rsidR="002956B6" w:rsidRDefault="002956B6" w:rsidP="002956B6">
      <w:pPr>
        <w:pStyle w:val="NoSpacing"/>
        <w:rPr>
          <w:sz w:val="28"/>
          <w:szCs w:val="28"/>
        </w:rPr>
      </w:pPr>
    </w:p>
    <w:p w14:paraId="61C208B4" w14:textId="1CC9BCA3" w:rsidR="002956B6" w:rsidRPr="002956B6" w:rsidRDefault="002B77EA" w:rsidP="002956B6">
      <w:pPr>
        <w:pStyle w:val="NoSpacing"/>
        <w:rPr>
          <w:sz w:val="28"/>
          <w:szCs w:val="28"/>
        </w:rPr>
      </w:pPr>
      <w:r w:rsidRPr="002B77EA">
        <w:rPr>
          <w:sz w:val="28"/>
          <w:szCs w:val="28"/>
        </w:rPr>
        <w:lastRenderedPageBreak/>
        <w:drawing>
          <wp:inline distT="0" distB="0" distL="0" distR="0" wp14:anchorId="0256807A" wp14:editId="38648C9A">
            <wp:extent cx="5731510" cy="3212465"/>
            <wp:effectExtent l="0" t="0" r="2540" b="6985"/>
            <wp:docPr id="136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91" name=""/>
                    <pic:cNvPicPr/>
                  </pic:nvPicPr>
                  <pic:blipFill>
                    <a:blip r:embed="rId25"/>
                    <a:stretch>
                      <a:fillRect/>
                    </a:stretch>
                  </pic:blipFill>
                  <pic:spPr>
                    <a:xfrm>
                      <a:off x="0" y="0"/>
                      <a:ext cx="5731510" cy="3212465"/>
                    </a:xfrm>
                    <a:prstGeom prst="rect">
                      <a:avLst/>
                    </a:prstGeom>
                  </pic:spPr>
                </pic:pic>
              </a:graphicData>
            </a:graphic>
          </wp:inline>
        </w:drawing>
      </w:r>
    </w:p>
    <w:p w14:paraId="3C1F6AB4" w14:textId="77777777" w:rsidR="00757F25" w:rsidRDefault="00757F25" w:rsidP="00F51F55">
      <w:pPr>
        <w:pStyle w:val="NoSpacing"/>
        <w:rPr>
          <w:sz w:val="28"/>
          <w:szCs w:val="28"/>
        </w:rPr>
      </w:pPr>
    </w:p>
    <w:p w14:paraId="64465CCF" w14:textId="74AD9CC4" w:rsidR="00B911CB" w:rsidRDefault="005B345E" w:rsidP="005B345E">
      <w:pPr>
        <w:pStyle w:val="NoSpacing"/>
        <w:numPr>
          <w:ilvl w:val="0"/>
          <w:numId w:val="15"/>
        </w:numPr>
        <w:rPr>
          <w:sz w:val="28"/>
          <w:szCs w:val="28"/>
        </w:rPr>
      </w:pPr>
      <w:r>
        <w:rPr>
          <w:sz w:val="28"/>
          <w:szCs w:val="28"/>
        </w:rPr>
        <w:t>This is the domain before changing content of the index.html file of S3 bucket.</w:t>
      </w:r>
    </w:p>
    <w:p w14:paraId="703BC4C5" w14:textId="77777777" w:rsidR="005B345E" w:rsidRDefault="005B345E" w:rsidP="005B345E">
      <w:pPr>
        <w:pStyle w:val="NoSpacing"/>
        <w:rPr>
          <w:sz w:val="28"/>
          <w:szCs w:val="28"/>
        </w:rPr>
      </w:pPr>
    </w:p>
    <w:p w14:paraId="41A2C76B" w14:textId="1CC92625" w:rsidR="005B345E" w:rsidRPr="002A6F19" w:rsidRDefault="005B345E" w:rsidP="005B345E">
      <w:pPr>
        <w:pStyle w:val="NoSpacing"/>
        <w:rPr>
          <w:sz w:val="28"/>
          <w:szCs w:val="28"/>
        </w:rPr>
      </w:pPr>
      <w:r w:rsidRPr="00CA3A5C">
        <w:rPr>
          <w:noProof/>
        </w:rPr>
        <w:drawing>
          <wp:inline distT="0" distB="0" distL="0" distR="0" wp14:anchorId="6BC91DD9" wp14:editId="57B96CFA">
            <wp:extent cx="5731510" cy="3421380"/>
            <wp:effectExtent l="0" t="0" r="2540" b="7620"/>
            <wp:docPr id="14616611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p w14:paraId="5E70D2B5" w14:textId="77777777" w:rsidR="00757F25" w:rsidRDefault="00757F25" w:rsidP="00F51F55">
      <w:pPr>
        <w:pStyle w:val="NoSpacing"/>
        <w:rPr>
          <w:sz w:val="32"/>
          <w:szCs w:val="32"/>
        </w:rPr>
      </w:pPr>
    </w:p>
    <w:p w14:paraId="06AE365C" w14:textId="77777777" w:rsidR="00757F25" w:rsidRDefault="00757F25" w:rsidP="00F51F55">
      <w:pPr>
        <w:pStyle w:val="NoSpacing"/>
        <w:rPr>
          <w:sz w:val="32"/>
          <w:szCs w:val="32"/>
        </w:rPr>
      </w:pPr>
    </w:p>
    <w:p w14:paraId="0AEDA36F" w14:textId="77777777" w:rsidR="00757F25" w:rsidRPr="00970F2D" w:rsidRDefault="00757F25" w:rsidP="00F51F55">
      <w:pPr>
        <w:pStyle w:val="NoSpacing"/>
        <w:rPr>
          <w:sz w:val="32"/>
          <w:szCs w:val="32"/>
        </w:rPr>
      </w:pPr>
    </w:p>
    <w:sectPr w:rsidR="00757F25" w:rsidRPr="00970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6728"/>
    <w:multiLevelType w:val="hybridMultilevel"/>
    <w:tmpl w:val="77020C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5F45E6F"/>
    <w:multiLevelType w:val="hybridMultilevel"/>
    <w:tmpl w:val="158CE4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8D8580D"/>
    <w:multiLevelType w:val="hybridMultilevel"/>
    <w:tmpl w:val="5F8047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9FD3FB2"/>
    <w:multiLevelType w:val="hybridMultilevel"/>
    <w:tmpl w:val="97A29B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61768F6"/>
    <w:multiLevelType w:val="hybridMultilevel"/>
    <w:tmpl w:val="FA261E06"/>
    <w:lvl w:ilvl="0" w:tplc="40090001">
      <w:start w:val="1"/>
      <w:numFmt w:val="bullet"/>
      <w:lvlText w:val=""/>
      <w:lvlJc w:val="left"/>
      <w:pPr>
        <w:ind w:left="1510" w:hanging="360"/>
      </w:pPr>
      <w:rPr>
        <w:rFonts w:ascii="Symbol" w:hAnsi="Symbol"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abstractNum w:abstractNumId="5" w15:restartNumberingAfterBreak="0">
    <w:nsid w:val="30381AC5"/>
    <w:multiLevelType w:val="hybridMultilevel"/>
    <w:tmpl w:val="4CB2C9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EE3439D"/>
    <w:multiLevelType w:val="hybridMultilevel"/>
    <w:tmpl w:val="C9FA03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905761A"/>
    <w:multiLevelType w:val="multilevel"/>
    <w:tmpl w:val="A4A8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2026A8"/>
    <w:multiLevelType w:val="multilevel"/>
    <w:tmpl w:val="8D6A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925156"/>
    <w:multiLevelType w:val="hybridMultilevel"/>
    <w:tmpl w:val="21D4082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0" w15:restartNumberingAfterBreak="0">
    <w:nsid w:val="4FF1065E"/>
    <w:multiLevelType w:val="hybridMultilevel"/>
    <w:tmpl w:val="EE1AE4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89E5FAF"/>
    <w:multiLevelType w:val="hybridMultilevel"/>
    <w:tmpl w:val="FEF22A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D560163"/>
    <w:multiLevelType w:val="hybridMultilevel"/>
    <w:tmpl w:val="C2FE15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85012CD"/>
    <w:multiLevelType w:val="hybridMultilevel"/>
    <w:tmpl w:val="CCBA7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F64238A"/>
    <w:multiLevelType w:val="hybridMultilevel"/>
    <w:tmpl w:val="235280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99096675">
    <w:abstractNumId w:val="7"/>
  </w:num>
  <w:num w:numId="2" w16cid:durableId="454758284">
    <w:abstractNumId w:val="8"/>
  </w:num>
  <w:num w:numId="3" w16cid:durableId="742021753">
    <w:abstractNumId w:val="2"/>
  </w:num>
  <w:num w:numId="4" w16cid:durableId="575211838">
    <w:abstractNumId w:val="6"/>
  </w:num>
  <w:num w:numId="5" w16cid:durableId="971447194">
    <w:abstractNumId w:val="0"/>
  </w:num>
  <w:num w:numId="6" w16cid:durableId="136730950">
    <w:abstractNumId w:val="1"/>
  </w:num>
  <w:num w:numId="7" w16cid:durableId="756950137">
    <w:abstractNumId w:val="12"/>
  </w:num>
  <w:num w:numId="8" w16cid:durableId="1356081518">
    <w:abstractNumId w:val="4"/>
  </w:num>
  <w:num w:numId="9" w16cid:durableId="35130557">
    <w:abstractNumId w:val="10"/>
  </w:num>
  <w:num w:numId="10" w16cid:durableId="1109275305">
    <w:abstractNumId w:val="9"/>
  </w:num>
  <w:num w:numId="11" w16cid:durableId="1159078467">
    <w:abstractNumId w:val="3"/>
  </w:num>
  <w:num w:numId="12" w16cid:durableId="445662067">
    <w:abstractNumId w:val="13"/>
  </w:num>
  <w:num w:numId="13" w16cid:durableId="2021271276">
    <w:abstractNumId w:val="11"/>
  </w:num>
  <w:num w:numId="14" w16cid:durableId="1281952756">
    <w:abstractNumId w:val="5"/>
  </w:num>
  <w:num w:numId="15" w16cid:durableId="2143572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2C"/>
    <w:rsid w:val="000C06BE"/>
    <w:rsid w:val="000E35A7"/>
    <w:rsid w:val="0010096C"/>
    <w:rsid w:val="00126F92"/>
    <w:rsid w:val="00144841"/>
    <w:rsid w:val="001E4218"/>
    <w:rsid w:val="001F5E6C"/>
    <w:rsid w:val="0021682B"/>
    <w:rsid w:val="00292D5E"/>
    <w:rsid w:val="002956B6"/>
    <w:rsid w:val="002A09C5"/>
    <w:rsid w:val="002A6F19"/>
    <w:rsid w:val="002B77EA"/>
    <w:rsid w:val="003370BD"/>
    <w:rsid w:val="0035284B"/>
    <w:rsid w:val="00386EBB"/>
    <w:rsid w:val="00395B7D"/>
    <w:rsid w:val="00473FCA"/>
    <w:rsid w:val="00477A81"/>
    <w:rsid w:val="00485A45"/>
    <w:rsid w:val="0050220F"/>
    <w:rsid w:val="00504643"/>
    <w:rsid w:val="00530363"/>
    <w:rsid w:val="00546F61"/>
    <w:rsid w:val="00560840"/>
    <w:rsid w:val="005B345E"/>
    <w:rsid w:val="00601DB2"/>
    <w:rsid w:val="006E2B7A"/>
    <w:rsid w:val="00740018"/>
    <w:rsid w:val="00741D5F"/>
    <w:rsid w:val="00750837"/>
    <w:rsid w:val="00757F25"/>
    <w:rsid w:val="00761E4A"/>
    <w:rsid w:val="00780AE5"/>
    <w:rsid w:val="007B1C0E"/>
    <w:rsid w:val="007D1E03"/>
    <w:rsid w:val="007E4613"/>
    <w:rsid w:val="007F5601"/>
    <w:rsid w:val="00873CBA"/>
    <w:rsid w:val="008C08D3"/>
    <w:rsid w:val="008D4241"/>
    <w:rsid w:val="008E1006"/>
    <w:rsid w:val="00920589"/>
    <w:rsid w:val="0092651D"/>
    <w:rsid w:val="0093177E"/>
    <w:rsid w:val="00940CFC"/>
    <w:rsid w:val="009555CC"/>
    <w:rsid w:val="00970F2D"/>
    <w:rsid w:val="00A12250"/>
    <w:rsid w:val="00A1312C"/>
    <w:rsid w:val="00A46FE5"/>
    <w:rsid w:val="00A959C2"/>
    <w:rsid w:val="00AA3030"/>
    <w:rsid w:val="00AA71E5"/>
    <w:rsid w:val="00AC06CE"/>
    <w:rsid w:val="00AC6491"/>
    <w:rsid w:val="00B5547B"/>
    <w:rsid w:val="00B66387"/>
    <w:rsid w:val="00B911CB"/>
    <w:rsid w:val="00BB5A89"/>
    <w:rsid w:val="00C4061A"/>
    <w:rsid w:val="00C76118"/>
    <w:rsid w:val="00C87983"/>
    <w:rsid w:val="00CA3A5C"/>
    <w:rsid w:val="00D318C4"/>
    <w:rsid w:val="00D32E5E"/>
    <w:rsid w:val="00D56356"/>
    <w:rsid w:val="00D673E3"/>
    <w:rsid w:val="00D949F6"/>
    <w:rsid w:val="00E343B8"/>
    <w:rsid w:val="00E53E91"/>
    <w:rsid w:val="00EA6307"/>
    <w:rsid w:val="00F12A1B"/>
    <w:rsid w:val="00F51F55"/>
    <w:rsid w:val="00FE0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47B8"/>
  <w15:chartTrackingRefBased/>
  <w15:docId w15:val="{73BBA8E9-8DCB-4A0F-9879-30C72D746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3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3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12C"/>
    <w:rPr>
      <w:rFonts w:eastAsiaTheme="majorEastAsia" w:cstheme="majorBidi"/>
      <w:color w:val="272727" w:themeColor="text1" w:themeTint="D8"/>
    </w:rPr>
  </w:style>
  <w:style w:type="paragraph" w:styleId="Title">
    <w:name w:val="Title"/>
    <w:basedOn w:val="Normal"/>
    <w:next w:val="Normal"/>
    <w:link w:val="TitleChar"/>
    <w:uiPriority w:val="10"/>
    <w:qFormat/>
    <w:rsid w:val="00A13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12C"/>
    <w:pPr>
      <w:spacing w:before="160"/>
      <w:jc w:val="center"/>
    </w:pPr>
    <w:rPr>
      <w:i/>
      <w:iCs/>
      <w:color w:val="404040" w:themeColor="text1" w:themeTint="BF"/>
    </w:rPr>
  </w:style>
  <w:style w:type="character" w:customStyle="1" w:styleId="QuoteChar">
    <w:name w:val="Quote Char"/>
    <w:basedOn w:val="DefaultParagraphFont"/>
    <w:link w:val="Quote"/>
    <w:uiPriority w:val="29"/>
    <w:rsid w:val="00A1312C"/>
    <w:rPr>
      <w:i/>
      <w:iCs/>
      <w:color w:val="404040" w:themeColor="text1" w:themeTint="BF"/>
    </w:rPr>
  </w:style>
  <w:style w:type="paragraph" w:styleId="ListParagraph">
    <w:name w:val="List Paragraph"/>
    <w:basedOn w:val="Normal"/>
    <w:uiPriority w:val="34"/>
    <w:qFormat/>
    <w:rsid w:val="00A1312C"/>
    <w:pPr>
      <w:ind w:left="720"/>
      <w:contextualSpacing/>
    </w:pPr>
  </w:style>
  <w:style w:type="character" w:styleId="IntenseEmphasis">
    <w:name w:val="Intense Emphasis"/>
    <w:basedOn w:val="DefaultParagraphFont"/>
    <w:uiPriority w:val="21"/>
    <w:qFormat/>
    <w:rsid w:val="00A1312C"/>
    <w:rPr>
      <w:i/>
      <w:iCs/>
      <w:color w:val="0F4761" w:themeColor="accent1" w:themeShade="BF"/>
    </w:rPr>
  </w:style>
  <w:style w:type="paragraph" w:styleId="IntenseQuote">
    <w:name w:val="Intense Quote"/>
    <w:basedOn w:val="Normal"/>
    <w:next w:val="Normal"/>
    <w:link w:val="IntenseQuoteChar"/>
    <w:uiPriority w:val="30"/>
    <w:qFormat/>
    <w:rsid w:val="00A13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12C"/>
    <w:rPr>
      <w:i/>
      <w:iCs/>
      <w:color w:val="0F4761" w:themeColor="accent1" w:themeShade="BF"/>
    </w:rPr>
  </w:style>
  <w:style w:type="character" w:styleId="IntenseReference">
    <w:name w:val="Intense Reference"/>
    <w:basedOn w:val="DefaultParagraphFont"/>
    <w:uiPriority w:val="32"/>
    <w:qFormat/>
    <w:rsid w:val="00A1312C"/>
    <w:rPr>
      <w:b/>
      <w:bCs/>
      <w:smallCaps/>
      <w:color w:val="0F4761" w:themeColor="accent1" w:themeShade="BF"/>
      <w:spacing w:val="5"/>
    </w:rPr>
  </w:style>
  <w:style w:type="character" w:styleId="BookTitle">
    <w:name w:val="Book Title"/>
    <w:basedOn w:val="DefaultParagraphFont"/>
    <w:uiPriority w:val="33"/>
    <w:qFormat/>
    <w:rsid w:val="00A1312C"/>
    <w:rPr>
      <w:b/>
      <w:bCs/>
      <w:i/>
      <w:iCs/>
      <w:spacing w:val="5"/>
    </w:rPr>
  </w:style>
  <w:style w:type="paragraph" w:styleId="NoSpacing">
    <w:name w:val="No Spacing"/>
    <w:uiPriority w:val="1"/>
    <w:qFormat/>
    <w:rsid w:val="00A1312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15</Pages>
  <Words>1011</Words>
  <Characters>5766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maheshwarireddyops@outlook.com</dc:creator>
  <cp:keywords/>
  <dc:description/>
  <cp:lastModifiedBy>maheshwarireddyops@outlook.com</cp:lastModifiedBy>
  <cp:revision>69</cp:revision>
  <dcterms:created xsi:type="dcterms:W3CDTF">2026-06-04T08:54:00Z</dcterms:created>
  <dcterms:modified xsi:type="dcterms:W3CDTF">2026-06-05T12:04:00Z</dcterms:modified>
</cp:coreProperties>
</file>