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4EC5" w14:textId="3FFA8DC9" w:rsidR="00FE44CF" w:rsidRPr="00B142F7" w:rsidRDefault="00B142F7" w:rsidP="00B142F7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r w:rsidRPr="00B142F7"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Test </w:t>
      </w:r>
      <w:r w:rsidR="007D49BC" w:rsidRPr="00B142F7">
        <w:rPr>
          <w:rFonts w:ascii="Open Sans" w:eastAsia="Open Sans" w:hAnsi="Open Sans" w:cs="Open Sans"/>
          <w:b/>
          <w:color w:val="3F3F3F"/>
          <w:sz w:val="36"/>
          <w:szCs w:val="36"/>
        </w:rPr>
        <w:t>Project: Healthcare</w:t>
      </w:r>
    </w:p>
    <w:p w14:paraId="25894EC6" w14:textId="77777777" w:rsidR="00FE44CF" w:rsidRDefault="00FE44CF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25894EC7" w14:textId="77777777" w:rsidR="00FE44CF" w:rsidRDefault="00FE44CF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25894EC8" w14:textId="77777777" w:rsidR="00FE44CF" w:rsidRDefault="007D49BC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Problem statement:</w:t>
      </w:r>
    </w:p>
    <w:p w14:paraId="25894EC9" w14:textId="77777777" w:rsidR="00FE44CF" w:rsidRDefault="007D49B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 </w:t>
      </w:r>
    </w:p>
    <w:p w14:paraId="25894ECA" w14:textId="77777777" w:rsidR="00FE44CF" w:rsidRDefault="00FE44C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5894ECB" w14:textId="77777777" w:rsidR="00FE44CF" w:rsidRDefault="007D49BC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Dataset description:</w:t>
      </w:r>
    </w:p>
    <w:p w14:paraId="25894ECC" w14:textId="77777777" w:rsidR="00FE44CF" w:rsidRDefault="00FE44CF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5894ECD" w14:textId="77777777" w:rsidR="00FE44CF" w:rsidRDefault="00FE44CF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44CF" w14:paraId="25894E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CE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CF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Description</w:t>
            </w:r>
          </w:p>
        </w:tc>
      </w:tr>
      <w:tr w:rsidR="00FE44CF" w14:paraId="25894E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D1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D2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 in years</w:t>
            </w:r>
          </w:p>
        </w:tc>
      </w:tr>
      <w:tr w:rsidR="00FE44CF" w14:paraId="25894E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D4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D5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= male; 0 = female</w:t>
            </w:r>
          </w:p>
        </w:tc>
      </w:tr>
      <w:tr w:rsidR="00FE44CF" w14:paraId="25894E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D7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cp|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D8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Chest pain type</w:t>
            </w:r>
          </w:p>
        </w:tc>
      </w:tr>
      <w:tr w:rsidR="00FE44CF" w14:paraId="25894E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DA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trestbps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DB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blood pressure (in mm Hg on admission to the hospital)</w:t>
            </w:r>
          </w:p>
        </w:tc>
      </w:tr>
      <w:tr w:rsidR="00FE44CF" w14:paraId="25894E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DD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chol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DE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Serum cholesterol in mg/dl</w:t>
            </w:r>
          </w:p>
        </w:tc>
      </w:tr>
      <w:tr w:rsidR="00FE44CF" w14:paraId="25894E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E0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fbs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E1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Fasting blood sugar &gt; 120 mg/dl (1 = true; 0 = false)</w:t>
            </w:r>
          </w:p>
        </w:tc>
      </w:tr>
      <w:tr w:rsidR="00FE44CF" w14:paraId="25894E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E3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restecg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E4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electrocardiographic results</w:t>
            </w:r>
          </w:p>
        </w:tc>
      </w:tr>
      <w:tr w:rsidR="00FE44CF" w14:paraId="25894E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E6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thalach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E7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Maximum heart rate achieved</w:t>
            </w:r>
          </w:p>
        </w:tc>
      </w:tr>
      <w:tr w:rsidR="00FE44CF" w14:paraId="25894E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E9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EA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Exercise induced angina (1 = yes; 0 = no)</w:t>
            </w:r>
          </w:p>
        </w:tc>
      </w:tr>
      <w:tr w:rsidR="00FE44CF" w14:paraId="25894E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EC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oldpeak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ED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ST depression induced by exercise relative to rest</w:t>
            </w:r>
          </w:p>
        </w:tc>
      </w:tr>
      <w:tr w:rsidR="00FE44CF" w14:paraId="25894E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EF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F0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 of the peak exercise ST segment</w:t>
            </w:r>
          </w:p>
        </w:tc>
      </w:tr>
      <w:tr w:rsidR="00FE44CF" w14:paraId="25894E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F2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lastRenderedPageBreak/>
              <w:t>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F3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Number of major vessels (0-3) colored by fluoroscopy</w:t>
            </w:r>
          </w:p>
        </w:tc>
      </w:tr>
      <w:tr w:rsidR="00FE44CF" w14:paraId="25894E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F5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F6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3 = normal; 6 = fixed defect; 7 = reversible defect</w:t>
            </w:r>
          </w:p>
        </w:tc>
      </w:tr>
      <w:tr w:rsidR="00FE44CF" w14:paraId="25894E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F8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Target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4EF9" w14:textId="77777777" w:rsidR="00FE44CF" w:rsidRDefault="007D4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or 0</w:t>
            </w:r>
          </w:p>
        </w:tc>
      </w:tr>
    </w:tbl>
    <w:p w14:paraId="25894EFB" w14:textId="77777777" w:rsidR="00FE44CF" w:rsidRDefault="00FE44CF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5894EFC" w14:textId="3BBF7C9B" w:rsidR="00FE44CF" w:rsidRDefault="004C3D59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Data Description:</w:t>
      </w:r>
    </w:p>
    <w:p w14:paraId="427DF8A9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•    age: The person's age in years</w:t>
      </w:r>
    </w:p>
    <w:p w14:paraId="75B94E99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•    sex: The person's sex (1 = male, 0 = female)</w:t>
      </w:r>
    </w:p>
    <w:p w14:paraId="6109304D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•    cp: chest pain type</w:t>
      </w:r>
    </w:p>
    <w:p w14:paraId="388EE964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0: asymptomatic</w:t>
      </w:r>
    </w:p>
    <w:p w14:paraId="5D9C7EFD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1: atypical angina</w:t>
      </w:r>
    </w:p>
    <w:p w14:paraId="57C08BB2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2: non-anginal pain</w:t>
      </w:r>
    </w:p>
    <w:p w14:paraId="10BC1910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3: typical angina</w:t>
      </w:r>
    </w:p>
    <w:p w14:paraId="1B1A35C9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trestbps</w:t>
      </w:r>
      <w:proofErr w:type="spellEnd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: The person's resting blood pressure (mm Hg on admission to the hospital)</w:t>
      </w:r>
    </w:p>
    <w:p w14:paraId="578E119F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chol</w:t>
      </w:r>
      <w:proofErr w:type="spellEnd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: The person's cholesterol measurement in mg/dl</w:t>
      </w:r>
    </w:p>
    <w:p w14:paraId="0046E40C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fbs</w:t>
      </w:r>
      <w:proofErr w:type="spellEnd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: The person's fasting blood sugar (&gt; 120 mg/dl, 1 = true; 0 = false)</w:t>
      </w:r>
    </w:p>
    <w:p w14:paraId="3AA74753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restecg</w:t>
      </w:r>
      <w:proofErr w:type="spellEnd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: resting electrocardiographic results</w:t>
      </w:r>
    </w:p>
    <w:p w14:paraId="3E680003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 xml:space="preserve">-- Value 0: showing probable or definite left ventricular </w:t>
      </w: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hypertrophy by Estes' criteria</w:t>
      </w:r>
    </w:p>
    <w:p w14:paraId="36D5588B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1: normal</w:t>
      </w:r>
    </w:p>
    <w:p w14:paraId="31B2A417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2: having ST-T wave abnormality (T wave inversions and/or ST elevation or depression of &gt; 0.05 mV)</w:t>
      </w:r>
    </w:p>
    <w:p w14:paraId="2D4DC6CC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</w:p>
    <w:p w14:paraId="1BD03BAE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thalach</w:t>
      </w:r>
      <w:proofErr w:type="spellEnd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: The person's maximum heart rate achieved</w:t>
      </w:r>
    </w:p>
    <w:p w14:paraId="1E8E4533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exang</w:t>
      </w:r>
      <w:proofErr w:type="spellEnd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: Exercise induced angina (1 = yes; 0 = no)</w:t>
      </w:r>
    </w:p>
    <w:p w14:paraId="530177D7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oldpeak</w:t>
      </w:r>
      <w:proofErr w:type="spellEnd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: ST depression induced by exercise relative to rest ('ST' relates to positions on the ECG plot.)</w:t>
      </w:r>
    </w:p>
    <w:p w14:paraId="7A5F436D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slope: the slope of the peak exercise ST segment (0: </w:t>
      </w:r>
      <w:proofErr w:type="spellStart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downsloping</w:t>
      </w:r>
      <w:proofErr w:type="spellEnd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; 1: flat; 2: upsloping)</w:t>
      </w:r>
    </w:p>
    <w:p w14:paraId="33AAA203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•    ca: The number of major vessels (0-3)</w:t>
      </w:r>
    </w:p>
    <w:p w14:paraId="341618D8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 </w:t>
      </w:r>
    </w:p>
    <w:p w14:paraId="4EC3E272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lastRenderedPageBreak/>
        <w:t xml:space="preserve">•     </w:t>
      </w:r>
      <w:proofErr w:type="spellStart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thal</w:t>
      </w:r>
      <w:proofErr w:type="spellEnd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: Results of the blood flow observed via the radioactive dye.</w:t>
      </w:r>
    </w:p>
    <w:p w14:paraId="4BD3104C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 </w:t>
      </w:r>
    </w:p>
    <w:p w14:paraId="7B250820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Value 1: fixed defect (no blood flow in some part of the heart)</w:t>
      </w:r>
    </w:p>
    <w:p w14:paraId="56B5AFA1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Value 2: normal blood flow</w:t>
      </w:r>
    </w:p>
    <w:p w14:paraId="131FA502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Value 3: reversible defect (a blood flow is observed but it is not normal)</w:t>
      </w:r>
    </w:p>
    <w:p w14:paraId="4009F852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 </w:t>
      </w:r>
    </w:p>
    <w:p w14:paraId="59883D46" w14:textId="77777777" w:rsidR="004C3D59" w:rsidRPr="004C3D59" w:rsidRDefault="004C3D59" w:rsidP="004C3D59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 </w:t>
      </w:r>
      <w:proofErr w:type="gramStart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>target :</w:t>
      </w:r>
      <w:proofErr w:type="gramEnd"/>
      <w:r w:rsidRPr="004C3D59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 0 = disease, 1 = no disease</w:t>
      </w:r>
    </w:p>
    <w:p w14:paraId="1FFB6D1B" w14:textId="77777777" w:rsidR="004C3D59" w:rsidRDefault="004C3D59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5894EFD" w14:textId="77777777" w:rsidR="00FE44CF" w:rsidRDefault="00FE44C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5894EFE" w14:textId="77777777" w:rsidR="00FE44CF" w:rsidRDefault="007D49BC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Note:</w:t>
      </w:r>
    </w:p>
    <w:p w14:paraId="25894EFF" w14:textId="77777777" w:rsidR="00FE44CF" w:rsidRDefault="00FE44C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5894F00" w14:textId="7609315C" w:rsidR="00FE44CF" w:rsidRDefault="007D49B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Download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Dataset.xlsx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the link given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Healthcare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 problem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statement</w:t>
      </w:r>
      <w:proofErr w:type="gramEnd"/>
    </w:p>
    <w:p w14:paraId="25894F01" w14:textId="77777777" w:rsidR="00FE44CF" w:rsidRDefault="00FE44C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5894F02" w14:textId="77777777" w:rsidR="00FE44CF" w:rsidRDefault="00FE44C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5894F03" w14:textId="77777777" w:rsidR="00FE44CF" w:rsidRDefault="00FE44C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5894F04" w14:textId="77777777" w:rsidR="00FE44CF" w:rsidRDefault="00FE44C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5894F05" w14:textId="77777777" w:rsidR="00FE44CF" w:rsidRDefault="007D49BC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Task to be performed:</w:t>
      </w:r>
    </w:p>
    <w:p w14:paraId="25894F06" w14:textId="77777777" w:rsidR="00FE44CF" w:rsidRDefault="007D49BC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Preliminary analysis:</w:t>
      </w:r>
    </w:p>
    <w:p w14:paraId="25894F07" w14:textId="77777777" w:rsidR="00FE44CF" w:rsidRDefault="007D49BC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Perform preliminary data inspection and report the findings on the structure of the data, missing values, duplicates, etc.</w:t>
      </w:r>
    </w:p>
    <w:p w14:paraId="25894F08" w14:textId="77777777" w:rsidR="00FE44CF" w:rsidRDefault="007D49BC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Based on these findings, remove duplicates (if any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treat missing values using an appropriate strategy</w:t>
      </w:r>
    </w:p>
    <w:p w14:paraId="25894F09" w14:textId="77777777" w:rsidR="00FE44CF" w:rsidRDefault="00FE44CF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5894F0A" w14:textId="77777777" w:rsidR="00FE44CF" w:rsidRDefault="007D49BC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Prepare a report about the data explaining the distribution of the disease and the related factors using the steps listed below:</w:t>
      </w:r>
    </w:p>
    <w:p w14:paraId="25894F0B" w14:textId="77777777" w:rsidR="00FE44CF" w:rsidRDefault="007D49BC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Get a preliminary statistical summary of the data and explore the measures of central tendencies and spread of the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data</w:t>
      </w:r>
      <w:proofErr w:type="gramEnd"/>
    </w:p>
    <w:p w14:paraId="25894F0C" w14:textId="77777777" w:rsidR="00FE44CF" w:rsidRDefault="007D49BC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Identify the data variables which are categorical and describe and explore these variables using the appropriate tools, such as count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plot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5894F0D" w14:textId="77777777" w:rsidR="00FE44CF" w:rsidRDefault="007D49BC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Study the occurrence of CVD across the Age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category</w:t>
      </w:r>
      <w:proofErr w:type="gramEnd"/>
    </w:p>
    <w:p w14:paraId="25894F0E" w14:textId="77777777" w:rsidR="00FE44CF" w:rsidRDefault="007D49BC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Study the composition of all patients with respect to the Sex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category</w:t>
      </w:r>
      <w:proofErr w:type="gramEnd"/>
    </w:p>
    <w:p w14:paraId="25894F0F" w14:textId="77777777" w:rsidR="00FE44CF" w:rsidRDefault="007D49BC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if one can detect heart attacks based on anomalies in the resting blood pressure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trestbps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of a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patient</w:t>
      </w:r>
      <w:proofErr w:type="gramEnd"/>
    </w:p>
    <w:p w14:paraId="25894F10" w14:textId="77777777" w:rsidR="00FE44CF" w:rsidRDefault="007D49BC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Describe the relationship between cholesterol levels and a target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variable</w:t>
      </w:r>
      <w:proofErr w:type="gramEnd"/>
    </w:p>
    <w:p w14:paraId="25894F11" w14:textId="77777777" w:rsidR="00FE44CF" w:rsidRDefault="007D49BC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State what relationship exists between peak exercising and the occurrence of a heart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attack</w:t>
      </w:r>
      <w:proofErr w:type="gramEnd"/>
    </w:p>
    <w:p w14:paraId="25894F12" w14:textId="77777777" w:rsidR="00FE44CF" w:rsidRDefault="007D49BC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Check if thalassemia is a major cause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CVD</w:t>
      </w:r>
      <w:proofErr w:type="gramEnd"/>
    </w:p>
    <w:p w14:paraId="25894F13" w14:textId="77777777" w:rsidR="00FE44CF" w:rsidRDefault="007D49BC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 how the other factors determine the occurrence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CVD</w:t>
      </w:r>
      <w:proofErr w:type="gramEnd"/>
    </w:p>
    <w:p w14:paraId="25894F14" w14:textId="77777777" w:rsidR="00FE44CF" w:rsidRDefault="007D49BC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a pair plot to understand the relationship between all the given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variables</w:t>
      </w:r>
      <w:proofErr w:type="gramEnd"/>
    </w:p>
    <w:p w14:paraId="25894F15" w14:textId="77777777" w:rsidR="00FE44CF" w:rsidRDefault="007D49BC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Build a baseline model to predict the risk of a heart attack using a logistic regression and random forest and explore the results while using correlation analysis and logistic regression (leveraging standard error and p-values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statsmodels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for feature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selection</w:t>
      </w:r>
      <w:proofErr w:type="gramEnd"/>
    </w:p>
    <w:p w14:paraId="25894F16" w14:textId="77777777" w:rsidR="00FE44CF" w:rsidRDefault="00FE44CF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5894F17" w14:textId="77777777" w:rsidR="00FE44CF" w:rsidRDefault="00FE44CF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5894F18" w14:textId="77777777" w:rsidR="00FE44CF" w:rsidRDefault="00FE44CF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sectPr w:rsidR="00FE44CF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C50D7" w14:textId="77777777" w:rsidR="00FB235A" w:rsidRDefault="00FB235A">
      <w:pPr>
        <w:spacing w:line="240" w:lineRule="auto"/>
      </w:pPr>
      <w:r>
        <w:separator/>
      </w:r>
    </w:p>
  </w:endnote>
  <w:endnote w:type="continuationSeparator" w:id="0">
    <w:p w14:paraId="03F9EE44" w14:textId="77777777" w:rsidR="00FB235A" w:rsidRDefault="00FB2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9B21" w14:textId="77777777" w:rsidR="00FB235A" w:rsidRDefault="00FB235A">
      <w:pPr>
        <w:spacing w:line="240" w:lineRule="auto"/>
      </w:pPr>
      <w:r>
        <w:separator/>
      </w:r>
    </w:p>
  </w:footnote>
  <w:footnote w:type="continuationSeparator" w:id="0">
    <w:p w14:paraId="23542C09" w14:textId="77777777" w:rsidR="00FB235A" w:rsidRDefault="00FB23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4F1B" w14:textId="77777777" w:rsidR="00FE44CF" w:rsidRDefault="00FE44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5894F1C" w14:textId="77777777" w:rsidR="00FE44CF" w:rsidRDefault="00FE44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5894F1D" w14:textId="77777777" w:rsidR="00FE44CF" w:rsidRDefault="007D49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5B0E"/>
    <w:multiLevelType w:val="multilevel"/>
    <w:tmpl w:val="0590C9DA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0CE2722"/>
    <w:multiLevelType w:val="multilevel"/>
    <w:tmpl w:val="0C240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5965504">
    <w:abstractNumId w:val="0"/>
  </w:num>
  <w:num w:numId="2" w16cid:durableId="1903983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4CF"/>
    <w:rsid w:val="004C3D59"/>
    <w:rsid w:val="005D16E2"/>
    <w:rsid w:val="005E0A2A"/>
    <w:rsid w:val="007D49BC"/>
    <w:rsid w:val="00B142F7"/>
    <w:rsid w:val="00FB235A"/>
    <w:rsid w:val="00FE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94EB2"/>
  <w15:docId w15:val="{EF0F7CFF-6BE1-4CFB-8076-FF086AC1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42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2F7"/>
  </w:style>
  <w:style w:type="paragraph" w:styleId="Footer">
    <w:name w:val="footer"/>
    <w:basedOn w:val="Normal"/>
    <w:link w:val="FooterChar"/>
    <w:uiPriority w:val="99"/>
    <w:unhideWhenUsed/>
    <w:rsid w:val="00B142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647</Words>
  <Characters>3335</Characters>
  <Application>Microsoft Office Word</Application>
  <DocSecurity>0</DocSecurity>
  <Lines>166</Lines>
  <Paragraphs>94</Paragraphs>
  <ScaleCrop>false</ScaleCrop>
  <Company>WBG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Mahideep Joshi</cp:lastModifiedBy>
  <cp:revision>5</cp:revision>
  <dcterms:created xsi:type="dcterms:W3CDTF">2023-08-07T14:02:00Z</dcterms:created>
  <dcterms:modified xsi:type="dcterms:W3CDTF">2023-08-07T14:05:00Z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73afc471695a345e467e388a85b864b2d0240a2d640b4c913300b45395e080b4</vt:lpwstr>
  </property>
</Properties>
</file>