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D0878" w14:textId="1293711B" w:rsidR="00B72178" w:rsidRPr="00105CD4" w:rsidRDefault="00B72178" w:rsidP="00B72178">
      <w:pPr>
        <w:jc w:val="center"/>
        <w:rPr>
          <w:b/>
          <w:bCs/>
          <w:color w:val="1F3864" w:themeColor="accent1" w:themeShade="80"/>
          <w:sz w:val="24"/>
          <w:szCs w:val="24"/>
          <w:u w:val="single"/>
        </w:rPr>
      </w:pPr>
      <w:r w:rsidRPr="00105CD4">
        <w:rPr>
          <w:b/>
          <w:bCs/>
          <w:color w:val="1F3864" w:themeColor="accent1" w:themeShade="80"/>
          <w:sz w:val="24"/>
          <w:szCs w:val="24"/>
          <w:u w:val="single"/>
        </w:rPr>
        <w:t xml:space="preserve">Introduction to Data Management: Assignment </w:t>
      </w:r>
      <w:r w:rsidR="00687F5E">
        <w:rPr>
          <w:b/>
          <w:bCs/>
          <w:color w:val="1F3864" w:themeColor="accent1" w:themeShade="80"/>
          <w:sz w:val="24"/>
          <w:szCs w:val="24"/>
          <w:u w:val="single"/>
        </w:rPr>
        <w:t>4</w:t>
      </w:r>
    </w:p>
    <w:p w14:paraId="68E52CCB" w14:textId="77777777" w:rsidR="00105CD4" w:rsidRPr="00105CD4" w:rsidRDefault="00105CD4" w:rsidP="00B72178">
      <w:pPr>
        <w:jc w:val="center"/>
        <w:rPr>
          <w:b/>
          <w:bCs/>
          <w:color w:val="1F3864" w:themeColor="accent1" w:themeShade="80"/>
          <w:sz w:val="24"/>
          <w:szCs w:val="24"/>
          <w:u w:val="single"/>
        </w:rPr>
      </w:pPr>
    </w:p>
    <w:p w14:paraId="64CAC42D" w14:textId="77777777" w:rsidR="00B72178" w:rsidRPr="00105CD4" w:rsidRDefault="00B72178" w:rsidP="00B72178">
      <w:pPr>
        <w:jc w:val="both"/>
        <w:rPr>
          <w:b/>
          <w:bCs/>
          <w:color w:val="1F3864" w:themeColor="accent1" w:themeShade="80"/>
          <w:sz w:val="24"/>
          <w:szCs w:val="24"/>
        </w:rPr>
      </w:pPr>
      <w:r w:rsidRPr="00105CD4">
        <w:rPr>
          <w:b/>
          <w:bCs/>
          <w:color w:val="1F3864" w:themeColor="accent1" w:themeShade="80"/>
          <w:sz w:val="24"/>
          <w:szCs w:val="24"/>
        </w:rPr>
        <w:t>Group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5"/>
        <w:gridCol w:w="1273"/>
        <w:gridCol w:w="1449"/>
        <w:gridCol w:w="261"/>
        <w:gridCol w:w="2127"/>
        <w:gridCol w:w="1275"/>
      </w:tblGrid>
      <w:tr w:rsidR="00B72178" w:rsidRPr="00105CD4" w14:paraId="17A26413" w14:textId="77777777" w:rsidTr="00D03B09">
        <w:tc>
          <w:tcPr>
            <w:tcW w:w="2115" w:type="dxa"/>
          </w:tcPr>
          <w:p w14:paraId="51D4D15B" w14:textId="77777777" w:rsidR="00B72178" w:rsidRPr="00105CD4" w:rsidRDefault="00B72178" w:rsidP="00D03B09">
            <w:pPr>
              <w:jc w:val="both"/>
              <w:rPr>
                <w:sz w:val="24"/>
                <w:szCs w:val="24"/>
              </w:rPr>
            </w:pPr>
            <w:r w:rsidRPr="00105CD4">
              <w:rPr>
                <w:sz w:val="24"/>
                <w:szCs w:val="24"/>
              </w:rPr>
              <w:t xml:space="preserve">Yash Warty </w:t>
            </w:r>
          </w:p>
        </w:tc>
        <w:tc>
          <w:tcPr>
            <w:tcW w:w="1273" w:type="dxa"/>
            <w:tcBorders>
              <w:right w:val="single" w:sz="4" w:space="0" w:color="auto"/>
            </w:tcBorders>
          </w:tcPr>
          <w:p w14:paraId="6C70762F" w14:textId="77777777" w:rsidR="00B72178" w:rsidRPr="00105CD4" w:rsidRDefault="00B72178" w:rsidP="00D03B09">
            <w:pPr>
              <w:jc w:val="both"/>
              <w:rPr>
                <w:b/>
                <w:bCs/>
                <w:sz w:val="24"/>
                <w:szCs w:val="24"/>
              </w:rPr>
            </w:pPr>
            <w:r w:rsidRPr="00105CD4">
              <w:rPr>
                <w:sz w:val="24"/>
                <w:szCs w:val="24"/>
              </w:rPr>
              <w:t>yvw57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72D905" w14:textId="77777777" w:rsidR="00B72178" w:rsidRPr="00105CD4" w:rsidRDefault="00B72178" w:rsidP="00D03B09">
            <w:pPr>
              <w:rPr>
                <w:sz w:val="24"/>
                <w:szCs w:val="24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FC56AE" w14:textId="77777777" w:rsidR="00B72178" w:rsidRPr="00105CD4" w:rsidRDefault="00B72178" w:rsidP="00D03B09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74961E16" w14:textId="77777777" w:rsidR="00B72178" w:rsidRPr="00105CD4" w:rsidRDefault="00B72178" w:rsidP="00D03B09">
            <w:pPr>
              <w:rPr>
                <w:b/>
                <w:bCs/>
                <w:sz w:val="24"/>
                <w:szCs w:val="24"/>
              </w:rPr>
            </w:pPr>
            <w:r w:rsidRPr="00105CD4">
              <w:rPr>
                <w:sz w:val="24"/>
                <w:szCs w:val="24"/>
              </w:rPr>
              <w:t xml:space="preserve">Sahil Natu </w:t>
            </w:r>
          </w:p>
        </w:tc>
        <w:tc>
          <w:tcPr>
            <w:tcW w:w="1275" w:type="dxa"/>
          </w:tcPr>
          <w:p w14:paraId="3E0D19C5" w14:textId="77777777" w:rsidR="00B72178" w:rsidRPr="00105CD4" w:rsidRDefault="00B72178" w:rsidP="00D03B09">
            <w:pPr>
              <w:rPr>
                <w:b/>
                <w:bCs/>
                <w:sz w:val="24"/>
                <w:szCs w:val="24"/>
              </w:rPr>
            </w:pPr>
            <w:r w:rsidRPr="00105CD4">
              <w:rPr>
                <w:sz w:val="24"/>
                <w:szCs w:val="24"/>
              </w:rPr>
              <w:t>sn25936</w:t>
            </w:r>
          </w:p>
        </w:tc>
      </w:tr>
      <w:tr w:rsidR="00B72178" w:rsidRPr="00105CD4" w14:paraId="5CD690C6" w14:textId="77777777" w:rsidTr="00D03B09">
        <w:tc>
          <w:tcPr>
            <w:tcW w:w="2115" w:type="dxa"/>
          </w:tcPr>
          <w:p w14:paraId="4BE5E7A5" w14:textId="77777777" w:rsidR="00B72178" w:rsidRPr="00105CD4" w:rsidRDefault="00B72178" w:rsidP="00D03B09">
            <w:pPr>
              <w:jc w:val="both"/>
              <w:rPr>
                <w:sz w:val="24"/>
                <w:szCs w:val="24"/>
              </w:rPr>
            </w:pPr>
            <w:r w:rsidRPr="00105CD4">
              <w:rPr>
                <w:sz w:val="24"/>
                <w:szCs w:val="24"/>
              </w:rPr>
              <w:t xml:space="preserve">Shivarjun Sarkar </w:t>
            </w:r>
          </w:p>
        </w:tc>
        <w:tc>
          <w:tcPr>
            <w:tcW w:w="1273" w:type="dxa"/>
            <w:tcBorders>
              <w:right w:val="single" w:sz="4" w:space="0" w:color="auto"/>
            </w:tcBorders>
          </w:tcPr>
          <w:p w14:paraId="4DF48E5D" w14:textId="77777777" w:rsidR="00B72178" w:rsidRPr="00105CD4" w:rsidRDefault="00B72178" w:rsidP="00D03B09">
            <w:pPr>
              <w:jc w:val="both"/>
              <w:rPr>
                <w:b/>
                <w:bCs/>
                <w:sz w:val="24"/>
                <w:szCs w:val="24"/>
              </w:rPr>
            </w:pPr>
            <w:r w:rsidRPr="00105CD4">
              <w:rPr>
                <w:sz w:val="24"/>
                <w:szCs w:val="24"/>
              </w:rPr>
              <w:t>ss92758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06756E" w14:textId="77777777" w:rsidR="00B72178" w:rsidRPr="00105CD4" w:rsidRDefault="00B72178" w:rsidP="00D03B09">
            <w:pPr>
              <w:rPr>
                <w:sz w:val="24"/>
                <w:szCs w:val="24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D3C92A" w14:textId="77777777" w:rsidR="00B72178" w:rsidRPr="00105CD4" w:rsidRDefault="00B72178" w:rsidP="00D03B09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6BD91FAE" w14:textId="77777777" w:rsidR="00B72178" w:rsidRPr="00105CD4" w:rsidRDefault="00B72178" w:rsidP="00D03B09">
            <w:pPr>
              <w:rPr>
                <w:b/>
                <w:bCs/>
                <w:sz w:val="24"/>
                <w:szCs w:val="24"/>
              </w:rPr>
            </w:pPr>
            <w:r w:rsidRPr="00105CD4">
              <w:rPr>
                <w:sz w:val="24"/>
                <w:szCs w:val="24"/>
              </w:rPr>
              <w:t xml:space="preserve">Vivek Mehendiratta </w:t>
            </w:r>
          </w:p>
        </w:tc>
        <w:tc>
          <w:tcPr>
            <w:tcW w:w="1275" w:type="dxa"/>
          </w:tcPr>
          <w:p w14:paraId="03A144BC" w14:textId="77777777" w:rsidR="00B72178" w:rsidRPr="00105CD4" w:rsidRDefault="00B72178" w:rsidP="00D03B09">
            <w:pPr>
              <w:rPr>
                <w:b/>
                <w:bCs/>
                <w:sz w:val="24"/>
                <w:szCs w:val="24"/>
              </w:rPr>
            </w:pPr>
            <w:r w:rsidRPr="00105CD4">
              <w:rPr>
                <w:sz w:val="24"/>
                <w:szCs w:val="24"/>
              </w:rPr>
              <w:t>vm24395</w:t>
            </w:r>
          </w:p>
        </w:tc>
      </w:tr>
      <w:tr w:rsidR="00B72178" w:rsidRPr="00105CD4" w14:paraId="0DB161BA" w14:textId="77777777" w:rsidTr="00D03B09">
        <w:tc>
          <w:tcPr>
            <w:tcW w:w="2115" w:type="dxa"/>
          </w:tcPr>
          <w:p w14:paraId="2E7CE9C7" w14:textId="77777777" w:rsidR="00B72178" w:rsidRPr="00105CD4" w:rsidRDefault="00B72178" w:rsidP="00D03B09">
            <w:pPr>
              <w:jc w:val="both"/>
              <w:rPr>
                <w:sz w:val="24"/>
                <w:szCs w:val="24"/>
              </w:rPr>
            </w:pPr>
            <w:r w:rsidRPr="00105CD4">
              <w:rPr>
                <w:sz w:val="24"/>
                <w:szCs w:val="24"/>
              </w:rPr>
              <w:t xml:space="preserve">Mahika Bansal </w:t>
            </w:r>
          </w:p>
        </w:tc>
        <w:tc>
          <w:tcPr>
            <w:tcW w:w="1273" w:type="dxa"/>
            <w:tcBorders>
              <w:right w:val="single" w:sz="4" w:space="0" w:color="auto"/>
            </w:tcBorders>
          </w:tcPr>
          <w:p w14:paraId="092135B6" w14:textId="77777777" w:rsidR="00B72178" w:rsidRPr="00105CD4" w:rsidRDefault="00B72178" w:rsidP="00D03B09">
            <w:pPr>
              <w:jc w:val="both"/>
              <w:rPr>
                <w:b/>
                <w:bCs/>
                <w:sz w:val="24"/>
                <w:szCs w:val="24"/>
              </w:rPr>
            </w:pPr>
            <w:r w:rsidRPr="00105CD4">
              <w:rPr>
                <w:sz w:val="24"/>
                <w:szCs w:val="24"/>
              </w:rPr>
              <w:t>mb62835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16465B" w14:textId="77777777" w:rsidR="00B72178" w:rsidRPr="00105CD4" w:rsidRDefault="00B72178" w:rsidP="00D03B09">
            <w:pPr>
              <w:rPr>
                <w:sz w:val="24"/>
                <w:szCs w:val="24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95F697" w14:textId="77777777" w:rsidR="00B72178" w:rsidRPr="00105CD4" w:rsidRDefault="00B72178" w:rsidP="00D03B09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4B21B70D" w14:textId="77777777" w:rsidR="00B72178" w:rsidRPr="00105CD4" w:rsidRDefault="00B72178" w:rsidP="00D03B09">
            <w:pPr>
              <w:rPr>
                <w:b/>
                <w:bCs/>
                <w:sz w:val="24"/>
                <w:szCs w:val="24"/>
              </w:rPr>
            </w:pPr>
            <w:r w:rsidRPr="00105CD4">
              <w:rPr>
                <w:sz w:val="24"/>
                <w:szCs w:val="24"/>
              </w:rPr>
              <w:t xml:space="preserve">Ankita Kundra </w:t>
            </w:r>
          </w:p>
        </w:tc>
        <w:tc>
          <w:tcPr>
            <w:tcW w:w="1275" w:type="dxa"/>
          </w:tcPr>
          <w:p w14:paraId="67785067" w14:textId="77777777" w:rsidR="00B72178" w:rsidRPr="00105CD4" w:rsidRDefault="00B72178" w:rsidP="00D03B09">
            <w:pPr>
              <w:rPr>
                <w:b/>
                <w:bCs/>
                <w:sz w:val="24"/>
                <w:szCs w:val="24"/>
              </w:rPr>
            </w:pPr>
            <w:r w:rsidRPr="00105CD4">
              <w:rPr>
                <w:sz w:val="24"/>
                <w:szCs w:val="24"/>
              </w:rPr>
              <w:t>ak44675</w:t>
            </w:r>
          </w:p>
        </w:tc>
      </w:tr>
    </w:tbl>
    <w:p w14:paraId="68FEDC08" w14:textId="77777777" w:rsidR="00B72178" w:rsidRPr="00105CD4" w:rsidRDefault="00B72178" w:rsidP="00B72178">
      <w:pPr>
        <w:jc w:val="both"/>
        <w:rPr>
          <w:b/>
          <w:bCs/>
          <w:color w:val="1F3864" w:themeColor="accent1" w:themeShade="80"/>
          <w:sz w:val="24"/>
          <w:szCs w:val="24"/>
        </w:rPr>
      </w:pPr>
      <w:r w:rsidRPr="00105CD4">
        <w:rPr>
          <w:b/>
          <w:bCs/>
          <w:sz w:val="24"/>
          <w:szCs w:val="24"/>
        </w:rPr>
        <w:cr/>
      </w:r>
      <w:r w:rsidRPr="00105CD4">
        <w:rPr>
          <w:b/>
          <w:bCs/>
          <w:color w:val="1F3864" w:themeColor="accent1" w:themeShade="80"/>
          <w:sz w:val="24"/>
          <w:szCs w:val="24"/>
        </w:rPr>
        <w:t>Problem Statement:</w:t>
      </w:r>
    </w:p>
    <w:p w14:paraId="144C1958" w14:textId="6EDAB7DF" w:rsidR="00B72178" w:rsidRPr="00105CD4" w:rsidRDefault="00B72178" w:rsidP="00B72178">
      <w:pPr>
        <w:spacing w:after="240"/>
        <w:jc w:val="both"/>
        <w:rPr>
          <w:b/>
          <w:bCs/>
          <w:sz w:val="24"/>
          <w:szCs w:val="24"/>
        </w:rPr>
      </w:pPr>
      <w:r w:rsidRPr="00105CD4">
        <w:rPr>
          <w:sz w:val="24"/>
          <w:szCs w:val="24"/>
        </w:rPr>
        <w:t xml:space="preserve">Based on the </w:t>
      </w:r>
      <w:r w:rsidR="00BE342F">
        <w:rPr>
          <w:sz w:val="24"/>
          <w:szCs w:val="24"/>
        </w:rPr>
        <w:t>database for customers and reservations</w:t>
      </w:r>
      <w:r w:rsidR="00CC7E61" w:rsidRPr="00105CD4">
        <w:rPr>
          <w:sz w:val="24"/>
          <w:szCs w:val="24"/>
        </w:rPr>
        <w:t xml:space="preserve"> </w:t>
      </w:r>
      <w:r w:rsidR="00BE342F">
        <w:rPr>
          <w:sz w:val="24"/>
          <w:szCs w:val="24"/>
        </w:rPr>
        <w:t xml:space="preserve">created </w:t>
      </w:r>
      <w:r w:rsidR="00CC7E61" w:rsidRPr="00105CD4">
        <w:rPr>
          <w:sz w:val="24"/>
          <w:szCs w:val="24"/>
        </w:rPr>
        <w:t xml:space="preserve">in </w:t>
      </w:r>
      <w:r w:rsidR="00BE342F">
        <w:rPr>
          <w:sz w:val="24"/>
          <w:szCs w:val="24"/>
        </w:rPr>
        <w:t xml:space="preserve">the </w:t>
      </w:r>
      <w:r w:rsidR="00CC7E61" w:rsidRPr="00105CD4">
        <w:rPr>
          <w:sz w:val="24"/>
          <w:szCs w:val="24"/>
        </w:rPr>
        <w:t>last assignment</w:t>
      </w:r>
      <w:r w:rsidRPr="00105CD4">
        <w:rPr>
          <w:sz w:val="24"/>
          <w:szCs w:val="24"/>
        </w:rPr>
        <w:t xml:space="preserve">, we </w:t>
      </w:r>
      <w:r w:rsidR="00BE342F">
        <w:rPr>
          <w:sz w:val="24"/>
          <w:szCs w:val="24"/>
        </w:rPr>
        <w:t>are now identifying trends and patterns amongst</w:t>
      </w:r>
      <w:r w:rsidR="00C2752A" w:rsidRPr="00105CD4">
        <w:rPr>
          <w:sz w:val="24"/>
          <w:szCs w:val="24"/>
        </w:rPr>
        <w:t xml:space="preserve"> the</w:t>
      </w:r>
      <w:r w:rsidR="00DD3C45" w:rsidRPr="00105CD4">
        <w:rPr>
          <w:sz w:val="24"/>
          <w:szCs w:val="24"/>
        </w:rPr>
        <w:t xml:space="preserve"> customer</w:t>
      </w:r>
      <w:r w:rsidR="00C2752A" w:rsidRPr="00105CD4">
        <w:rPr>
          <w:sz w:val="24"/>
          <w:szCs w:val="24"/>
        </w:rPr>
        <w:t xml:space="preserve">s and their reservation histories using the script provided. Post this, we have </w:t>
      </w:r>
      <w:r w:rsidR="001A1EA6" w:rsidRPr="00105CD4">
        <w:rPr>
          <w:sz w:val="24"/>
          <w:szCs w:val="24"/>
        </w:rPr>
        <w:t xml:space="preserve">used </w:t>
      </w:r>
      <w:r w:rsidR="007521C2">
        <w:rPr>
          <w:sz w:val="24"/>
          <w:szCs w:val="24"/>
        </w:rPr>
        <w:t>sub</w:t>
      </w:r>
      <w:r w:rsidR="001A1EA6" w:rsidRPr="00105CD4">
        <w:rPr>
          <w:sz w:val="24"/>
          <w:szCs w:val="24"/>
        </w:rPr>
        <w:t>queries to extract parts of database, as required for the analysis.</w:t>
      </w:r>
    </w:p>
    <w:p w14:paraId="4674F0CD" w14:textId="20688DF1" w:rsidR="00B72178" w:rsidRPr="00105CD4" w:rsidRDefault="001C062C" w:rsidP="00B72178">
      <w:pPr>
        <w:jc w:val="both"/>
        <w:rPr>
          <w:b/>
          <w:bCs/>
          <w:color w:val="1F3864" w:themeColor="accent1" w:themeShade="80"/>
          <w:sz w:val="24"/>
          <w:szCs w:val="24"/>
        </w:rPr>
      </w:pPr>
      <w:r w:rsidRPr="00105CD4">
        <w:rPr>
          <w:b/>
          <w:bCs/>
          <w:color w:val="1F3864" w:themeColor="accent1" w:themeShade="80"/>
          <w:sz w:val="24"/>
          <w:szCs w:val="24"/>
        </w:rPr>
        <w:t xml:space="preserve">Tasks &amp; </w:t>
      </w:r>
      <w:r w:rsidR="00B72178" w:rsidRPr="00105CD4">
        <w:rPr>
          <w:b/>
          <w:bCs/>
          <w:color w:val="1F3864" w:themeColor="accent1" w:themeShade="80"/>
          <w:sz w:val="24"/>
          <w:szCs w:val="24"/>
        </w:rPr>
        <w:t>Methodology:</w:t>
      </w:r>
    </w:p>
    <w:p w14:paraId="0F46CC48" w14:textId="1AF419B4" w:rsidR="00B72178" w:rsidRPr="00105CD4" w:rsidRDefault="0003025E" w:rsidP="005B5F8B">
      <w:pPr>
        <w:pStyle w:val="ListParagraph"/>
        <w:numPr>
          <w:ilvl w:val="0"/>
          <w:numId w:val="1"/>
        </w:numPr>
        <w:rPr>
          <w:color w:val="0D0D0D" w:themeColor="text1" w:themeTint="F2"/>
          <w:sz w:val="24"/>
          <w:szCs w:val="24"/>
          <w:u w:val="single"/>
        </w:rPr>
      </w:pPr>
      <w:r>
        <w:rPr>
          <w:color w:val="0D0D0D" w:themeColor="text1" w:themeTint="F2"/>
          <w:sz w:val="24"/>
          <w:szCs w:val="24"/>
        </w:rPr>
        <w:t xml:space="preserve">Used a select statement to obtain </w:t>
      </w:r>
      <w:r w:rsidR="0006443A">
        <w:rPr>
          <w:color w:val="0D0D0D" w:themeColor="text1" w:themeTint="F2"/>
          <w:sz w:val="24"/>
          <w:szCs w:val="24"/>
        </w:rPr>
        <w:t>the</w:t>
      </w:r>
      <w:r>
        <w:rPr>
          <w:color w:val="0D0D0D" w:themeColor="text1" w:themeTint="F2"/>
          <w:sz w:val="24"/>
          <w:szCs w:val="24"/>
        </w:rPr>
        <w:t xml:space="preserve"> count of customers and then the MIN and MAX functions to obtain the</w:t>
      </w:r>
      <w:r w:rsidR="0006443A">
        <w:rPr>
          <w:color w:val="0D0D0D" w:themeColor="text1" w:themeTint="F2"/>
          <w:sz w:val="24"/>
          <w:szCs w:val="24"/>
        </w:rPr>
        <w:t xml:space="preserve"> maximum and minimum</w:t>
      </w:r>
      <w:r>
        <w:rPr>
          <w:color w:val="0D0D0D" w:themeColor="text1" w:themeTint="F2"/>
          <w:sz w:val="24"/>
          <w:szCs w:val="24"/>
        </w:rPr>
        <w:t xml:space="preserve"> stay credits from the customer table</w:t>
      </w:r>
    </w:p>
    <w:p w14:paraId="0EA782E3" w14:textId="795D5AAB" w:rsidR="00727C36" w:rsidRPr="00105CD4" w:rsidRDefault="00524587" w:rsidP="005B5F8B">
      <w:pPr>
        <w:pStyle w:val="ListParagraph"/>
        <w:numPr>
          <w:ilvl w:val="0"/>
          <w:numId w:val="1"/>
        </w:numPr>
        <w:rPr>
          <w:color w:val="0D0D0D" w:themeColor="text1" w:themeTint="F2"/>
          <w:sz w:val="24"/>
          <w:szCs w:val="24"/>
          <w:u w:val="single"/>
        </w:rPr>
      </w:pPr>
      <w:r>
        <w:rPr>
          <w:color w:val="0D0D0D" w:themeColor="text1" w:themeTint="F2"/>
          <w:sz w:val="24"/>
          <w:szCs w:val="24"/>
        </w:rPr>
        <w:t xml:space="preserve">Used an Inner Join to find </w:t>
      </w:r>
      <w:r w:rsidR="0071065E">
        <w:rPr>
          <w:color w:val="0D0D0D" w:themeColor="text1" w:themeTint="F2"/>
          <w:sz w:val="24"/>
          <w:szCs w:val="24"/>
        </w:rPr>
        <w:t>the</w:t>
      </w:r>
      <w:r>
        <w:rPr>
          <w:color w:val="0D0D0D" w:themeColor="text1" w:themeTint="F2"/>
          <w:sz w:val="24"/>
          <w:szCs w:val="24"/>
        </w:rPr>
        <w:t xml:space="preserve"> number of reservations and earliest check-in date by customer ID</w:t>
      </w:r>
    </w:p>
    <w:p w14:paraId="3D2B8F2B" w14:textId="5FF0F7E2" w:rsidR="00E25CB6" w:rsidRPr="00105CD4" w:rsidRDefault="0006443A" w:rsidP="005B5F8B">
      <w:pPr>
        <w:pStyle w:val="ListParagraph"/>
        <w:numPr>
          <w:ilvl w:val="0"/>
          <w:numId w:val="1"/>
        </w:numPr>
        <w:rPr>
          <w:color w:val="0D0D0D" w:themeColor="text1" w:themeTint="F2"/>
          <w:sz w:val="24"/>
          <w:szCs w:val="24"/>
          <w:u w:val="single"/>
        </w:rPr>
      </w:pPr>
      <w:r>
        <w:rPr>
          <w:color w:val="0D0D0D" w:themeColor="text1" w:themeTint="F2"/>
          <w:sz w:val="24"/>
          <w:szCs w:val="24"/>
        </w:rPr>
        <w:t>Used Group By to find the average</w:t>
      </w:r>
      <w:r w:rsidR="00D746FB">
        <w:rPr>
          <w:color w:val="0D0D0D" w:themeColor="text1" w:themeTint="F2"/>
          <w:sz w:val="24"/>
          <w:szCs w:val="24"/>
        </w:rPr>
        <w:t xml:space="preserve"> credits earned based on City and State in order to find the states we are most popular in</w:t>
      </w:r>
    </w:p>
    <w:p w14:paraId="6AC9C7B3" w14:textId="448E0BFA" w:rsidR="00537C72" w:rsidRPr="00105CD4" w:rsidRDefault="00392B76" w:rsidP="005B5F8B">
      <w:pPr>
        <w:pStyle w:val="ListParagraph"/>
        <w:numPr>
          <w:ilvl w:val="0"/>
          <w:numId w:val="1"/>
        </w:numPr>
        <w:rPr>
          <w:color w:val="0D0D0D" w:themeColor="text1" w:themeTint="F2"/>
          <w:sz w:val="24"/>
          <w:szCs w:val="24"/>
          <w:u w:val="single"/>
        </w:rPr>
      </w:pPr>
      <w:r>
        <w:rPr>
          <w:color w:val="0D0D0D" w:themeColor="text1" w:themeTint="F2"/>
          <w:sz w:val="24"/>
          <w:szCs w:val="24"/>
        </w:rPr>
        <w:t xml:space="preserve">Used Inner Join on Customer ID, Reservation </w:t>
      </w:r>
      <w:proofErr w:type="gramStart"/>
      <w:r>
        <w:rPr>
          <w:color w:val="0D0D0D" w:themeColor="text1" w:themeTint="F2"/>
          <w:sz w:val="24"/>
          <w:szCs w:val="24"/>
        </w:rPr>
        <w:t>ID</w:t>
      </w:r>
      <w:proofErr w:type="gramEnd"/>
      <w:r>
        <w:rPr>
          <w:color w:val="0D0D0D" w:themeColor="text1" w:themeTint="F2"/>
          <w:sz w:val="24"/>
          <w:szCs w:val="24"/>
        </w:rPr>
        <w:t xml:space="preserve"> and Room ID to find stay counts at the South Austin location and note if a customer had multiple stays in the same room</w:t>
      </w:r>
    </w:p>
    <w:p w14:paraId="55D6DBAA" w14:textId="0837D63F" w:rsidR="004A2BD5" w:rsidRPr="00105CD4" w:rsidRDefault="00401949" w:rsidP="005B5F8B">
      <w:pPr>
        <w:pStyle w:val="ListParagraph"/>
        <w:numPr>
          <w:ilvl w:val="0"/>
          <w:numId w:val="1"/>
        </w:numPr>
        <w:rPr>
          <w:color w:val="0D0D0D" w:themeColor="text1" w:themeTint="F2"/>
          <w:sz w:val="24"/>
          <w:szCs w:val="24"/>
          <w:u w:val="single"/>
        </w:rPr>
      </w:pPr>
      <w:r>
        <w:rPr>
          <w:color w:val="0D0D0D" w:themeColor="text1" w:themeTint="F2"/>
          <w:sz w:val="24"/>
          <w:szCs w:val="24"/>
        </w:rPr>
        <w:t>Using the same method as 4, added a filter for completed stays and stay count &gt; 2</w:t>
      </w:r>
    </w:p>
    <w:p w14:paraId="2218D1FA" w14:textId="65B5C8F7" w:rsidR="009A4249" w:rsidRPr="00105CD4" w:rsidRDefault="00E250CC" w:rsidP="005B5F8B">
      <w:pPr>
        <w:pStyle w:val="ListParagraph"/>
        <w:numPr>
          <w:ilvl w:val="0"/>
          <w:numId w:val="1"/>
        </w:numPr>
        <w:rPr>
          <w:color w:val="0D0D0D" w:themeColor="text1" w:themeTint="F2"/>
          <w:sz w:val="24"/>
          <w:szCs w:val="24"/>
          <w:u w:val="single"/>
        </w:rPr>
      </w:pPr>
      <w:r>
        <w:rPr>
          <w:color w:val="0D0D0D" w:themeColor="text1" w:themeTint="F2"/>
          <w:sz w:val="24"/>
          <w:szCs w:val="24"/>
        </w:rPr>
        <w:t xml:space="preserve">Created a report that shows number of </w:t>
      </w:r>
      <w:r w:rsidR="00F72814">
        <w:rPr>
          <w:color w:val="0D0D0D" w:themeColor="text1" w:themeTint="F2"/>
          <w:sz w:val="24"/>
          <w:szCs w:val="24"/>
        </w:rPr>
        <w:t>guests by location and check-in date for future check-in dates. Used ROLLUP operator to provide subtotal by location</w:t>
      </w:r>
    </w:p>
    <w:p w14:paraId="085EDB3B" w14:textId="2B680F4F" w:rsidR="002D11AF" w:rsidRPr="00105CD4" w:rsidRDefault="006C38A1" w:rsidP="005B5F8B">
      <w:pPr>
        <w:pStyle w:val="ListParagraph"/>
        <w:numPr>
          <w:ilvl w:val="0"/>
          <w:numId w:val="1"/>
        </w:numPr>
        <w:rPr>
          <w:color w:val="0D0D0D" w:themeColor="text1" w:themeTint="F2"/>
          <w:sz w:val="24"/>
          <w:szCs w:val="24"/>
          <w:u w:val="single"/>
        </w:rPr>
      </w:pPr>
      <w:r>
        <w:rPr>
          <w:color w:val="0D0D0D" w:themeColor="text1" w:themeTint="F2"/>
          <w:sz w:val="24"/>
          <w:szCs w:val="24"/>
        </w:rPr>
        <w:t xml:space="preserve">Using Left Join and the Having clause to find common features across all </w:t>
      </w:r>
      <w:r w:rsidR="00D43EE7">
        <w:rPr>
          <w:color w:val="0D0D0D" w:themeColor="text1" w:themeTint="F2"/>
          <w:sz w:val="24"/>
          <w:szCs w:val="24"/>
        </w:rPr>
        <w:t xml:space="preserve">3 </w:t>
      </w:r>
      <w:r>
        <w:rPr>
          <w:color w:val="0D0D0D" w:themeColor="text1" w:themeTint="F2"/>
          <w:sz w:val="24"/>
          <w:szCs w:val="24"/>
        </w:rPr>
        <w:t>locations</w:t>
      </w:r>
    </w:p>
    <w:p w14:paraId="4E5F6F47" w14:textId="166864A0" w:rsidR="00451966" w:rsidRPr="00105CD4" w:rsidRDefault="000E5BB2" w:rsidP="005B5F8B">
      <w:pPr>
        <w:pStyle w:val="ListParagraph"/>
        <w:numPr>
          <w:ilvl w:val="0"/>
          <w:numId w:val="1"/>
        </w:numPr>
        <w:rPr>
          <w:color w:val="0D0D0D" w:themeColor="text1" w:themeTint="F2"/>
          <w:sz w:val="24"/>
          <w:szCs w:val="24"/>
          <w:u w:val="single"/>
        </w:rPr>
      </w:pPr>
      <w:r>
        <w:rPr>
          <w:color w:val="0D0D0D" w:themeColor="text1" w:themeTint="F2"/>
          <w:sz w:val="24"/>
          <w:szCs w:val="24"/>
        </w:rPr>
        <w:t>U</w:t>
      </w:r>
      <w:r w:rsidR="00FD6FCD">
        <w:rPr>
          <w:color w:val="0D0D0D" w:themeColor="text1" w:themeTint="F2"/>
          <w:sz w:val="24"/>
          <w:szCs w:val="24"/>
        </w:rPr>
        <w:t>sing</w:t>
      </w:r>
      <w:r>
        <w:rPr>
          <w:color w:val="0D0D0D" w:themeColor="text1" w:themeTint="F2"/>
          <w:sz w:val="24"/>
          <w:szCs w:val="24"/>
        </w:rPr>
        <w:t xml:space="preserve"> a subquery to get the list of customer_ids in reservation table</w:t>
      </w:r>
      <w:r w:rsidR="00FD6FCD">
        <w:rPr>
          <w:color w:val="0D0D0D" w:themeColor="text1" w:themeTint="F2"/>
          <w:sz w:val="24"/>
          <w:szCs w:val="24"/>
        </w:rPr>
        <w:t xml:space="preserve"> and t</w:t>
      </w:r>
      <w:r>
        <w:rPr>
          <w:color w:val="0D0D0D" w:themeColor="text1" w:themeTint="F2"/>
          <w:sz w:val="24"/>
          <w:szCs w:val="24"/>
        </w:rPr>
        <w:t>hen, writing a query to find the customers with IDs not present in the list.</w:t>
      </w:r>
    </w:p>
    <w:p w14:paraId="2BD9F02F" w14:textId="6F841AA3" w:rsidR="005E0E3B" w:rsidRPr="00105CD4" w:rsidRDefault="00E82123" w:rsidP="005B5F8B">
      <w:pPr>
        <w:pStyle w:val="ListParagraph"/>
        <w:numPr>
          <w:ilvl w:val="0"/>
          <w:numId w:val="1"/>
        </w:numPr>
        <w:rPr>
          <w:color w:val="0D0D0D" w:themeColor="text1" w:themeTint="F2"/>
          <w:sz w:val="24"/>
          <w:szCs w:val="24"/>
          <w:u w:val="single"/>
        </w:rPr>
      </w:pPr>
      <w:r>
        <w:rPr>
          <w:color w:val="0D0D0D" w:themeColor="text1" w:themeTint="F2"/>
          <w:sz w:val="24"/>
          <w:szCs w:val="24"/>
        </w:rPr>
        <w:t>Finding the average stay credits and then obtaining all customer records with above average stay credits in descending order</w:t>
      </w:r>
    </w:p>
    <w:p w14:paraId="4065DB7B" w14:textId="1AD95011" w:rsidR="00001C76" w:rsidRPr="00105CD4" w:rsidRDefault="00AE0411" w:rsidP="005B5F8B">
      <w:pPr>
        <w:pStyle w:val="ListParagraph"/>
        <w:numPr>
          <w:ilvl w:val="0"/>
          <w:numId w:val="1"/>
        </w:numPr>
        <w:rPr>
          <w:color w:val="0D0D0D" w:themeColor="text1" w:themeTint="F2"/>
          <w:sz w:val="24"/>
          <w:szCs w:val="24"/>
          <w:u w:val="single"/>
        </w:rPr>
      </w:pPr>
      <w:r>
        <w:rPr>
          <w:color w:val="0D0D0D" w:themeColor="text1" w:themeTint="F2"/>
          <w:sz w:val="24"/>
          <w:szCs w:val="24"/>
        </w:rPr>
        <w:t>Find</w:t>
      </w:r>
      <w:r w:rsidR="009C0D51">
        <w:rPr>
          <w:color w:val="0D0D0D" w:themeColor="text1" w:themeTint="F2"/>
          <w:sz w:val="24"/>
          <w:szCs w:val="24"/>
        </w:rPr>
        <w:t>ing</w:t>
      </w:r>
      <w:r>
        <w:rPr>
          <w:color w:val="0D0D0D" w:themeColor="text1" w:themeTint="F2"/>
          <w:sz w:val="24"/>
          <w:szCs w:val="24"/>
        </w:rPr>
        <w:t xml:space="preserve"> stay credits used and remaining for customers by State and City. Then using in-line join to obtain credits remaining in descending order</w:t>
      </w:r>
    </w:p>
    <w:p w14:paraId="2E535B64" w14:textId="0B9797AE" w:rsidR="00862CC8" w:rsidRPr="00105CD4" w:rsidRDefault="00722C49" w:rsidP="005B5F8B">
      <w:pPr>
        <w:pStyle w:val="ListParagraph"/>
        <w:numPr>
          <w:ilvl w:val="0"/>
          <w:numId w:val="1"/>
        </w:numPr>
        <w:rPr>
          <w:color w:val="0D0D0D" w:themeColor="text1" w:themeTint="F2"/>
          <w:sz w:val="24"/>
          <w:szCs w:val="24"/>
          <w:u w:val="single"/>
        </w:rPr>
      </w:pPr>
      <w:r>
        <w:rPr>
          <w:color w:val="0D0D0D" w:themeColor="text1" w:themeTint="F2"/>
          <w:sz w:val="24"/>
          <w:szCs w:val="24"/>
        </w:rPr>
        <w:t>Using a subquery, e</w:t>
      </w:r>
      <w:r w:rsidR="007C3141" w:rsidRPr="00105CD4">
        <w:rPr>
          <w:color w:val="0D0D0D" w:themeColor="text1" w:themeTint="F2"/>
          <w:sz w:val="24"/>
          <w:szCs w:val="24"/>
        </w:rPr>
        <w:t xml:space="preserve">xtracted </w:t>
      </w:r>
      <w:r w:rsidRPr="00722C49">
        <w:rPr>
          <w:color w:val="0D0D0D" w:themeColor="text1" w:themeTint="F2"/>
          <w:sz w:val="24"/>
          <w:szCs w:val="24"/>
        </w:rPr>
        <w:t>confirmation_nbr, date_created, check_in_date, status, and room_id of each reservation for a room that has less than 5 reservation_detail records.</w:t>
      </w:r>
      <w:r w:rsidR="00155AD9">
        <w:rPr>
          <w:color w:val="0D0D0D" w:themeColor="text1" w:themeTint="F2"/>
          <w:sz w:val="24"/>
          <w:szCs w:val="24"/>
        </w:rPr>
        <w:t xml:space="preserve"> Filtered to remove all completed reservations</w:t>
      </w:r>
    </w:p>
    <w:p w14:paraId="67F3B297" w14:textId="6E7E721B" w:rsidR="00D0561F" w:rsidRPr="00105CD4" w:rsidRDefault="007363AC" w:rsidP="005B5F8B">
      <w:pPr>
        <w:pStyle w:val="ListParagraph"/>
        <w:numPr>
          <w:ilvl w:val="0"/>
          <w:numId w:val="1"/>
        </w:numPr>
        <w:rPr>
          <w:color w:val="0D0D0D" w:themeColor="text1" w:themeTint="F2"/>
          <w:sz w:val="24"/>
          <w:szCs w:val="24"/>
          <w:u w:val="single"/>
        </w:rPr>
      </w:pPr>
      <w:r>
        <w:rPr>
          <w:color w:val="0D0D0D" w:themeColor="text1" w:themeTint="F2"/>
          <w:sz w:val="24"/>
          <w:szCs w:val="24"/>
        </w:rPr>
        <w:t>Using an in-line</w:t>
      </w:r>
      <w:r w:rsidR="0006443A">
        <w:rPr>
          <w:color w:val="0D0D0D" w:themeColor="text1" w:themeTint="F2"/>
          <w:sz w:val="24"/>
          <w:szCs w:val="24"/>
        </w:rPr>
        <w:t xml:space="preserve"> view (subquery in FROM clause), </w:t>
      </w:r>
      <w:r>
        <w:rPr>
          <w:color w:val="0D0D0D" w:themeColor="text1" w:themeTint="F2"/>
          <w:sz w:val="24"/>
          <w:szCs w:val="24"/>
        </w:rPr>
        <w:t xml:space="preserve">extracted </w:t>
      </w:r>
      <w:r w:rsidRPr="007363AC">
        <w:rPr>
          <w:color w:val="0D0D0D" w:themeColor="text1" w:themeTint="F2"/>
          <w:sz w:val="24"/>
          <w:szCs w:val="24"/>
        </w:rPr>
        <w:t>cardholder_first_name, cardholder_last_name, card_number, expiration_date, and cc_id</w:t>
      </w:r>
      <w:r>
        <w:rPr>
          <w:color w:val="0D0D0D" w:themeColor="text1" w:themeTint="F2"/>
          <w:sz w:val="24"/>
          <w:szCs w:val="24"/>
        </w:rPr>
        <w:t xml:space="preserve"> from Customer_Payment table where the customer has 1 completed reservation and uses a Mastercard so we can offer </w:t>
      </w:r>
      <w:r w:rsidR="003C43A2">
        <w:rPr>
          <w:color w:val="0D0D0D" w:themeColor="text1" w:themeTint="F2"/>
          <w:sz w:val="24"/>
          <w:szCs w:val="24"/>
        </w:rPr>
        <w:t>the customer</w:t>
      </w:r>
      <w:r>
        <w:rPr>
          <w:color w:val="0D0D0D" w:themeColor="text1" w:themeTint="F2"/>
          <w:sz w:val="24"/>
          <w:szCs w:val="24"/>
        </w:rPr>
        <w:t xml:space="preserve"> a $10 credit on their </w:t>
      </w:r>
      <w:r w:rsidR="00605CE5">
        <w:rPr>
          <w:color w:val="0D0D0D" w:themeColor="text1" w:themeTint="F2"/>
          <w:sz w:val="24"/>
          <w:szCs w:val="24"/>
        </w:rPr>
        <w:t xml:space="preserve">credit </w:t>
      </w:r>
      <w:r>
        <w:rPr>
          <w:color w:val="0D0D0D" w:themeColor="text1" w:themeTint="F2"/>
          <w:sz w:val="24"/>
          <w:szCs w:val="24"/>
        </w:rPr>
        <w:t>cards for the</w:t>
      </w:r>
      <w:r w:rsidR="00155334">
        <w:rPr>
          <w:color w:val="0D0D0D" w:themeColor="text1" w:themeTint="F2"/>
          <w:sz w:val="24"/>
          <w:szCs w:val="24"/>
        </w:rPr>
        <w:t>ir first stay at our hotel.</w:t>
      </w:r>
    </w:p>
    <w:p w14:paraId="67B4B240" w14:textId="77777777" w:rsidR="005B5F8B" w:rsidRPr="002F3E8F" w:rsidRDefault="005B5F8B" w:rsidP="002F3E8F">
      <w:pPr>
        <w:rPr>
          <w:color w:val="0D0D0D" w:themeColor="text1" w:themeTint="F2"/>
          <w:u w:val="single"/>
        </w:rPr>
      </w:pPr>
    </w:p>
    <w:sectPr w:rsidR="005B5F8B" w:rsidRPr="002F3E8F" w:rsidSect="00105CD4">
      <w:pgSz w:w="11906" w:h="16838"/>
      <w:pgMar w:top="1418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64711"/>
    <w:multiLevelType w:val="hybridMultilevel"/>
    <w:tmpl w:val="B8E4B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8B5"/>
    <w:rsid w:val="00001C76"/>
    <w:rsid w:val="0003025E"/>
    <w:rsid w:val="00062A55"/>
    <w:rsid w:val="0006443A"/>
    <w:rsid w:val="000E5BB2"/>
    <w:rsid w:val="00105CD4"/>
    <w:rsid w:val="00113026"/>
    <w:rsid w:val="00123DD8"/>
    <w:rsid w:val="00155334"/>
    <w:rsid w:val="00155AD9"/>
    <w:rsid w:val="001A1EA6"/>
    <w:rsid w:val="001C062C"/>
    <w:rsid w:val="001E5601"/>
    <w:rsid w:val="002015AF"/>
    <w:rsid w:val="0029013B"/>
    <w:rsid w:val="002B0CAA"/>
    <w:rsid w:val="002D11AF"/>
    <w:rsid w:val="002F3E8F"/>
    <w:rsid w:val="00392B76"/>
    <w:rsid w:val="003C43A2"/>
    <w:rsid w:val="00401949"/>
    <w:rsid w:val="00405424"/>
    <w:rsid w:val="00451966"/>
    <w:rsid w:val="004A18D0"/>
    <w:rsid w:val="004A2BD5"/>
    <w:rsid w:val="004A7F33"/>
    <w:rsid w:val="004D213E"/>
    <w:rsid w:val="004D21F0"/>
    <w:rsid w:val="004D731A"/>
    <w:rsid w:val="00511376"/>
    <w:rsid w:val="005167BC"/>
    <w:rsid w:val="00524587"/>
    <w:rsid w:val="00537C72"/>
    <w:rsid w:val="00591151"/>
    <w:rsid w:val="005A27B4"/>
    <w:rsid w:val="005B5F8B"/>
    <w:rsid w:val="005E0E3B"/>
    <w:rsid w:val="00605CE5"/>
    <w:rsid w:val="00652E8C"/>
    <w:rsid w:val="00664FEC"/>
    <w:rsid w:val="00674FD4"/>
    <w:rsid w:val="00687F5E"/>
    <w:rsid w:val="006C342A"/>
    <w:rsid w:val="006C38A1"/>
    <w:rsid w:val="006C4DB3"/>
    <w:rsid w:val="006F55D9"/>
    <w:rsid w:val="0071065E"/>
    <w:rsid w:val="00722C49"/>
    <w:rsid w:val="00727C36"/>
    <w:rsid w:val="007363AC"/>
    <w:rsid w:val="00740AA0"/>
    <w:rsid w:val="007521C2"/>
    <w:rsid w:val="007C3141"/>
    <w:rsid w:val="007D6B8F"/>
    <w:rsid w:val="00843E6C"/>
    <w:rsid w:val="00862CC8"/>
    <w:rsid w:val="008A7821"/>
    <w:rsid w:val="008A7B47"/>
    <w:rsid w:val="00903FBD"/>
    <w:rsid w:val="00907D2B"/>
    <w:rsid w:val="00943FC0"/>
    <w:rsid w:val="00986DD2"/>
    <w:rsid w:val="00990CA2"/>
    <w:rsid w:val="009A4249"/>
    <w:rsid w:val="009B29AB"/>
    <w:rsid w:val="009C0D51"/>
    <w:rsid w:val="00A950D6"/>
    <w:rsid w:val="00AE0411"/>
    <w:rsid w:val="00AF4B2F"/>
    <w:rsid w:val="00B0275D"/>
    <w:rsid w:val="00B1138E"/>
    <w:rsid w:val="00B22A72"/>
    <w:rsid w:val="00B322DB"/>
    <w:rsid w:val="00B72178"/>
    <w:rsid w:val="00BE342F"/>
    <w:rsid w:val="00BE6DF4"/>
    <w:rsid w:val="00C2752A"/>
    <w:rsid w:val="00C737D4"/>
    <w:rsid w:val="00CC7E61"/>
    <w:rsid w:val="00CD28B5"/>
    <w:rsid w:val="00CF5554"/>
    <w:rsid w:val="00D0561F"/>
    <w:rsid w:val="00D37A65"/>
    <w:rsid w:val="00D43EE7"/>
    <w:rsid w:val="00D746FB"/>
    <w:rsid w:val="00DC493E"/>
    <w:rsid w:val="00DD16AE"/>
    <w:rsid w:val="00DD3C45"/>
    <w:rsid w:val="00E03D7F"/>
    <w:rsid w:val="00E250CC"/>
    <w:rsid w:val="00E82123"/>
    <w:rsid w:val="00E94618"/>
    <w:rsid w:val="00F44A12"/>
    <w:rsid w:val="00F72814"/>
    <w:rsid w:val="00FC4384"/>
    <w:rsid w:val="00FD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CC436"/>
  <w15:chartTrackingRefBased/>
  <w15:docId w15:val="{BB40F951-766B-44D6-90B0-3DD08137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2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A73EC3F-5FC2-1943-B332-4423E6FD8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Mahika Bansal</dc:creator>
  <cp:keywords/>
  <dc:description/>
  <cp:lastModifiedBy>Natu, Sahil</cp:lastModifiedBy>
  <cp:revision>74</cp:revision>
  <dcterms:created xsi:type="dcterms:W3CDTF">2021-10-31T18:54:00Z</dcterms:created>
  <dcterms:modified xsi:type="dcterms:W3CDTF">2021-11-03T14:50:00Z</dcterms:modified>
</cp:coreProperties>
</file>