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A2E00" w14:textId="77777777" w:rsidR="006159A3" w:rsidRPr="006159A3" w:rsidRDefault="006159A3" w:rsidP="006159A3">
      <w:pPr>
        <w:pStyle w:val="Default"/>
        <w:jc w:val="center"/>
      </w:pPr>
    </w:p>
    <w:p w14:paraId="00238979" w14:textId="041B4623" w:rsidR="006159A3" w:rsidRPr="006159A3" w:rsidRDefault="006159A3" w:rsidP="006159A3">
      <w:pPr>
        <w:pStyle w:val="Default"/>
        <w:jc w:val="center"/>
        <w:rPr>
          <w:sz w:val="23"/>
          <w:szCs w:val="23"/>
        </w:rPr>
      </w:pPr>
      <w:r w:rsidRPr="006159A3">
        <w:rPr>
          <w:b/>
          <w:bCs/>
          <w:sz w:val="23"/>
          <w:szCs w:val="23"/>
        </w:rPr>
        <w:t>STA280 Unsupervised Learning</w:t>
      </w:r>
    </w:p>
    <w:p w14:paraId="25B213C3" w14:textId="48CD1FC8" w:rsidR="00E25CB6" w:rsidRDefault="006159A3" w:rsidP="006159A3">
      <w:pPr>
        <w:jc w:val="center"/>
        <w:rPr>
          <w:rFonts w:ascii="Times New Roman" w:hAnsi="Times New Roman" w:cs="Times New Roman"/>
          <w:b/>
          <w:bCs/>
          <w:sz w:val="23"/>
          <w:szCs w:val="23"/>
        </w:rPr>
      </w:pPr>
      <w:r w:rsidRPr="006159A3">
        <w:rPr>
          <w:rFonts w:ascii="Times New Roman" w:hAnsi="Times New Roman" w:cs="Times New Roman"/>
          <w:b/>
          <w:bCs/>
          <w:sz w:val="23"/>
          <w:szCs w:val="23"/>
        </w:rPr>
        <w:t>Homework on Principal Components Analysis</w:t>
      </w:r>
    </w:p>
    <w:p w14:paraId="004916C6" w14:textId="65D2A2D2" w:rsidR="006159A3" w:rsidRDefault="006159A3" w:rsidP="006159A3">
      <w:pPr>
        <w:jc w:val="center"/>
        <w:rPr>
          <w:rFonts w:ascii="Times New Roman" w:hAnsi="Times New Roman" w:cs="Times New Roman"/>
          <w:b/>
          <w:bCs/>
          <w:i/>
          <w:iCs/>
          <w:sz w:val="23"/>
          <w:szCs w:val="23"/>
        </w:rPr>
      </w:pPr>
      <w:r w:rsidRPr="006159A3">
        <w:rPr>
          <w:rFonts w:ascii="Times New Roman" w:hAnsi="Times New Roman" w:cs="Times New Roman"/>
          <w:b/>
          <w:bCs/>
          <w:i/>
          <w:iCs/>
          <w:sz w:val="23"/>
          <w:szCs w:val="23"/>
        </w:rPr>
        <w:t>Submission by Mahika Bansal (mb62835)</w:t>
      </w:r>
    </w:p>
    <w:p w14:paraId="5CBD45D4" w14:textId="642CB34D" w:rsidR="006159A3" w:rsidRDefault="006159A3" w:rsidP="006159A3">
      <w:pPr>
        <w:jc w:val="center"/>
        <w:rPr>
          <w:rFonts w:ascii="Times New Roman" w:hAnsi="Times New Roman" w:cs="Times New Roman"/>
          <w:b/>
          <w:bCs/>
          <w:i/>
          <w:iCs/>
          <w:sz w:val="23"/>
          <w:szCs w:val="23"/>
        </w:rPr>
      </w:pPr>
    </w:p>
    <w:p w14:paraId="21E77049" w14:textId="6548714D" w:rsidR="006159A3" w:rsidRPr="00D0112E" w:rsidRDefault="006159A3" w:rsidP="006159A3">
      <w:pPr>
        <w:pStyle w:val="ListParagraph"/>
        <w:numPr>
          <w:ilvl w:val="0"/>
          <w:numId w:val="1"/>
        </w:numPr>
        <w:rPr>
          <w:rFonts w:ascii="Times New Roman" w:hAnsi="Times New Roman" w:cs="Times New Roman"/>
          <w:b/>
          <w:bCs/>
        </w:rPr>
      </w:pPr>
      <w:r w:rsidRPr="00D0112E">
        <w:rPr>
          <w:rFonts w:ascii="Times New Roman" w:hAnsi="Times New Roman" w:cs="Times New Roman"/>
          <w:b/>
          <w:bCs/>
        </w:rPr>
        <w:t>Create a SAS dataset called WORK.RATINGS that contains the data in the job ratings.txt file. Assign the SAS names JOB, KNOWHOW, PROBLEM_SOLVING, ACCOUNTABILITY, SALARY, respectively, to the five variables as they appear from left to right in the file. Extract the principal components of the three dimensions that were rated by the management consulting firm. Use the default (standardized) version of the extraction. Your answer for question 1 is your SAS code only</w:t>
      </w:r>
      <w:r w:rsidRPr="00D0112E">
        <w:rPr>
          <w:rFonts w:ascii="Times New Roman" w:hAnsi="Times New Roman" w:cs="Times New Roman"/>
          <w:b/>
          <w:bCs/>
        </w:rPr>
        <w:t>:</w:t>
      </w:r>
    </w:p>
    <w:p w14:paraId="0D81D2E6" w14:textId="77777777" w:rsidR="00F422B7" w:rsidRPr="00F422B7" w:rsidRDefault="006159A3" w:rsidP="00F422B7">
      <w:pPr>
        <w:rPr>
          <w:rFonts w:ascii="Times New Roman" w:hAnsi="Times New Roman" w:cs="Times New Roman"/>
        </w:rPr>
      </w:pPr>
      <w:r>
        <w:rPr>
          <w:rFonts w:ascii="Times New Roman" w:hAnsi="Times New Roman" w:cs="Times New Roman"/>
        </w:rPr>
        <w:t xml:space="preserve">Ans. </w:t>
      </w:r>
      <w:r w:rsidR="00F422B7" w:rsidRPr="00F422B7">
        <w:rPr>
          <w:rFonts w:ascii="Times New Roman" w:hAnsi="Times New Roman" w:cs="Times New Roman"/>
        </w:rPr>
        <w:t xml:space="preserve">*q1 - dataset creation and extraction of principal </w:t>
      </w:r>
      <w:proofErr w:type="gramStart"/>
      <w:r w:rsidR="00F422B7" w:rsidRPr="00F422B7">
        <w:rPr>
          <w:rFonts w:ascii="Times New Roman" w:hAnsi="Times New Roman" w:cs="Times New Roman"/>
        </w:rPr>
        <w:t>components;</w:t>
      </w:r>
      <w:proofErr w:type="gramEnd"/>
    </w:p>
    <w:p w14:paraId="4884696B" w14:textId="77777777" w:rsidR="00F422B7" w:rsidRPr="00F422B7" w:rsidRDefault="00F422B7" w:rsidP="00F422B7">
      <w:pPr>
        <w:rPr>
          <w:rFonts w:ascii="Times New Roman" w:hAnsi="Times New Roman" w:cs="Times New Roman"/>
        </w:rPr>
      </w:pPr>
      <w:r w:rsidRPr="00F422B7">
        <w:rPr>
          <w:rFonts w:ascii="Times New Roman" w:hAnsi="Times New Roman" w:cs="Times New Roman"/>
        </w:rPr>
        <w:t xml:space="preserve">data </w:t>
      </w:r>
      <w:proofErr w:type="spellStart"/>
      <w:proofErr w:type="gramStart"/>
      <w:r w:rsidRPr="00F422B7">
        <w:rPr>
          <w:rFonts w:ascii="Times New Roman" w:hAnsi="Times New Roman" w:cs="Times New Roman"/>
        </w:rPr>
        <w:t>work.ratings</w:t>
      </w:r>
      <w:proofErr w:type="spellEnd"/>
      <w:proofErr w:type="gramEnd"/>
      <w:r w:rsidRPr="00F422B7">
        <w:rPr>
          <w:rFonts w:ascii="Times New Roman" w:hAnsi="Times New Roman" w:cs="Times New Roman"/>
        </w:rPr>
        <w:t>;</w:t>
      </w:r>
    </w:p>
    <w:p w14:paraId="1ACCF9A0" w14:textId="77777777" w:rsidR="00F422B7" w:rsidRPr="00F422B7" w:rsidRDefault="00F422B7" w:rsidP="00F422B7">
      <w:pPr>
        <w:rPr>
          <w:rFonts w:ascii="Times New Roman" w:hAnsi="Times New Roman" w:cs="Times New Roman"/>
        </w:rPr>
      </w:pPr>
      <w:r w:rsidRPr="00F422B7">
        <w:rPr>
          <w:rFonts w:ascii="Times New Roman" w:hAnsi="Times New Roman" w:cs="Times New Roman"/>
        </w:rPr>
        <w:t xml:space="preserve">  </w:t>
      </w:r>
      <w:proofErr w:type="spellStart"/>
      <w:r w:rsidRPr="00F422B7">
        <w:rPr>
          <w:rFonts w:ascii="Times New Roman" w:hAnsi="Times New Roman" w:cs="Times New Roman"/>
        </w:rPr>
        <w:t>infile</w:t>
      </w:r>
      <w:proofErr w:type="spellEnd"/>
      <w:r w:rsidRPr="00F422B7">
        <w:rPr>
          <w:rFonts w:ascii="Times New Roman" w:hAnsi="Times New Roman" w:cs="Times New Roman"/>
        </w:rPr>
        <w:t xml:space="preserve"> '/home/u60740963/job ratings.txt' </w:t>
      </w:r>
      <w:proofErr w:type="spellStart"/>
      <w:r w:rsidRPr="00F422B7">
        <w:rPr>
          <w:rFonts w:ascii="Times New Roman" w:hAnsi="Times New Roman" w:cs="Times New Roman"/>
        </w:rPr>
        <w:t>firstobs</w:t>
      </w:r>
      <w:proofErr w:type="spellEnd"/>
      <w:r w:rsidRPr="00F422B7">
        <w:rPr>
          <w:rFonts w:ascii="Times New Roman" w:hAnsi="Times New Roman" w:cs="Times New Roman"/>
        </w:rPr>
        <w:t>=</w:t>
      </w:r>
      <w:proofErr w:type="gramStart"/>
      <w:r w:rsidRPr="00F422B7">
        <w:rPr>
          <w:rFonts w:ascii="Times New Roman" w:hAnsi="Times New Roman" w:cs="Times New Roman"/>
        </w:rPr>
        <w:t>2;</w:t>
      </w:r>
      <w:proofErr w:type="gramEnd"/>
    </w:p>
    <w:p w14:paraId="44913B1A" w14:textId="77777777" w:rsidR="00F422B7" w:rsidRPr="00F422B7" w:rsidRDefault="00F422B7" w:rsidP="00F422B7">
      <w:pPr>
        <w:rPr>
          <w:rFonts w:ascii="Times New Roman" w:hAnsi="Times New Roman" w:cs="Times New Roman"/>
        </w:rPr>
      </w:pPr>
      <w:r w:rsidRPr="00F422B7">
        <w:rPr>
          <w:rFonts w:ascii="Times New Roman" w:hAnsi="Times New Roman" w:cs="Times New Roman"/>
        </w:rPr>
        <w:t xml:space="preserve">  input JOB KNOWHOW PROBLEM_SOLVING ACCOUNTABILITY </w:t>
      </w:r>
      <w:proofErr w:type="gramStart"/>
      <w:r w:rsidRPr="00F422B7">
        <w:rPr>
          <w:rFonts w:ascii="Times New Roman" w:hAnsi="Times New Roman" w:cs="Times New Roman"/>
        </w:rPr>
        <w:t>SALARY;</w:t>
      </w:r>
      <w:proofErr w:type="gramEnd"/>
    </w:p>
    <w:p w14:paraId="12953555" w14:textId="77777777" w:rsidR="00F422B7" w:rsidRPr="00F422B7" w:rsidRDefault="00F422B7" w:rsidP="00F422B7">
      <w:pPr>
        <w:rPr>
          <w:rFonts w:ascii="Times New Roman" w:hAnsi="Times New Roman" w:cs="Times New Roman"/>
        </w:rPr>
      </w:pPr>
      <w:proofErr w:type="gramStart"/>
      <w:r w:rsidRPr="00F422B7">
        <w:rPr>
          <w:rFonts w:ascii="Times New Roman" w:hAnsi="Times New Roman" w:cs="Times New Roman"/>
        </w:rPr>
        <w:t>cards;</w:t>
      </w:r>
      <w:proofErr w:type="gramEnd"/>
    </w:p>
    <w:p w14:paraId="012BAC0A" w14:textId="77777777" w:rsidR="00F422B7" w:rsidRPr="00F422B7" w:rsidRDefault="00F422B7" w:rsidP="00F422B7">
      <w:pPr>
        <w:rPr>
          <w:rFonts w:ascii="Times New Roman" w:hAnsi="Times New Roman" w:cs="Times New Roman"/>
        </w:rPr>
      </w:pPr>
      <w:proofErr w:type="gramStart"/>
      <w:r w:rsidRPr="00F422B7">
        <w:rPr>
          <w:rFonts w:ascii="Times New Roman" w:hAnsi="Times New Roman" w:cs="Times New Roman"/>
        </w:rPr>
        <w:t>run;</w:t>
      </w:r>
      <w:proofErr w:type="gramEnd"/>
    </w:p>
    <w:p w14:paraId="0373AAEB" w14:textId="77777777" w:rsidR="00F422B7" w:rsidRPr="00F422B7" w:rsidRDefault="00F422B7" w:rsidP="00F422B7">
      <w:pPr>
        <w:rPr>
          <w:rFonts w:ascii="Times New Roman" w:hAnsi="Times New Roman" w:cs="Times New Roman"/>
        </w:rPr>
      </w:pPr>
    </w:p>
    <w:p w14:paraId="07709E17" w14:textId="77777777" w:rsidR="00F422B7" w:rsidRPr="00F422B7" w:rsidRDefault="00F422B7" w:rsidP="00F422B7">
      <w:pPr>
        <w:rPr>
          <w:rFonts w:ascii="Times New Roman" w:hAnsi="Times New Roman" w:cs="Times New Roman"/>
        </w:rPr>
      </w:pPr>
      <w:r w:rsidRPr="00F422B7">
        <w:rPr>
          <w:rFonts w:ascii="Times New Roman" w:hAnsi="Times New Roman" w:cs="Times New Roman"/>
        </w:rPr>
        <w:t>proc standard data=</w:t>
      </w:r>
      <w:proofErr w:type="spellStart"/>
      <w:proofErr w:type="gramStart"/>
      <w:r w:rsidRPr="00F422B7">
        <w:rPr>
          <w:rFonts w:ascii="Times New Roman" w:hAnsi="Times New Roman" w:cs="Times New Roman"/>
        </w:rPr>
        <w:t>work.ratings</w:t>
      </w:r>
      <w:proofErr w:type="spellEnd"/>
      <w:proofErr w:type="gramEnd"/>
      <w:r w:rsidRPr="00F422B7">
        <w:rPr>
          <w:rFonts w:ascii="Times New Roman" w:hAnsi="Times New Roman" w:cs="Times New Roman"/>
        </w:rPr>
        <w:t xml:space="preserve"> mean=0 std=1 out=</w:t>
      </w:r>
      <w:proofErr w:type="spellStart"/>
      <w:r w:rsidRPr="00F422B7">
        <w:rPr>
          <w:rFonts w:ascii="Times New Roman" w:hAnsi="Times New Roman" w:cs="Times New Roman"/>
        </w:rPr>
        <w:t>zratings</w:t>
      </w:r>
      <w:proofErr w:type="spellEnd"/>
      <w:r w:rsidRPr="00F422B7">
        <w:rPr>
          <w:rFonts w:ascii="Times New Roman" w:hAnsi="Times New Roman" w:cs="Times New Roman"/>
        </w:rPr>
        <w:t>;</w:t>
      </w:r>
    </w:p>
    <w:p w14:paraId="066D977B" w14:textId="77777777" w:rsidR="00F422B7" w:rsidRPr="00F422B7" w:rsidRDefault="00F422B7" w:rsidP="00F422B7">
      <w:pPr>
        <w:rPr>
          <w:rFonts w:ascii="Times New Roman" w:hAnsi="Times New Roman" w:cs="Times New Roman"/>
        </w:rPr>
      </w:pPr>
      <w:r w:rsidRPr="00F422B7">
        <w:rPr>
          <w:rFonts w:ascii="Times New Roman" w:hAnsi="Times New Roman" w:cs="Times New Roman"/>
        </w:rPr>
        <w:t xml:space="preserve">  var KNOWHOW PROBLEM_SOLVING </w:t>
      </w:r>
      <w:proofErr w:type="gramStart"/>
      <w:r w:rsidRPr="00F422B7">
        <w:rPr>
          <w:rFonts w:ascii="Times New Roman" w:hAnsi="Times New Roman" w:cs="Times New Roman"/>
        </w:rPr>
        <w:t>ACCOUNTABILITY;</w:t>
      </w:r>
      <w:proofErr w:type="gramEnd"/>
    </w:p>
    <w:p w14:paraId="355909F4" w14:textId="77777777" w:rsidR="00F422B7" w:rsidRPr="00F422B7" w:rsidRDefault="00F422B7" w:rsidP="00F422B7">
      <w:pPr>
        <w:rPr>
          <w:rFonts w:ascii="Times New Roman" w:hAnsi="Times New Roman" w:cs="Times New Roman"/>
        </w:rPr>
      </w:pPr>
      <w:proofErr w:type="gramStart"/>
      <w:r w:rsidRPr="00F422B7">
        <w:rPr>
          <w:rFonts w:ascii="Times New Roman" w:hAnsi="Times New Roman" w:cs="Times New Roman"/>
        </w:rPr>
        <w:t>run;</w:t>
      </w:r>
      <w:proofErr w:type="gramEnd"/>
    </w:p>
    <w:p w14:paraId="33DFB17C" w14:textId="77777777" w:rsidR="00F422B7" w:rsidRPr="00F422B7" w:rsidRDefault="00F422B7" w:rsidP="00F422B7">
      <w:pPr>
        <w:rPr>
          <w:rFonts w:ascii="Times New Roman" w:hAnsi="Times New Roman" w:cs="Times New Roman"/>
        </w:rPr>
      </w:pPr>
    </w:p>
    <w:p w14:paraId="27A8B7EB" w14:textId="77777777" w:rsidR="00F422B7" w:rsidRPr="00F422B7" w:rsidRDefault="00F422B7" w:rsidP="00F422B7">
      <w:pPr>
        <w:rPr>
          <w:rFonts w:ascii="Times New Roman" w:hAnsi="Times New Roman" w:cs="Times New Roman"/>
        </w:rPr>
      </w:pPr>
      <w:r w:rsidRPr="00F422B7">
        <w:rPr>
          <w:rFonts w:ascii="Times New Roman" w:hAnsi="Times New Roman" w:cs="Times New Roman"/>
        </w:rPr>
        <w:t xml:space="preserve">proc </w:t>
      </w:r>
      <w:proofErr w:type="spellStart"/>
      <w:r w:rsidRPr="00F422B7">
        <w:rPr>
          <w:rFonts w:ascii="Times New Roman" w:hAnsi="Times New Roman" w:cs="Times New Roman"/>
        </w:rPr>
        <w:t>princomp</w:t>
      </w:r>
      <w:proofErr w:type="spellEnd"/>
      <w:r w:rsidRPr="00F422B7">
        <w:rPr>
          <w:rFonts w:ascii="Times New Roman" w:hAnsi="Times New Roman" w:cs="Times New Roman"/>
        </w:rPr>
        <w:t xml:space="preserve"> data=</w:t>
      </w:r>
      <w:proofErr w:type="spellStart"/>
      <w:r w:rsidRPr="00F422B7">
        <w:rPr>
          <w:rFonts w:ascii="Times New Roman" w:hAnsi="Times New Roman" w:cs="Times New Roman"/>
        </w:rPr>
        <w:t>zratings</w:t>
      </w:r>
      <w:proofErr w:type="spellEnd"/>
      <w:r w:rsidRPr="00F422B7">
        <w:rPr>
          <w:rFonts w:ascii="Times New Roman" w:hAnsi="Times New Roman" w:cs="Times New Roman"/>
        </w:rPr>
        <w:t xml:space="preserve"> out=</w:t>
      </w:r>
      <w:proofErr w:type="spellStart"/>
      <w:r w:rsidRPr="00F422B7">
        <w:rPr>
          <w:rFonts w:ascii="Times New Roman" w:hAnsi="Times New Roman" w:cs="Times New Roman"/>
        </w:rPr>
        <w:t>ratings_</w:t>
      </w:r>
      <w:proofErr w:type="gramStart"/>
      <w:r w:rsidRPr="00F422B7">
        <w:rPr>
          <w:rFonts w:ascii="Times New Roman" w:hAnsi="Times New Roman" w:cs="Times New Roman"/>
        </w:rPr>
        <w:t>PC</w:t>
      </w:r>
      <w:proofErr w:type="spellEnd"/>
      <w:r w:rsidRPr="00F422B7">
        <w:rPr>
          <w:rFonts w:ascii="Times New Roman" w:hAnsi="Times New Roman" w:cs="Times New Roman"/>
        </w:rPr>
        <w:t>;</w:t>
      </w:r>
      <w:proofErr w:type="gramEnd"/>
    </w:p>
    <w:p w14:paraId="0EA46BFF" w14:textId="77777777" w:rsidR="00F422B7" w:rsidRPr="00F422B7" w:rsidRDefault="00F422B7" w:rsidP="00F422B7">
      <w:pPr>
        <w:rPr>
          <w:rFonts w:ascii="Times New Roman" w:hAnsi="Times New Roman" w:cs="Times New Roman"/>
        </w:rPr>
      </w:pPr>
      <w:r w:rsidRPr="00F422B7">
        <w:rPr>
          <w:rFonts w:ascii="Times New Roman" w:hAnsi="Times New Roman" w:cs="Times New Roman"/>
        </w:rPr>
        <w:t xml:space="preserve">  var KNOWHOW PROBLEM_SOLVING </w:t>
      </w:r>
      <w:proofErr w:type="gramStart"/>
      <w:r w:rsidRPr="00F422B7">
        <w:rPr>
          <w:rFonts w:ascii="Times New Roman" w:hAnsi="Times New Roman" w:cs="Times New Roman"/>
        </w:rPr>
        <w:t>ACCOUNTABILITY;</w:t>
      </w:r>
      <w:proofErr w:type="gramEnd"/>
    </w:p>
    <w:p w14:paraId="7688483E" w14:textId="4D96C707" w:rsidR="006159A3" w:rsidRDefault="00F422B7" w:rsidP="00F422B7">
      <w:pPr>
        <w:rPr>
          <w:rFonts w:ascii="Times New Roman" w:hAnsi="Times New Roman" w:cs="Times New Roman"/>
        </w:rPr>
      </w:pPr>
      <w:proofErr w:type="gramStart"/>
      <w:r w:rsidRPr="00F422B7">
        <w:rPr>
          <w:rFonts w:ascii="Times New Roman" w:hAnsi="Times New Roman" w:cs="Times New Roman"/>
        </w:rPr>
        <w:t>run;</w:t>
      </w:r>
      <w:proofErr w:type="gramEnd"/>
    </w:p>
    <w:p w14:paraId="2C5E3521" w14:textId="77777777" w:rsidR="00D0112E" w:rsidRDefault="00D0112E" w:rsidP="00F422B7">
      <w:pPr>
        <w:rPr>
          <w:rFonts w:ascii="Times New Roman" w:hAnsi="Times New Roman" w:cs="Times New Roman"/>
        </w:rPr>
      </w:pPr>
    </w:p>
    <w:p w14:paraId="3F816429" w14:textId="77777777" w:rsidR="00D0112E" w:rsidRDefault="00D0112E" w:rsidP="00F422B7">
      <w:pPr>
        <w:rPr>
          <w:rFonts w:ascii="Times New Roman" w:hAnsi="Times New Roman" w:cs="Times New Roman"/>
        </w:rPr>
      </w:pPr>
    </w:p>
    <w:p w14:paraId="012082F8" w14:textId="5BFFF474" w:rsidR="00D0112E" w:rsidRPr="00D0112E" w:rsidRDefault="00D0112E" w:rsidP="00D0112E">
      <w:pPr>
        <w:pStyle w:val="ListParagraph"/>
        <w:numPr>
          <w:ilvl w:val="0"/>
          <w:numId w:val="1"/>
        </w:numPr>
        <w:rPr>
          <w:rFonts w:ascii="Times New Roman" w:hAnsi="Times New Roman" w:cs="Times New Roman"/>
          <w:b/>
          <w:bCs/>
        </w:rPr>
      </w:pPr>
      <w:r w:rsidRPr="00D0112E">
        <w:rPr>
          <w:rFonts w:ascii="Times New Roman" w:hAnsi="Times New Roman" w:cs="Times New Roman"/>
          <w:b/>
          <w:bCs/>
        </w:rPr>
        <w:t>This question verifies the basic property of principal components transformations.</w:t>
      </w:r>
    </w:p>
    <w:p w14:paraId="574D18EB" w14:textId="77777777" w:rsidR="00D0112E" w:rsidRPr="00D0112E" w:rsidRDefault="00D0112E" w:rsidP="00D0112E">
      <w:pPr>
        <w:pStyle w:val="ListParagraph"/>
        <w:rPr>
          <w:rFonts w:ascii="Times New Roman" w:hAnsi="Times New Roman" w:cs="Times New Roman"/>
          <w:b/>
          <w:bCs/>
        </w:rPr>
      </w:pPr>
      <w:r w:rsidRPr="00D0112E">
        <w:rPr>
          <w:rFonts w:ascii="Times New Roman" w:hAnsi="Times New Roman" w:cs="Times New Roman"/>
          <w:b/>
          <w:bCs/>
        </w:rPr>
        <w:t>a) Write the equations of the principal components of the PCA in question 1.</w:t>
      </w:r>
    </w:p>
    <w:p w14:paraId="3B417177" w14:textId="6009CD6C" w:rsidR="00F422B7" w:rsidRPr="00D0112E" w:rsidRDefault="00D0112E" w:rsidP="00D0112E">
      <w:pPr>
        <w:pStyle w:val="ListParagraph"/>
        <w:rPr>
          <w:rFonts w:ascii="Times New Roman" w:hAnsi="Times New Roman" w:cs="Times New Roman"/>
          <w:b/>
          <w:bCs/>
        </w:rPr>
      </w:pPr>
      <w:r w:rsidRPr="00D0112E">
        <w:rPr>
          <w:rFonts w:ascii="Times New Roman" w:hAnsi="Times New Roman" w:cs="Times New Roman"/>
          <w:b/>
          <w:bCs/>
        </w:rPr>
        <w:t>b) Verify that the principal component transformation in question 1 is an orthonormal rotation of the (standardized) original three dimensions by showing that the rotation matrix satisfies the definition of an orthonormal transformation.</w:t>
      </w:r>
    </w:p>
    <w:p w14:paraId="731A9F25" w14:textId="5F583265" w:rsidR="00D0112E" w:rsidRPr="00D0112E" w:rsidRDefault="00D0112E" w:rsidP="00D0112E">
      <w:pPr>
        <w:pStyle w:val="ListParagraph"/>
        <w:rPr>
          <w:rFonts w:ascii="Times New Roman" w:hAnsi="Times New Roman" w:cs="Times New Roman"/>
          <w:b/>
          <w:bCs/>
        </w:rPr>
      </w:pPr>
    </w:p>
    <w:p w14:paraId="55923285" w14:textId="2BDC4A6E" w:rsidR="00D0112E" w:rsidRDefault="00D0112E" w:rsidP="00D0112E">
      <w:pPr>
        <w:pStyle w:val="ListParagraph"/>
        <w:ind w:left="0"/>
        <w:rPr>
          <w:rFonts w:ascii="Times New Roman" w:hAnsi="Times New Roman" w:cs="Times New Roman"/>
        </w:rPr>
      </w:pPr>
      <w:r>
        <w:rPr>
          <w:rFonts w:ascii="Times New Roman" w:hAnsi="Times New Roman" w:cs="Times New Roman"/>
        </w:rPr>
        <w:t>Ans. a) The principal components can be written as:</w:t>
      </w:r>
    </w:p>
    <w:p w14:paraId="634F6F2B" w14:textId="77777777" w:rsidR="00D0112E" w:rsidRPr="00D0112E" w:rsidRDefault="00D0112E" w:rsidP="00D0112E">
      <w:pPr>
        <w:pStyle w:val="ListParagraph"/>
        <w:rPr>
          <w:rFonts w:ascii="Times New Roman" w:hAnsi="Times New Roman" w:cs="Times New Roman"/>
        </w:rPr>
      </w:pPr>
      <w:r w:rsidRPr="00D0112E">
        <w:rPr>
          <w:rFonts w:ascii="Times New Roman" w:hAnsi="Times New Roman" w:cs="Times New Roman"/>
        </w:rPr>
        <w:t>The principal components can be written as:</w:t>
      </w:r>
      <w:r w:rsidRPr="00D0112E">
        <w:rPr>
          <w:rFonts w:ascii="Times New Roman" w:hAnsi="Times New Roman" w:cs="Times New Roman"/>
        </w:rPr>
        <w:tab/>
      </w:r>
    </w:p>
    <w:p w14:paraId="7968A6A0" w14:textId="77777777" w:rsidR="00D0112E" w:rsidRPr="00D0112E" w:rsidRDefault="00D0112E" w:rsidP="00D0112E">
      <w:pPr>
        <w:pStyle w:val="ListParagraph"/>
        <w:ind w:left="142"/>
        <w:rPr>
          <w:rFonts w:ascii="Times New Roman" w:hAnsi="Times New Roman" w:cs="Times New Roman"/>
          <w:b/>
          <w:bCs/>
          <w:sz w:val="18"/>
          <w:szCs w:val="18"/>
        </w:rPr>
      </w:pPr>
      <w:r w:rsidRPr="00D0112E">
        <w:rPr>
          <w:rFonts w:ascii="Times New Roman" w:hAnsi="Times New Roman" w:cs="Times New Roman"/>
          <w:b/>
          <w:bCs/>
          <w:sz w:val="18"/>
          <w:szCs w:val="18"/>
        </w:rPr>
        <w:t>PC1 =</w:t>
      </w:r>
      <w:r w:rsidRPr="00D0112E">
        <w:rPr>
          <w:rFonts w:ascii="Times New Roman" w:hAnsi="Times New Roman" w:cs="Times New Roman"/>
          <w:b/>
          <w:bCs/>
          <w:sz w:val="18"/>
          <w:szCs w:val="18"/>
        </w:rPr>
        <w:tab/>
        <w:t>0.576251*KNOWHOW+0.584343*PROBLEM_SOLVING+0.571383*ACCOUNTABILITY</w:t>
      </w:r>
    </w:p>
    <w:p w14:paraId="3ECD3871" w14:textId="77777777" w:rsidR="00D0112E" w:rsidRPr="00D0112E" w:rsidRDefault="00D0112E" w:rsidP="00D0112E">
      <w:pPr>
        <w:pStyle w:val="ListParagraph"/>
        <w:ind w:left="142"/>
        <w:rPr>
          <w:rFonts w:ascii="Times New Roman" w:hAnsi="Times New Roman" w:cs="Times New Roman"/>
          <w:b/>
          <w:bCs/>
          <w:sz w:val="18"/>
          <w:szCs w:val="18"/>
        </w:rPr>
      </w:pPr>
      <w:r w:rsidRPr="00D0112E">
        <w:rPr>
          <w:rFonts w:ascii="Times New Roman" w:hAnsi="Times New Roman" w:cs="Times New Roman"/>
          <w:b/>
          <w:bCs/>
          <w:sz w:val="18"/>
          <w:szCs w:val="18"/>
        </w:rPr>
        <w:t xml:space="preserve">PC2 = </w:t>
      </w:r>
      <w:r w:rsidRPr="00D0112E">
        <w:rPr>
          <w:rFonts w:ascii="Times New Roman" w:hAnsi="Times New Roman" w:cs="Times New Roman"/>
          <w:b/>
          <w:bCs/>
          <w:sz w:val="18"/>
          <w:szCs w:val="18"/>
        </w:rPr>
        <w:tab/>
        <w:t>-0.618121*KNOWHOW+-0.145758*PROBLEM_SOLVING+0.772451*ACCOUNTABILITY</w:t>
      </w:r>
    </w:p>
    <w:p w14:paraId="3D201C01" w14:textId="032A01E2" w:rsidR="00D0112E" w:rsidRDefault="00D0112E" w:rsidP="00D0112E">
      <w:pPr>
        <w:pStyle w:val="ListParagraph"/>
        <w:ind w:left="142"/>
        <w:rPr>
          <w:rFonts w:ascii="Times New Roman" w:hAnsi="Times New Roman" w:cs="Times New Roman"/>
          <w:b/>
          <w:bCs/>
          <w:sz w:val="18"/>
          <w:szCs w:val="18"/>
        </w:rPr>
      </w:pPr>
      <w:r w:rsidRPr="00D0112E">
        <w:rPr>
          <w:rFonts w:ascii="Times New Roman" w:hAnsi="Times New Roman" w:cs="Times New Roman"/>
          <w:b/>
          <w:bCs/>
          <w:sz w:val="18"/>
          <w:szCs w:val="18"/>
        </w:rPr>
        <w:t xml:space="preserve">PC3 = </w:t>
      </w:r>
      <w:r w:rsidRPr="00D0112E">
        <w:rPr>
          <w:rFonts w:ascii="Times New Roman" w:hAnsi="Times New Roman" w:cs="Times New Roman"/>
          <w:b/>
          <w:bCs/>
          <w:sz w:val="18"/>
          <w:szCs w:val="18"/>
        </w:rPr>
        <w:tab/>
        <w:t>0.53466*KNOWHOW+-0.79831*PROBLEM_SOLVING+0.277201*ACCOUNTABILITY</w:t>
      </w:r>
    </w:p>
    <w:p w14:paraId="7D96E5A8" w14:textId="20F564D5" w:rsidR="00D0112E" w:rsidRDefault="00D0112E" w:rsidP="00D0112E">
      <w:pPr>
        <w:pStyle w:val="ListParagraph"/>
        <w:ind w:left="142"/>
        <w:rPr>
          <w:rFonts w:ascii="Times New Roman" w:hAnsi="Times New Roman" w:cs="Times New Roman"/>
          <w:b/>
          <w:bCs/>
          <w:sz w:val="18"/>
          <w:szCs w:val="18"/>
        </w:rPr>
      </w:pPr>
    </w:p>
    <w:p w14:paraId="012A0118" w14:textId="4C615DEB" w:rsidR="00D0112E" w:rsidRDefault="00D0112E" w:rsidP="00D0112E">
      <w:pPr>
        <w:pStyle w:val="ListParagraph"/>
        <w:ind w:left="142"/>
        <w:rPr>
          <w:rFonts w:ascii="Times New Roman" w:hAnsi="Times New Roman" w:cs="Times New Roman"/>
        </w:rPr>
      </w:pPr>
      <w:r>
        <w:rPr>
          <w:rFonts w:ascii="Times New Roman" w:hAnsi="Times New Roman" w:cs="Times New Roman"/>
        </w:rPr>
        <w:t xml:space="preserve">This can be derived from the results from </w:t>
      </w:r>
      <w:proofErr w:type="spellStart"/>
      <w:r>
        <w:rPr>
          <w:rFonts w:ascii="Times New Roman" w:hAnsi="Times New Roman" w:cs="Times New Roman"/>
        </w:rPr>
        <w:t>SaS</w:t>
      </w:r>
      <w:proofErr w:type="spellEnd"/>
      <w:r>
        <w:rPr>
          <w:rFonts w:ascii="Times New Roman" w:hAnsi="Times New Roman" w:cs="Times New Roman"/>
        </w:rPr>
        <w:t xml:space="preserve"> program with the respective Eigenvectors:</w:t>
      </w:r>
    </w:p>
    <w:p w14:paraId="352B92A3" w14:textId="4E5CEDD7" w:rsidR="00D0112E" w:rsidRDefault="00D0112E" w:rsidP="00D0112E">
      <w:pPr>
        <w:pStyle w:val="ListParagraph"/>
        <w:ind w:left="142"/>
        <w:rPr>
          <w:rFonts w:ascii="Times New Roman" w:hAnsi="Times New Roman" w:cs="Times New Roman"/>
        </w:rPr>
      </w:pPr>
      <w:r>
        <w:rPr>
          <w:noProof/>
        </w:rPr>
        <w:lastRenderedPageBreak/>
        <w:drawing>
          <wp:inline distT="0" distB="0" distL="0" distR="0" wp14:anchorId="3AA405C3" wp14:editId="3DD8FF9B">
            <wp:extent cx="4099560" cy="15075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a:srcRect l="54378" t="36307" r="25066" b="50255"/>
                    <a:stretch/>
                  </pic:blipFill>
                  <pic:spPr bwMode="auto">
                    <a:xfrm>
                      <a:off x="0" y="0"/>
                      <a:ext cx="4119015" cy="1514734"/>
                    </a:xfrm>
                    <a:prstGeom prst="rect">
                      <a:avLst/>
                    </a:prstGeom>
                    <a:ln>
                      <a:noFill/>
                    </a:ln>
                    <a:extLst>
                      <a:ext uri="{53640926-AAD7-44D8-BBD7-CCE9431645EC}">
                        <a14:shadowObscured xmlns:a14="http://schemas.microsoft.com/office/drawing/2010/main"/>
                      </a:ext>
                    </a:extLst>
                  </pic:spPr>
                </pic:pic>
              </a:graphicData>
            </a:graphic>
          </wp:inline>
        </w:drawing>
      </w:r>
    </w:p>
    <w:p w14:paraId="5E1D3967" w14:textId="38EE1A7C" w:rsidR="00D0112E" w:rsidRDefault="00D0112E" w:rsidP="00D0112E">
      <w:pPr>
        <w:pStyle w:val="ListParagraph"/>
        <w:ind w:left="142"/>
        <w:rPr>
          <w:rFonts w:ascii="Times New Roman" w:hAnsi="Times New Roman" w:cs="Times New Roman"/>
        </w:rPr>
      </w:pPr>
    </w:p>
    <w:p w14:paraId="217ADFFD" w14:textId="166EA52C" w:rsidR="00D0112E" w:rsidRDefault="00D0112E" w:rsidP="00D0112E">
      <w:pPr>
        <w:pStyle w:val="ListParagraph"/>
        <w:ind w:left="142"/>
        <w:rPr>
          <w:rFonts w:ascii="Times New Roman" w:hAnsi="Times New Roman" w:cs="Times New Roman"/>
        </w:rPr>
      </w:pPr>
      <w:r>
        <w:rPr>
          <w:rFonts w:ascii="Times New Roman" w:hAnsi="Times New Roman" w:cs="Times New Roman"/>
        </w:rPr>
        <w:t xml:space="preserve">b) The </w:t>
      </w:r>
      <w:proofErr w:type="spellStart"/>
      <w:r>
        <w:rPr>
          <w:rFonts w:ascii="Times New Roman" w:hAnsi="Times New Roman" w:cs="Times New Roman"/>
        </w:rPr>
        <w:t>orthornormality</w:t>
      </w:r>
      <w:proofErr w:type="spellEnd"/>
      <w:r>
        <w:rPr>
          <w:rFonts w:ascii="Times New Roman" w:hAnsi="Times New Roman" w:cs="Times New Roman"/>
        </w:rPr>
        <w:t xml:space="preserve"> can be verified by computing dot product and length of the principal components. These conditions were satisfied as, the dot products were ~0 and vectors were of unit length, as we can see in the snapshots given below:</w:t>
      </w:r>
    </w:p>
    <w:tbl>
      <w:tblPr>
        <w:tblW w:w="7300" w:type="dxa"/>
        <w:tblLook w:val="04A0" w:firstRow="1" w:lastRow="0" w:firstColumn="1" w:lastColumn="0" w:noHBand="0" w:noVBand="1"/>
      </w:tblPr>
      <w:tblGrid>
        <w:gridCol w:w="2680"/>
        <w:gridCol w:w="1300"/>
        <w:gridCol w:w="1720"/>
        <w:gridCol w:w="1600"/>
      </w:tblGrid>
      <w:tr w:rsidR="00D0112E" w:rsidRPr="00D0112E" w14:paraId="52E5D5E5" w14:textId="77777777" w:rsidTr="00D0112E">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A8AA3C6" w14:textId="77777777" w:rsidR="00D0112E" w:rsidRPr="00D0112E" w:rsidRDefault="00D0112E" w:rsidP="00D0112E">
            <w:pPr>
              <w:spacing w:after="0" w:line="240" w:lineRule="auto"/>
              <w:jc w:val="center"/>
              <w:rPr>
                <w:rFonts w:ascii="Calibri" w:eastAsia="Times New Roman" w:hAnsi="Calibri" w:cs="Calibri"/>
                <w:b/>
                <w:bCs/>
                <w:color w:val="000000"/>
                <w:lang w:eastAsia="en-IN"/>
              </w:rPr>
            </w:pPr>
            <w:proofErr w:type="spellStart"/>
            <w:r w:rsidRPr="00D0112E">
              <w:rPr>
                <w:rFonts w:ascii="Calibri" w:eastAsia="Times New Roman" w:hAnsi="Calibri" w:cs="Calibri"/>
                <w:b/>
                <w:bCs/>
                <w:color w:val="000000"/>
                <w:lang w:eastAsia="en-IN"/>
              </w:rPr>
              <w:t>DotProduct</w:t>
            </w:r>
            <w:proofErr w:type="spellEnd"/>
            <w:r w:rsidRPr="00D0112E">
              <w:rPr>
                <w:rFonts w:ascii="Calibri" w:eastAsia="Times New Roman" w:hAnsi="Calibri" w:cs="Calibri"/>
                <w:b/>
                <w:bCs/>
                <w:color w:val="000000"/>
                <w:lang w:eastAsia="en-IN"/>
              </w:rPr>
              <w:t>-Components</w:t>
            </w:r>
          </w:p>
        </w:tc>
        <w:tc>
          <w:tcPr>
            <w:tcW w:w="1300" w:type="dxa"/>
            <w:tcBorders>
              <w:top w:val="single" w:sz="4" w:space="0" w:color="auto"/>
              <w:left w:val="nil"/>
              <w:bottom w:val="single" w:sz="4" w:space="0" w:color="auto"/>
              <w:right w:val="single" w:sz="4" w:space="0" w:color="auto"/>
            </w:tcBorders>
            <w:shd w:val="clear" w:color="000000" w:fill="B4C6E7"/>
            <w:noWrap/>
            <w:vAlign w:val="bottom"/>
            <w:hideMark/>
          </w:tcPr>
          <w:p w14:paraId="33B9DD70" w14:textId="77777777" w:rsidR="00D0112E" w:rsidRPr="00D0112E" w:rsidRDefault="00D0112E" w:rsidP="00D0112E">
            <w:pPr>
              <w:spacing w:after="0" w:line="240" w:lineRule="auto"/>
              <w:jc w:val="center"/>
              <w:rPr>
                <w:rFonts w:ascii="Calibri" w:eastAsia="Times New Roman" w:hAnsi="Calibri" w:cs="Calibri"/>
                <w:b/>
                <w:bCs/>
                <w:color w:val="000000"/>
                <w:lang w:eastAsia="en-IN"/>
              </w:rPr>
            </w:pPr>
            <w:r w:rsidRPr="00D0112E">
              <w:rPr>
                <w:rFonts w:ascii="Calibri" w:eastAsia="Times New Roman" w:hAnsi="Calibri" w:cs="Calibri"/>
                <w:b/>
                <w:bCs/>
                <w:color w:val="000000"/>
                <w:lang w:eastAsia="en-IN"/>
              </w:rPr>
              <w:t>PC</w:t>
            </w:r>
            <w:proofErr w:type="gramStart"/>
            <w:r w:rsidRPr="00D0112E">
              <w:rPr>
                <w:rFonts w:ascii="Calibri" w:eastAsia="Times New Roman" w:hAnsi="Calibri" w:cs="Calibri"/>
                <w:b/>
                <w:bCs/>
                <w:color w:val="000000"/>
                <w:lang w:eastAsia="en-IN"/>
              </w:rPr>
              <w:t>1,PC</w:t>
            </w:r>
            <w:proofErr w:type="gramEnd"/>
            <w:r w:rsidRPr="00D0112E">
              <w:rPr>
                <w:rFonts w:ascii="Calibri" w:eastAsia="Times New Roman" w:hAnsi="Calibri" w:cs="Calibri"/>
                <w:b/>
                <w:bCs/>
                <w:color w:val="000000"/>
                <w:lang w:eastAsia="en-IN"/>
              </w:rPr>
              <w:t>2</w:t>
            </w:r>
          </w:p>
        </w:tc>
        <w:tc>
          <w:tcPr>
            <w:tcW w:w="1720" w:type="dxa"/>
            <w:tcBorders>
              <w:top w:val="single" w:sz="4" w:space="0" w:color="auto"/>
              <w:left w:val="nil"/>
              <w:bottom w:val="single" w:sz="4" w:space="0" w:color="auto"/>
              <w:right w:val="single" w:sz="4" w:space="0" w:color="auto"/>
            </w:tcBorders>
            <w:shd w:val="clear" w:color="000000" w:fill="B4C6E7"/>
            <w:noWrap/>
            <w:vAlign w:val="bottom"/>
            <w:hideMark/>
          </w:tcPr>
          <w:p w14:paraId="7C70EAEC" w14:textId="77777777" w:rsidR="00D0112E" w:rsidRPr="00D0112E" w:rsidRDefault="00D0112E" w:rsidP="00D0112E">
            <w:pPr>
              <w:spacing w:after="0" w:line="240" w:lineRule="auto"/>
              <w:jc w:val="center"/>
              <w:rPr>
                <w:rFonts w:ascii="Calibri" w:eastAsia="Times New Roman" w:hAnsi="Calibri" w:cs="Calibri"/>
                <w:b/>
                <w:bCs/>
                <w:color w:val="000000"/>
                <w:lang w:eastAsia="en-IN"/>
              </w:rPr>
            </w:pPr>
            <w:r w:rsidRPr="00D0112E">
              <w:rPr>
                <w:rFonts w:ascii="Calibri" w:eastAsia="Times New Roman" w:hAnsi="Calibri" w:cs="Calibri"/>
                <w:b/>
                <w:bCs/>
                <w:color w:val="000000"/>
                <w:lang w:eastAsia="en-IN"/>
              </w:rPr>
              <w:t>PC</w:t>
            </w:r>
            <w:proofErr w:type="gramStart"/>
            <w:r w:rsidRPr="00D0112E">
              <w:rPr>
                <w:rFonts w:ascii="Calibri" w:eastAsia="Times New Roman" w:hAnsi="Calibri" w:cs="Calibri"/>
                <w:b/>
                <w:bCs/>
                <w:color w:val="000000"/>
                <w:lang w:eastAsia="en-IN"/>
              </w:rPr>
              <w:t>2,PC</w:t>
            </w:r>
            <w:proofErr w:type="gramEnd"/>
            <w:r w:rsidRPr="00D0112E">
              <w:rPr>
                <w:rFonts w:ascii="Calibri" w:eastAsia="Times New Roman" w:hAnsi="Calibri" w:cs="Calibri"/>
                <w:b/>
                <w:bCs/>
                <w:color w:val="000000"/>
                <w:lang w:eastAsia="en-IN"/>
              </w:rPr>
              <w:t>3</w:t>
            </w:r>
          </w:p>
        </w:tc>
        <w:tc>
          <w:tcPr>
            <w:tcW w:w="1600" w:type="dxa"/>
            <w:tcBorders>
              <w:top w:val="single" w:sz="4" w:space="0" w:color="auto"/>
              <w:left w:val="nil"/>
              <w:bottom w:val="single" w:sz="4" w:space="0" w:color="auto"/>
              <w:right w:val="single" w:sz="4" w:space="0" w:color="auto"/>
            </w:tcBorders>
            <w:shd w:val="clear" w:color="000000" w:fill="B4C6E7"/>
            <w:noWrap/>
            <w:vAlign w:val="bottom"/>
            <w:hideMark/>
          </w:tcPr>
          <w:p w14:paraId="12F16CC1" w14:textId="77777777" w:rsidR="00D0112E" w:rsidRPr="00D0112E" w:rsidRDefault="00D0112E" w:rsidP="00D0112E">
            <w:pPr>
              <w:spacing w:after="0" w:line="240" w:lineRule="auto"/>
              <w:jc w:val="center"/>
              <w:rPr>
                <w:rFonts w:ascii="Calibri" w:eastAsia="Times New Roman" w:hAnsi="Calibri" w:cs="Calibri"/>
                <w:b/>
                <w:bCs/>
                <w:color w:val="000000"/>
                <w:lang w:eastAsia="en-IN"/>
              </w:rPr>
            </w:pPr>
            <w:r w:rsidRPr="00D0112E">
              <w:rPr>
                <w:rFonts w:ascii="Calibri" w:eastAsia="Times New Roman" w:hAnsi="Calibri" w:cs="Calibri"/>
                <w:b/>
                <w:bCs/>
                <w:color w:val="000000"/>
                <w:lang w:eastAsia="en-IN"/>
              </w:rPr>
              <w:t>PC</w:t>
            </w:r>
            <w:proofErr w:type="gramStart"/>
            <w:r w:rsidRPr="00D0112E">
              <w:rPr>
                <w:rFonts w:ascii="Calibri" w:eastAsia="Times New Roman" w:hAnsi="Calibri" w:cs="Calibri"/>
                <w:b/>
                <w:bCs/>
                <w:color w:val="000000"/>
                <w:lang w:eastAsia="en-IN"/>
              </w:rPr>
              <w:t>1,PC</w:t>
            </w:r>
            <w:proofErr w:type="gramEnd"/>
            <w:r w:rsidRPr="00D0112E">
              <w:rPr>
                <w:rFonts w:ascii="Calibri" w:eastAsia="Times New Roman" w:hAnsi="Calibri" w:cs="Calibri"/>
                <w:b/>
                <w:bCs/>
                <w:color w:val="000000"/>
                <w:lang w:eastAsia="en-IN"/>
              </w:rPr>
              <w:t>3</w:t>
            </w:r>
          </w:p>
        </w:tc>
      </w:tr>
      <w:tr w:rsidR="00D0112E" w:rsidRPr="00D0112E" w14:paraId="02B146EA" w14:textId="77777777" w:rsidTr="00D0112E">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64B8B5B" w14:textId="77777777" w:rsidR="00D0112E" w:rsidRPr="00D0112E" w:rsidRDefault="00D0112E" w:rsidP="00D0112E">
            <w:pPr>
              <w:spacing w:after="0" w:line="240" w:lineRule="auto"/>
              <w:rPr>
                <w:rFonts w:ascii="Calibri" w:eastAsia="Times New Roman" w:hAnsi="Calibri" w:cs="Calibri"/>
                <w:color w:val="000000"/>
                <w:lang w:eastAsia="en-IN"/>
              </w:rPr>
            </w:pPr>
            <w:r w:rsidRPr="00D0112E">
              <w:rPr>
                <w:rFonts w:ascii="Calibri" w:eastAsia="Times New Roman" w:hAnsi="Calibri" w:cs="Calibri"/>
                <w:color w:val="000000"/>
                <w:lang w:eastAsia="en-IN"/>
              </w:rPr>
              <w:t>Result</w:t>
            </w:r>
          </w:p>
        </w:tc>
        <w:tc>
          <w:tcPr>
            <w:tcW w:w="1300" w:type="dxa"/>
            <w:tcBorders>
              <w:top w:val="nil"/>
              <w:left w:val="nil"/>
              <w:bottom w:val="single" w:sz="4" w:space="0" w:color="auto"/>
              <w:right w:val="single" w:sz="4" w:space="0" w:color="auto"/>
            </w:tcBorders>
            <w:shd w:val="clear" w:color="auto" w:fill="auto"/>
            <w:noWrap/>
            <w:vAlign w:val="bottom"/>
            <w:hideMark/>
          </w:tcPr>
          <w:p w14:paraId="2B2E01BE" w14:textId="77777777" w:rsidR="00D0112E" w:rsidRPr="00D0112E" w:rsidRDefault="00D0112E" w:rsidP="00D0112E">
            <w:pPr>
              <w:spacing w:after="0" w:line="240" w:lineRule="auto"/>
              <w:jc w:val="right"/>
              <w:rPr>
                <w:rFonts w:ascii="Calibri" w:eastAsia="Times New Roman" w:hAnsi="Calibri" w:cs="Calibri"/>
                <w:color w:val="000000"/>
                <w:lang w:eastAsia="en-IN"/>
              </w:rPr>
            </w:pPr>
            <w:r w:rsidRPr="00D0112E">
              <w:rPr>
                <w:rFonts w:ascii="Calibri" w:eastAsia="Times New Roman" w:hAnsi="Calibri" w:cs="Calibri"/>
                <w:color w:val="000000"/>
                <w:lang w:eastAsia="en-IN"/>
              </w:rPr>
              <w:t>-1.4163E-07</w:t>
            </w:r>
          </w:p>
        </w:tc>
        <w:tc>
          <w:tcPr>
            <w:tcW w:w="1720" w:type="dxa"/>
            <w:tcBorders>
              <w:top w:val="nil"/>
              <w:left w:val="nil"/>
              <w:bottom w:val="single" w:sz="4" w:space="0" w:color="auto"/>
              <w:right w:val="single" w:sz="4" w:space="0" w:color="auto"/>
            </w:tcBorders>
            <w:shd w:val="clear" w:color="auto" w:fill="auto"/>
            <w:noWrap/>
            <w:vAlign w:val="bottom"/>
            <w:hideMark/>
          </w:tcPr>
          <w:p w14:paraId="1F05AE24" w14:textId="77777777" w:rsidR="00D0112E" w:rsidRPr="00D0112E" w:rsidRDefault="00D0112E" w:rsidP="00D0112E">
            <w:pPr>
              <w:spacing w:after="0" w:line="240" w:lineRule="auto"/>
              <w:jc w:val="right"/>
              <w:rPr>
                <w:rFonts w:ascii="Calibri" w:eastAsia="Times New Roman" w:hAnsi="Calibri" w:cs="Calibri"/>
                <w:color w:val="000000"/>
                <w:lang w:eastAsia="en-IN"/>
              </w:rPr>
            </w:pPr>
            <w:r w:rsidRPr="00D0112E">
              <w:rPr>
                <w:rFonts w:ascii="Calibri" w:eastAsia="Times New Roman" w:hAnsi="Calibri" w:cs="Calibri"/>
                <w:color w:val="000000"/>
                <w:lang w:eastAsia="en-IN"/>
              </w:rPr>
              <w:t>-3.15229E-07</w:t>
            </w:r>
          </w:p>
        </w:tc>
        <w:tc>
          <w:tcPr>
            <w:tcW w:w="1600" w:type="dxa"/>
            <w:tcBorders>
              <w:top w:val="nil"/>
              <w:left w:val="nil"/>
              <w:bottom w:val="single" w:sz="4" w:space="0" w:color="auto"/>
              <w:right w:val="single" w:sz="4" w:space="0" w:color="auto"/>
            </w:tcBorders>
            <w:shd w:val="clear" w:color="auto" w:fill="auto"/>
            <w:noWrap/>
            <w:vAlign w:val="bottom"/>
            <w:hideMark/>
          </w:tcPr>
          <w:p w14:paraId="37F665EF" w14:textId="77777777" w:rsidR="00D0112E" w:rsidRPr="00D0112E" w:rsidRDefault="00D0112E" w:rsidP="00D0112E">
            <w:pPr>
              <w:spacing w:after="0" w:line="240" w:lineRule="auto"/>
              <w:jc w:val="right"/>
              <w:rPr>
                <w:rFonts w:ascii="Calibri" w:eastAsia="Times New Roman" w:hAnsi="Calibri" w:cs="Calibri"/>
                <w:color w:val="000000"/>
                <w:lang w:eastAsia="en-IN"/>
              </w:rPr>
            </w:pPr>
            <w:r w:rsidRPr="00D0112E">
              <w:rPr>
                <w:rFonts w:ascii="Calibri" w:eastAsia="Times New Roman" w:hAnsi="Calibri" w:cs="Calibri"/>
                <w:color w:val="000000"/>
                <w:lang w:eastAsia="en-IN"/>
              </w:rPr>
              <w:t>-5.61687E-07</w:t>
            </w:r>
          </w:p>
        </w:tc>
      </w:tr>
    </w:tbl>
    <w:p w14:paraId="2DC343F4" w14:textId="65FA1E40" w:rsidR="00D0112E" w:rsidRDefault="00D0112E" w:rsidP="00D0112E">
      <w:pPr>
        <w:pStyle w:val="ListParagraph"/>
        <w:ind w:left="142"/>
        <w:rPr>
          <w:rFonts w:ascii="Times New Roman" w:hAnsi="Times New Roman" w:cs="Times New Roman"/>
        </w:rPr>
      </w:pPr>
    </w:p>
    <w:tbl>
      <w:tblPr>
        <w:tblW w:w="7300" w:type="dxa"/>
        <w:tblLook w:val="04A0" w:firstRow="1" w:lastRow="0" w:firstColumn="1" w:lastColumn="0" w:noHBand="0" w:noVBand="1"/>
      </w:tblPr>
      <w:tblGrid>
        <w:gridCol w:w="2680"/>
        <w:gridCol w:w="1387"/>
        <w:gridCol w:w="1720"/>
        <w:gridCol w:w="1600"/>
      </w:tblGrid>
      <w:tr w:rsidR="00D0112E" w:rsidRPr="00D0112E" w14:paraId="6C0536FB" w14:textId="77777777" w:rsidTr="00D0112E">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9CE83D9" w14:textId="77777777" w:rsidR="00D0112E" w:rsidRPr="00D0112E" w:rsidRDefault="00D0112E" w:rsidP="00D0112E">
            <w:pPr>
              <w:spacing w:after="0" w:line="240" w:lineRule="auto"/>
              <w:jc w:val="center"/>
              <w:rPr>
                <w:rFonts w:ascii="Calibri" w:eastAsia="Times New Roman" w:hAnsi="Calibri" w:cs="Calibri"/>
                <w:b/>
                <w:bCs/>
                <w:color w:val="000000"/>
                <w:lang w:eastAsia="en-IN"/>
              </w:rPr>
            </w:pPr>
            <w:r w:rsidRPr="00D0112E">
              <w:rPr>
                <w:rFonts w:ascii="Calibri" w:eastAsia="Times New Roman" w:hAnsi="Calibri" w:cs="Calibri"/>
                <w:b/>
                <w:bCs/>
                <w:color w:val="000000"/>
                <w:lang w:eastAsia="en-IN"/>
              </w:rPr>
              <w:t>Components</w:t>
            </w:r>
          </w:p>
        </w:tc>
        <w:tc>
          <w:tcPr>
            <w:tcW w:w="1300" w:type="dxa"/>
            <w:tcBorders>
              <w:top w:val="single" w:sz="4" w:space="0" w:color="auto"/>
              <w:left w:val="nil"/>
              <w:bottom w:val="single" w:sz="4" w:space="0" w:color="auto"/>
              <w:right w:val="single" w:sz="4" w:space="0" w:color="auto"/>
            </w:tcBorders>
            <w:shd w:val="clear" w:color="000000" w:fill="B4C6E7"/>
            <w:noWrap/>
            <w:vAlign w:val="bottom"/>
            <w:hideMark/>
          </w:tcPr>
          <w:p w14:paraId="02A51C1D" w14:textId="77777777" w:rsidR="00D0112E" w:rsidRPr="00D0112E" w:rsidRDefault="00D0112E" w:rsidP="00D0112E">
            <w:pPr>
              <w:spacing w:after="0" w:line="240" w:lineRule="auto"/>
              <w:jc w:val="center"/>
              <w:rPr>
                <w:rFonts w:ascii="Calibri" w:eastAsia="Times New Roman" w:hAnsi="Calibri" w:cs="Calibri"/>
                <w:b/>
                <w:bCs/>
                <w:color w:val="000000"/>
                <w:lang w:eastAsia="en-IN"/>
              </w:rPr>
            </w:pPr>
            <w:r w:rsidRPr="00D0112E">
              <w:rPr>
                <w:rFonts w:ascii="Calibri" w:eastAsia="Times New Roman" w:hAnsi="Calibri" w:cs="Calibri"/>
                <w:b/>
                <w:bCs/>
                <w:color w:val="000000"/>
                <w:lang w:eastAsia="en-IN"/>
              </w:rPr>
              <w:t>PC1</w:t>
            </w:r>
          </w:p>
        </w:tc>
        <w:tc>
          <w:tcPr>
            <w:tcW w:w="1720" w:type="dxa"/>
            <w:tcBorders>
              <w:top w:val="single" w:sz="4" w:space="0" w:color="auto"/>
              <w:left w:val="nil"/>
              <w:bottom w:val="single" w:sz="4" w:space="0" w:color="auto"/>
              <w:right w:val="single" w:sz="4" w:space="0" w:color="auto"/>
            </w:tcBorders>
            <w:shd w:val="clear" w:color="000000" w:fill="B4C6E7"/>
            <w:noWrap/>
            <w:vAlign w:val="bottom"/>
            <w:hideMark/>
          </w:tcPr>
          <w:p w14:paraId="133436D1" w14:textId="77777777" w:rsidR="00D0112E" w:rsidRPr="00D0112E" w:rsidRDefault="00D0112E" w:rsidP="00D0112E">
            <w:pPr>
              <w:spacing w:after="0" w:line="240" w:lineRule="auto"/>
              <w:jc w:val="center"/>
              <w:rPr>
                <w:rFonts w:ascii="Calibri" w:eastAsia="Times New Roman" w:hAnsi="Calibri" w:cs="Calibri"/>
                <w:b/>
                <w:bCs/>
                <w:color w:val="000000"/>
                <w:lang w:eastAsia="en-IN"/>
              </w:rPr>
            </w:pPr>
            <w:r w:rsidRPr="00D0112E">
              <w:rPr>
                <w:rFonts w:ascii="Calibri" w:eastAsia="Times New Roman" w:hAnsi="Calibri" w:cs="Calibri"/>
                <w:b/>
                <w:bCs/>
                <w:color w:val="000000"/>
                <w:lang w:eastAsia="en-IN"/>
              </w:rPr>
              <w:t>PC2</w:t>
            </w:r>
          </w:p>
        </w:tc>
        <w:tc>
          <w:tcPr>
            <w:tcW w:w="1600" w:type="dxa"/>
            <w:tcBorders>
              <w:top w:val="single" w:sz="4" w:space="0" w:color="auto"/>
              <w:left w:val="nil"/>
              <w:bottom w:val="single" w:sz="4" w:space="0" w:color="auto"/>
              <w:right w:val="single" w:sz="4" w:space="0" w:color="auto"/>
            </w:tcBorders>
            <w:shd w:val="clear" w:color="000000" w:fill="B4C6E7"/>
            <w:noWrap/>
            <w:vAlign w:val="bottom"/>
            <w:hideMark/>
          </w:tcPr>
          <w:p w14:paraId="55279ED5" w14:textId="77777777" w:rsidR="00D0112E" w:rsidRPr="00D0112E" w:rsidRDefault="00D0112E" w:rsidP="00D0112E">
            <w:pPr>
              <w:spacing w:after="0" w:line="240" w:lineRule="auto"/>
              <w:jc w:val="center"/>
              <w:rPr>
                <w:rFonts w:ascii="Calibri" w:eastAsia="Times New Roman" w:hAnsi="Calibri" w:cs="Calibri"/>
                <w:b/>
                <w:bCs/>
                <w:color w:val="000000"/>
                <w:lang w:eastAsia="en-IN"/>
              </w:rPr>
            </w:pPr>
            <w:r w:rsidRPr="00D0112E">
              <w:rPr>
                <w:rFonts w:ascii="Calibri" w:eastAsia="Times New Roman" w:hAnsi="Calibri" w:cs="Calibri"/>
                <w:b/>
                <w:bCs/>
                <w:color w:val="000000"/>
                <w:lang w:eastAsia="en-IN"/>
              </w:rPr>
              <w:t>PC3</w:t>
            </w:r>
          </w:p>
        </w:tc>
      </w:tr>
      <w:tr w:rsidR="00D0112E" w:rsidRPr="00D0112E" w14:paraId="2BFB301B" w14:textId="77777777" w:rsidTr="00D0112E">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F1B20B7" w14:textId="77777777" w:rsidR="00D0112E" w:rsidRPr="00D0112E" w:rsidRDefault="00D0112E" w:rsidP="00D0112E">
            <w:pPr>
              <w:spacing w:after="0" w:line="240" w:lineRule="auto"/>
              <w:rPr>
                <w:rFonts w:ascii="Calibri" w:eastAsia="Times New Roman" w:hAnsi="Calibri" w:cs="Calibri"/>
                <w:color w:val="000000"/>
                <w:lang w:eastAsia="en-IN"/>
              </w:rPr>
            </w:pPr>
            <w:r w:rsidRPr="00D0112E">
              <w:rPr>
                <w:rFonts w:ascii="Calibri" w:eastAsia="Times New Roman" w:hAnsi="Calibri" w:cs="Calibri"/>
                <w:color w:val="000000"/>
                <w:lang w:eastAsia="en-IN"/>
              </w:rPr>
              <w:t>Result</w:t>
            </w:r>
          </w:p>
        </w:tc>
        <w:tc>
          <w:tcPr>
            <w:tcW w:w="1300" w:type="dxa"/>
            <w:tcBorders>
              <w:top w:val="nil"/>
              <w:left w:val="nil"/>
              <w:bottom w:val="single" w:sz="4" w:space="0" w:color="auto"/>
              <w:right w:val="single" w:sz="4" w:space="0" w:color="auto"/>
            </w:tcBorders>
            <w:shd w:val="clear" w:color="auto" w:fill="auto"/>
            <w:noWrap/>
            <w:vAlign w:val="bottom"/>
            <w:hideMark/>
          </w:tcPr>
          <w:p w14:paraId="6EC2C4C0" w14:textId="77777777" w:rsidR="00D0112E" w:rsidRPr="00D0112E" w:rsidRDefault="00D0112E" w:rsidP="00D0112E">
            <w:pPr>
              <w:spacing w:after="0" w:line="240" w:lineRule="auto"/>
              <w:jc w:val="right"/>
              <w:rPr>
                <w:rFonts w:ascii="Calibri" w:eastAsia="Times New Roman" w:hAnsi="Calibri" w:cs="Calibri"/>
                <w:color w:val="000000"/>
                <w:lang w:eastAsia="en-IN"/>
              </w:rPr>
            </w:pPr>
            <w:r w:rsidRPr="00D0112E">
              <w:rPr>
                <w:rFonts w:ascii="Calibri" w:eastAsia="Times New Roman" w:hAnsi="Calibri" w:cs="Calibri"/>
                <w:color w:val="000000"/>
                <w:lang w:eastAsia="en-IN"/>
              </w:rPr>
              <w:t>1.000000245</w:t>
            </w:r>
          </w:p>
        </w:tc>
        <w:tc>
          <w:tcPr>
            <w:tcW w:w="1720" w:type="dxa"/>
            <w:tcBorders>
              <w:top w:val="nil"/>
              <w:left w:val="nil"/>
              <w:bottom w:val="single" w:sz="4" w:space="0" w:color="auto"/>
              <w:right w:val="single" w:sz="4" w:space="0" w:color="auto"/>
            </w:tcBorders>
            <w:shd w:val="clear" w:color="auto" w:fill="auto"/>
            <w:noWrap/>
            <w:vAlign w:val="bottom"/>
            <w:hideMark/>
          </w:tcPr>
          <w:p w14:paraId="4102E366" w14:textId="77777777" w:rsidR="00D0112E" w:rsidRPr="00D0112E" w:rsidRDefault="00D0112E" w:rsidP="00D0112E">
            <w:pPr>
              <w:spacing w:after="0" w:line="240" w:lineRule="auto"/>
              <w:jc w:val="right"/>
              <w:rPr>
                <w:rFonts w:ascii="Calibri" w:eastAsia="Times New Roman" w:hAnsi="Calibri" w:cs="Calibri"/>
                <w:color w:val="000000"/>
                <w:lang w:eastAsia="en-IN"/>
              </w:rPr>
            </w:pPr>
            <w:r w:rsidRPr="00D0112E">
              <w:rPr>
                <w:rFonts w:ascii="Calibri" w:eastAsia="Times New Roman" w:hAnsi="Calibri" w:cs="Calibri"/>
                <w:color w:val="000000"/>
                <w:lang w:eastAsia="en-IN"/>
              </w:rPr>
              <w:t>0.999999756</w:t>
            </w:r>
          </w:p>
        </w:tc>
        <w:tc>
          <w:tcPr>
            <w:tcW w:w="1600" w:type="dxa"/>
            <w:tcBorders>
              <w:top w:val="nil"/>
              <w:left w:val="nil"/>
              <w:bottom w:val="single" w:sz="4" w:space="0" w:color="auto"/>
              <w:right w:val="single" w:sz="4" w:space="0" w:color="auto"/>
            </w:tcBorders>
            <w:shd w:val="clear" w:color="auto" w:fill="auto"/>
            <w:noWrap/>
            <w:vAlign w:val="bottom"/>
            <w:hideMark/>
          </w:tcPr>
          <w:p w14:paraId="26DA9E64" w14:textId="77777777" w:rsidR="00D0112E" w:rsidRPr="00D0112E" w:rsidRDefault="00D0112E" w:rsidP="00D0112E">
            <w:pPr>
              <w:spacing w:after="0" w:line="240" w:lineRule="auto"/>
              <w:jc w:val="right"/>
              <w:rPr>
                <w:rFonts w:ascii="Calibri" w:eastAsia="Times New Roman" w:hAnsi="Calibri" w:cs="Calibri"/>
                <w:color w:val="000000"/>
                <w:lang w:eastAsia="en-IN"/>
              </w:rPr>
            </w:pPr>
            <w:r w:rsidRPr="00D0112E">
              <w:rPr>
                <w:rFonts w:ascii="Calibri" w:eastAsia="Times New Roman" w:hAnsi="Calibri" w:cs="Calibri"/>
                <w:color w:val="000000"/>
                <w:lang w:eastAsia="en-IN"/>
              </w:rPr>
              <w:t>1.000000283</w:t>
            </w:r>
          </w:p>
        </w:tc>
      </w:tr>
    </w:tbl>
    <w:p w14:paraId="476773A4" w14:textId="705B1461" w:rsidR="00D0112E" w:rsidRDefault="00D0112E" w:rsidP="00D0112E">
      <w:pPr>
        <w:pStyle w:val="ListParagraph"/>
        <w:ind w:left="142"/>
        <w:rPr>
          <w:rFonts w:ascii="Times New Roman" w:hAnsi="Times New Roman" w:cs="Times New Roman"/>
        </w:rPr>
      </w:pPr>
    </w:p>
    <w:p w14:paraId="7129BBD4" w14:textId="352907CF" w:rsidR="00D0112E" w:rsidRDefault="00D0112E" w:rsidP="00D0112E">
      <w:pPr>
        <w:pStyle w:val="ListParagraph"/>
        <w:ind w:left="142"/>
        <w:rPr>
          <w:rFonts w:ascii="Times New Roman" w:hAnsi="Times New Roman" w:cs="Times New Roman"/>
        </w:rPr>
      </w:pPr>
    </w:p>
    <w:p w14:paraId="021D5B5B" w14:textId="77777777" w:rsidR="00D0112E" w:rsidRDefault="00D0112E" w:rsidP="00D0112E">
      <w:pPr>
        <w:pStyle w:val="ListParagraph"/>
        <w:ind w:left="142"/>
        <w:rPr>
          <w:rFonts w:ascii="Times New Roman" w:hAnsi="Times New Roman" w:cs="Times New Roman"/>
        </w:rPr>
      </w:pPr>
    </w:p>
    <w:p w14:paraId="4DFF135D" w14:textId="77777777" w:rsidR="00D0112E" w:rsidRDefault="00D0112E" w:rsidP="00D0112E">
      <w:pPr>
        <w:pStyle w:val="ListParagraph"/>
        <w:ind w:left="142"/>
        <w:rPr>
          <w:rFonts w:ascii="Times New Roman" w:hAnsi="Times New Roman" w:cs="Times New Roman"/>
        </w:rPr>
      </w:pPr>
    </w:p>
    <w:p w14:paraId="4EAAAF0B" w14:textId="77777777" w:rsidR="00D0112E" w:rsidRPr="00D0112E" w:rsidRDefault="00D0112E" w:rsidP="00D0112E">
      <w:pPr>
        <w:pStyle w:val="ListParagraph"/>
        <w:numPr>
          <w:ilvl w:val="0"/>
          <w:numId w:val="1"/>
        </w:numPr>
        <w:rPr>
          <w:rFonts w:ascii="Times New Roman" w:hAnsi="Times New Roman" w:cs="Times New Roman"/>
          <w:b/>
          <w:bCs/>
        </w:rPr>
      </w:pPr>
      <w:r w:rsidRPr="00D0112E">
        <w:rPr>
          <w:rFonts w:ascii="Times New Roman" w:hAnsi="Times New Roman" w:cs="Times New Roman"/>
          <w:b/>
          <w:bCs/>
        </w:rPr>
        <w:t>This question partially verifies the geometry-preserving property of principal components transformations.</w:t>
      </w:r>
    </w:p>
    <w:p w14:paraId="050A1683" w14:textId="77777777" w:rsidR="00D0112E" w:rsidRPr="00D0112E" w:rsidRDefault="00D0112E" w:rsidP="00D0112E">
      <w:pPr>
        <w:pStyle w:val="ListParagraph"/>
        <w:rPr>
          <w:rFonts w:ascii="Times New Roman" w:hAnsi="Times New Roman" w:cs="Times New Roman"/>
          <w:b/>
          <w:bCs/>
        </w:rPr>
      </w:pPr>
      <w:r w:rsidRPr="00D0112E">
        <w:rPr>
          <w:rFonts w:ascii="Times New Roman" w:hAnsi="Times New Roman" w:cs="Times New Roman"/>
          <w:b/>
          <w:bCs/>
        </w:rPr>
        <w:t>a) Rotate the first two jobs in the text file by calculating their principal component scores.</w:t>
      </w:r>
    </w:p>
    <w:p w14:paraId="6F0E4713" w14:textId="77777777" w:rsidR="00D0112E" w:rsidRPr="00D0112E" w:rsidRDefault="00D0112E" w:rsidP="00D0112E">
      <w:pPr>
        <w:pStyle w:val="ListParagraph"/>
        <w:rPr>
          <w:rFonts w:ascii="Times New Roman" w:hAnsi="Times New Roman" w:cs="Times New Roman"/>
          <w:b/>
          <w:bCs/>
        </w:rPr>
      </w:pPr>
      <w:r w:rsidRPr="00D0112E">
        <w:rPr>
          <w:rFonts w:ascii="Times New Roman" w:hAnsi="Times New Roman" w:cs="Times New Roman"/>
          <w:b/>
          <w:bCs/>
        </w:rPr>
        <w:t>b) The rotated scores for the two jobs in part (a) are each a vector of three scores. Verify that the lengths of these two vectors are the same as the lengths of the original (but standardized) ratings vectors of the two jobs.</w:t>
      </w:r>
    </w:p>
    <w:p w14:paraId="66305DD9" w14:textId="3B466CA7" w:rsidR="00D0112E" w:rsidRDefault="00D0112E" w:rsidP="00D0112E">
      <w:pPr>
        <w:pStyle w:val="ListParagraph"/>
        <w:rPr>
          <w:rFonts w:ascii="Times New Roman" w:hAnsi="Times New Roman" w:cs="Times New Roman"/>
          <w:b/>
          <w:bCs/>
        </w:rPr>
      </w:pPr>
      <w:r w:rsidRPr="00D0112E">
        <w:rPr>
          <w:rFonts w:ascii="Times New Roman" w:hAnsi="Times New Roman" w:cs="Times New Roman"/>
          <w:b/>
          <w:bCs/>
        </w:rPr>
        <w:t>c) Verify that the angle between these two rotated vectors is the same as the angle between the original unrotated vectors.</w:t>
      </w:r>
    </w:p>
    <w:p w14:paraId="17C31E29" w14:textId="3368CD0F" w:rsidR="00D0112E" w:rsidRDefault="00D0112E" w:rsidP="00D0112E">
      <w:pPr>
        <w:pStyle w:val="ListParagraph"/>
        <w:rPr>
          <w:rFonts w:ascii="Times New Roman" w:hAnsi="Times New Roman" w:cs="Times New Roman"/>
          <w:b/>
          <w:bCs/>
        </w:rPr>
      </w:pPr>
    </w:p>
    <w:p w14:paraId="568F7AD6" w14:textId="5B21095A" w:rsidR="00D0112E" w:rsidRDefault="00D0112E" w:rsidP="00D0112E">
      <w:pPr>
        <w:pStyle w:val="ListParagraph"/>
        <w:ind w:left="0"/>
        <w:rPr>
          <w:rFonts w:ascii="Times New Roman" w:hAnsi="Times New Roman" w:cs="Times New Roman"/>
        </w:rPr>
      </w:pPr>
      <w:r w:rsidRPr="00D0112E">
        <w:rPr>
          <w:rFonts w:ascii="Times New Roman" w:hAnsi="Times New Roman" w:cs="Times New Roman"/>
        </w:rPr>
        <w:t>Ans.</w:t>
      </w:r>
      <w:r>
        <w:rPr>
          <w:rFonts w:ascii="Times New Roman" w:hAnsi="Times New Roman" w:cs="Times New Roman"/>
        </w:rPr>
        <w:t xml:space="preserve"> </w:t>
      </w:r>
      <w:r w:rsidR="00F90FBE">
        <w:rPr>
          <w:rFonts w:ascii="Times New Roman" w:hAnsi="Times New Roman" w:cs="Times New Roman"/>
        </w:rPr>
        <w:t>Based on the calculations,</w:t>
      </w:r>
    </w:p>
    <w:p w14:paraId="1D70B1DE" w14:textId="549800F1" w:rsidR="00F90FBE" w:rsidRDefault="00F90FBE" w:rsidP="00D0112E">
      <w:pPr>
        <w:pStyle w:val="ListParagraph"/>
        <w:ind w:left="0"/>
        <w:rPr>
          <w:rFonts w:ascii="Times New Roman" w:hAnsi="Times New Roman" w:cs="Times New Roman"/>
        </w:rPr>
      </w:pPr>
      <w:r w:rsidRPr="00F90FBE">
        <w:drawing>
          <wp:inline distT="0" distB="0" distL="0" distR="0" wp14:anchorId="79CBC18F" wp14:editId="544ACC9A">
            <wp:extent cx="5745480" cy="2654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265430"/>
                    </a:xfrm>
                    <a:prstGeom prst="rect">
                      <a:avLst/>
                    </a:prstGeom>
                    <a:noFill/>
                    <a:ln>
                      <a:noFill/>
                    </a:ln>
                  </pic:spPr>
                </pic:pic>
              </a:graphicData>
            </a:graphic>
          </wp:inline>
        </w:drawing>
      </w:r>
    </w:p>
    <w:p w14:paraId="666904F3" w14:textId="25C7C921" w:rsidR="00F90FBE" w:rsidRDefault="00F90FBE" w:rsidP="00D0112E">
      <w:pPr>
        <w:pStyle w:val="ListParagraph"/>
        <w:ind w:left="0"/>
        <w:rPr>
          <w:rFonts w:ascii="Times New Roman" w:hAnsi="Times New Roman" w:cs="Times New Roman"/>
        </w:rPr>
      </w:pPr>
    </w:p>
    <w:p w14:paraId="7C7BBAA5" w14:textId="29DC7788" w:rsidR="00F90FBE" w:rsidRDefault="00F90FBE" w:rsidP="00D0112E">
      <w:pPr>
        <w:pStyle w:val="ListParagraph"/>
        <w:ind w:left="0"/>
        <w:rPr>
          <w:rFonts w:ascii="Times New Roman" w:hAnsi="Times New Roman" w:cs="Times New Roman"/>
        </w:rPr>
      </w:pPr>
      <w:r>
        <w:rPr>
          <w:rFonts w:ascii="Times New Roman" w:hAnsi="Times New Roman" w:cs="Times New Roman"/>
        </w:rPr>
        <w:t xml:space="preserve">The length and the angle between the vectors </w:t>
      </w:r>
      <w:proofErr w:type="gramStart"/>
      <w:r>
        <w:rPr>
          <w:rFonts w:ascii="Times New Roman" w:hAnsi="Times New Roman" w:cs="Times New Roman"/>
        </w:rPr>
        <w:t>seems</w:t>
      </w:r>
      <w:proofErr w:type="gramEnd"/>
      <w:r>
        <w:rPr>
          <w:rFonts w:ascii="Times New Roman" w:hAnsi="Times New Roman" w:cs="Times New Roman"/>
        </w:rPr>
        <w:t xml:space="preserve"> to be equal.</w:t>
      </w:r>
    </w:p>
    <w:p w14:paraId="09E26F21" w14:textId="4ECE0CD8" w:rsidR="00F90FBE" w:rsidRDefault="00F90FBE" w:rsidP="00D0112E">
      <w:pPr>
        <w:pStyle w:val="ListParagraph"/>
        <w:ind w:left="0"/>
        <w:rPr>
          <w:rFonts w:ascii="Times New Roman" w:hAnsi="Times New Roman" w:cs="Times New Roman"/>
        </w:rPr>
      </w:pPr>
    </w:p>
    <w:p w14:paraId="51CF9BBA" w14:textId="2495FF92" w:rsidR="00F90FBE" w:rsidRDefault="00F90FBE" w:rsidP="00D0112E">
      <w:pPr>
        <w:pStyle w:val="ListParagraph"/>
        <w:ind w:left="0"/>
        <w:rPr>
          <w:rFonts w:ascii="Times New Roman" w:hAnsi="Times New Roman" w:cs="Times New Roman"/>
        </w:rPr>
      </w:pPr>
    </w:p>
    <w:p w14:paraId="297A4514" w14:textId="77777777" w:rsidR="00F90FBE" w:rsidRDefault="00F90FBE" w:rsidP="00D0112E">
      <w:pPr>
        <w:pStyle w:val="ListParagraph"/>
        <w:ind w:left="0"/>
        <w:rPr>
          <w:rFonts w:ascii="Times New Roman" w:hAnsi="Times New Roman" w:cs="Times New Roman"/>
        </w:rPr>
      </w:pPr>
    </w:p>
    <w:p w14:paraId="6439898B" w14:textId="0E5E985A" w:rsidR="00F90FBE" w:rsidRDefault="00F90FBE" w:rsidP="00D0112E">
      <w:pPr>
        <w:pStyle w:val="ListParagraph"/>
        <w:ind w:left="0"/>
        <w:rPr>
          <w:rFonts w:ascii="Times New Roman" w:hAnsi="Times New Roman" w:cs="Times New Roman"/>
        </w:rPr>
      </w:pPr>
    </w:p>
    <w:p w14:paraId="5E077C07" w14:textId="52B8DD37" w:rsidR="00F90FBE" w:rsidRDefault="00F90FBE" w:rsidP="00F90FBE">
      <w:pPr>
        <w:pStyle w:val="ListParagraph"/>
        <w:numPr>
          <w:ilvl w:val="0"/>
          <w:numId w:val="1"/>
        </w:numPr>
        <w:rPr>
          <w:rFonts w:ascii="Times New Roman" w:hAnsi="Times New Roman" w:cs="Times New Roman"/>
          <w:b/>
          <w:bCs/>
        </w:rPr>
      </w:pPr>
      <w:r w:rsidRPr="00F90FBE">
        <w:rPr>
          <w:rFonts w:ascii="Times New Roman" w:hAnsi="Times New Roman" w:cs="Times New Roman"/>
          <w:b/>
          <w:bCs/>
        </w:rPr>
        <w:t>Obtain the principal components scores for all 67 jobs. Calculate the variances of the three sets of scores and verify that the variances are equal to the eigenvalues of the PC transformation.</w:t>
      </w:r>
    </w:p>
    <w:p w14:paraId="190B75BA" w14:textId="26AB8748" w:rsidR="00F90FBE" w:rsidRDefault="00F90FBE" w:rsidP="00F90FBE">
      <w:pPr>
        <w:rPr>
          <w:rFonts w:ascii="Times New Roman" w:hAnsi="Times New Roman" w:cs="Times New Roman"/>
        </w:rPr>
      </w:pPr>
      <w:r>
        <w:rPr>
          <w:rFonts w:ascii="Times New Roman" w:hAnsi="Times New Roman" w:cs="Times New Roman"/>
        </w:rPr>
        <w:t xml:space="preserve">Ans. </w:t>
      </w:r>
      <w:r w:rsidR="00861B64">
        <w:rPr>
          <w:rFonts w:ascii="Times New Roman" w:hAnsi="Times New Roman" w:cs="Times New Roman"/>
        </w:rPr>
        <w:t xml:space="preserve">After calculating the variance of 3 components for the 67 </w:t>
      </w:r>
      <w:proofErr w:type="spellStart"/>
      <w:r w:rsidR="00861B64">
        <w:rPr>
          <w:rFonts w:ascii="Times New Roman" w:hAnsi="Times New Roman" w:cs="Times New Roman"/>
        </w:rPr>
        <w:t>obs</w:t>
      </w:r>
      <w:proofErr w:type="spellEnd"/>
      <w:r w:rsidR="00861B64">
        <w:rPr>
          <w:rFonts w:ascii="Times New Roman" w:hAnsi="Times New Roman" w:cs="Times New Roman"/>
        </w:rPr>
        <w:t>, and comparing it with eigenvalues of the PCs:</w:t>
      </w:r>
    </w:p>
    <w:tbl>
      <w:tblPr>
        <w:tblW w:w="5228" w:type="dxa"/>
        <w:tblInd w:w="-2" w:type="dxa"/>
        <w:tblLook w:val="04A0" w:firstRow="1" w:lastRow="0" w:firstColumn="1" w:lastColumn="0" w:noHBand="0" w:noVBand="1"/>
      </w:tblPr>
      <w:tblGrid>
        <w:gridCol w:w="1480"/>
        <w:gridCol w:w="618"/>
        <w:gridCol w:w="618"/>
        <w:gridCol w:w="1480"/>
        <w:gridCol w:w="1203"/>
        <w:gridCol w:w="1259"/>
      </w:tblGrid>
      <w:tr w:rsidR="00861B64" w:rsidRPr="00861B64" w14:paraId="4B0FE521" w14:textId="77777777" w:rsidTr="00861B64">
        <w:trPr>
          <w:trHeight w:val="300"/>
        </w:trPr>
        <w:tc>
          <w:tcPr>
            <w:tcW w:w="148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21ECC49" w14:textId="77777777" w:rsidR="00861B64" w:rsidRPr="00861B64" w:rsidRDefault="00861B64" w:rsidP="00861B64">
            <w:pPr>
              <w:spacing w:after="0" w:line="240" w:lineRule="auto"/>
              <w:jc w:val="center"/>
              <w:rPr>
                <w:rFonts w:ascii="Calibri" w:eastAsia="Times New Roman" w:hAnsi="Calibri" w:cs="Calibri"/>
                <w:b/>
                <w:bCs/>
                <w:color w:val="000000"/>
                <w:lang w:eastAsia="en-IN"/>
              </w:rPr>
            </w:pPr>
            <w:r w:rsidRPr="00861B64">
              <w:rPr>
                <w:rFonts w:ascii="Calibri" w:eastAsia="Times New Roman" w:hAnsi="Calibri" w:cs="Calibri"/>
                <w:b/>
                <w:bCs/>
                <w:color w:val="000000"/>
                <w:lang w:eastAsia="en-IN"/>
              </w:rPr>
              <w:t>Var-PC1</w:t>
            </w:r>
          </w:p>
        </w:tc>
        <w:tc>
          <w:tcPr>
            <w:tcW w:w="148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128FD487" w14:textId="77777777" w:rsidR="00861B64" w:rsidRPr="00861B64" w:rsidRDefault="00861B64" w:rsidP="00861B64">
            <w:pPr>
              <w:spacing w:after="0" w:line="240" w:lineRule="auto"/>
              <w:jc w:val="center"/>
              <w:rPr>
                <w:rFonts w:ascii="Calibri" w:eastAsia="Times New Roman" w:hAnsi="Calibri" w:cs="Calibri"/>
                <w:b/>
                <w:bCs/>
                <w:color w:val="000000"/>
                <w:lang w:eastAsia="en-IN"/>
              </w:rPr>
            </w:pPr>
            <w:r w:rsidRPr="00861B64">
              <w:rPr>
                <w:rFonts w:ascii="Calibri" w:eastAsia="Times New Roman" w:hAnsi="Calibri" w:cs="Calibri"/>
                <w:b/>
                <w:bCs/>
                <w:color w:val="000000"/>
                <w:lang w:eastAsia="en-IN"/>
              </w:rPr>
              <w:t>Var-PC2</w:t>
            </w:r>
          </w:p>
        </w:tc>
        <w:tc>
          <w:tcPr>
            <w:tcW w:w="139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32D907E0" w14:textId="77777777" w:rsidR="00861B64" w:rsidRPr="00861B64" w:rsidRDefault="00861B64" w:rsidP="00861B64">
            <w:pPr>
              <w:spacing w:after="0" w:line="240" w:lineRule="auto"/>
              <w:jc w:val="center"/>
              <w:rPr>
                <w:rFonts w:ascii="Calibri" w:eastAsia="Times New Roman" w:hAnsi="Calibri" w:cs="Calibri"/>
                <w:b/>
                <w:bCs/>
                <w:color w:val="000000"/>
                <w:lang w:eastAsia="en-IN"/>
              </w:rPr>
            </w:pPr>
            <w:r w:rsidRPr="00861B64">
              <w:rPr>
                <w:rFonts w:ascii="Calibri" w:eastAsia="Times New Roman" w:hAnsi="Calibri" w:cs="Calibri"/>
                <w:b/>
                <w:bCs/>
                <w:color w:val="000000"/>
                <w:lang w:eastAsia="en-IN"/>
              </w:rPr>
              <w:t>Var-PC3</w:t>
            </w:r>
          </w:p>
        </w:tc>
      </w:tr>
      <w:tr w:rsidR="00861B64" w:rsidRPr="00861B64" w14:paraId="778CA277" w14:textId="77777777" w:rsidTr="00861B64">
        <w:trPr>
          <w:trHeight w:val="288"/>
        </w:trPr>
        <w:tc>
          <w:tcPr>
            <w:tcW w:w="148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BD60B24" w14:textId="77777777" w:rsidR="00861B64" w:rsidRPr="00861B64" w:rsidRDefault="00861B64" w:rsidP="00861B64">
            <w:pPr>
              <w:spacing w:after="0" w:line="240" w:lineRule="auto"/>
              <w:jc w:val="right"/>
              <w:rPr>
                <w:rFonts w:ascii="Calibri" w:eastAsia="Times New Roman" w:hAnsi="Calibri" w:cs="Calibri"/>
                <w:b/>
                <w:bCs/>
                <w:color w:val="000000"/>
                <w:lang w:eastAsia="en-IN"/>
              </w:rPr>
            </w:pPr>
            <w:r w:rsidRPr="00861B64">
              <w:rPr>
                <w:rFonts w:ascii="Calibri" w:eastAsia="Times New Roman" w:hAnsi="Calibri" w:cs="Calibri"/>
                <w:b/>
                <w:bCs/>
                <w:color w:val="000000"/>
                <w:lang w:eastAsia="en-IN"/>
              </w:rPr>
              <w:t>2.908082561</w:t>
            </w:r>
          </w:p>
        </w:tc>
        <w:tc>
          <w:tcPr>
            <w:tcW w:w="1480" w:type="dxa"/>
            <w:gridSpan w:val="2"/>
            <w:tcBorders>
              <w:top w:val="nil"/>
              <w:left w:val="nil"/>
              <w:bottom w:val="single" w:sz="4" w:space="0" w:color="auto"/>
              <w:right w:val="single" w:sz="4" w:space="0" w:color="auto"/>
            </w:tcBorders>
            <w:shd w:val="clear" w:color="auto" w:fill="auto"/>
            <w:noWrap/>
            <w:vAlign w:val="bottom"/>
            <w:hideMark/>
          </w:tcPr>
          <w:p w14:paraId="1D7629FD" w14:textId="77777777" w:rsidR="00861B64" w:rsidRPr="00861B64" w:rsidRDefault="00861B64" w:rsidP="00861B64">
            <w:pPr>
              <w:spacing w:after="0" w:line="240" w:lineRule="auto"/>
              <w:jc w:val="right"/>
              <w:rPr>
                <w:rFonts w:ascii="Calibri" w:eastAsia="Times New Roman" w:hAnsi="Calibri" w:cs="Calibri"/>
                <w:b/>
                <w:bCs/>
                <w:color w:val="000000"/>
                <w:lang w:eastAsia="en-IN"/>
              </w:rPr>
            </w:pPr>
            <w:r w:rsidRPr="00861B64">
              <w:rPr>
                <w:rFonts w:ascii="Calibri" w:eastAsia="Times New Roman" w:hAnsi="Calibri" w:cs="Calibri"/>
                <w:b/>
                <w:bCs/>
                <w:color w:val="000000"/>
                <w:lang w:eastAsia="en-IN"/>
              </w:rPr>
              <w:t>0.08369733</w:t>
            </w:r>
          </w:p>
        </w:tc>
        <w:tc>
          <w:tcPr>
            <w:tcW w:w="1390" w:type="dxa"/>
            <w:gridSpan w:val="2"/>
            <w:tcBorders>
              <w:top w:val="nil"/>
              <w:left w:val="nil"/>
              <w:bottom w:val="single" w:sz="4" w:space="0" w:color="auto"/>
              <w:right w:val="single" w:sz="4" w:space="0" w:color="auto"/>
            </w:tcBorders>
            <w:shd w:val="clear" w:color="auto" w:fill="auto"/>
            <w:noWrap/>
            <w:vAlign w:val="bottom"/>
            <w:hideMark/>
          </w:tcPr>
          <w:p w14:paraId="59359471" w14:textId="77777777" w:rsidR="00861B64" w:rsidRPr="00861B64" w:rsidRDefault="00861B64" w:rsidP="00861B64">
            <w:pPr>
              <w:spacing w:after="0" w:line="240" w:lineRule="auto"/>
              <w:jc w:val="right"/>
              <w:rPr>
                <w:rFonts w:ascii="Calibri" w:eastAsia="Times New Roman" w:hAnsi="Calibri" w:cs="Calibri"/>
                <w:b/>
                <w:bCs/>
                <w:color w:val="000000"/>
                <w:lang w:eastAsia="en-IN"/>
              </w:rPr>
            </w:pPr>
            <w:r w:rsidRPr="00861B64">
              <w:rPr>
                <w:rFonts w:ascii="Calibri" w:eastAsia="Times New Roman" w:hAnsi="Calibri" w:cs="Calibri"/>
                <w:b/>
                <w:bCs/>
                <w:color w:val="000000"/>
                <w:lang w:eastAsia="en-IN"/>
              </w:rPr>
              <w:t>0.008221497</w:t>
            </w:r>
          </w:p>
        </w:tc>
      </w:tr>
      <w:tr w:rsidR="00861B64" w:rsidRPr="00861B64" w14:paraId="0005869C" w14:textId="77777777" w:rsidTr="00861B64">
        <w:tblPrEx>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PrEx>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4D997A" w14:textId="77777777" w:rsidR="00861B64" w:rsidRPr="00861B64" w:rsidRDefault="00861B64" w:rsidP="00861B64">
            <w:pPr>
              <w:spacing w:after="240" w:line="240" w:lineRule="auto"/>
              <w:jc w:val="center"/>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lastRenderedPageBreak/>
              <w:t>Eigenvalues of the Correlation Matrix</w:t>
            </w:r>
          </w:p>
        </w:tc>
      </w:tr>
      <w:tr w:rsidR="00861B64" w:rsidRPr="00861B64" w14:paraId="7B1FCCBF" w14:textId="77777777" w:rsidTr="00861B64">
        <w:tblPrEx>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PrEx>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09C55E" w14:textId="77777777" w:rsidR="00861B64" w:rsidRPr="00861B64" w:rsidRDefault="00861B64" w:rsidP="00861B64">
            <w:pPr>
              <w:spacing w:after="240" w:line="240" w:lineRule="auto"/>
              <w:jc w:val="center"/>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 </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E597EA" w14:textId="77777777" w:rsidR="00861B64" w:rsidRPr="00861B64" w:rsidRDefault="00861B64" w:rsidP="00861B6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Eigenvalue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01E1DE" w14:textId="77777777" w:rsidR="00861B64" w:rsidRPr="00861B64" w:rsidRDefault="00861B64" w:rsidP="00861B6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Difference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42F722" w14:textId="77777777" w:rsidR="00861B64" w:rsidRPr="00861B64" w:rsidRDefault="00861B64" w:rsidP="00861B6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Proportion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0FCC5C" w14:textId="77777777" w:rsidR="00861B64" w:rsidRPr="00861B64" w:rsidRDefault="00861B64" w:rsidP="00861B6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Cumulative</w:t>
            </w:r>
          </w:p>
        </w:tc>
      </w:tr>
      <w:tr w:rsidR="00861B64" w:rsidRPr="00861B64" w14:paraId="3387C41C" w14:textId="77777777" w:rsidTr="00861B64">
        <w:tblPrEx>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PrEx>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FEA7BD" w14:textId="77777777" w:rsidR="00861B64" w:rsidRPr="00861B64" w:rsidRDefault="00861B64" w:rsidP="00861B6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1</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75A3F2" w14:textId="77777777" w:rsidR="00861B64" w:rsidRPr="00861B64" w:rsidRDefault="00861B64" w:rsidP="00861B6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2.90808114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1F7426" w14:textId="77777777" w:rsidR="00861B64" w:rsidRPr="00861B64" w:rsidRDefault="00861B64" w:rsidP="00861B6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2.82438377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B7ABBF" w14:textId="77777777" w:rsidR="00861B64" w:rsidRPr="00861B64" w:rsidRDefault="00861B64" w:rsidP="00861B6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0.9694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44A557" w14:textId="77777777" w:rsidR="00861B64" w:rsidRPr="00861B64" w:rsidRDefault="00861B64" w:rsidP="00861B6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0.9694</w:t>
            </w:r>
          </w:p>
        </w:tc>
      </w:tr>
      <w:tr w:rsidR="00861B64" w:rsidRPr="00861B64" w14:paraId="7B8E15E8" w14:textId="77777777" w:rsidTr="00861B64">
        <w:tblPrEx>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PrEx>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7B4747" w14:textId="77777777" w:rsidR="00861B64" w:rsidRPr="00861B64" w:rsidRDefault="00861B64" w:rsidP="00861B6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2</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6A5837" w14:textId="77777777" w:rsidR="00861B64" w:rsidRPr="00861B64" w:rsidRDefault="00861B64" w:rsidP="00861B6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0.08369737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C725B4" w14:textId="77777777" w:rsidR="00861B64" w:rsidRPr="00861B64" w:rsidRDefault="00861B64" w:rsidP="00861B6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0.07547588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FE1733" w14:textId="77777777" w:rsidR="00861B64" w:rsidRPr="00861B64" w:rsidRDefault="00861B64" w:rsidP="00861B6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0.0279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CCCAD4" w14:textId="77777777" w:rsidR="00861B64" w:rsidRPr="00861B64" w:rsidRDefault="00861B64" w:rsidP="00861B6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0.9973</w:t>
            </w:r>
          </w:p>
        </w:tc>
      </w:tr>
      <w:tr w:rsidR="00861B64" w:rsidRPr="00861B64" w14:paraId="3391D068" w14:textId="77777777" w:rsidTr="00861B64">
        <w:tblPrEx>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PrEx>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EB5EE5" w14:textId="77777777" w:rsidR="00861B64" w:rsidRPr="00861B64" w:rsidRDefault="00861B64" w:rsidP="00861B6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3</w:t>
            </w:r>
          </w:p>
        </w:tc>
        <w:tc>
          <w:tcPr>
            <w:tcW w:w="0" w:type="auto"/>
            <w:gridSpan w:val="2"/>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A4232D" w14:textId="77777777" w:rsidR="00861B64" w:rsidRPr="00861B64" w:rsidRDefault="00861B64" w:rsidP="00861B6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0.00822149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E640BA" w14:textId="77777777" w:rsidR="00861B64" w:rsidRPr="00861B64" w:rsidRDefault="00861B64" w:rsidP="00861B6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4DEF11" w14:textId="77777777" w:rsidR="00861B64" w:rsidRPr="00861B64" w:rsidRDefault="00861B64" w:rsidP="00861B6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0.0027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D954AA" w14:textId="77777777" w:rsidR="00861B64" w:rsidRPr="00861B64" w:rsidRDefault="00861B64" w:rsidP="00861B6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1.0000</w:t>
            </w:r>
          </w:p>
        </w:tc>
      </w:tr>
    </w:tbl>
    <w:p w14:paraId="1D71AF56" w14:textId="7BF4E6AA" w:rsidR="00861B64" w:rsidRDefault="00861B64" w:rsidP="00F90FBE">
      <w:pPr>
        <w:rPr>
          <w:rFonts w:ascii="Times New Roman" w:hAnsi="Times New Roman" w:cs="Times New Roman"/>
        </w:rPr>
      </w:pPr>
    </w:p>
    <w:p w14:paraId="7D42137F" w14:textId="6283E2D3" w:rsidR="00861B64" w:rsidRDefault="00861B64" w:rsidP="00F90FBE">
      <w:pPr>
        <w:rPr>
          <w:rFonts w:ascii="Times New Roman" w:hAnsi="Times New Roman" w:cs="Times New Roman"/>
        </w:rPr>
      </w:pPr>
      <w:r>
        <w:rPr>
          <w:rFonts w:ascii="Times New Roman" w:hAnsi="Times New Roman" w:cs="Times New Roman"/>
        </w:rPr>
        <w:t xml:space="preserve">The variance and eigenvalues seem to be almost </w:t>
      </w:r>
      <w:proofErr w:type="gramStart"/>
      <w:r>
        <w:rPr>
          <w:rFonts w:ascii="Times New Roman" w:hAnsi="Times New Roman" w:cs="Times New Roman"/>
        </w:rPr>
        <w:t>equal to each other</w:t>
      </w:r>
      <w:proofErr w:type="gramEnd"/>
      <w:r>
        <w:rPr>
          <w:rFonts w:ascii="Times New Roman" w:hAnsi="Times New Roman" w:cs="Times New Roman"/>
        </w:rPr>
        <w:t>.</w:t>
      </w:r>
    </w:p>
    <w:p w14:paraId="78A192A4" w14:textId="69838B92" w:rsidR="00D60058" w:rsidRDefault="00D60058" w:rsidP="00F90FBE">
      <w:pPr>
        <w:rPr>
          <w:rFonts w:ascii="Times New Roman" w:hAnsi="Times New Roman" w:cs="Times New Roman"/>
        </w:rPr>
      </w:pPr>
    </w:p>
    <w:p w14:paraId="768E52C0" w14:textId="4D099379" w:rsidR="00D60058" w:rsidRDefault="00D60058" w:rsidP="00F90FBE">
      <w:pPr>
        <w:rPr>
          <w:rFonts w:ascii="Times New Roman" w:hAnsi="Times New Roman" w:cs="Times New Roman"/>
        </w:rPr>
      </w:pPr>
    </w:p>
    <w:p w14:paraId="036B6F63" w14:textId="6BC03DF7" w:rsidR="00D60058" w:rsidRDefault="00D60058" w:rsidP="00D60058">
      <w:pPr>
        <w:pStyle w:val="ListParagraph"/>
        <w:numPr>
          <w:ilvl w:val="0"/>
          <w:numId w:val="1"/>
        </w:numPr>
        <w:rPr>
          <w:rFonts w:ascii="Times New Roman" w:hAnsi="Times New Roman" w:cs="Times New Roman"/>
          <w:b/>
          <w:bCs/>
        </w:rPr>
      </w:pPr>
      <w:r w:rsidRPr="00D60058">
        <w:rPr>
          <w:rFonts w:ascii="Times New Roman" w:hAnsi="Times New Roman" w:cs="Times New Roman"/>
          <w:b/>
          <w:bCs/>
        </w:rPr>
        <w:t xml:space="preserve">Find the regression equation that results from regressing PRIN1 on the three ratings </w:t>
      </w:r>
      <w:proofErr w:type="gramStart"/>
      <w:r w:rsidRPr="00D60058">
        <w:rPr>
          <w:rFonts w:ascii="Times New Roman" w:hAnsi="Times New Roman" w:cs="Times New Roman"/>
          <w:b/>
          <w:bCs/>
        </w:rPr>
        <w:t>knowhow</w:t>
      </w:r>
      <w:proofErr w:type="gramEnd"/>
      <w:r w:rsidRPr="00D60058">
        <w:rPr>
          <w:rFonts w:ascii="Times New Roman" w:hAnsi="Times New Roman" w:cs="Times New Roman"/>
          <w:b/>
          <w:bCs/>
        </w:rPr>
        <w:t xml:space="preserve">, </w:t>
      </w:r>
      <w:proofErr w:type="spellStart"/>
      <w:r w:rsidRPr="00D60058">
        <w:rPr>
          <w:rFonts w:ascii="Times New Roman" w:hAnsi="Times New Roman" w:cs="Times New Roman"/>
          <w:b/>
          <w:bCs/>
        </w:rPr>
        <w:t>problem_solving</w:t>
      </w:r>
      <w:proofErr w:type="spellEnd"/>
      <w:r w:rsidRPr="00D60058">
        <w:rPr>
          <w:rFonts w:ascii="Times New Roman" w:hAnsi="Times New Roman" w:cs="Times New Roman"/>
          <w:b/>
          <w:bCs/>
        </w:rPr>
        <w:t>, and accountability after the ratings have been standardized and without an intercept.2 Are you surprised by the equation?</w:t>
      </w:r>
    </w:p>
    <w:p w14:paraId="4675700C" w14:textId="77777777" w:rsidR="00266B45" w:rsidRDefault="00D60058" w:rsidP="00D60058">
      <w:pPr>
        <w:rPr>
          <w:rFonts w:ascii="Times New Roman" w:hAnsi="Times New Roman" w:cs="Times New Roman"/>
        </w:rPr>
      </w:pPr>
      <w:r>
        <w:rPr>
          <w:rFonts w:ascii="Times New Roman" w:hAnsi="Times New Roman" w:cs="Times New Roman"/>
        </w:rPr>
        <w:t xml:space="preserve">Ans. </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326"/>
        <w:gridCol w:w="1070"/>
        <w:gridCol w:w="792"/>
      </w:tblGrid>
      <w:tr w:rsidR="00266B45" w:rsidRPr="00266B45" w14:paraId="2D6CE291" w14:textId="77777777" w:rsidTr="00266B4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585FCB"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5FA3A6"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15D3EB"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6FDC8E"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1.0000</w:t>
            </w:r>
          </w:p>
        </w:tc>
      </w:tr>
      <w:tr w:rsidR="00266B45" w:rsidRPr="00266B45" w14:paraId="09C5F06F" w14:textId="77777777" w:rsidTr="00266B4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3CAA3E"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35BF6FF"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3.24782E-16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1F72BF"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proofErr w:type="spellStart"/>
            <w:r w:rsidRPr="00266B45">
              <w:rPr>
                <w:rFonts w:ascii="Arial" w:eastAsia="Times New Roman" w:hAnsi="Arial" w:cs="Arial"/>
                <w:b/>
                <w:bCs/>
                <w:color w:val="112277"/>
                <w:sz w:val="20"/>
                <w:szCs w:val="20"/>
                <w:lang w:eastAsia="en-IN"/>
              </w:rPr>
              <w:t>Adj</w:t>
            </w:r>
            <w:proofErr w:type="spellEnd"/>
            <w:r w:rsidRPr="00266B45">
              <w:rPr>
                <w:rFonts w:ascii="Arial" w:eastAsia="Times New Roman" w:hAnsi="Arial" w:cs="Arial"/>
                <w:b/>
                <w:bCs/>
                <w:color w:val="112277"/>
                <w:sz w:val="20"/>
                <w:szCs w:val="20"/>
                <w:lang w:eastAsia="en-IN"/>
              </w:rPr>
              <w:t xml:space="preserve"> R-</w:t>
            </w:r>
            <w:proofErr w:type="spellStart"/>
            <w:r w:rsidRPr="00266B45">
              <w:rPr>
                <w:rFonts w:ascii="Arial" w:eastAsia="Times New Roman" w:hAnsi="Arial" w:cs="Arial"/>
                <w:b/>
                <w:bCs/>
                <w:color w:val="112277"/>
                <w:sz w:val="20"/>
                <w:szCs w:val="20"/>
                <w:lang w:eastAsia="en-IN"/>
              </w:rPr>
              <w:t>Sq</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81E89E"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1.0000</w:t>
            </w:r>
          </w:p>
        </w:tc>
      </w:tr>
      <w:tr w:rsidR="00266B45" w:rsidRPr="00266B45" w14:paraId="4F19642E" w14:textId="77777777" w:rsidTr="00266B4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A58F8B"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Coeff Var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808A55"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47B99D"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A8BAF6"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 </w:t>
            </w:r>
          </w:p>
        </w:tc>
      </w:tr>
    </w:tbl>
    <w:p w14:paraId="1C25195F" w14:textId="77777777" w:rsidR="00266B45" w:rsidRPr="00266B45" w:rsidRDefault="00266B45" w:rsidP="00266B45">
      <w:pPr>
        <w:spacing w:after="0" w:line="240" w:lineRule="auto"/>
        <w:rPr>
          <w:rFonts w:ascii="Times New Roman" w:eastAsia="Times New Roman" w:hAnsi="Times New Roman" w:cs="Times New Roman"/>
          <w:vanish/>
          <w:sz w:val="24"/>
          <w:szCs w:val="24"/>
          <w:lang w:eastAsia="en-IN"/>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192"/>
        <w:gridCol w:w="447"/>
        <w:gridCol w:w="1159"/>
        <w:gridCol w:w="1047"/>
        <w:gridCol w:w="836"/>
        <w:gridCol w:w="798"/>
      </w:tblGrid>
      <w:tr w:rsidR="00266B45" w:rsidRPr="00266B45" w14:paraId="18DCDAA2" w14:textId="77777777" w:rsidTr="00266B45">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4B1120" w14:textId="77777777" w:rsidR="00266B45" w:rsidRPr="00266B45" w:rsidRDefault="00266B45" w:rsidP="00266B45">
            <w:pPr>
              <w:spacing w:after="240" w:line="240" w:lineRule="auto"/>
              <w:jc w:val="center"/>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Parameter Estimates</w:t>
            </w:r>
          </w:p>
        </w:tc>
      </w:tr>
      <w:tr w:rsidR="00266B45" w:rsidRPr="00266B45" w14:paraId="566E7986" w14:textId="77777777" w:rsidTr="00266B45">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BC42CE"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05BBD64" w14:textId="77777777" w:rsidR="00266B45" w:rsidRPr="00266B45" w:rsidRDefault="00266B45" w:rsidP="00266B45">
            <w:pPr>
              <w:spacing w:after="240" w:line="240" w:lineRule="auto"/>
              <w:jc w:val="right"/>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A7D762D" w14:textId="77777777" w:rsidR="00266B45" w:rsidRPr="00266B45" w:rsidRDefault="00266B45" w:rsidP="00266B45">
            <w:pPr>
              <w:spacing w:after="240" w:line="240" w:lineRule="auto"/>
              <w:jc w:val="right"/>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Parameter</w:t>
            </w:r>
            <w:r w:rsidRPr="00266B45">
              <w:rPr>
                <w:rFonts w:ascii="Arial" w:eastAsia="Times New Roman" w:hAnsi="Arial" w:cs="Arial"/>
                <w:b/>
                <w:bCs/>
                <w:color w:val="112277"/>
                <w:sz w:val="20"/>
                <w:szCs w:val="20"/>
                <w:lang w:eastAsia="en-IN"/>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A2B75D0" w14:textId="77777777" w:rsidR="00266B45" w:rsidRPr="00266B45" w:rsidRDefault="00266B45" w:rsidP="00266B45">
            <w:pPr>
              <w:spacing w:after="240" w:line="240" w:lineRule="auto"/>
              <w:jc w:val="right"/>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Standard</w:t>
            </w:r>
            <w:r w:rsidRPr="00266B45">
              <w:rPr>
                <w:rFonts w:ascii="Arial" w:eastAsia="Times New Roman" w:hAnsi="Arial" w:cs="Arial"/>
                <w:b/>
                <w:bCs/>
                <w:color w:val="112277"/>
                <w:sz w:val="20"/>
                <w:szCs w:val="20"/>
                <w:lang w:eastAsia="en-IN"/>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05381C3" w14:textId="77777777" w:rsidR="00266B45" w:rsidRPr="00266B45" w:rsidRDefault="00266B45" w:rsidP="00266B45">
            <w:pPr>
              <w:spacing w:after="240" w:line="240" w:lineRule="auto"/>
              <w:jc w:val="right"/>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A5B71C" w14:textId="77777777" w:rsidR="00266B45" w:rsidRPr="00266B45" w:rsidRDefault="00266B45" w:rsidP="00266B45">
            <w:pPr>
              <w:spacing w:after="240" w:line="240" w:lineRule="auto"/>
              <w:jc w:val="right"/>
              <w:rPr>
                <w:rFonts w:ascii="Arial" w:eastAsia="Times New Roman" w:hAnsi="Arial" w:cs="Arial"/>
                <w:b/>
                <w:bCs/>
                <w:color w:val="112277"/>
                <w:sz w:val="20"/>
                <w:szCs w:val="20"/>
                <w:lang w:eastAsia="en-IN"/>
              </w:rPr>
            </w:pPr>
            <w:proofErr w:type="spellStart"/>
            <w:r w:rsidRPr="00266B45">
              <w:rPr>
                <w:rFonts w:ascii="Arial" w:eastAsia="Times New Roman" w:hAnsi="Arial" w:cs="Arial"/>
                <w:b/>
                <w:bCs/>
                <w:color w:val="112277"/>
                <w:sz w:val="20"/>
                <w:szCs w:val="20"/>
                <w:lang w:eastAsia="en-IN"/>
              </w:rPr>
              <w:t>Pr</w:t>
            </w:r>
            <w:proofErr w:type="spellEnd"/>
            <w:r w:rsidRPr="00266B45">
              <w:rPr>
                <w:rFonts w:ascii="Arial" w:eastAsia="Times New Roman" w:hAnsi="Arial" w:cs="Arial"/>
                <w:b/>
                <w:bCs/>
                <w:color w:val="112277"/>
                <w:sz w:val="20"/>
                <w:szCs w:val="20"/>
                <w:lang w:eastAsia="en-IN"/>
              </w:rPr>
              <w:t> &gt; |t|</w:t>
            </w:r>
          </w:p>
        </w:tc>
      </w:tr>
      <w:tr w:rsidR="00266B45" w:rsidRPr="00266B45" w14:paraId="11B5B527" w14:textId="77777777" w:rsidTr="00266B4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38F56D"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KNOWHOW</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2C3815"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703D2B"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0.57625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E775A9"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99A279" w14:textId="77777777" w:rsidR="00266B45" w:rsidRPr="00266B45" w:rsidRDefault="00266B45" w:rsidP="00266B45">
            <w:pPr>
              <w:spacing w:after="240" w:line="240" w:lineRule="auto"/>
              <w:jc w:val="right"/>
              <w:rPr>
                <w:rFonts w:ascii="Arial" w:eastAsia="Times New Roman" w:hAnsi="Arial" w:cs="Arial"/>
                <w:sz w:val="20"/>
                <w:szCs w:val="20"/>
                <w:lang w:eastAsia="en-IN"/>
              </w:rPr>
            </w:pPr>
            <w:proofErr w:type="spellStart"/>
            <w:r w:rsidRPr="00266B45">
              <w:rPr>
                <w:rFonts w:ascii="Arial" w:eastAsia="Times New Roman" w:hAnsi="Arial" w:cs="Arial"/>
                <w:sz w:val="20"/>
                <w:szCs w:val="20"/>
                <w:lang w:eastAsia="en-IN"/>
              </w:rPr>
              <w:t>Infty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FAB9C6"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&lt;.0001</w:t>
            </w:r>
          </w:p>
        </w:tc>
      </w:tr>
      <w:tr w:rsidR="00266B45" w:rsidRPr="00266B45" w14:paraId="48ED8F66" w14:textId="77777777" w:rsidTr="00266B4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F352F1"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PROBLEM_SOLVING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C19CC0"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A74A3E"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0.58434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D80ADB"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2567B2" w14:textId="77777777" w:rsidR="00266B45" w:rsidRPr="00266B45" w:rsidRDefault="00266B45" w:rsidP="00266B45">
            <w:pPr>
              <w:spacing w:after="240" w:line="240" w:lineRule="auto"/>
              <w:jc w:val="right"/>
              <w:rPr>
                <w:rFonts w:ascii="Arial" w:eastAsia="Times New Roman" w:hAnsi="Arial" w:cs="Arial"/>
                <w:sz w:val="20"/>
                <w:szCs w:val="20"/>
                <w:lang w:eastAsia="en-IN"/>
              </w:rPr>
            </w:pPr>
            <w:proofErr w:type="spellStart"/>
            <w:r w:rsidRPr="00266B45">
              <w:rPr>
                <w:rFonts w:ascii="Arial" w:eastAsia="Times New Roman" w:hAnsi="Arial" w:cs="Arial"/>
                <w:sz w:val="20"/>
                <w:szCs w:val="20"/>
                <w:lang w:eastAsia="en-IN"/>
              </w:rPr>
              <w:t>Infty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08067C"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&lt;.0001</w:t>
            </w:r>
          </w:p>
        </w:tc>
      </w:tr>
      <w:tr w:rsidR="00266B45" w:rsidRPr="00266B45" w14:paraId="2E58429C" w14:textId="77777777" w:rsidTr="00266B4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A3196A"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ACCOUNTABILITY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12DDC8"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D33F8A"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0.57138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394A9A"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EFDC00" w14:textId="77777777" w:rsidR="00266B45" w:rsidRPr="00266B45" w:rsidRDefault="00266B45" w:rsidP="00266B45">
            <w:pPr>
              <w:spacing w:after="240" w:line="240" w:lineRule="auto"/>
              <w:jc w:val="right"/>
              <w:rPr>
                <w:rFonts w:ascii="Arial" w:eastAsia="Times New Roman" w:hAnsi="Arial" w:cs="Arial"/>
                <w:sz w:val="20"/>
                <w:szCs w:val="20"/>
                <w:lang w:eastAsia="en-IN"/>
              </w:rPr>
            </w:pPr>
            <w:proofErr w:type="spellStart"/>
            <w:r w:rsidRPr="00266B45">
              <w:rPr>
                <w:rFonts w:ascii="Arial" w:eastAsia="Times New Roman" w:hAnsi="Arial" w:cs="Arial"/>
                <w:sz w:val="20"/>
                <w:szCs w:val="20"/>
                <w:lang w:eastAsia="en-IN"/>
              </w:rPr>
              <w:t>Infty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D7AEC3"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&lt;.0001</w:t>
            </w:r>
          </w:p>
        </w:tc>
      </w:tr>
    </w:tbl>
    <w:p w14:paraId="49161EFF" w14:textId="098D2072" w:rsidR="00D60058" w:rsidRDefault="00D60058" w:rsidP="00D60058">
      <w:pPr>
        <w:rPr>
          <w:rFonts w:ascii="Times New Roman" w:hAnsi="Times New Roman" w:cs="Times New Roman"/>
        </w:rPr>
      </w:pPr>
    </w:p>
    <w:p w14:paraId="062262F9" w14:textId="4045C879" w:rsidR="00266B45" w:rsidRDefault="00266B45" w:rsidP="00D60058">
      <w:pPr>
        <w:rPr>
          <w:rFonts w:ascii="Times New Roman" w:hAnsi="Times New Roman" w:cs="Times New Roman"/>
        </w:rPr>
      </w:pPr>
      <w:r>
        <w:rPr>
          <w:rFonts w:ascii="Times New Roman" w:hAnsi="Times New Roman" w:cs="Times New Roman"/>
        </w:rPr>
        <w:t xml:space="preserve">The regression coefficients and eigenvectors for </w:t>
      </w:r>
      <w:proofErr w:type="spellStart"/>
      <w:r>
        <w:rPr>
          <w:rFonts w:ascii="Times New Roman" w:hAnsi="Times New Roman" w:cs="Times New Roman"/>
        </w:rPr>
        <w:t>Prin</w:t>
      </w:r>
      <w:proofErr w:type="spellEnd"/>
      <w:r>
        <w:rPr>
          <w:rFonts w:ascii="Times New Roman" w:hAnsi="Times New Roman" w:cs="Times New Roman"/>
        </w:rPr>
        <w:t xml:space="preserve"> 1 are same, which makes sense.</w:t>
      </w:r>
    </w:p>
    <w:p w14:paraId="5028A345" w14:textId="77777777" w:rsidR="00266B45" w:rsidRDefault="00266B45" w:rsidP="00D60058">
      <w:pPr>
        <w:rPr>
          <w:rFonts w:ascii="Times New Roman" w:hAnsi="Times New Roman" w:cs="Times New Roman"/>
        </w:rPr>
      </w:pPr>
    </w:p>
    <w:p w14:paraId="5B9F6429" w14:textId="0CD251B1" w:rsidR="00266B45" w:rsidRDefault="00266B45" w:rsidP="00D60058">
      <w:pPr>
        <w:rPr>
          <w:rFonts w:ascii="Times New Roman" w:hAnsi="Times New Roman" w:cs="Times New Roman"/>
        </w:rPr>
      </w:pPr>
    </w:p>
    <w:p w14:paraId="7B94A0C7" w14:textId="420C7BB0" w:rsidR="00266B45" w:rsidRDefault="00266B45" w:rsidP="00266B45">
      <w:pPr>
        <w:pStyle w:val="ListParagraph"/>
        <w:numPr>
          <w:ilvl w:val="0"/>
          <w:numId w:val="1"/>
        </w:numPr>
        <w:rPr>
          <w:rFonts w:ascii="Times New Roman" w:hAnsi="Times New Roman" w:cs="Times New Roman"/>
          <w:b/>
          <w:bCs/>
        </w:rPr>
      </w:pPr>
      <w:r w:rsidRPr="00266B45">
        <w:rPr>
          <w:rFonts w:ascii="Times New Roman" w:hAnsi="Times New Roman" w:cs="Times New Roman"/>
          <w:b/>
          <w:bCs/>
        </w:rPr>
        <w:lastRenderedPageBreak/>
        <w:t>Find the regression equation that results from regressing (standardized) KNOWHOW on the three principal components without an intercept. Are you surprised by the equation?</w:t>
      </w:r>
    </w:p>
    <w:p w14:paraId="5008F0B1" w14:textId="77777777" w:rsidR="00266B45" w:rsidRPr="00266B45" w:rsidRDefault="00266B45" w:rsidP="00266B45">
      <w:pPr>
        <w:rPr>
          <w:rFonts w:ascii="Times New Roman" w:hAnsi="Times New Roman" w:cs="Times New Roman"/>
        </w:rPr>
      </w:pPr>
      <w:r>
        <w:rPr>
          <w:rFonts w:ascii="Times New Roman" w:hAnsi="Times New Roman" w:cs="Times New Roman"/>
        </w:rPr>
        <w:t xml:space="preserve">Ans. </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326"/>
        <w:gridCol w:w="1070"/>
        <w:gridCol w:w="792"/>
      </w:tblGrid>
      <w:tr w:rsidR="00266B45" w:rsidRPr="00266B45" w14:paraId="18BB9C5F" w14:textId="77777777" w:rsidTr="00266B4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06A952"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9A5B4C"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AD4868"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BF876F"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1.0000</w:t>
            </w:r>
          </w:p>
        </w:tc>
      </w:tr>
      <w:tr w:rsidR="00266B45" w:rsidRPr="00266B45" w14:paraId="0BD2E56A" w14:textId="77777777" w:rsidTr="00266B4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6AA354"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08BDE8"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3.67865E-16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6A58CD"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proofErr w:type="spellStart"/>
            <w:r w:rsidRPr="00266B45">
              <w:rPr>
                <w:rFonts w:ascii="Arial" w:eastAsia="Times New Roman" w:hAnsi="Arial" w:cs="Arial"/>
                <w:b/>
                <w:bCs/>
                <w:color w:val="112277"/>
                <w:sz w:val="20"/>
                <w:szCs w:val="20"/>
                <w:lang w:eastAsia="en-IN"/>
              </w:rPr>
              <w:t>Adj</w:t>
            </w:r>
            <w:proofErr w:type="spellEnd"/>
            <w:r w:rsidRPr="00266B45">
              <w:rPr>
                <w:rFonts w:ascii="Arial" w:eastAsia="Times New Roman" w:hAnsi="Arial" w:cs="Arial"/>
                <w:b/>
                <w:bCs/>
                <w:color w:val="112277"/>
                <w:sz w:val="20"/>
                <w:szCs w:val="20"/>
                <w:lang w:eastAsia="en-IN"/>
              </w:rPr>
              <w:t xml:space="preserve"> R-</w:t>
            </w:r>
            <w:proofErr w:type="spellStart"/>
            <w:r w:rsidRPr="00266B45">
              <w:rPr>
                <w:rFonts w:ascii="Arial" w:eastAsia="Times New Roman" w:hAnsi="Arial" w:cs="Arial"/>
                <w:b/>
                <w:bCs/>
                <w:color w:val="112277"/>
                <w:sz w:val="20"/>
                <w:szCs w:val="20"/>
                <w:lang w:eastAsia="en-IN"/>
              </w:rPr>
              <w:t>Sq</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DDA36B"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1.0000</w:t>
            </w:r>
          </w:p>
        </w:tc>
      </w:tr>
      <w:tr w:rsidR="00266B45" w:rsidRPr="00266B45" w14:paraId="51716F4C" w14:textId="77777777" w:rsidTr="00266B4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B7C710"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Coeff Var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5C7A16"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C45AF2"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E1D9E7"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 </w:t>
            </w:r>
          </w:p>
        </w:tc>
      </w:tr>
    </w:tbl>
    <w:p w14:paraId="07C7A488" w14:textId="77777777" w:rsidR="00266B45" w:rsidRPr="00266B45" w:rsidRDefault="00266B45" w:rsidP="00266B45">
      <w:pPr>
        <w:spacing w:after="0" w:line="240" w:lineRule="auto"/>
        <w:rPr>
          <w:rFonts w:ascii="Times New Roman" w:eastAsia="Times New Roman" w:hAnsi="Times New Roman" w:cs="Times New Roman"/>
          <w:vanish/>
          <w:sz w:val="24"/>
          <w:szCs w:val="24"/>
          <w:lang w:eastAsia="en-IN"/>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447"/>
        <w:gridCol w:w="1159"/>
        <w:gridCol w:w="1047"/>
        <w:gridCol w:w="836"/>
        <w:gridCol w:w="798"/>
      </w:tblGrid>
      <w:tr w:rsidR="00266B45" w:rsidRPr="00266B45" w14:paraId="3DADB8DD" w14:textId="77777777" w:rsidTr="00266B45">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FFBACB" w14:textId="77777777" w:rsidR="00266B45" w:rsidRPr="00266B45" w:rsidRDefault="00266B45" w:rsidP="00266B45">
            <w:pPr>
              <w:spacing w:after="240" w:line="240" w:lineRule="auto"/>
              <w:jc w:val="center"/>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Parameter Estimates</w:t>
            </w:r>
          </w:p>
        </w:tc>
      </w:tr>
      <w:tr w:rsidR="00266B45" w:rsidRPr="00266B45" w14:paraId="289F343D" w14:textId="77777777" w:rsidTr="00266B45">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99DC30"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5A0F87A" w14:textId="77777777" w:rsidR="00266B45" w:rsidRPr="00266B45" w:rsidRDefault="00266B45" w:rsidP="00266B45">
            <w:pPr>
              <w:spacing w:after="240" w:line="240" w:lineRule="auto"/>
              <w:jc w:val="right"/>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692E65" w14:textId="77777777" w:rsidR="00266B45" w:rsidRPr="00266B45" w:rsidRDefault="00266B45" w:rsidP="00266B45">
            <w:pPr>
              <w:spacing w:after="240" w:line="240" w:lineRule="auto"/>
              <w:jc w:val="right"/>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Parameter</w:t>
            </w:r>
            <w:r w:rsidRPr="00266B45">
              <w:rPr>
                <w:rFonts w:ascii="Arial" w:eastAsia="Times New Roman" w:hAnsi="Arial" w:cs="Arial"/>
                <w:b/>
                <w:bCs/>
                <w:color w:val="112277"/>
                <w:sz w:val="20"/>
                <w:szCs w:val="20"/>
                <w:lang w:eastAsia="en-IN"/>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D25BCDF" w14:textId="77777777" w:rsidR="00266B45" w:rsidRPr="00266B45" w:rsidRDefault="00266B45" w:rsidP="00266B45">
            <w:pPr>
              <w:spacing w:after="240" w:line="240" w:lineRule="auto"/>
              <w:jc w:val="right"/>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Standard</w:t>
            </w:r>
            <w:r w:rsidRPr="00266B45">
              <w:rPr>
                <w:rFonts w:ascii="Arial" w:eastAsia="Times New Roman" w:hAnsi="Arial" w:cs="Arial"/>
                <w:b/>
                <w:bCs/>
                <w:color w:val="112277"/>
                <w:sz w:val="20"/>
                <w:szCs w:val="20"/>
                <w:lang w:eastAsia="en-IN"/>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CB8B3B" w14:textId="77777777" w:rsidR="00266B45" w:rsidRPr="00266B45" w:rsidRDefault="00266B45" w:rsidP="00266B45">
            <w:pPr>
              <w:spacing w:after="240" w:line="240" w:lineRule="auto"/>
              <w:jc w:val="right"/>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A93691" w14:textId="77777777" w:rsidR="00266B45" w:rsidRPr="00266B45" w:rsidRDefault="00266B45" w:rsidP="00266B45">
            <w:pPr>
              <w:spacing w:after="240" w:line="240" w:lineRule="auto"/>
              <w:jc w:val="right"/>
              <w:rPr>
                <w:rFonts w:ascii="Arial" w:eastAsia="Times New Roman" w:hAnsi="Arial" w:cs="Arial"/>
                <w:b/>
                <w:bCs/>
                <w:color w:val="112277"/>
                <w:sz w:val="20"/>
                <w:szCs w:val="20"/>
                <w:lang w:eastAsia="en-IN"/>
              </w:rPr>
            </w:pPr>
            <w:proofErr w:type="spellStart"/>
            <w:r w:rsidRPr="00266B45">
              <w:rPr>
                <w:rFonts w:ascii="Arial" w:eastAsia="Times New Roman" w:hAnsi="Arial" w:cs="Arial"/>
                <w:b/>
                <w:bCs/>
                <w:color w:val="112277"/>
                <w:sz w:val="20"/>
                <w:szCs w:val="20"/>
                <w:lang w:eastAsia="en-IN"/>
              </w:rPr>
              <w:t>Pr</w:t>
            </w:r>
            <w:proofErr w:type="spellEnd"/>
            <w:r w:rsidRPr="00266B45">
              <w:rPr>
                <w:rFonts w:ascii="Arial" w:eastAsia="Times New Roman" w:hAnsi="Arial" w:cs="Arial"/>
                <w:b/>
                <w:bCs/>
                <w:color w:val="112277"/>
                <w:sz w:val="20"/>
                <w:szCs w:val="20"/>
                <w:lang w:eastAsia="en-IN"/>
              </w:rPr>
              <w:t> &gt; |t|</w:t>
            </w:r>
          </w:p>
        </w:tc>
      </w:tr>
      <w:tr w:rsidR="00266B45" w:rsidRPr="00266B45" w14:paraId="774AE7AA" w14:textId="77777777" w:rsidTr="00266B4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A3E0A6"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Prin1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EE2DFF"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678CD8"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0.57625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930206"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C18BED" w14:textId="77777777" w:rsidR="00266B45" w:rsidRPr="00266B45" w:rsidRDefault="00266B45" w:rsidP="00266B45">
            <w:pPr>
              <w:spacing w:after="240" w:line="240" w:lineRule="auto"/>
              <w:jc w:val="right"/>
              <w:rPr>
                <w:rFonts w:ascii="Arial" w:eastAsia="Times New Roman" w:hAnsi="Arial" w:cs="Arial"/>
                <w:sz w:val="20"/>
                <w:szCs w:val="20"/>
                <w:lang w:eastAsia="en-IN"/>
              </w:rPr>
            </w:pPr>
            <w:proofErr w:type="spellStart"/>
            <w:r w:rsidRPr="00266B45">
              <w:rPr>
                <w:rFonts w:ascii="Arial" w:eastAsia="Times New Roman" w:hAnsi="Arial" w:cs="Arial"/>
                <w:sz w:val="20"/>
                <w:szCs w:val="20"/>
                <w:lang w:eastAsia="en-IN"/>
              </w:rPr>
              <w:t>Infty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21E494"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&lt;.0001</w:t>
            </w:r>
          </w:p>
        </w:tc>
      </w:tr>
      <w:tr w:rsidR="00266B45" w:rsidRPr="00266B45" w14:paraId="4F7A1418" w14:textId="77777777" w:rsidTr="00266B4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A6662A"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Prin2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AA010B"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DF6EE24"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-0.61812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1AD1B2"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EB3B74"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w:t>
            </w:r>
            <w:proofErr w:type="spellStart"/>
            <w:r w:rsidRPr="00266B45">
              <w:rPr>
                <w:rFonts w:ascii="Arial" w:eastAsia="Times New Roman" w:hAnsi="Arial" w:cs="Arial"/>
                <w:sz w:val="20"/>
                <w:szCs w:val="20"/>
                <w:lang w:eastAsia="en-IN"/>
              </w:rPr>
              <w:t>Infty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54CE46"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&lt;.0001</w:t>
            </w:r>
          </w:p>
        </w:tc>
      </w:tr>
      <w:tr w:rsidR="00266B45" w:rsidRPr="00266B45" w14:paraId="3DDB38FB" w14:textId="77777777" w:rsidTr="00266B45">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61AD32" w14:textId="77777777" w:rsidR="00266B45" w:rsidRPr="00266B45" w:rsidRDefault="00266B45" w:rsidP="00266B45">
            <w:pPr>
              <w:spacing w:after="240" w:line="240" w:lineRule="auto"/>
              <w:rPr>
                <w:rFonts w:ascii="Arial" w:eastAsia="Times New Roman" w:hAnsi="Arial" w:cs="Arial"/>
                <w:b/>
                <w:bCs/>
                <w:color w:val="112277"/>
                <w:sz w:val="20"/>
                <w:szCs w:val="20"/>
                <w:lang w:eastAsia="en-IN"/>
              </w:rPr>
            </w:pPr>
            <w:r w:rsidRPr="00266B45">
              <w:rPr>
                <w:rFonts w:ascii="Arial" w:eastAsia="Times New Roman" w:hAnsi="Arial" w:cs="Arial"/>
                <w:b/>
                <w:bCs/>
                <w:color w:val="112277"/>
                <w:sz w:val="20"/>
                <w:szCs w:val="20"/>
                <w:lang w:eastAsia="en-IN"/>
              </w:rPr>
              <w:t>Prin3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3E0DC9"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A3C1D2"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0.53466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4F5B0C"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64B951" w14:textId="77777777" w:rsidR="00266B45" w:rsidRPr="00266B45" w:rsidRDefault="00266B45" w:rsidP="00266B45">
            <w:pPr>
              <w:spacing w:after="240" w:line="240" w:lineRule="auto"/>
              <w:jc w:val="right"/>
              <w:rPr>
                <w:rFonts w:ascii="Arial" w:eastAsia="Times New Roman" w:hAnsi="Arial" w:cs="Arial"/>
                <w:sz w:val="20"/>
                <w:szCs w:val="20"/>
                <w:lang w:eastAsia="en-IN"/>
              </w:rPr>
            </w:pPr>
            <w:proofErr w:type="spellStart"/>
            <w:r w:rsidRPr="00266B45">
              <w:rPr>
                <w:rFonts w:ascii="Arial" w:eastAsia="Times New Roman" w:hAnsi="Arial" w:cs="Arial"/>
                <w:sz w:val="20"/>
                <w:szCs w:val="20"/>
                <w:lang w:eastAsia="en-IN"/>
              </w:rPr>
              <w:t>Infty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265017" w14:textId="77777777" w:rsidR="00266B45" w:rsidRPr="00266B45" w:rsidRDefault="00266B45" w:rsidP="00266B45">
            <w:pPr>
              <w:spacing w:after="240" w:line="240" w:lineRule="auto"/>
              <w:jc w:val="right"/>
              <w:rPr>
                <w:rFonts w:ascii="Arial" w:eastAsia="Times New Roman" w:hAnsi="Arial" w:cs="Arial"/>
                <w:sz w:val="20"/>
                <w:szCs w:val="20"/>
                <w:lang w:eastAsia="en-IN"/>
              </w:rPr>
            </w:pPr>
            <w:r w:rsidRPr="00266B45">
              <w:rPr>
                <w:rFonts w:ascii="Arial" w:eastAsia="Times New Roman" w:hAnsi="Arial" w:cs="Arial"/>
                <w:sz w:val="20"/>
                <w:szCs w:val="20"/>
                <w:lang w:eastAsia="en-IN"/>
              </w:rPr>
              <w:t>&lt;.0001</w:t>
            </w:r>
          </w:p>
        </w:tc>
      </w:tr>
    </w:tbl>
    <w:p w14:paraId="73F1DECF" w14:textId="1E25B89F" w:rsidR="00266B45" w:rsidRDefault="00266B45" w:rsidP="00266B45">
      <w:pPr>
        <w:rPr>
          <w:rFonts w:ascii="Times New Roman" w:hAnsi="Times New Roman" w:cs="Times New Roman"/>
        </w:rPr>
      </w:pPr>
    </w:p>
    <w:p w14:paraId="753A3FAB" w14:textId="6555261A" w:rsidR="00266B45" w:rsidRDefault="00266B45" w:rsidP="00266B45">
      <w:pPr>
        <w:spacing w:after="0" w:line="240" w:lineRule="auto"/>
        <w:rPr>
          <w:rFonts w:ascii="Arial" w:eastAsia="Times New Roman" w:hAnsi="Arial" w:cs="Arial"/>
          <w:color w:val="000000"/>
          <w:sz w:val="20"/>
          <w:szCs w:val="20"/>
          <w:lang w:eastAsia="en-IN"/>
        </w:rPr>
      </w:pPr>
      <w:r w:rsidRPr="00266B45">
        <w:rPr>
          <w:rFonts w:ascii="Arial" w:eastAsia="Times New Roman" w:hAnsi="Arial" w:cs="Arial"/>
          <w:color w:val="000000"/>
          <w:sz w:val="20"/>
          <w:szCs w:val="20"/>
          <w:lang w:eastAsia="en-IN"/>
        </w:rPr>
        <w:t>The eigenvectors of Knowhow are same as the regression coefficients, which should be the case.</w:t>
      </w:r>
    </w:p>
    <w:p w14:paraId="0EA3AF28" w14:textId="388340BD" w:rsidR="00266B45" w:rsidRDefault="00266B45" w:rsidP="00266B45">
      <w:pPr>
        <w:spacing w:after="0" w:line="240" w:lineRule="auto"/>
        <w:rPr>
          <w:rFonts w:ascii="Arial" w:eastAsia="Times New Roman" w:hAnsi="Arial" w:cs="Arial"/>
          <w:color w:val="000000"/>
          <w:sz w:val="20"/>
          <w:szCs w:val="20"/>
          <w:lang w:eastAsia="en-IN"/>
        </w:rPr>
      </w:pPr>
    </w:p>
    <w:p w14:paraId="1E5756C6" w14:textId="77777777" w:rsidR="00266B45" w:rsidRPr="00266B45" w:rsidRDefault="00266B45" w:rsidP="00266B45">
      <w:pPr>
        <w:spacing w:after="0" w:line="240" w:lineRule="auto"/>
        <w:rPr>
          <w:rFonts w:ascii="Arial" w:eastAsia="Times New Roman" w:hAnsi="Arial" w:cs="Arial"/>
          <w:color w:val="000000"/>
          <w:sz w:val="20"/>
          <w:szCs w:val="20"/>
          <w:lang w:eastAsia="en-IN"/>
        </w:rPr>
      </w:pPr>
    </w:p>
    <w:p w14:paraId="49B15A9C" w14:textId="4A9BA67F" w:rsidR="00266B45" w:rsidRDefault="00266B45" w:rsidP="00266B45">
      <w:pPr>
        <w:pStyle w:val="ListParagraph"/>
        <w:numPr>
          <w:ilvl w:val="0"/>
          <w:numId w:val="1"/>
        </w:numPr>
        <w:rPr>
          <w:rFonts w:ascii="Times New Roman" w:hAnsi="Times New Roman" w:cs="Times New Roman"/>
        </w:rPr>
      </w:pPr>
      <w:r w:rsidRPr="00266B45">
        <w:rPr>
          <w:rFonts w:ascii="Times New Roman" w:hAnsi="Times New Roman" w:cs="Times New Roman"/>
          <w:b/>
          <w:bCs/>
        </w:rPr>
        <w:t>Write the loadings matrix, structured with components as columns and variables as rows. Using the loadings matrix, try to interpret meanings for the three principal components</w:t>
      </w:r>
      <w:r w:rsidRPr="00266B45">
        <w:rPr>
          <w:rFonts w:ascii="Times New Roman" w:hAnsi="Times New Roman" w:cs="Times New Roman"/>
        </w:rPr>
        <w:t>.</w:t>
      </w:r>
    </w:p>
    <w:p w14:paraId="55CEC716" w14:textId="77777777" w:rsidR="00251201" w:rsidRPr="00266B45" w:rsidRDefault="00266B45" w:rsidP="00266B45">
      <w:pPr>
        <w:rPr>
          <w:rFonts w:ascii="Times New Roman" w:hAnsi="Times New Roman" w:cs="Times New Roman"/>
        </w:rPr>
      </w:pPr>
      <w:r>
        <w:rPr>
          <w:rFonts w:ascii="Times New Roman" w:hAnsi="Times New Roman" w:cs="Times New Roman"/>
        </w:rPr>
        <w:t xml:space="preserve">Ans. </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192"/>
        <w:gridCol w:w="903"/>
        <w:gridCol w:w="970"/>
        <w:gridCol w:w="970"/>
      </w:tblGrid>
      <w:tr w:rsidR="00251201" w:rsidRPr="00251201" w14:paraId="57E72060" w14:textId="77777777" w:rsidTr="00251201">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8B8782C" w14:textId="77777777" w:rsidR="00251201" w:rsidRPr="00251201" w:rsidRDefault="00251201" w:rsidP="00251201">
            <w:pPr>
              <w:spacing w:after="240" w:line="240" w:lineRule="auto"/>
              <w:jc w:val="center"/>
              <w:rPr>
                <w:rFonts w:ascii="Arial" w:eastAsia="Times New Roman" w:hAnsi="Arial" w:cs="Arial"/>
                <w:b/>
                <w:bCs/>
                <w:color w:val="112277"/>
                <w:sz w:val="20"/>
                <w:szCs w:val="20"/>
                <w:lang w:eastAsia="en-IN"/>
              </w:rPr>
            </w:pPr>
            <w:r w:rsidRPr="00251201">
              <w:rPr>
                <w:rFonts w:ascii="Arial" w:eastAsia="Times New Roman" w:hAnsi="Arial" w:cs="Arial"/>
                <w:b/>
                <w:bCs/>
                <w:color w:val="112277"/>
                <w:sz w:val="20"/>
                <w:szCs w:val="20"/>
                <w:lang w:eastAsia="en-IN"/>
              </w:rPr>
              <w:t>Pearson Correlation Coefficients, N = 67</w:t>
            </w:r>
            <w:r w:rsidRPr="00251201">
              <w:rPr>
                <w:rFonts w:ascii="Arial" w:eastAsia="Times New Roman" w:hAnsi="Arial" w:cs="Arial"/>
                <w:b/>
                <w:bCs/>
                <w:color w:val="112277"/>
                <w:sz w:val="20"/>
                <w:szCs w:val="20"/>
                <w:lang w:eastAsia="en-IN"/>
              </w:rPr>
              <w:br/>
              <w:t>Prob &gt; |r| under H0: Rho=0</w:t>
            </w:r>
          </w:p>
        </w:tc>
      </w:tr>
      <w:tr w:rsidR="00251201" w:rsidRPr="00251201" w14:paraId="4A1DAC2F" w14:textId="77777777" w:rsidTr="00251201">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D1EE65" w14:textId="77777777" w:rsidR="00251201" w:rsidRPr="00251201" w:rsidRDefault="00251201" w:rsidP="00251201">
            <w:pPr>
              <w:spacing w:after="240" w:line="240" w:lineRule="auto"/>
              <w:jc w:val="center"/>
              <w:rPr>
                <w:rFonts w:ascii="Arial" w:eastAsia="Times New Roman" w:hAnsi="Arial" w:cs="Arial"/>
                <w:b/>
                <w:bCs/>
                <w:color w:val="112277"/>
                <w:sz w:val="20"/>
                <w:szCs w:val="20"/>
                <w:lang w:eastAsia="en-IN"/>
              </w:rPr>
            </w:pPr>
            <w:r w:rsidRPr="00251201">
              <w:rPr>
                <w:rFonts w:ascii="Arial" w:eastAsia="Times New Roman" w:hAnsi="Arial" w:cs="Arial"/>
                <w:b/>
                <w:bCs/>
                <w:color w:val="112277"/>
                <w:sz w:val="20"/>
                <w:szCs w:val="20"/>
                <w:lang w:eastAsia="en-IN"/>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B38BA3" w14:textId="77777777" w:rsidR="00251201" w:rsidRPr="00251201" w:rsidRDefault="00251201" w:rsidP="00251201">
            <w:pPr>
              <w:spacing w:after="240" w:line="240" w:lineRule="auto"/>
              <w:jc w:val="right"/>
              <w:rPr>
                <w:rFonts w:ascii="Arial" w:eastAsia="Times New Roman" w:hAnsi="Arial" w:cs="Arial"/>
                <w:b/>
                <w:bCs/>
                <w:color w:val="112277"/>
                <w:sz w:val="20"/>
                <w:szCs w:val="20"/>
                <w:lang w:eastAsia="en-IN"/>
              </w:rPr>
            </w:pPr>
            <w:r w:rsidRPr="00251201">
              <w:rPr>
                <w:rFonts w:ascii="Arial" w:eastAsia="Times New Roman" w:hAnsi="Arial" w:cs="Arial"/>
                <w:b/>
                <w:bCs/>
                <w:color w:val="112277"/>
                <w:sz w:val="20"/>
                <w:szCs w:val="20"/>
                <w:lang w:eastAsia="en-IN"/>
              </w:rPr>
              <w:t>Prin1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0091C0" w14:textId="77777777" w:rsidR="00251201" w:rsidRPr="00251201" w:rsidRDefault="00251201" w:rsidP="00251201">
            <w:pPr>
              <w:spacing w:after="240" w:line="240" w:lineRule="auto"/>
              <w:jc w:val="right"/>
              <w:rPr>
                <w:rFonts w:ascii="Arial" w:eastAsia="Times New Roman" w:hAnsi="Arial" w:cs="Arial"/>
                <w:b/>
                <w:bCs/>
                <w:color w:val="112277"/>
                <w:sz w:val="20"/>
                <w:szCs w:val="20"/>
                <w:lang w:eastAsia="en-IN"/>
              </w:rPr>
            </w:pPr>
            <w:r w:rsidRPr="00251201">
              <w:rPr>
                <w:rFonts w:ascii="Arial" w:eastAsia="Times New Roman" w:hAnsi="Arial" w:cs="Arial"/>
                <w:b/>
                <w:bCs/>
                <w:color w:val="112277"/>
                <w:sz w:val="20"/>
                <w:szCs w:val="20"/>
                <w:lang w:eastAsia="en-IN"/>
              </w:rPr>
              <w:t>Prin2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E47308" w14:textId="77777777" w:rsidR="00251201" w:rsidRPr="00251201" w:rsidRDefault="00251201" w:rsidP="00251201">
            <w:pPr>
              <w:spacing w:after="240" w:line="240" w:lineRule="auto"/>
              <w:jc w:val="right"/>
              <w:rPr>
                <w:rFonts w:ascii="Arial" w:eastAsia="Times New Roman" w:hAnsi="Arial" w:cs="Arial"/>
                <w:b/>
                <w:bCs/>
                <w:color w:val="112277"/>
                <w:sz w:val="20"/>
                <w:szCs w:val="20"/>
                <w:lang w:eastAsia="en-IN"/>
              </w:rPr>
            </w:pPr>
            <w:r w:rsidRPr="00251201">
              <w:rPr>
                <w:rFonts w:ascii="Arial" w:eastAsia="Times New Roman" w:hAnsi="Arial" w:cs="Arial"/>
                <w:b/>
                <w:bCs/>
                <w:color w:val="112277"/>
                <w:sz w:val="20"/>
                <w:szCs w:val="20"/>
                <w:lang w:eastAsia="en-IN"/>
              </w:rPr>
              <w:t>Prin3</w:t>
            </w:r>
          </w:p>
        </w:tc>
      </w:tr>
      <w:tr w:rsidR="00251201" w:rsidRPr="00251201" w14:paraId="7CA96532" w14:textId="77777777" w:rsidTr="0025120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635C57" w14:textId="77777777" w:rsidR="00251201" w:rsidRPr="00251201" w:rsidRDefault="00251201" w:rsidP="00251201">
            <w:pPr>
              <w:spacing w:after="240" w:line="240" w:lineRule="auto"/>
              <w:rPr>
                <w:rFonts w:ascii="Arial" w:eastAsia="Times New Roman" w:hAnsi="Arial" w:cs="Arial"/>
                <w:b/>
                <w:bCs/>
                <w:color w:val="112277"/>
                <w:sz w:val="20"/>
                <w:szCs w:val="20"/>
                <w:lang w:eastAsia="en-IN"/>
              </w:rPr>
            </w:pPr>
            <w:r w:rsidRPr="00251201">
              <w:rPr>
                <w:rFonts w:ascii="Arial" w:eastAsia="Times New Roman" w:hAnsi="Arial" w:cs="Arial"/>
                <w:b/>
                <w:bCs/>
                <w:color w:val="112277"/>
                <w:sz w:val="20"/>
                <w:szCs w:val="20"/>
                <w:lang w:eastAsia="en-IN"/>
              </w:rPr>
              <w:t>KNOWHOW</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DA6A91"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0.98269</w:t>
            </w:r>
          </w:p>
          <w:p w14:paraId="43372B58"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86B3AC"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-0.17883</w:t>
            </w:r>
          </w:p>
          <w:p w14:paraId="68A7AC1E"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0.1476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82E48D"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0.04848</w:t>
            </w:r>
          </w:p>
          <w:p w14:paraId="4F86AD0B"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0.6968</w:t>
            </w:r>
          </w:p>
        </w:tc>
      </w:tr>
      <w:tr w:rsidR="00251201" w:rsidRPr="00251201" w14:paraId="36276016" w14:textId="77777777" w:rsidTr="0025120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9C2614" w14:textId="77777777" w:rsidR="00251201" w:rsidRPr="00251201" w:rsidRDefault="00251201" w:rsidP="00251201">
            <w:pPr>
              <w:spacing w:after="240" w:line="240" w:lineRule="auto"/>
              <w:rPr>
                <w:rFonts w:ascii="Arial" w:eastAsia="Times New Roman" w:hAnsi="Arial" w:cs="Arial"/>
                <w:b/>
                <w:bCs/>
                <w:color w:val="112277"/>
                <w:sz w:val="20"/>
                <w:szCs w:val="20"/>
                <w:lang w:eastAsia="en-IN"/>
              </w:rPr>
            </w:pPr>
            <w:r w:rsidRPr="00251201">
              <w:rPr>
                <w:rFonts w:ascii="Arial" w:eastAsia="Times New Roman" w:hAnsi="Arial" w:cs="Arial"/>
                <w:b/>
                <w:bCs/>
                <w:color w:val="112277"/>
                <w:sz w:val="20"/>
                <w:szCs w:val="20"/>
                <w:lang w:eastAsia="en-IN"/>
              </w:rPr>
              <w:t>PROBLEM_SOLVING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6D8AEE"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0.99648</w:t>
            </w:r>
          </w:p>
          <w:p w14:paraId="7377B91B"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05292F"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-0.04217</w:t>
            </w:r>
          </w:p>
          <w:p w14:paraId="0809CAF7"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0.7347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BC25DE"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-0.07238</w:t>
            </w:r>
          </w:p>
          <w:p w14:paraId="1F05A212"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0.5605</w:t>
            </w:r>
          </w:p>
        </w:tc>
      </w:tr>
      <w:tr w:rsidR="00251201" w:rsidRPr="00251201" w14:paraId="1371986A" w14:textId="77777777" w:rsidTr="0025120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9DF3C7" w14:textId="77777777" w:rsidR="00251201" w:rsidRPr="00251201" w:rsidRDefault="00251201" w:rsidP="00251201">
            <w:pPr>
              <w:spacing w:after="240" w:line="240" w:lineRule="auto"/>
              <w:rPr>
                <w:rFonts w:ascii="Arial" w:eastAsia="Times New Roman" w:hAnsi="Arial" w:cs="Arial"/>
                <w:b/>
                <w:bCs/>
                <w:color w:val="112277"/>
                <w:sz w:val="20"/>
                <w:szCs w:val="20"/>
                <w:lang w:eastAsia="en-IN"/>
              </w:rPr>
            </w:pPr>
            <w:r w:rsidRPr="00251201">
              <w:rPr>
                <w:rFonts w:ascii="Arial" w:eastAsia="Times New Roman" w:hAnsi="Arial" w:cs="Arial"/>
                <w:b/>
                <w:bCs/>
                <w:color w:val="112277"/>
                <w:sz w:val="20"/>
                <w:szCs w:val="20"/>
                <w:lang w:eastAsia="en-IN"/>
              </w:rPr>
              <w:t>ACCOUNTABILITY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9DCD39"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0.97439</w:t>
            </w:r>
          </w:p>
          <w:p w14:paraId="05D6B277"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893FE5"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0.22347</w:t>
            </w:r>
          </w:p>
          <w:p w14:paraId="646504AA"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0.0691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70CABF"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0.02513</w:t>
            </w:r>
          </w:p>
          <w:p w14:paraId="0C1EC4D3" w14:textId="77777777" w:rsidR="00251201" w:rsidRPr="00251201" w:rsidRDefault="00251201" w:rsidP="00251201">
            <w:pPr>
              <w:spacing w:after="240" w:line="240" w:lineRule="auto"/>
              <w:jc w:val="right"/>
              <w:rPr>
                <w:rFonts w:ascii="Arial" w:eastAsia="Times New Roman" w:hAnsi="Arial" w:cs="Arial"/>
                <w:color w:val="000000"/>
                <w:sz w:val="20"/>
                <w:szCs w:val="20"/>
                <w:lang w:eastAsia="en-IN"/>
              </w:rPr>
            </w:pPr>
            <w:r w:rsidRPr="00251201">
              <w:rPr>
                <w:rFonts w:ascii="Arial" w:eastAsia="Times New Roman" w:hAnsi="Arial" w:cs="Arial"/>
                <w:color w:val="000000"/>
                <w:sz w:val="20"/>
                <w:szCs w:val="20"/>
                <w:lang w:eastAsia="en-IN"/>
              </w:rPr>
              <w:t>0.8400</w:t>
            </w:r>
          </w:p>
        </w:tc>
      </w:tr>
    </w:tbl>
    <w:p w14:paraId="504F40AF" w14:textId="07F0D21C" w:rsidR="00266B45" w:rsidRDefault="00266B45" w:rsidP="00266B45">
      <w:pPr>
        <w:rPr>
          <w:rFonts w:ascii="Times New Roman" w:hAnsi="Times New Roman" w:cs="Times New Roman"/>
        </w:rPr>
      </w:pPr>
    </w:p>
    <w:p w14:paraId="3E2FCA71" w14:textId="77777777" w:rsidR="00251201" w:rsidRDefault="00251201" w:rsidP="00251201">
      <w:pPr>
        <w:rPr>
          <w:rFonts w:ascii="Times New Roman" w:hAnsi="Times New Roman" w:cs="Times New Roman"/>
        </w:rPr>
      </w:pPr>
      <w:r w:rsidRPr="00251201">
        <w:rPr>
          <w:rFonts w:ascii="Times New Roman" w:hAnsi="Times New Roman" w:cs="Times New Roman"/>
        </w:rPr>
        <w:lastRenderedPageBreak/>
        <w:t>Loading matrix shows that the variables are highly correlated to Prin1 owing to high correlation between the variables themselves and Prin1 explaining the relationship. Looking at the p-values, Prin2 and Prin3 seem to be insignificant whereas Prin1 can be considered a good measure for evaluating the jobs.</w:t>
      </w:r>
    </w:p>
    <w:p w14:paraId="3485E569" w14:textId="77777777" w:rsidR="00251201" w:rsidRDefault="00251201" w:rsidP="00251201">
      <w:pPr>
        <w:rPr>
          <w:rFonts w:ascii="Times New Roman" w:hAnsi="Times New Roman" w:cs="Times New Roman"/>
        </w:rPr>
      </w:pPr>
    </w:p>
    <w:p w14:paraId="19A543B8" w14:textId="487E5F43" w:rsidR="00251201" w:rsidRPr="00251201" w:rsidRDefault="00251201" w:rsidP="00251201">
      <w:pPr>
        <w:pStyle w:val="Default"/>
        <w:numPr>
          <w:ilvl w:val="0"/>
          <w:numId w:val="1"/>
        </w:numPr>
        <w:rPr>
          <w:b/>
          <w:bCs/>
          <w:sz w:val="23"/>
          <w:szCs w:val="23"/>
        </w:rPr>
      </w:pPr>
      <w:r w:rsidRPr="00251201">
        <w:rPr>
          <w:b/>
          <w:bCs/>
          <w:sz w:val="23"/>
          <w:szCs w:val="23"/>
        </w:rPr>
        <w:t xml:space="preserve">How many principal components would you </w:t>
      </w:r>
      <w:proofErr w:type="gramStart"/>
      <w:r w:rsidRPr="00251201">
        <w:rPr>
          <w:b/>
          <w:bCs/>
          <w:sz w:val="23"/>
          <w:szCs w:val="23"/>
        </w:rPr>
        <w:t>retain …</w:t>
      </w:r>
      <w:proofErr w:type="gramEnd"/>
      <w:r w:rsidRPr="00251201">
        <w:rPr>
          <w:b/>
          <w:bCs/>
          <w:sz w:val="23"/>
          <w:szCs w:val="23"/>
        </w:rPr>
        <w:t xml:space="preserve"> </w:t>
      </w:r>
    </w:p>
    <w:p w14:paraId="7423A51C" w14:textId="77777777" w:rsidR="00251201" w:rsidRPr="00251201" w:rsidRDefault="00251201" w:rsidP="00251201">
      <w:pPr>
        <w:pStyle w:val="Default"/>
        <w:spacing w:after="27"/>
        <w:ind w:left="720"/>
        <w:rPr>
          <w:b/>
          <w:bCs/>
          <w:sz w:val="23"/>
          <w:szCs w:val="23"/>
        </w:rPr>
      </w:pPr>
      <w:r w:rsidRPr="00251201">
        <w:rPr>
          <w:b/>
          <w:bCs/>
          <w:sz w:val="23"/>
          <w:szCs w:val="23"/>
        </w:rPr>
        <w:t xml:space="preserve">a) Using the Kaiser rule? </w:t>
      </w:r>
    </w:p>
    <w:p w14:paraId="16821704" w14:textId="77777777" w:rsidR="00251201" w:rsidRPr="00251201" w:rsidRDefault="00251201" w:rsidP="00251201">
      <w:pPr>
        <w:pStyle w:val="Default"/>
        <w:spacing w:after="27"/>
        <w:ind w:left="720"/>
        <w:rPr>
          <w:b/>
          <w:bCs/>
          <w:sz w:val="23"/>
          <w:szCs w:val="23"/>
        </w:rPr>
      </w:pPr>
      <w:r w:rsidRPr="00251201">
        <w:rPr>
          <w:b/>
          <w:bCs/>
          <w:sz w:val="23"/>
          <w:szCs w:val="23"/>
        </w:rPr>
        <w:t xml:space="preserve">b) Using the Joliffe rule? </w:t>
      </w:r>
    </w:p>
    <w:p w14:paraId="17B9A10A" w14:textId="0322001F" w:rsidR="00251201" w:rsidRDefault="00251201" w:rsidP="00251201">
      <w:pPr>
        <w:pStyle w:val="Default"/>
        <w:ind w:left="720"/>
        <w:rPr>
          <w:b/>
          <w:bCs/>
          <w:sz w:val="23"/>
          <w:szCs w:val="23"/>
        </w:rPr>
      </w:pPr>
      <w:r w:rsidRPr="00251201">
        <w:rPr>
          <w:b/>
          <w:bCs/>
          <w:sz w:val="23"/>
          <w:szCs w:val="23"/>
        </w:rPr>
        <w:t xml:space="preserve">c) Using the 80% rule? </w:t>
      </w:r>
    </w:p>
    <w:p w14:paraId="54FD5DED" w14:textId="277C84CA" w:rsidR="00251201" w:rsidRDefault="00251201" w:rsidP="00251201">
      <w:pPr>
        <w:pStyle w:val="Default"/>
        <w:ind w:left="720"/>
        <w:rPr>
          <w:b/>
          <w:bCs/>
          <w:sz w:val="23"/>
          <w:szCs w:val="23"/>
        </w:rPr>
      </w:pPr>
    </w:p>
    <w:p w14:paraId="16B683D8" w14:textId="77777777" w:rsidR="00251201" w:rsidRPr="00251201" w:rsidRDefault="00251201" w:rsidP="00251201">
      <w:pPr>
        <w:pStyle w:val="Default"/>
        <w:rPr>
          <w:sz w:val="23"/>
          <w:szCs w:val="23"/>
        </w:rPr>
      </w:pPr>
      <w:r w:rsidRPr="00251201">
        <w:rPr>
          <w:sz w:val="23"/>
          <w:szCs w:val="23"/>
        </w:rPr>
        <w:t>Ans.</w:t>
      </w:r>
      <w:r>
        <w:rPr>
          <w:sz w:val="23"/>
          <w:szCs w:val="23"/>
        </w:rPr>
        <w:t xml:space="preserve"> </w:t>
      </w:r>
    </w:p>
    <w:tbl>
      <w:tblPr>
        <w:tblW w:w="5228" w:type="dxa"/>
        <w:tblInd w:w="-2"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92"/>
        <w:gridCol w:w="1237"/>
        <w:gridCol w:w="1237"/>
        <w:gridCol w:w="1203"/>
        <w:gridCol w:w="1259"/>
      </w:tblGrid>
      <w:tr w:rsidR="00251201" w:rsidRPr="00861B64" w14:paraId="7D9B4C41" w14:textId="77777777" w:rsidTr="006C0294">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2ECB2FB" w14:textId="77777777" w:rsidR="00251201" w:rsidRPr="00861B64" w:rsidRDefault="00251201" w:rsidP="006C0294">
            <w:pPr>
              <w:spacing w:after="240" w:line="240" w:lineRule="auto"/>
              <w:jc w:val="center"/>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Eigenvalues of the Correlation Matrix</w:t>
            </w:r>
          </w:p>
        </w:tc>
      </w:tr>
      <w:tr w:rsidR="00251201" w:rsidRPr="00861B64" w14:paraId="5B54F231" w14:textId="77777777" w:rsidTr="006C0294">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C94A3B" w14:textId="77777777" w:rsidR="00251201" w:rsidRPr="00861B64" w:rsidRDefault="00251201" w:rsidP="006C0294">
            <w:pPr>
              <w:spacing w:after="240" w:line="240" w:lineRule="auto"/>
              <w:jc w:val="center"/>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A319392" w14:textId="77777777" w:rsidR="00251201" w:rsidRPr="00861B64" w:rsidRDefault="00251201" w:rsidP="006C029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Eigenvalue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F73595" w14:textId="77777777" w:rsidR="00251201" w:rsidRPr="00861B64" w:rsidRDefault="00251201" w:rsidP="006C029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Difference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CF8466" w14:textId="77777777" w:rsidR="00251201" w:rsidRPr="00861B64" w:rsidRDefault="00251201" w:rsidP="006C029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Proportion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C170CDB" w14:textId="77777777" w:rsidR="00251201" w:rsidRPr="00861B64" w:rsidRDefault="00251201" w:rsidP="006C029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Cumulative</w:t>
            </w:r>
          </w:p>
        </w:tc>
      </w:tr>
      <w:tr w:rsidR="00251201" w:rsidRPr="00861B64" w14:paraId="2B779F63" w14:textId="77777777" w:rsidTr="006C029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DC2A53" w14:textId="77777777" w:rsidR="00251201" w:rsidRPr="00861B64" w:rsidRDefault="00251201" w:rsidP="006C029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509AE6" w14:textId="77777777" w:rsidR="00251201" w:rsidRPr="00861B64" w:rsidRDefault="00251201" w:rsidP="006C029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2.90808114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536736" w14:textId="77777777" w:rsidR="00251201" w:rsidRPr="00861B64" w:rsidRDefault="00251201" w:rsidP="006C029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2.82438377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AB4D9F" w14:textId="77777777" w:rsidR="00251201" w:rsidRPr="00861B64" w:rsidRDefault="00251201" w:rsidP="006C029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0.9694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CD9FC8" w14:textId="77777777" w:rsidR="00251201" w:rsidRPr="00861B64" w:rsidRDefault="00251201" w:rsidP="006C029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0.9694</w:t>
            </w:r>
          </w:p>
        </w:tc>
      </w:tr>
      <w:tr w:rsidR="00251201" w:rsidRPr="00861B64" w14:paraId="69A8C5FB" w14:textId="77777777" w:rsidTr="006C029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2A69BD" w14:textId="77777777" w:rsidR="00251201" w:rsidRPr="00861B64" w:rsidRDefault="00251201" w:rsidP="006C029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274A29" w14:textId="77777777" w:rsidR="00251201" w:rsidRPr="00861B64" w:rsidRDefault="00251201" w:rsidP="006C029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0.08369737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54B9D8" w14:textId="77777777" w:rsidR="00251201" w:rsidRPr="00861B64" w:rsidRDefault="00251201" w:rsidP="006C029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0.07547588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6A8116" w14:textId="77777777" w:rsidR="00251201" w:rsidRPr="00861B64" w:rsidRDefault="00251201" w:rsidP="006C029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0.0279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E71F4E" w14:textId="77777777" w:rsidR="00251201" w:rsidRPr="00861B64" w:rsidRDefault="00251201" w:rsidP="006C029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0.9973</w:t>
            </w:r>
          </w:p>
        </w:tc>
      </w:tr>
      <w:tr w:rsidR="00251201" w:rsidRPr="00861B64" w14:paraId="709C92CF" w14:textId="77777777" w:rsidTr="006C029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C01570" w14:textId="77777777" w:rsidR="00251201" w:rsidRPr="00861B64" w:rsidRDefault="00251201" w:rsidP="006C0294">
            <w:pPr>
              <w:spacing w:after="240" w:line="240" w:lineRule="auto"/>
              <w:jc w:val="right"/>
              <w:rPr>
                <w:rFonts w:ascii="Arial" w:eastAsia="Times New Roman" w:hAnsi="Arial" w:cs="Arial"/>
                <w:b/>
                <w:bCs/>
                <w:color w:val="112277"/>
                <w:sz w:val="20"/>
                <w:szCs w:val="20"/>
                <w:lang w:eastAsia="en-IN"/>
              </w:rPr>
            </w:pPr>
            <w:r w:rsidRPr="00861B64">
              <w:rPr>
                <w:rFonts w:ascii="Arial" w:eastAsia="Times New Roman" w:hAnsi="Arial" w:cs="Arial"/>
                <w:b/>
                <w:bCs/>
                <w:color w:val="112277"/>
                <w:sz w:val="20"/>
                <w:szCs w:val="20"/>
                <w:lang w:eastAsia="en-IN"/>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0328B5" w14:textId="77777777" w:rsidR="00251201" w:rsidRPr="00861B64" w:rsidRDefault="00251201" w:rsidP="006C029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0.00822149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3D5203" w14:textId="77777777" w:rsidR="00251201" w:rsidRPr="00861B64" w:rsidRDefault="00251201" w:rsidP="006C029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802803" w14:textId="77777777" w:rsidR="00251201" w:rsidRPr="00861B64" w:rsidRDefault="00251201" w:rsidP="006C029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0.0027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8BDCA5" w14:textId="77777777" w:rsidR="00251201" w:rsidRPr="00861B64" w:rsidRDefault="00251201" w:rsidP="006C0294">
            <w:pPr>
              <w:spacing w:after="240" w:line="240" w:lineRule="auto"/>
              <w:jc w:val="right"/>
              <w:rPr>
                <w:rFonts w:ascii="Arial" w:eastAsia="Times New Roman" w:hAnsi="Arial" w:cs="Arial"/>
                <w:color w:val="000000"/>
                <w:sz w:val="20"/>
                <w:szCs w:val="20"/>
                <w:lang w:eastAsia="en-IN"/>
              </w:rPr>
            </w:pPr>
            <w:r w:rsidRPr="00861B64">
              <w:rPr>
                <w:rFonts w:ascii="Arial" w:eastAsia="Times New Roman" w:hAnsi="Arial" w:cs="Arial"/>
                <w:color w:val="000000"/>
                <w:sz w:val="20"/>
                <w:szCs w:val="20"/>
                <w:lang w:eastAsia="en-IN"/>
              </w:rPr>
              <w:t>1.0000</w:t>
            </w:r>
          </w:p>
        </w:tc>
      </w:tr>
    </w:tbl>
    <w:p w14:paraId="6EFF080E" w14:textId="41B90C7B" w:rsidR="00251201" w:rsidRDefault="00251201" w:rsidP="00251201">
      <w:pPr>
        <w:pStyle w:val="Default"/>
        <w:rPr>
          <w:sz w:val="23"/>
          <w:szCs w:val="23"/>
        </w:rPr>
      </w:pPr>
    </w:p>
    <w:p w14:paraId="73209921" w14:textId="3C4B6401" w:rsidR="00251201" w:rsidRDefault="00251201" w:rsidP="00251201">
      <w:pPr>
        <w:pStyle w:val="Default"/>
        <w:numPr>
          <w:ilvl w:val="0"/>
          <w:numId w:val="2"/>
        </w:numPr>
        <w:rPr>
          <w:sz w:val="23"/>
          <w:szCs w:val="23"/>
        </w:rPr>
      </w:pPr>
      <w:r>
        <w:rPr>
          <w:sz w:val="23"/>
          <w:szCs w:val="23"/>
        </w:rPr>
        <w:t>By Kaiser’s Rule: PCs with Eigenvalue &gt; 1: Thus, PC1 selected</w:t>
      </w:r>
    </w:p>
    <w:p w14:paraId="33485CE5" w14:textId="0D26B7C5" w:rsidR="00251201" w:rsidRDefault="00251201" w:rsidP="00251201">
      <w:pPr>
        <w:pStyle w:val="Default"/>
        <w:numPr>
          <w:ilvl w:val="0"/>
          <w:numId w:val="2"/>
        </w:numPr>
        <w:rPr>
          <w:sz w:val="23"/>
          <w:szCs w:val="23"/>
        </w:rPr>
      </w:pPr>
      <w:r>
        <w:rPr>
          <w:sz w:val="23"/>
          <w:szCs w:val="23"/>
        </w:rPr>
        <w:t xml:space="preserve">By Joliffe Rule: </w:t>
      </w:r>
      <w:r>
        <w:rPr>
          <w:sz w:val="23"/>
          <w:szCs w:val="23"/>
        </w:rPr>
        <w:t xml:space="preserve">PCs with Eigenvalue &gt; </w:t>
      </w:r>
      <w:r>
        <w:rPr>
          <w:sz w:val="23"/>
          <w:szCs w:val="23"/>
        </w:rPr>
        <w:t>0.7</w:t>
      </w:r>
      <w:r>
        <w:rPr>
          <w:sz w:val="23"/>
          <w:szCs w:val="23"/>
        </w:rPr>
        <w:t>: Thus, PC1 selected</w:t>
      </w:r>
    </w:p>
    <w:p w14:paraId="2164BE3C" w14:textId="46D44BD0" w:rsidR="00251201" w:rsidRDefault="00251201" w:rsidP="00251201">
      <w:pPr>
        <w:pStyle w:val="Default"/>
        <w:numPr>
          <w:ilvl w:val="0"/>
          <w:numId w:val="2"/>
        </w:numPr>
        <w:rPr>
          <w:sz w:val="23"/>
          <w:szCs w:val="23"/>
        </w:rPr>
      </w:pPr>
      <w:r>
        <w:rPr>
          <w:sz w:val="23"/>
          <w:szCs w:val="23"/>
        </w:rPr>
        <w:t xml:space="preserve">By 80% Rule: Cumulative </w:t>
      </w:r>
      <w:proofErr w:type="spellStart"/>
      <w:r>
        <w:rPr>
          <w:sz w:val="23"/>
          <w:szCs w:val="23"/>
        </w:rPr>
        <w:t>upto</w:t>
      </w:r>
      <w:proofErr w:type="spellEnd"/>
      <w:r>
        <w:rPr>
          <w:sz w:val="23"/>
          <w:szCs w:val="23"/>
        </w:rPr>
        <w:t xml:space="preserve"> 0.8</w:t>
      </w:r>
      <w:r>
        <w:rPr>
          <w:sz w:val="23"/>
          <w:szCs w:val="23"/>
        </w:rPr>
        <w:t>: Thus, PC1 selected</w:t>
      </w:r>
    </w:p>
    <w:p w14:paraId="596D4B4B" w14:textId="50EE6931" w:rsidR="00251201" w:rsidRDefault="00251201" w:rsidP="00251201">
      <w:pPr>
        <w:pStyle w:val="Default"/>
        <w:rPr>
          <w:sz w:val="23"/>
          <w:szCs w:val="23"/>
        </w:rPr>
      </w:pPr>
    </w:p>
    <w:p w14:paraId="65465AAF" w14:textId="5711DC44" w:rsidR="00251201" w:rsidRDefault="00251201" w:rsidP="00251201">
      <w:pPr>
        <w:pStyle w:val="Default"/>
        <w:rPr>
          <w:sz w:val="23"/>
          <w:szCs w:val="23"/>
        </w:rPr>
      </w:pPr>
    </w:p>
    <w:p w14:paraId="633BFDBC" w14:textId="0F81F7C2" w:rsidR="00251201" w:rsidRDefault="00251201" w:rsidP="00251201">
      <w:pPr>
        <w:pStyle w:val="Default"/>
        <w:rPr>
          <w:sz w:val="23"/>
          <w:szCs w:val="23"/>
        </w:rPr>
      </w:pPr>
    </w:p>
    <w:p w14:paraId="080A7485" w14:textId="3872C103" w:rsidR="00251201" w:rsidRPr="00251201" w:rsidRDefault="00251201" w:rsidP="00251201">
      <w:pPr>
        <w:pStyle w:val="Default"/>
        <w:numPr>
          <w:ilvl w:val="0"/>
          <w:numId w:val="1"/>
        </w:numPr>
        <w:rPr>
          <w:b/>
          <w:bCs/>
          <w:sz w:val="23"/>
          <w:szCs w:val="23"/>
        </w:rPr>
      </w:pPr>
      <w:r w:rsidRPr="00251201">
        <w:rPr>
          <w:b/>
          <w:bCs/>
          <w:sz w:val="23"/>
          <w:szCs w:val="23"/>
        </w:rPr>
        <w:t>Find the regression equation that results from regressing salary on the three principal components with intercept. How much explanatory power do the three PCs collectively have in explaining salary?</w:t>
      </w:r>
    </w:p>
    <w:p w14:paraId="1838542F" w14:textId="77777777" w:rsidR="00251201" w:rsidRDefault="00251201" w:rsidP="00251201">
      <w:pPr>
        <w:ind w:left="360"/>
        <w:rPr>
          <w:rFonts w:ascii="Times New Roman" w:hAnsi="Times New Roman" w:cs="Times New Roman"/>
        </w:rPr>
      </w:pPr>
    </w:p>
    <w:p w14:paraId="019014F1" w14:textId="77777777" w:rsidR="00244AA2" w:rsidRPr="00251201" w:rsidRDefault="00251201" w:rsidP="00251201">
      <w:pPr>
        <w:ind w:left="360"/>
        <w:rPr>
          <w:rFonts w:ascii="Times New Roman" w:hAnsi="Times New Roman" w:cs="Times New Roman"/>
        </w:rPr>
      </w:pPr>
      <w:r>
        <w:rPr>
          <w:rFonts w:ascii="Times New Roman" w:hAnsi="Times New Roman" w:cs="Times New Roman"/>
        </w:rPr>
        <w:t xml:space="preserve">Ans. </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237"/>
        <w:gridCol w:w="1070"/>
        <w:gridCol w:w="792"/>
      </w:tblGrid>
      <w:tr w:rsidR="00244AA2" w:rsidRPr="00244AA2" w14:paraId="6D4CB6F0" w14:textId="77777777" w:rsidTr="00244AA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801CD3" w14:textId="77777777" w:rsidR="00244AA2" w:rsidRPr="00244AA2" w:rsidRDefault="00244AA2" w:rsidP="00244AA2">
            <w:pPr>
              <w:spacing w:after="240" w:line="240" w:lineRule="auto"/>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DE71C4"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2082.09165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BF4A80" w14:textId="77777777" w:rsidR="00244AA2" w:rsidRPr="00244AA2" w:rsidRDefault="00244AA2" w:rsidP="00244AA2">
            <w:pPr>
              <w:spacing w:after="240" w:line="240" w:lineRule="auto"/>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99EE03"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0.9003</w:t>
            </w:r>
          </w:p>
        </w:tc>
      </w:tr>
      <w:tr w:rsidR="00244AA2" w:rsidRPr="00244AA2" w14:paraId="1F0BC276" w14:textId="77777777" w:rsidTr="00244AA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130AD3" w14:textId="77777777" w:rsidR="00244AA2" w:rsidRPr="00244AA2" w:rsidRDefault="00244AA2" w:rsidP="00244AA2">
            <w:pPr>
              <w:spacing w:after="240" w:line="240" w:lineRule="auto"/>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932162"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63929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74998C" w14:textId="77777777" w:rsidR="00244AA2" w:rsidRPr="00244AA2" w:rsidRDefault="00244AA2" w:rsidP="00244AA2">
            <w:pPr>
              <w:spacing w:after="240" w:line="240" w:lineRule="auto"/>
              <w:rPr>
                <w:rFonts w:ascii="Arial" w:eastAsia="Times New Roman" w:hAnsi="Arial" w:cs="Arial"/>
                <w:b/>
                <w:bCs/>
                <w:color w:val="112277"/>
                <w:sz w:val="20"/>
                <w:szCs w:val="20"/>
                <w:lang w:eastAsia="en-IN"/>
              </w:rPr>
            </w:pPr>
            <w:proofErr w:type="spellStart"/>
            <w:r w:rsidRPr="00244AA2">
              <w:rPr>
                <w:rFonts w:ascii="Arial" w:eastAsia="Times New Roman" w:hAnsi="Arial" w:cs="Arial"/>
                <w:b/>
                <w:bCs/>
                <w:color w:val="112277"/>
                <w:sz w:val="20"/>
                <w:szCs w:val="20"/>
                <w:lang w:eastAsia="en-IN"/>
              </w:rPr>
              <w:t>Adj</w:t>
            </w:r>
            <w:proofErr w:type="spellEnd"/>
            <w:r w:rsidRPr="00244AA2">
              <w:rPr>
                <w:rFonts w:ascii="Arial" w:eastAsia="Times New Roman" w:hAnsi="Arial" w:cs="Arial"/>
                <w:b/>
                <w:bCs/>
                <w:color w:val="112277"/>
                <w:sz w:val="20"/>
                <w:szCs w:val="20"/>
                <w:lang w:eastAsia="en-IN"/>
              </w:rPr>
              <w:t xml:space="preserve"> R-</w:t>
            </w:r>
            <w:proofErr w:type="spellStart"/>
            <w:r w:rsidRPr="00244AA2">
              <w:rPr>
                <w:rFonts w:ascii="Arial" w:eastAsia="Times New Roman" w:hAnsi="Arial" w:cs="Arial"/>
                <w:b/>
                <w:bCs/>
                <w:color w:val="112277"/>
                <w:sz w:val="20"/>
                <w:szCs w:val="20"/>
                <w:lang w:eastAsia="en-IN"/>
              </w:rPr>
              <w:t>Sq</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336DE6"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0.8955</w:t>
            </w:r>
          </w:p>
        </w:tc>
      </w:tr>
      <w:tr w:rsidR="00244AA2" w:rsidRPr="00244AA2" w14:paraId="1442D361" w14:textId="77777777" w:rsidTr="00244AA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2FDB4C" w14:textId="77777777" w:rsidR="00244AA2" w:rsidRPr="00244AA2" w:rsidRDefault="00244AA2" w:rsidP="00244AA2">
            <w:pPr>
              <w:spacing w:after="240" w:line="240" w:lineRule="auto"/>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Coeff Var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FCAF74"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3.25686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E3BB7F" w14:textId="77777777" w:rsidR="00244AA2" w:rsidRPr="00244AA2" w:rsidRDefault="00244AA2" w:rsidP="00244AA2">
            <w:pPr>
              <w:spacing w:after="240" w:line="240" w:lineRule="auto"/>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9CE67A"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 </w:t>
            </w:r>
          </w:p>
        </w:tc>
      </w:tr>
    </w:tbl>
    <w:p w14:paraId="62B3E9DB" w14:textId="77777777" w:rsidR="00244AA2" w:rsidRPr="00244AA2" w:rsidRDefault="00244AA2" w:rsidP="00244AA2">
      <w:pPr>
        <w:spacing w:after="0" w:line="240" w:lineRule="auto"/>
        <w:rPr>
          <w:rFonts w:ascii="Times New Roman" w:eastAsia="Times New Roman" w:hAnsi="Times New Roman" w:cs="Times New Roman"/>
          <w:vanish/>
          <w:sz w:val="24"/>
          <w:szCs w:val="24"/>
          <w:lang w:eastAsia="en-IN"/>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25"/>
        <w:gridCol w:w="447"/>
        <w:gridCol w:w="1237"/>
        <w:gridCol w:w="1237"/>
        <w:gridCol w:w="836"/>
        <w:gridCol w:w="798"/>
      </w:tblGrid>
      <w:tr w:rsidR="00244AA2" w:rsidRPr="00244AA2" w14:paraId="6F475D97" w14:textId="77777777" w:rsidTr="00244AA2">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1F6A8D" w14:textId="77777777" w:rsidR="00244AA2" w:rsidRPr="00244AA2" w:rsidRDefault="00244AA2" w:rsidP="00244AA2">
            <w:pPr>
              <w:spacing w:after="240" w:line="240" w:lineRule="auto"/>
              <w:jc w:val="center"/>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Parameter Estimates</w:t>
            </w:r>
          </w:p>
        </w:tc>
      </w:tr>
      <w:tr w:rsidR="00244AA2" w:rsidRPr="00244AA2" w14:paraId="0D7A31D5" w14:textId="77777777" w:rsidTr="00244AA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DE56CE" w14:textId="77777777" w:rsidR="00244AA2" w:rsidRPr="00244AA2" w:rsidRDefault="00244AA2" w:rsidP="00244AA2">
            <w:pPr>
              <w:spacing w:after="240" w:line="240" w:lineRule="auto"/>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B4D482" w14:textId="77777777" w:rsidR="00244AA2" w:rsidRPr="00244AA2" w:rsidRDefault="00244AA2" w:rsidP="00244AA2">
            <w:pPr>
              <w:spacing w:after="240" w:line="240" w:lineRule="auto"/>
              <w:jc w:val="right"/>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49577E" w14:textId="77777777" w:rsidR="00244AA2" w:rsidRPr="00244AA2" w:rsidRDefault="00244AA2" w:rsidP="00244AA2">
            <w:pPr>
              <w:spacing w:after="240" w:line="240" w:lineRule="auto"/>
              <w:jc w:val="right"/>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Parameter</w:t>
            </w:r>
            <w:r w:rsidRPr="00244AA2">
              <w:rPr>
                <w:rFonts w:ascii="Arial" w:eastAsia="Times New Roman" w:hAnsi="Arial" w:cs="Arial"/>
                <w:b/>
                <w:bCs/>
                <w:color w:val="112277"/>
                <w:sz w:val="20"/>
                <w:szCs w:val="20"/>
                <w:lang w:eastAsia="en-IN"/>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AE5590" w14:textId="77777777" w:rsidR="00244AA2" w:rsidRPr="00244AA2" w:rsidRDefault="00244AA2" w:rsidP="00244AA2">
            <w:pPr>
              <w:spacing w:after="240" w:line="240" w:lineRule="auto"/>
              <w:jc w:val="right"/>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Standard</w:t>
            </w:r>
            <w:r w:rsidRPr="00244AA2">
              <w:rPr>
                <w:rFonts w:ascii="Arial" w:eastAsia="Times New Roman" w:hAnsi="Arial" w:cs="Arial"/>
                <w:b/>
                <w:bCs/>
                <w:color w:val="112277"/>
                <w:sz w:val="20"/>
                <w:szCs w:val="20"/>
                <w:lang w:eastAsia="en-IN"/>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155885" w14:textId="77777777" w:rsidR="00244AA2" w:rsidRPr="00244AA2" w:rsidRDefault="00244AA2" w:rsidP="00244AA2">
            <w:pPr>
              <w:spacing w:after="240" w:line="240" w:lineRule="auto"/>
              <w:jc w:val="right"/>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F1ACAC" w14:textId="77777777" w:rsidR="00244AA2" w:rsidRPr="00244AA2" w:rsidRDefault="00244AA2" w:rsidP="00244AA2">
            <w:pPr>
              <w:spacing w:after="240" w:line="240" w:lineRule="auto"/>
              <w:jc w:val="right"/>
              <w:rPr>
                <w:rFonts w:ascii="Arial" w:eastAsia="Times New Roman" w:hAnsi="Arial" w:cs="Arial"/>
                <w:b/>
                <w:bCs/>
                <w:color w:val="112277"/>
                <w:sz w:val="20"/>
                <w:szCs w:val="20"/>
                <w:lang w:eastAsia="en-IN"/>
              </w:rPr>
            </w:pPr>
            <w:proofErr w:type="spellStart"/>
            <w:r w:rsidRPr="00244AA2">
              <w:rPr>
                <w:rFonts w:ascii="Arial" w:eastAsia="Times New Roman" w:hAnsi="Arial" w:cs="Arial"/>
                <w:b/>
                <w:bCs/>
                <w:color w:val="112277"/>
                <w:sz w:val="20"/>
                <w:szCs w:val="20"/>
                <w:lang w:eastAsia="en-IN"/>
              </w:rPr>
              <w:t>Pr</w:t>
            </w:r>
            <w:proofErr w:type="spellEnd"/>
            <w:r w:rsidRPr="00244AA2">
              <w:rPr>
                <w:rFonts w:ascii="Arial" w:eastAsia="Times New Roman" w:hAnsi="Arial" w:cs="Arial"/>
                <w:b/>
                <w:bCs/>
                <w:color w:val="112277"/>
                <w:sz w:val="20"/>
                <w:szCs w:val="20"/>
                <w:lang w:eastAsia="en-IN"/>
              </w:rPr>
              <w:t> &gt; |t|</w:t>
            </w:r>
          </w:p>
        </w:tc>
      </w:tr>
      <w:tr w:rsidR="00244AA2" w:rsidRPr="00244AA2" w14:paraId="383ACAA8" w14:textId="77777777" w:rsidTr="00244AA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D668DC" w14:textId="77777777" w:rsidR="00244AA2" w:rsidRPr="00244AA2" w:rsidRDefault="00244AA2" w:rsidP="00244AA2">
            <w:pPr>
              <w:spacing w:after="240" w:line="240" w:lineRule="auto"/>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818767"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345F32"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63929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34E6D8"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254.36798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88B29B"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251.33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89863"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&lt;.0001</w:t>
            </w:r>
          </w:p>
        </w:tc>
      </w:tr>
      <w:tr w:rsidR="00244AA2" w:rsidRPr="00244AA2" w14:paraId="7A7C0037" w14:textId="77777777" w:rsidTr="00244AA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7D6DD1" w14:textId="77777777" w:rsidR="00244AA2" w:rsidRPr="00244AA2" w:rsidRDefault="00244AA2" w:rsidP="00244AA2">
            <w:pPr>
              <w:spacing w:after="240" w:line="240" w:lineRule="auto"/>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Prin1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EABC25"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40D3C0"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3557.20641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082D56"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150.28811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C02C1D"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23.67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690F48"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&lt;.0001</w:t>
            </w:r>
          </w:p>
        </w:tc>
      </w:tr>
      <w:tr w:rsidR="00244AA2" w:rsidRPr="00244AA2" w14:paraId="6A6A1CC3" w14:textId="77777777" w:rsidTr="00244AA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212DA1" w14:textId="77777777" w:rsidR="00244AA2" w:rsidRPr="00244AA2" w:rsidRDefault="00244AA2" w:rsidP="00244AA2">
            <w:pPr>
              <w:spacing w:after="240" w:line="240" w:lineRule="auto"/>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lastRenderedPageBreak/>
              <w:t>Prin2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E01F7A"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2468AF"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2316.12408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D0D87E"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885.87403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0E2839"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2.61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29F35D"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0.0112</w:t>
            </w:r>
          </w:p>
        </w:tc>
      </w:tr>
      <w:tr w:rsidR="00244AA2" w:rsidRPr="00244AA2" w14:paraId="5EE7665B" w14:textId="77777777" w:rsidTr="00244AA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DE46DA" w14:textId="77777777" w:rsidR="00244AA2" w:rsidRPr="00244AA2" w:rsidRDefault="00244AA2" w:rsidP="00244AA2">
            <w:pPr>
              <w:spacing w:after="240" w:line="240" w:lineRule="auto"/>
              <w:rPr>
                <w:rFonts w:ascii="Arial" w:eastAsia="Times New Roman" w:hAnsi="Arial" w:cs="Arial"/>
                <w:b/>
                <w:bCs/>
                <w:color w:val="112277"/>
                <w:sz w:val="20"/>
                <w:szCs w:val="20"/>
                <w:lang w:eastAsia="en-IN"/>
              </w:rPr>
            </w:pPr>
            <w:r w:rsidRPr="00244AA2">
              <w:rPr>
                <w:rFonts w:ascii="Arial" w:eastAsia="Times New Roman" w:hAnsi="Arial" w:cs="Arial"/>
                <w:b/>
                <w:bCs/>
                <w:color w:val="112277"/>
                <w:sz w:val="20"/>
                <w:szCs w:val="20"/>
                <w:lang w:eastAsia="en-IN"/>
              </w:rPr>
              <w:t>Prin3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50BCCA"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674F94"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3540.61136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648B1A"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2826.52316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393B7B"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AB7D01" w14:textId="77777777" w:rsidR="00244AA2" w:rsidRPr="00244AA2" w:rsidRDefault="00244AA2" w:rsidP="00244AA2">
            <w:pPr>
              <w:spacing w:after="240" w:line="240" w:lineRule="auto"/>
              <w:jc w:val="right"/>
              <w:rPr>
                <w:rFonts w:ascii="Arial" w:eastAsia="Times New Roman" w:hAnsi="Arial" w:cs="Arial"/>
                <w:sz w:val="20"/>
                <w:szCs w:val="20"/>
                <w:lang w:eastAsia="en-IN"/>
              </w:rPr>
            </w:pPr>
            <w:r w:rsidRPr="00244AA2">
              <w:rPr>
                <w:rFonts w:ascii="Arial" w:eastAsia="Times New Roman" w:hAnsi="Arial" w:cs="Arial"/>
                <w:sz w:val="20"/>
                <w:szCs w:val="20"/>
                <w:lang w:eastAsia="en-IN"/>
              </w:rPr>
              <w:t>0.2150</w:t>
            </w:r>
          </w:p>
        </w:tc>
      </w:tr>
    </w:tbl>
    <w:p w14:paraId="58FC4B27" w14:textId="77777777" w:rsidR="00244AA2" w:rsidRDefault="00244AA2" w:rsidP="00251201">
      <w:pPr>
        <w:ind w:left="360"/>
        <w:rPr>
          <w:rFonts w:ascii="Times New Roman" w:hAnsi="Times New Roman" w:cs="Times New Roman"/>
        </w:rPr>
      </w:pPr>
    </w:p>
    <w:p w14:paraId="4CB4F93C" w14:textId="1A3FC13F" w:rsidR="00251201" w:rsidRDefault="00244AA2" w:rsidP="00251201">
      <w:pPr>
        <w:ind w:left="360"/>
        <w:rPr>
          <w:rFonts w:ascii="Times New Roman" w:hAnsi="Times New Roman" w:cs="Times New Roman"/>
        </w:rPr>
      </w:pPr>
      <w:r w:rsidRPr="00244AA2">
        <w:rPr>
          <w:rFonts w:ascii="Times New Roman" w:hAnsi="Times New Roman" w:cs="Times New Roman"/>
        </w:rPr>
        <w:t>The R-Square and adjusted R-Square are ~0.9, thus the PCs have ~90% explanatory power in explaining the salary.</w:t>
      </w:r>
      <w:r w:rsidR="00251201" w:rsidRPr="00251201">
        <w:rPr>
          <w:rFonts w:ascii="Times New Roman" w:hAnsi="Times New Roman" w:cs="Times New Roman"/>
        </w:rPr>
        <w:tab/>
      </w:r>
      <w:r w:rsidR="00251201" w:rsidRPr="00251201">
        <w:rPr>
          <w:rFonts w:ascii="Times New Roman" w:hAnsi="Times New Roman" w:cs="Times New Roman"/>
        </w:rPr>
        <w:tab/>
      </w:r>
    </w:p>
    <w:p w14:paraId="1AE5511A" w14:textId="6A65034C" w:rsidR="00244AA2" w:rsidRDefault="00244AA2" w:rsidP="00251201">
      <w:pPr>
        <w:ind w:left="360"/>
        <w:rPr>
          <w:rFonts w:ascii="Times New Roman" w:hAnsi="Times New Roman" w:cs="Times New Roman"/>
        </w:rPr>
      </w:pPr>
    </w:p>
    <w:p w14:paraId="403C64EF" w14:textId="67F8F4FF" w:rsidR="00244AA2" w:rsidRDefault="00244AA2" w:rsidP="00251201">
      <w:pPr>
        <w:ind w:left="360"/>
        <w:rPr>
          <w:rFonts w:ascii="Times New Roman" w:hAnsi="Times New Roman" w:cs="Times New Roman"/>
        </w:rPr>
      </w:pPr>
    </w:p>
    <w:p w14:paraId="50997263" w14:textId="2D8A491B" w:rsidR="00244AA2" w:rsidRPr="00244AA2" w:rsidRDefault="00244AA2" w:rsidP="00244AA2">
      <w:pPr>
        <w:pStyle w:val="Default"/>
        <w:numPr>
          <w:ilvl w:val="0"/>
          <w:numId w:val="1"/>
        </w:numPr>
        <w:rPr>
          <w:b/>
          <w:bCs/>
          <w:sz w:val="23"/>
          <w:szCs w:val="23"/>
        </w:rPr>
      </w:pPr>
      <w:r w:rsidRPr="00244AA2">
        <w:rPr>
          <w:b/>
          <w:bCs/>
          <w:sz w:val="23"/>
          <w:szCs w:val="23"/>
        </w:rPr>
        <w:t xml:space="preserve">In terms of explaining salary… </w:t>
      </w:r>
    </w:p>
    <w:p w14:paraId="29C624BF" w14:textId="77777777" w:rsidR="00244AA2" w:rsidRPr="00244AA2" w:rsidRDefault="00244AA2" w:rsidP="00244AA2">
      <w:pPr>
        <w:pStyle w:val="Default"/>
        <w:spacing w:after="27"/>
        <w:ind w:left="720"/>
        <w:rPr>
          <w:b/>
          <w:bCs/>
          <w:sz w:val="23"/>
          <w:szCs w:val="23"/>
        </w:rPr>
      </w:pPr>
      <w:r w:rsidRPr="00244AA2">
        <w:rPr>
          <w:b/>
          <w:bCs/>
          <w:sz w:val="23"/>
          <w:szCs w:val="23"/>
        </w:rPr>
        <w:t xml:space="preserve">a) Which component is most useful? Second most useful? Least useful? </w:t>
      </w:r>
    </w:p>
    <w:p w14:paraId="317C72A1" w14:textId="77777777" w:rsidR="00244AA2" w:rsidRPr="00244AA2" w:rsidRDefault="00244AA2" w:rsidP="00244AA2">
      <w:pPr>
        <w:pStyle w:val="Default"/>
        <w:spacing w:after="27"/>
        <w:ind w:left="720"/>
        <w:rPr>
          <w:b/>
          <w:bCs/>
          <w:sz w:val="23"/>
          <w:szCs w:val="23"/>
        </w:rPr>
      </w:pPr>
      <w:r w:rsidRPr="00244AA2">
        <w:rPr>
          <w:b/>
          <w:bCs/>
          <w:sz w:val="23"/>
          <w:szCs w:val="23"/>
        </w:rPr>
        <w:t xml:space="preserve">b) Is the usefulness of the PCs for explaining salary in the order PC1 &gt; PC2 &gt; PC3? </w:t>
      </w:r>
    </w:p>
    <w:p w14:paraId="0E4649A8" w14:textId="389541D7" w:rsidR="00244AA2" w:rsidRDefault="00244AA2" w:rsidP="00244AA2">
      <w:pPr>
        <w:pStyle w:val="Default"/>
        <w:ind w:left="720"/>
        <w:rPr>
          <w:b/>
          <w:bCs/>
          <w:sz w:val="23"/>
          <w:szCs w:val="23"/>
        </w:rPr>
      </w:pPr>
      <w:r w:rsidRPr="00244AA2">
        <w:rPr>
          <w:b/>
          <w:bCs/>
          <w:sz w:val="23"/>
          <w:szCs w:val="23"/>
        </w:rPr>
        <w:t xml:space="preserve">c) How much explanatory power is lost if one uses only PRIN1 to explain salary? </w:t>
      </w:r>
    </w:p>
    <w:p w14:paraId="510B9698" w14:textId="449D159E" w:rsidR="00244AA2" w:rsidRDefault="00244AA2" w:rsidP="00244AA2">
      <w:pPr>
        <w:pStyle w:val="Default"/>
        <w:ind w:left="720"/>
        <w:rPr>
          <w:b/>
          <w:bCs/>
          <w:sz w:val="23"/>
          <w:szCs w:val="23"/>
        </w:rPr>
      </w:pPr>
    </w:p>
    <w:p w14:paraId="5A43C21E" w14:textId="77777777" w:rsidR="00C667CA" w:rsidRDefault="00244AA2" w:rsidP="00244AA2">
      <w:pPr>
        <w:pStyle w:val="Default"/>
        <w:rPr>
          <w:sz w:val="23"/>
          <w:szCs w:val="23"/>
        </w:rPr>
      </w:pPr>
      <w:r>
        <w:rPr>
          <w:sz w:val="23"/>
          <w:szCs w:val="23"/>
        </w:rPr>
        <w:t xml:space="preserve">Ans. </w:t>
      </w:r>
    </w:p>
    <w:p w14:paraId="5953246A" w14:textId="4EDFBBBF" w:rsidR="00244AA2" w:rsidRDefault="00244AA2" w:rsidP="00244AA2">
      <w:pPr>
        <w:pStyle w:val="Default"/>
        <w:rPr>
          <w:sz w:val="23"/>
          <w:szCs w:val="23"/>
        </w:rPr>
      </w:pPr>
      <w:r>
        <w:rPr>
          <w:sz w:val="23"/>
          <w:szCs w:val="23"/>
        </w:rPr>
        <w:t xml:space="preserve">a) Based on </w:t>
      </w:r>
      <w:r w:rsidR="00C667CA">
        <w:rPr>
          <w:sz w:val="23"/>
          <w:szCs w:val="23"/>
        </w:rPr>
        <w:t>the analysis, PC1 seems to be most useful, followed by PC2.</w:t>
      </w:r>
      <w:r w:rsidR="00135CB6">
        <w:rPr>
          <w:sz w:val="23"/>
          <w:szCs w:val="23"/>
        </w:rPr>
        <w:t xml:space="preserve"> P-value is not significant for PC3.</w:t>
      </w:r>
    </w:p>
    <w:p w14:paraId="4552CDEB" w14:textId="29EE473C" w:rsidR="00C667CA" w:rsidRDefault="00C667CA" w:rsidP="00244AA2">
      <w:pPr>
        <w:pStyle w:val="Default"/>
        <w:rPr>
          <w:sz w:val="23"/>
          <w:szCs w:val="23"/>
        </w:rPr>
      </w:pPr>
      <w:r>
        <w:rPr>
          <w:sz w:val="23"/>
          <w:szCs w:val="23"/>
        </w:rPr>
        <w:t xml:space="preserve">b) </w:t>
      </w:r>
      <w:r w:rsidR="00135CB6">
        <w:rPr>
          <w:sz w:val="23"/>
          <w:szCs w:val="23"/>
        </w:rPr>
        <w:t xml:space="preserve">Yes, it’s in the order </w:t>
      </w:r>
      <w:r w:rsidR="00135CB6" w:rsidRPr="00135CB6">
        <w:rPr>
          <w:sz w:val="23"/>
          <w:szCs w:val="23"/>
        </w:rPr>
        <w:t>PC1 &gt; PC2 &gt; PC3</w:t>
      </w:r>
    </w:p>
    <w:p w14:paraId="61D24905" w14:textId="77777777" w:rsidR="00E4316F" w:rsidRDefault="00135CB6" w:rsidP="00244AA2">
      <w:pPr>
        <w:pStyle w:val="Default"/>
        <w:rPr>
          <w:sz w:val="23"/>
          <w:szCs w:val="23"/>
        </w:rPr>
      </w:pPr>
      <w:r>
        <w:rPr>
          <w:sz w:val="23"/>
          <w:szCs w:val="23"/>
        </w:rPr>
        <w:t xml:space="preserve">c) </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237"/>
        <w:gridCol w:w="1070"/>
        <w:gridCol w:w="792"/>
      </w:tblGrid>
      <w:tr w:rsidR="00E4316F" w:rsidRPr="00E4316F" w14:paraId="2CA2F911" w14:textId="77777777" w:rsidTr="00E4316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B52F72" w14:textId="77777777" w:rsidR="00E4316F" w:rsidRPr="00E4316F" w:rsidRDefault="00E4316F" w:rsidP="00E4316F">
            <w:pPr>
              <w:spacing w:after="240" w:line="240" w:lineRule="auto"/>
              <w:rPr>
                <w:rFonts w:ascii="Arial" w:eastAsia="Times New Roman" w:hAnsi="Arial" w:cs="Arial"/>
                <w:b/>
                <w:bCs/>
                <w:color w:val="112277"/>
                <w:sz w:val="20"/>
                <w:szCs w:val="20"/>
                <w:lang w:eastAsia="en-IN"/>
              </w:rPr>
            </w:pPr>
            <w:r w:rsidRPr="00E4316F">
              <w:rPr>
                <w:rFonts w:ascii="Arial" w:eastAsia="Times New Roman" w:hAnsi="Arial" w:cs="Arial"/>
                <w:b/>
                <w:bCs/>
                <w:color w:val="112277"/>
                <w:sz w:val="20"/>
                <w:szCs w:val="20"/>
                <w:lang w:eastAsia="en-IN"/>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EA17C2"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2182.26114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9E442B" w14:textId="77777777" w:rsidR="00E4316F" w:rsidRPr="00E4316F" w:rsidRDefault="00E4316F" w:rsidP="00E4316F">
            <w:pPr>
              <w:spacing w:after="240" w:line="240" w:lineRule="auto"/>
              <w:rPr>
                <w:rFonts w:ascii="Arial" w:eastAsia="Times New Roman" w:hAnsi="Arial" w:cs="Arial"/>
                <w:b/>
                <w:bCs/>
                <w:color w:val="112277"/>
                <w:sz w:val="20"/>
                <w:szCs w:val="20"/>
                <w:lang w:eastAsia="en-IN"/>
              </w:rPr>
            </w:pPr>
            <w:r w:rsidRPr="00E4316F">
              <w:rPr>
                <w:rFonts w:ascii="Arial" w:eastAsia="Times New Roman" w:hAnsi="Arial" w:cs="Arial"/>
                <w:b/>
                <w:bCs/>
                <w:color w:val="112277"/>
                <w:sz w:val="20"/>
                <w:szCs w:val="20"/>
                <w:lang w:eastAsia="en-IN"/>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AA0589"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0.8870</w:t>
            </w:r>
          </w:p>
        </w:tc>
      </w:tr>
      <w:tr w:rsidR="00E4316F" w:rsidRPr="00E4316F" w14:paraId="5C4E1F93" w14:textId="77777777" w:rsidTr="00E4316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39BFAC" w14:textId="77777777" w:rsidR="00E4316F" w:rsidRPr="00E4316F" w:rsidRDefault="00E4316F" w:rsidP="00E4316F">
            <w:pPr>
              <w:spacing w:after="240" w:line="240" w:lineRule="auto"/>
              <w:rPr>
                <w:rFonts w:ascii="Arial" w:eastAsia="Times New Roman" w:hAnsi="Arial" w:cs="Arial"/>
                <w:b/>
                <w:bCs/>
                <w:color w:val="112277"/>
                <w:sz w:val="20"/>
                <w:szCs w:val="20"/>
                <w:lang w:eastAsia="en-IN"/>
              </w:rPr>
            </w:pPr>
            <w:r w:rsidRPr="00E4316F">
              <w:rPr>
                <w:rFonts w:ascii="Arial" w:eastAsia="Times New Roman" w:hAnsi="Arial" w:cs="Arial"/>
                <w:b/>
                <w:bCs/>
                <w:color w:val="112277"/>
                <w:sz w:val="20"/>
                <w:szCs w:val="20"/>
                <w:lang w:eastAsia="en-IN"/>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7AC954"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63929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8A7CEC" w14:textId="77777777" w:rsidR="00E4316F" w:rsidRPr="00E4316F" w:rsidRDefault="00E4316F" w:rsidP="00E4316F">
            <w:pPr>
              <w:spacing w:after="240" w:line="240" w:lineRule="auto"/>
              <w:rPr>
                <w:rFonts w:ascii="Arial" w:eastAsia="Times New Roman" w:hAnsi="Arial" w:cs="Arial"/>
                <w:b/>
                <w:bCs/>
                <w:color w:val="112277"/>
                <w:sz w:val="20"/>
                <w:szCs w:val="20"/>
                <w:lang w:eastAsia="en-IN"/>
              </w:rPr>
            </w:pPr>
            <w:proofErr w:type="spellStart"/>
            <w:r w:rsidRPr="00E4316F">
              <w:rPr>
                <w:rFonts w:ascii="Arial" w:eastAsia="Times New Roman" w:hAnsi="Arial" w:cs="Arial"/>
                <w:b/>
                <w:bCs/>
                <w:color w:val="112277"/>
                <w:sz w:val="20"/>
                <w:szCs w:val="20"/>
                <w:lang w:eastAsia="en-IN"/>
              </w:rPr>
              <w:t>Adj</w:t>
            </w:r>
            <w:proofErr w:type="spellEnd"/>
            <w:r w:rsidRPr="00E4316F">
              <w:rPr>
                <w:rFonts w:ascii="Arial" w:eastAsia="Times New Roman" w:hAnsi="Arial" w:cs="Arial"/>
                <w:b/>
                <w:bCs/>
                <w:color w:val="112277"/>
                <w:sz w:val="20"/>
                <w:szCs w:val="20"/>
                <w:lang w:eastAsia="en-IN"/>
              </w:rPr>
              <w:t xml:space="preserve"> R-</w:t>
            </w:r>
            <w:proofErr w:type="spellStart"/>
            <w:r w:rsidRPr="00E4316F">
              <w:rPr>
                <w:rFonts w:ascii="Arial" w:eastAsia="Times New Roman" w:hAnsi="Arial" w:cs="Arial"/>
                <w:b/>
                <w:bCs/>
                <w:color w:val="112277"/>
                <w:sz w:val="20"/>
                <w:szCs w:val="20"/>
                <w:lang w:eastAsia="en-IN"/>
              </w:rPr>
              <w:t>Sq</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E75FAD"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0.8852</w:t>
            </w:r>
          </w:p>
        </w:tc>
      </w:tr>
      <w:tr w:rsidR="00E4316F" w:rsidRPr="00E4316F" w14:paraId="251A4B44" w14:textId="77777777" w:rsidTr="00E4316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1E3F4B" w14:textId="77777777" w:rsidR="00E4316F" w:rsidRPr="00E4316F" w:rsidRDefault="00E4316F" w:rsidP="00E4316F">
            <w:pPr>
              <w:spacing w:after="240" w:line="240" w:lineRule="auto"/>
              <w:rPr>
                <w:rFonts w:ascii="Arial" w:eastAsia="Times New Roman" w:hAnsi="Arial" w:cs="Arial"/>
                <w:b/>
                <w:bCs/>
                <w:color w:val="112277"/>
                <w:sz w:val="20"/>
                <w:szCs w:val="20"/>
                <w:lang w:eastAsia="en-IN"/>
              </w:rPr>
            </w:pPr>
            <w:r w:rsidRPr="00E4316F">
              <w:rPr>
                <w:rFonts w:ascii="Arial" w:eastAsia="Times New Roman" w:hAnsi="Arial" w:cs="Arial"/>
                <w:b/>
                <w:bCs/>
                <w:color w:val="112277"/>
                <w:sz w:val="20"/>
                <w:szCs w:val="20"/>
                <w:lang w:eastAsia="en-IN"/>
              </w:rPr>
              <w:t>Coeff Var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6EE182"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3.41355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CE1A16" w14:textId="77777777" w:rsidR="00E4316F" w:rsidRPr="00E4316F" w:rsidRDefault="00E4316F" w:rsidP="00E4316F">
            <w:pPr>
              <w:spacing w:after="240" w:line="240" w:lineRule="auto"/>
              <w:rPr>
                <w:rFonts w:ascii="Arial" w:eastAsia="Times New Roman" w:hAnsi="Arial" w:cs="Arial"/>
                <w:b/>
                <w:bCs/>
                <w:color w:val="112277"/>
                <w:sz w:val="20"/>
                <w:szCs w:val="20"/>
                <w:lang w:eastAsia="en-IN"/>
              </w:rPr>
            </w:pPr>
            <w:r w:rsidRPr="00E4316F">
              <w:rPr>
                <w:rFonts w:ascii="Arial" w:eastAsia="Times New Roman" w:hAnsi="Arial" w:cs="Arial"/>
                <w:b/>
                <w:bCs/>
                <w:color w:val="112277"/>
                <w:sz w:val="20"/>
                <w:szCs w:val="20"/>
                <w:lang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CB7A28"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 </w:t>
            </w:r>
          </w:p>
        </w:tc>
      </w:tr>
    </w:tbl>
    <w:p w14:paraId="7CC6378E" w14:textId="77777777" w:rsidR="00E4316F" w:rsidRPr="00E4316F" w:rsidRDefault="00E4316F" w:rsidP="00E4316F">
      <w:pPr>
        <w:spacing w:after="0" w:line="240" w:lineRule="auto"/>
        <w:rPr>
          <w:rFonts w:ascii="Times New Roman" w:eastAsia="Times New Roman" w:hAnsi="Times New Roman" w:cs="Times New Roman"/>
          <w:vanish/>
          <w:sz w:val="24"/>
          <w:szCs w:val="24"/>
          <w:lang w:eastAsia="en-IN"/>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25"/>
        <w:gridCol w:w="447"/>
        <w:gridCol w:w="1237"/>
        <w:gridCol w:w="1126"/>
        <w:gridCol w:w="836"/>
        <w:gridCol w:w="798"/>
      </w:tblGrid>
      <w:tr w:rsidR="00E4316F" w:rsidRPr="00E4316F" w14:paraId="6581A466" w14:textId="77777777" w:rsidTr="00E4316F">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4E4A34" w14:textId="77777777" w:rsidR="00E4316F" w:rsidRPr="00E4316F" w:rsidRDefault="00E4316F" w:rsidP="00E4316F">
            <w:pPr>
              <w:spacing w:after="240" w:line="240" w:lineRule="auto"/>
              <w:jc w:val="center"/>
              <w:rPr>
                <w:rFonts w:ascii="Arial" w:eastAsia="Times New Roman" w:hAnsi="Arial" w:cs="Arial"/>
                <w:b/>
                <w:bCs/>
                <w:color w:val="112277"/>
                <w:sz w:val="20"/>
                <w:szCs w:val="20"/>
                <w:lang w:eastAsia="en-IN"/>
              </w:rPr>
            </w:pPr>
            <w:r w:rsidRPr="00E4316F">
              <w:rPr>
                <w:rFonts w:ascii="Arial" w:eastAsia="Times New Roman" w:hAnsi="Arial" w:cs="Arial"/>
                <w:b/>
                <w:bCs/>
                <w:color w:val="112277"/>
                <w:sz w:val="20"/>
                <w:szCs w:val="20"/>
                <w:lang w:eastAsia="en-IN"/>
              </w:rPr>
              <w:t>Parameter Estimates</w:t>
            </w:r>
          </w:p>
        </w:tc>
      </w:tr>
      <w:tr w:rsidR="00E4316F" w:rsidRPr="00E4316F" w14:paraId="0129D731" w14:textId="77777777" w:rsidTr="00E4316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8CD265" w14:textId="77777777" w:rsidR="00E4316F" w:rsidRPr="00E4316F" w:rsidRDefault="00E4316F" w:rsidP="00E4316F">
            <w:pPr>
              <w:spacing w:after="240" w:line="240" w:lineRule="auto"/>
              <w:rPr>
                <w:rFonts w:ascii="Arial" w:eastAsia="Times New Roman" w:hAnsi="Arial" w:cs="Arial"/>
                <w:b/>
                <w:bCs/>
                <w:color w:val="112277"/>
                <w:sz w:val="20"/>
                <w:szCs w:val="20"/>
                <w:lang w:eastAsia="en-IN"/>
              </w:rPr>
            </w:pPr>
            <w:r w:rsidRPr="00E4316F">
              <w:rPr>
                <w:rFonts w:ascii="Arial" w:eastAsia="Times New Roman" w:hAnsi="Arial" w:cs="Arial"/>
                <w:b/>
                <w:bCs/>
                <w:color w:val="112277"/>
                <w:sz w:val="20"/>
                <w:szCs w:val="20"/>
                <w:lang w:eastAsia="en-IN"/>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703166" w14:textId="77777777" w:rsidR="00E4316F" w:rsidRPr="00E4316F" w:rsidRDefault="00E4316F" w:rsidP="00E4316F">
            <w:pPr>
              <w:spacing w:after="240" w:line="240" w:lineRule="auto"/>
              <w:jc w:val="right"/>
              <w:rPr>
                <w:rFonts w:ascii="Arial" w:eastAsia="Times New Roman" w:hAnsi="Arial" w:cs="Arial"/>
                <w:b/>
                <w:bCs/>
                <w:color w:val="112277"/>
                <w:sz w:val="20"/>
                <w:szCs w:val="20"/>
                <w:lang w:eastAsia="en-IN"/>
              </w:rPr>
            </w:pPr>
            <w:r w:rsidRPr="00E4316F">
              <w:rPr>
                <w:rFonts w:ascii="Arial" w:eastAsia="Times New Roman" w:hAnsi="Arial" w:cs="Arial"/>
                <w:b/>
                <w:bCs/>
                <w:color w:val="112277"/>
                <w:sz w:val="20"/>
                <w:szCs w:val="20"/>
                <w:lang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24058C" w14:textId="77777777" w:rsidR="00E4316F" w:rsidRPr="00E4316F" w:rsidRDefault="00E4316F" w:rsidP="00E4316F">
            <w:pPr>
              <w:spacing w:after="240" w:line="240" w:lineRule="auto"/>
              <w:jc w:val="right"/>
              <w:rPr>
                <w:rFonts w:ascii="Arial" w:eastAsia="Times New Roman" w:hAnsi="Arial" w:cs="Arial"/>
                <w:b/>
                <w:bCs/>
                <w:color w:val="112277"/>
                <w:sz w:val="20"/>
                <w:szCs w:val="20"/>
                <w:lang w:eastAsia="en-IN"/>
              </w:rPr>
            </w:pPr>
            <w:r w:rsidRPr="00E4316F">
              <w:rPr>
                <w:rFonts w:ascii="Arial" w:eastAsia="Times New Roman" w:hAnsi="Arial" w:cs="Arial"/>
                <w:b/>
                <w:bCs/>
                <w:color w:val="112277"/>
                <w:sz w:val="20"/>
                <w:szCs w:val="20"/>
                <w:lang w:eastAsia="en-IN"/>
              </w:rPr>
              <w:t>Parameter</w:t>
            </w:r>
            <w:r w:rsidRPr="00E4316F">
              <w:rPr>
                <w:rFonts w:ascii="Arial" w:eastAsia="Times New Roman" w:hAnsi="Arial" w:cs="Arial"/>
                <w:b/>
                <w:bCs/>
                <w:color w:val="112277"/>
                <w:sz w:val="20"/>
                <w:szCs w:val="20"/>
                <w:lang w:eastAsia="en-IN"/>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F5B07E" w14:textId="77777777" w:rsidR="00E4316F" w:rsidRPr="00E4316F" w:rsidRDefault="00E4316F" w:rsidP="00E4316F">
            <w:pPr>
              <w:spacing w:after="240" w:line="240" w:lineRule="auto"/>
              <w:jc w:val="right"/>
              <w:rPr>
                <w:rFonts w:ascii="Arial" w:eastAsia="Times New Roman" w:hAnsi="Arial" w:cs="Arial"/>
                <w:b/>
                <w:bCs/>
                <w:color w:val="112277"/>
                <w:sz w:val="20"/>
                <w:szCs w:val="20"/>
                <w:lang w:eastAsia="en-IN"/>
              </w:rPr>
            </w:pPr>
            <w:r w:rsidRPr="00E4316F">
              <w:rPr>
                <w:rFonts w:ascii="Arial" w:eastAsia="Times New Roman" w:hAnsi="Arial" w:cs="Arial"/>
                <w:b/>
                <w:bCs/>
                <w:color w:val="112277"/>
                <w:sz w:val="20"/>
                <w:szCs w:val="20"/>
                <w:lang w:eastAsia="en-IN"/>
              </w:rPr>
              <w:t>Standard</w:t>
            </w:r>
            <w:r w:rsidRPr="00E4316F">
              <w:rPr>
                <w:rFonts w:ascii="Arial" w:eastAsia="Times New Roman" w:hAnsi="Arial" w:cs="Arial"/>
                <w:b/>
                <w:bCs/>
                <w:color w:val="112277"/>
                <w:sz w:val="20"/>
                <w:szCs w:val="20"/>
                <w:lang w:eastAsia="en-IN"/>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808328" w14:textId="77777777" w:rsidR="00E4316F" w:rsidRPr="00E4316F" w:rsidRDefault="00E4316F" w:rsidP="00E4316F">
            <w:pPr>
              <w:spacing w:after="240" w:line="240" w:lineRule="auto"/>
              <w:jc w:val="right"/>
              <w:rPr>
                <w:rFonts w:ascii="Arial" w:eastAsia="Times New Roman" w:hAnsi="Arial" w:cs="Arial"/>
                <w:b/>
                <w:bCs/>
                <w:color w:val="112277"/>
                <w:sz w:val="20"/>
                <w:szCs w:val="20"/>
                <w:lang w:eastAsia="en-IN"/>
              </w:rPr>
            </w:pPr>
            <w:r w:rsidRPr="00E4316F">
              <w:rPr>
                <w:rFonts w:ascii="Arial" w:eastAsia="Times New Roman" w:hAnsi="Arial" w:cs="Arial"/>
                <w:b/>
                <w:bCs/>
                <w:color w:val="112277"/>
                <w:sz w:val="20"/>
                <w:szCs w:val="20"/>
                <w:lang w:eastAsia="en-IN"/>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A343D8B" w14:textId="77777777" w:rsidR="00E4316F" w:rsidRPr="00E4316F" w:rsidRDefault="00E4316F" w:rsidP="00E4316F">
            <w:pPr>
              <w:spacing w:after="240" w:line="240" w:lineRule="auto"/>
              <w:jc w:val="right"/>
              <w:rPr>
                <w:rFonts w:ascii="Arial" w:eastAsia="Times New Roman" w:hAnsi="Arial" w:cs="Arial"/>
                <w:b/>
                <w:bCs/>
                <w:color w:val="112277"/>
                <w:sz w:val="20"/>
                <w:szCs w:val="20"/>
                <w:lang w:eastAsia="en-IN"/>
              </w:rPr>
            </w:pPr>
            <w:proofErr w:type="spellStart"/>
            <w:r w:rsidRPr="00E4316F">
              <w:rPr>
                <w:rFonts w:ascii="Arial" w:eastAsia="Times New Roman" w:hAnsi="Arial" w:cs="Arial"/>
                <w:b/>
                <w:bCs/>
                <w:color w:val="112277"/>
                <w:sz w:val="20"/>
                <w:szCs w:val="20"/>
                <w:lang w:eastAsia="en-IN"/>
              </w:rPr>
              <w:t>Pr</w:t>
            </w:r>
            <w:proofErr w:type="spellEnd"/>
            <w:r w:rsidRPr="00E4316F">
              <w:rPr>
                <w:rFonts w:ascii="Arial" w:eastAsia="Times New Roman" w:hAnsi="Arial" w:cs="Arial"/>
                <w:b/>
                <w:bCs/>
                <w:color w:val="112277"/>
                <w:sz w:val="20"/>
                <w:szCs w:val="20"/>
                <w:lang w:eastAsia="en-IN"/>
              </w:rPr>
              <w:t> &gt; |t|</w:t>
            </w:r>
          </w:p>
        </w:tc>
      </w:tr>
      <w:tr w:rsidR="00E4316F" w:rsidRPr="00E4316F" w14:paraId="2A83E077" w14:textId="77777777" w:rsidTr="00E4316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311BA3" w14:textId="77777777" w:rsidR="00E4316F" w:rsidRPr="00E4316F" w:rsidRDefault="00E4316F" w:rsidP="00E4316F">
            <w:pPr>
              <w:spacing w:after="240" w:line="240" w:lineRule="auto"/>
              <w:rPr>
                <w:rFonts w:ascii="Arial" w:eastAsia="Times New Roman" w:hAnsi="Arial" w:cs="Arial"/>
                <w:b/>
                <w:bCs/>
                <w:color w:val="112277"/>
                <w:sz w:val="20"/>
                <w:szCs w:val="20"/>
                <w:lang w:eastAsia="en-IN"/>
              </w:rPr>
            </w:pPr>
            <w:r w:rsidRPr="00E4316F">
              <w:rPr>
                <w:rFonts w:ascii="Arial" w:eastAsia="Times New Roman" w:hAnsi="Arial" w:cs="Arial"/>
                <w:b/>
                <w:bCs/>
                <w:color w:val="112277"/>
                <w:sz w:val="20"/>
                <w:szCs w:val="20"/>
                <w:lang w:eastAsia="en-IN"/>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FE15D5"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98549B"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63929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F2C267"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266.60563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18F29D"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239.79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203AFD"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&lt;.0001</w:t>
            </w:r>
          </w:p>
        </w:tc>
      </w:tr>
      <w:tr w:rsidR="00E4316F" w:rsidRPr="00E4316F" w14:paraId="09A20E79" w14:textId="77777777" w:rsidTr="00E4316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470615" w14:textId="77777777" w:rsidR="00E4316F" w:rsidRPr="00E4316F" w:rsidRDefault="00E4316F" w:rsidP="00E4316F">
            <w:pPr>
              <w:spacing w:after="240" w:line="240" w:lineRule="auto"/>
              <w:rPr>
                <w:rFonts w:ascii="Arial" w:eastAsia="Times New Roman" w:hAnsi="Arial" w:cs="Arial"/>
                <w:b/>
                <w:bCs/>
                <w:color w:val="112277"/>
                <w:sz w:val="20"/>
                <w:szCs w:val="20"/>
                <w:lang w:eastAsia="en-IN"/>
              </w:rPr>
            </w:pPr>
            <w:r w:rsidRPr="00E4316F">
              <w:rPr>
                <w:rFonts w:ascii="Arial" w:eastAsia="Times New Roman" w:hAnsi="Arial" w:cs="Arial"/>
                <w:b/>
                <w:bCs/>
                <w:color w:val="112277"/>
                <w:sz w:val="20"/>
                <w:szCs w:val="20"/>
                <w:lang w:eastAsia="en-IN"/>
              </w:rPr>
              <w:t>Prin1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C106BA"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2C0921"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3557.20641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66FE9F"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157.51847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42E61E"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22.58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82C3E5" w14:textId="77777777" w:rsidR="00E4316F" w:rsidRPr="00E4316F" w:rsidRDefault="00E4316F" w:rsidP="00E4316F">
            <w:pPr>
              <w:spacing w:after="240" w:line="240" w:lineRule="auto"/>
              <w:jc w:val="right"/>
              <w:rPr>
                <w:rFonts w:ascii="Arial" w:eastAsia="Times New Roman" w:hAnsi="Arial" w:cs="Arial"/>
                <w:sz w:val="20"/>
                <w:szCs w:val="20"/>
                <w:lang w:eastAsia="en-IN"/>
              </w:rPr>
            </w:pPr>
            <w:r w:rsidRPr="00E4316F">
              <w:rPr>
                <w:rFonts w:ascii="Arial" w:eastAsia="Times New Roman" w:hAnsi="Arial" w:cs="Arial"/>
                <w:sz w:val="20"/>
                <w:szCs w:val="20"/>
                <w:lang w:eastAsia="en-IN"/>
              </w:rPr>
              <w:t>&lt;.0001</w:t>
            </w:r>
          </w:p>
        </w:tc>
      </w:tr>
    </w:tbl>
    <w:p w14:paraId="7C257E29" w14:textId="77777777" w:rsidR="00E4316F" w:rsidRDefault="00E4316F" w:rsidP="00244AA2">
      <w:pPr>
        <w:pStyle w:val="Default"/>
        <w:rPr>
          <w:sz w:val="23"/>
          <w:szCs w:val="23"/>
        </w:rPr>
      </w:pPr>
    </w:p>
    <w:p w14:paraId="4BDCA70B" w14:textId="1A807B7D" w:rsidR="00251201" w:rsidRPr="00251201" w:rsidRDefault="00135CB6" w:rsidP="000427A9">
      <w:pPr>
        <w:pStyle w:val="Default"/>
      </w:pPr>
      <w:r w:rsidRPr="00135CB6">
        <w:rPr>
          <w:sz w:val="23"/>
          <w:szCs w:val="23"/>
        </w:rPr>
        <w:t>The R-square is ~88.7%, thus we have lost ~1.3% of explanatory power with regressing against only PC1.</w:t>
      </w:r>
      <w:r w:rsidR="00251201" w:rsidRPr="00251201">
        <w:tab/>
      </w:r>
      <w:r w:rsidR="00251201" w:rsidRPr="00251201">
        <w:tab/>
      </w:r>
      <w:r w:rsidR="00251201" w:rsidRPr="00251201">
        <w:tab/>
      </w:r>
      <w:r w:rsidR="00251201" w:rsidRPr="00251201">
        <w:tab/>
      </w:r>
      <w:r w:rsidR="00251201" w:rsidRPr="00251201">
        <w:tab/>
      </w:r>
      <w:r w:rsidR="00251201" w:rsidRPr="00251201">
        <w:tab/>
      </w:r>
      <w:r w:rsidR="00251201" w:rsidRPr="00251201">
        <w:tab/>
      </w:r>
      <w:r w:rsidR="00251201" w:rsidRPr="00251201">
        <w:tab/>
      </w:r>
      <w:r w:rsidR="00251201" w:rsidRPr="00251201">
        <w:tab/>
      </w:r>
    </w:p>
    <w:p w14:paraId="3CB9271B" w14:textId="6B012E21" w:rsidR="00251201" w:rsidRPr="00266B45" w:rsidRDefault="00251201" w:rsidP="00251201">
      <w:pPr>
        <w:rPr>
          <w:rFonts w:ascii="Times New Roman" w:hAnsi="Times New Roman" w:cs="Times New Roman"/>
        </w:rPr>
      </w:pPr>
      <w:r w:rsidRPr="00251201">
        <w:rPr>
          <w:rFonts w:ascii="Times New Roman" w:hAnsi="Times New Roman" w:cs="Times New Roman"/>
        </w:rPr>
        <w:tab/>
      </w:r>
      <w:r w:rsidRPr="00251201">
        <w:rPr>
          <w:rFonts w:ascii="Times New Roman" w:hAnsi="Times New Roman" w:cs="Times New Roman"/>
        </w:rPr>
        <w:tab/>
      </w:r>
      <w:r w:rsidRPr="00251201">
        <w:rPr>
          <w:rFonts w:ascii="Times New Roman" w:hAnsi="Times New Roman" w:cs="Times New Roman"/>
        </w:rPr>
        <w:tab/>
      </w:r>
      <w:r w:rsidRPr="00251201">
        <w:rPr>
          <w:rFonts w:ascii="Times New Roman" w:hAnsi="Times New Roman" w:cs="Times New Roman"/>
        </w:rPr>
        <w:tab/>
      </w:r>
      <w:r w:rsidRPr="00251201">
        <w:rPr>
          <w:rFonts w:ascii="Times New Roman" w:hAnsi="Times New Roman" w:cs="Times New Roman"/>
        </w:rPr>
        <w:tab/>
      </w:r>
      <w:r w:rsidRPr="00251201">
        <w:rPr>
          <w:rFonts w:ascii="Times New Roman" w:hAnsi="Times New Roman" w:cs="Times New Roman"/>
        </w:rPr>
        <w:tab/>
      </w:r>
      <w:r w:rsidRPr="00251201">
        <w:rPr>
          <w:rFonts w:ascii="Times New Roman" w:hAnsi="Times New Roman" w:cs="Times New Roman"/>
        </w:rPr>
        <w:tab/>
      </w:r>
      <w:r w:rsidRPr="00251201">
        <w:rPr>
          <w:rFonts w:ascii="Times New Roman" w:hAnsi="Times New Roman" w:cs="Times New Roman"/>
        </w:rPr>
        <w:tab/>
      </w:r>
      <w:r w:rsidRPr="00251201">
        <w:rPr>
          <w:rFonts w:ascii="Times New Roman" w:hAnsi="Times New Roman" w:cs="Times New Roman"/>
        </w:rPr>
        <w:tab/>
      </w:r>
    </w:p>
    <w:p w14:paraId="0EB05ED2" w14:textId="77777777" w:rsidR="00D60058" w:rsidRPr="00D60058" w:rsidRDefault="00D60058" w:rsidP="00D60058">
      <w:pPr>
        <w:rPr>
          <w:rFonts w:ascii="Times New Roman" w:hAnsi="Times New Roman" w:cs="Times New Roman"/>
        </w:rPr>
      </w:pPr>
    </w:p>
    <w:p w14:paraId="16E832B1" w14:textId="77777777" w:rsidR="00861B64" w:rsidRPr="00F90FBE" w:rsidRDefault="00861B64" w:rsidP="00F90FBE">
      <w:pPr>
        <w:rPr>
          <w:rFonts w:ascii="Times New Roman" w:hAnsi="Times New Roman" w:cs="Times New Roman"/>
        </w:rPr>
      </w:pPr>
    </w:p>
    <w:p w14:paraId="42C78121" w14:textId="77777777" w:rsidR="00D0112E" w:rsidRPr="00D0112E" w:rsidRDefault="00D0112E" w:rsidP="00D0112E">
      <w:pPr>
        <w:pStyle w:val="ListParagraph"/>
        <w:rPr>
          <w:rFonts w:ascii="Times New Roman" w:hAnsi="Times New Roman" w:cs="Times New Roman"/>
          <w:b/>
          <w:bCs/>
        </w:rPr>
      </w:pPr>
    </w:p>
    <w:sectPr w:rsidR="00D0112E" w:rsidRPr="00D0112E" w:rsidSect="00D0112E">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A2A3D"/>
    <w:multiLevelType w:val="hybridMultilevel"/>
    <w:tmpl w:val="BD3AE9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DB1CF2"/>
    <w:multiLevelType w:val="hybridMultilevel"/>
    <w:tmpl w:val="323C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A3"/>
    <w:rsid w:val="000427A9"/>
    <w:rsid w:val="000569D1"/>
    <w:rsid w:val="00135CB6"/>
    <w:rsid w:val="00244AA2"/>
    <w:rsid w:val="00251201"/>
    <w:rsid w:val="00266B45"/>
    <w:rsid w:val="003721A0"/>
    <w:rsid w:val="003839A8"/>
    <w:rsid w:val="003A5A93"/>
    <w:rsid w:val="004A66D7"/>
    <w:rsid w:val="004A7F33"/>
    <w:rsid w:val="005E3ADD"/>
    <w:rsid w:val="006159A3"/>
    <w:rsid w:val="007D1C01"/>
    <w:rsid w:val="00861B64"/>
    <w:rsid w:val="008F49AA"/>
    <w:rsid w:val="00947BE7"/>
    <w:rsid w:val="00B310C0"/>
    <w:rsid w:val="00B4271A"/>
    <w:rsid w:val="00B6524C"/>
    <w:rsid w:val="00C667CA"/>
    <w:rsid w:val="00D0112E"/>
    <w:rsid w:val="00D60058"/>
    <w:rsid w:val="00E4316F"/>
    <w:rsid w:val="00E94618"/>
    <w:rsid w:val="00F422B7"/>
    <w:rsid w:val="00F90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CCD6"/>
  <w15:chartTrackingRefBased/>
  <w15:docId w15:val="{9A4E446B-FBC1-4287-8414-2F27CC01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59A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15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9115">
      <w:bodyDiv w:val="1"/>
      <w:marLeft w:val="0"/>
      <w:marRight w:val="0"/>
      <w:marTop w:val="0"/>
      <w:marBottom w:val="0"/>
      <w:divBdr>
        <w:top w:val="none" w:sz="0" w:space="0" w:color="auto"/>
        <w:left w:val="none" w:sz="0" w:space="0" w:color="auto"/>
        <w:bottom w:val="none" w:sz="0" w:space="0" w:color="auto"/>
        <w:right w:val="none" w:sz="0" w:space="0" w:color="auto"/>
      </w:divBdr>
      <w:divsChild>
        <w:div w:id="958418112">
          <w:marLeft w:val="0"/>
          <w:marRight w:val="0"/>
          <w:marTop w:val="0"/>
          <w:marBottom w:val="0"/>
          <w:divBdr>
            <w:top w:val="none" w:sz="0" w:space="0" w:color="auto"/>
            <w:left w:val="none" w:sz="0" w:space="0" w:color="auto"/>
            <w:bottom w:val="none" w:sz="0" w:space="0" w:color="auto"/>
            <w:right w:val="none" w:sz="0" w:space="0" w:color="auto"/>
          </w:divBdr>
        </w:div>
      </w:divsChild>
    </w:div>
    <w:div w:id="397553447">
      <w:bodyDiv w:val="1"/>
      <w:marLeft w:val="0"/>
      <w:marRight w:val="0"/>
      <w:marTop w:val="0"/>
      <w:marBottom w:val="0"/>
      <w:divBdr>
        <w:top w:val="none" w:sz="0" w:space="0" w:color="auto"/>
        <w:left w:val="none" w:sz="0" w:space="0" w:color="auto"/>
        <w:bottom w:val="none" w:sz="0" w:space="0" w:color="auto"/>
        <w:right w:val="none" w:sz="0" w:space="0" w:color="auto"/>
      </w:divBdr>
    </w:div>
    <w:div w:id="402410118">
      <w:bodyDiv w:val="1"/>
      <w:marLeft w:val="0"/>
      <w:marRight w:val="0"/>
      <w:marTop w:val="0"/>
      <w:marBottom w:val="0"/>
      <w:divBdr>
        <w:top w:val="none" w:sz="0" w:space="0" w:color="auto"/>
        <w:left w:val="none" w:sz="0" w:space="0" w:color="auto"/>
        <w:bottom w:val="none" w:sz="0" w:space="0" w:color="auto"/>
        <w:right w:val="none" w:sz="0" w:space="0" w:color="auto"/>
      </w:divBdr>
      <w:divsChild>
        <w:div w:id="1470250162">
          <w:marLeft w:val="0"/>
          <w:marRight w:val="0"/>
          <w:marTop w:val="0"/>
          <w:marBottom w:val="0"/>
          <w:divBdr>
            <w:top w:val="none" w:sz="0" w:space="0" w:color="auto"/>
            <w:left w:val="none" w:sz="0" w:space="0" w:color="auto"/>
            <w:bottom w:val="none" w:sz="0" w:space="0" w:color="auto"/>
            <w:right w:val="none" w:sz="0" w:space="0" w:color="auto"/>
          </w:divBdr>
        </w:div>
      </w:divsChild>
    </w:div>
    <w:div w:id="434862812">
      <w:marLeft w:val="0"/>
      <w:marRight w:val="0"/>
      <w:marTop w:val="0"/>
      <w:marBottom w:val="0"/>
      <w:divBdr>
        <w:top w:val="none" w:sz="0" w:space="0" w:color="auto"/>
        <w:left w:val="none" w:sz="0" w:space="0" w:color="auto"/>
        <w:bottom w:val="none" w:sz="0" w:space="0" w:color="auto"/>
        <w:right w:val="none" w:sz="0" w:space="0" w:color="auto"/>
      </w:divBdr>
    </w:div>
    <w:div w:id="571505971">
      <w:bodyDiv w:val="1"/>
      <w:marLeft w:val="0"/>
      <w:marRight w:val="0"/>
      <w:marTop w:val="0"/>
      <w:marBottom w:val="0"/>
      <w:divBdr>
        <w:top w:val="none" w:sz="0" w:space="0" w:color="auto"/>
        <w:left w:val="none" w:sz="0" w:space="0" w:color="auto"/>
        <w:bottom w:val="none" w:sz="0" w:space="0" w:color="auto"/>
        <w:right w:val="none" w:sz="0" w:space="0" w:color="auto"/>
      </w:divBdr>
    </w:div>
    <w:div w:id="650526115">
      <w:bodyDiv w:val="1"/>
      <w:marLeft w:val="0"/>
      <w:marRight w:val="0"/>
      <w:marTop w:val="0"/>
      <w:marBottom w:val="0"/>
      <w:divBdr>
        <w:top w:val="none" w:sz="0" w:space="0" w:color="auto"/>
        <w:left w:val="none" w:sz="0" w:space="0" w:color="auto"/>
        <w:bottom w:val="none" w:sz="0" w:space="0" w:color="auto"/>
        <w:right w:val="none" w:sz="0" w:space="0" w:color="auto"/>
      </w:divBdr>
    </w:div>
    <w:div w:id="763647305">
      <w:bodyDiv w:val="1"/>
      <w:marLeft w:val="0"/>
      <w:marRight w:val="0"/>
      <w:marTop w:val="0"/>
      <w:marBottom w:val="0"/>
      <w:divBdr>
        <w:top w:val="none" w:sz="0" w:space="0" w:color="auto"/>
        <w:left w:val="none" w:sz="0" w:space="0" w:color="auto"/>
        <w:bottom w:val="none" w:sz="0" w:space="0" w:color="auto"/>
        <w:right w:val="none" w:sz="0" w:space="0" w:color="auto"/>
      </w:divBdr>
    </w:div>
    <w:div w:id="923298458">
      <w:bodyDiv w:val="1"/>
      <w:marLeft w:val="0"/>
      <w:marRight w:val="0"/>
      <w:marTop w:val="0"/>
      <w:marBottom w:val="0"/>
      <w:divBdr>
        <w:top w:val="none" w:sz="0" w:space="0" w:color="auto"/>
        <w:left w:val="none" w:sz="0" w:space="0" w:color="auto"/>
        <w:bottom w:val="none" w:sz="0" w:space="0" w:color="auto"/>
        <w:right w:val="none" w:sz="0" w:space="0" w:color="auto"/>
      </w:divBdr>
    </w:div>
    <w:div w:id="927160084">
      <w:bodyDiv w:val="1"/>
      <w:marLeft w:val="0"/>
      <w:marRight w:val="0"/>
      <w:marTop w:val="0"/>
      <w:marBottom w:val="0"/>
      <w:divBdr>
        <w:top w:val="none" w:sz="0" w:space="0" w:color="auto"/>
        <w:left w:val="none" w:sz="0" w:space="0" w:color="auto"/>
        <w:bottom w:val="none" w:sz="0" w:space="0" w:color="auto"/>
        <w:right w:val="none" w:sz="0" w:space="0" w:color="auto"/>
      </w:divBdr>
    </w:div>
    <w:div w:id="1401319775">
      <w:bodyDiv w:val="1"/>
      <w:marLeft w:val="0"/>
      <w:marRight w:val="0"/>
      <w:marTop w:val="0"/>
      <w:marBottom w:val="0"/>
      <w:divBdr>
        <w:top w:val="none" w:sz="0" w:space="0" w:color="auto"/>
        <w:left w:val="none" w:sz="0" w:space="0" w:color="auto"/>
        <w:bottom w:val="none" w:sz="0" w:space="0" w:color="auto"/>
        <w:right w:val="none" w:sz="0" w:space="0" w:color="auto"/>
      </w:divBdr>
    </w:div>
    <w:div w:id="1502088891">
      <w:bodyDiv w:val="1"/>
      <w:marLeft w:val="0"/>
      <w:marRight w:val="0"/>
      <w:marTop w:val="0"/>
      <w:marBottom w:val="0"/>
      <w:divBdr>
        <w:top w:val="none" w:sz="0" w:space="0" w:color="auto"/>
        <w:left w:val="none" w:sz="0" w:space="0" w:color="auto"/>
        <w:bottom w:val="none" w:sz="0" w:space="0" w:color="auto"/>
        <w:right w:val="none" w:sz="0" w:space="0" w:color="auto"/>
      </w:divBdr>
    </w:div>
    <w:div w:id="1539853839">
      <w:bodyDiv w:val="1"/>
      <w:marLeft w:val="0"/>
      <w:marRight w:val="0"/>
      <w:marTop w:val="0"/>
      <w:marBottom w:val="0"/>
      <w:divBdr>
        <w:top w:val="none" w:sz="0" w:space="0" w:color="auto"/>
        <w:left w:val="none" w:sz="0" w:space="0" w:color="auto"/>
        <w:bottom w:val="none" w:sz="0" w:space="0" w:color="auto"/>
        <w:right w:val="none" w:sz="0" w:space="0" w:color="auto"/>
      </w:divBdr>
    </w:div>
    <w:div w:id="1626547956">
      <w:bodyDiv w:val="1"/>
      <w:marLeft w:val="0"/>
      <w:marRight w:val="0"/>
      <w:marTop w:val="0"/>
      <w:marBottom w:val="0"/>
      <w:divBdr>
        <w:top w:val="none" w:sz="0" w:space="0" w:color="auto"/>
        <w:left w:val="none" w:sz="0" w:space="0" w:color="auto"/>
        <w:bottom w:val="none" w:sz="0" w:space="0" w:color="auto"/>
        <w:right w:val="none" w:sz="0" w:space="0" w:color="auto"/>
      </w:divBdr>
    </w:div>
    <w:div w:id="1653371414">
      <w:bodyDiv w:val="1"/>
      <w:marLeft w:val="0"/>
      <w:marRight w:val="0"/>
      <w:marTop w:val="0"/>
      <w:marBottom w:val="0"/>
      <w:divBdr>
        <w:top w:val="none" w:sz="0" w:space="0" w:color="auto"/>
        <w:left w:val="none" w:sz="0" w:space="0" w:color="auto"/>
        <w:bottom w:val="none" w:sz="0" w:space="0" w:color="auto"/>
        <w:right w:val="none" w:sz="0" w:space="0" w:color="auto"/>
      </w:divBdr>
      <w:divsChild>
        <w:div w:id="2143880899">
          <w:marLeft w:val="0"/>
          <w:marRight w:val="0"/>
          <w:marTop w:val="0"/>
          <w:marBottom w:val="0"/>
          <w:divBdr>
            <w:top w:val="none" w:sz="0" w:space="0" w:color="auto"/>
            <w:left w:val="none" w:sz="0" w:space="0" w:color="auto"/>
            <w:bottom w:val="none" w:sz="0" w:space="0" w:color="auto"/>
            <w:right w:val="none" w:sz="0" w:space="0" w:color="auto"/>
          </w:divBdr>
        </w:div>
      </w:divsChild>
    </w:div>
    <w:div w:id="1795367908">
      <w:bodyDiv w:val="1"/>
      <w:marLeft w:val="0"/>
      <w:marRight w:val="0"/>
      <w:marTop w:val="0"/>
      <w:marBottom w:val="0"/>
      <w:divBdr>
        <w:top w:val="none" w:sz="0" w:space="0" w:color="auto"/>
        <w:left w:val="none" w:sz="0" w:space="0" w:color="auto"/>
        <w:bottom w:val="none" w:sz="0" w:space="0" w:color="auto"/>
        <w:right w:val="none" w:sz="0" w:space="0" w:color="auto"/>
      </w:divBdr>
    </w:div>
    <w:div w:id="1856384396">
      <w:marLeft w:val="0"/>
      <w:marRight w:val="0"/>
      <w:marTop w:val="0"/>
      <w:marBottom w:val="0"/>
      <w:divBdr>
        <w:top w:val="none" w:sz="0" w:space="0" w:color="auto"/>
        <w:left w:val="none" w:sz="0" w:space="0" w:color="auto"/>
        <w:bottom w:val="none" w:sz="0" w:space="0" w:color="auto"/>
        <w:right w:val="none" w:sz="0" w:space="0" w:color="auto"/>
      </w:divBdr>
    </w:div>
    <w:div w:id="1877619781">
      <w:bodyDiv w:val="1"/>
      <w:marLeft w:val="0"/>
      <w:marRight w:val="0"/>
      <w:marTop w:val="0"/>
      <w:marBottom w:val="0"/>
      <w:divBdr>
        <w:top w:val="none" w:sz="0" w:space="0" w:color="auto"/>
        <w:left w:val="none" w:sz="0" w:space="0" w:color="auto"/>
        <w:bottom w:val="none" w:sz="0" w:space="0" w:color="auto"/>
        <w:right w:val="none" w:sz="0" w:space="0" w:color="auto"/>
      </w:divBdr>
      <w:divsChild>
        <w:div w:id="1001933696">
          <w:marLeft w:val="0"/>
          <w:marRight w:val="0"/>
          <w:marTop w:val="0"/>
          <w:marBottom w:val="0"/>
          <w:divBdr>
            <w:top w:val="none" w:sz="0" w:space="0" w:color="auto"/>
            <w:left w:val="none" w:sz="0" w:space="0" w:color="auto"/>
            <w:bottom w:val="none" w:sz="0" w:space="0" w:color="auto"/>
            <w:right w:val="none" w:sz="0" w:space="0" w:color="auto"/>
          </w:divBdr>
        </w:div>
        <w:div w:id="2036887655">
          <w:marLeft w:val="0"/>
          <w:marRight w:val="0"/>
          <w:marTop w:val="0"/>
          <w:marBottom w:val="0"/>
          <w:divBdr>
            <w:top w:val="none" w:sz="0" w:space="0" w:color="auto"/>
            <w:left w:val="none" w:sz="0" w:space="0" w:color="auto"/>
            <w:bottom w:val="none" w:sz="0" w:space="0" w:color="auto"/>
            <w:right w:val="none" w:sz="0" w:space="0" w:color="auto"/>
          </w:divBdr>
        </w:div>
        <w:div w:id="1023894445">
          <w:marLeft w:val="0"/>
          <w:marRight w:val="0"/>
          <w:marTop w:val="0"/>
          <w:marBottom w:val="0"/>
          <w:divBdr>
            <w:top w:val="none" w:sz="0" w:space="0" w:color="auto"/>
            <w:left w:val="none" w:sz="0" w:space="0" w:color="auto"/>
            <w:bottom w:val="none" w:sz="0" w:space="0" w:color="auto"/>
            <w:right w:val="none" w:sz="0" w:space="0" w:color="auto"/>
          </w:divBdr>
        </w:div>
        <w:div w:id="2114590448">
          <w:marLeft w:val="0"/>
          <w:marRight w:val="0"/>
          <w:marTop w:val="0"/>
          <w:marBottom w:val="0"/>
          <w:divBdr>
            <w:top w:val="none" w:sz="0" w:space="0" w:color="auto"/>
            <w:left w:val="none" w:sz="0" w:space="0" w:color="auto"/>
            <w:bottom w:val="none" w:sz="0" w:space="0" w:color="auto"/>
            <w:right w:val="none" w:sz="0" w:space="0" w:color="auto"/>
          </w:divBdr>
        </w:div>
        <w:div w:id="121775017">
          <w:marLeft w:val="0"/>
          <w:marRight w:val="0"/>
          <w:marTop w:val="0"/>
          <w:marBottom w:val="0"/>
          <w:divBdr>
            <w:top w:val="none" w:sz="0" w:space="0" w:color="auto"/>
            <w:left w:val="none" w:sz="0" w:space="0" w:color="auto"/>
            <w:bottom w:val="none" w:sz="0" w:space="0" w:color="auto"/>
            <w:right w:val="none" w:sz="0" w:space="0" w:color="auto"/>
          </w:divBdr>
        </w:div>
        <w:div w:id="642928218">
          <w:marLeft w:val="0"/>
          <w:marRight w:val="0"/>
          <w:marTop w:val="0"/>
          <w:marBottom w:val="0"/>
          <w:divBdr>
            <w:top w:val="none" w:sz="0" w:space="0" w:color="auto"/>
            <w:left w:val="none" w:sz="0" w:space="0" w:color="auto"/>
            <w:bottom w:val="none" w:sz="0" w:space="0" w:color="auto"/>
            <w:right w:val="none" w:sz="0" w:space="0" w:color="auto"/>
          </w:divBdr>
        </w:div>
        <w:div w:id="1842545803">
          <w:marLeft w:val="0"/>
          <w:marRight w:val="0"/>
          <w:marTop w:val="0"/>
          <w:marBottom w:val="0"/>
          <w:divBdr>
            <w:top w:val="none" w:sz="0" w:space="0" w:color="auto"/>
            <w:left w:val="none" w:sz="0" w:space="0" w:color="auto"/>
            <w:bottom w:val="none" w:sz="0" w:space="0" w:color="auto"/>
            <w:right w:val="none" w:sz="0" w:space="0" w:color="auto"/>
          </w:divBdr>
        </w:div>
        <w:div w:id="1573931520">
          <w:marLeft w:val="0"/>
          <w:marRight w:val="0"/>
          <w:marTop w:val="0"/>
          <w:marBottom w:val="0"/>
          <w:divBdr>
            <w:top w:val="none" w:sz="0" w:space="0" w:color="auto"/>
            <w:left w:val="none" w:sz="0" w:space="0" w:color="auto"/>
            <w:bottom w:val="none" w:sz="0" w:space="0" w:color="auto"/>
            <w:right w:val="none" w:sz="0" w:space="0" w:color="auto"/>
          </w:divBdr>
        </w:div>
        <w:div w:id="109520144">
          <w:marLeft w:val="0"/>
          <w:marRight w:val="0"/>
          <w:marTop w:val="0"/>
          <w:marBottom w:val="0"/>
          <w:divBdr>
            <w:top w:val="none" w:sz="0" w:space="0" w:color="auto"/>
            <w:left w:val="none" w:sz="0" w:space="0" w:color="auto"/>
            <w:bottom w:val="none" w:sz="0" w:space="0" w:color="auto"/>
            <w:right w:val="none" w:sz="0" w:space="0" w:color="auto"/>
          </w:divBdr>
        </w:div>
      </w:divsChild>
    </w:div>
    <w:div w:id="1906723437">
      <w:bodyDiv w:val="1"/>
      <w:marLeft w:val="0"/>
      <w:marRight w:val="0"/>
      <w:marTop w:val="0"/>
      <w:marBottom w:val="0"/>
      <w:divBdr>
        <w:top w:val="none" w:sz="0" w:space="0" w:color="auto"/>
        <w:left w:val="none" w:sz="0" w:space="0" w:color="auto"/>
        <w:bottom w:val="none" w:sz="0" w:space="0" w:color="auto"/>
        <w:right w:val="none" w:sz="0" w:space="0" w:color="auto"/>
      </w:divBdr>
    </w:div>
    <w:div w:id="1934315762">
      <w:bodyDiv w:val="1"/>
      <w:marLeft w:val="0"/>
      <w:marRight w:val="0"/>
      <w:marTop w:val="0"/>
      <w:marBottom w:val="0"/>
      <w:divBdr>
        <w:top w:val="none" w:sz="0" w:space="0" w:color="auto"/>
        <w:left w:val="none" w:sz="0" w:space="0" w:color="auto"/>
        <w:bottom w:val="none" w:sz="0" w:space="0" w:color="auto"/>
        <w:right w:val="none" w:sz="0" w:space="0" w:color="auto"/>
      </w:divBdr>
    </w:div>
    <w:div w:id="2074349610">
      <w:bodyDiv w:val="1"/>
      <w:marLeft w:val="0"/>
      <w:marRight w:val="0"/>
      <w:marTop w:val="0"/>
      <w:marBottom w:val="0"/>
      <w:divBdr>
        <w:top w:val="none" w:sz="0" w:space="0" w:color="auto"/>
        <w:left w:val="none" w:sz="0" w:space="0" w:color="auto"/>
        <w:bottom w:val="none" w:sz="0" w:space="0" w:color="auto"/>
        <w:right w:val="none" w:sz="0" w:space="0" w:color="auto"/>
      </w:divBdr>
    </w:div>
    <w:div w:id="2099866169">
      <w:bodyDiv w:val="1"/>
      <w:marLeft w:val="0"/>
      <w:marRight w:val="0"/>
      <w:marTop w:val="0"/>
      <w:marBottom w:val="0"/>
      <w:divBdr>
        <w:top w:val="none" w:sz="0" w:space="0" w:color="auto"/>
        <w:left w:val="none" w:sz="0" w:space="0" w:color="auto"/>
        <w:bottom w:val="none" w:sz="0" w:space="0" w:color="auto"/>
        <w:right w:val="none" w:sz="0" w:space="0" w:color="auto"/>
      </w:divBdr>
      <w:divsChild>
        <w:div w:id="1663048582">
          <w:marLeft w:val="0"/>
          <w:marRight w:val="0"/>
          <w:marTop w:val="0"/>
          <w:marBottom w:val="0"/>
          <w:divBdr>
            <w:top w:val="none" w:sz="0" w:space="0" w:color="auto"/>
            <w:left w:val="none" w:sz="0" w:space="0" w:color="auto"/>
            <w:bottom w:val="none" w:sz="0" w:space="0" w:color="auto"/>
            <w:right w:val="none" w:sz="0" w:space="0" w:color="auto"/>
          </w:divBdr>
        </w:div>
        <w:div w:id="2015062306">
          <w:marLeft w:val="0"/>
          <w:marRight w:val="0"/>
          <w:marTop w:val="0"/>
          <w:marBottom w:val="0"/>
          <w:divBdr>
            <w:top w:val="none" w:sz="0" w:space="0" w:color="auto"/>
            <w:left w:val="none" w:sz="0" w:space="0" w:color="auto"/>
            <w:bottom w:val="none" w:sz="0" w:space="0" w:color="auto"/>
            <w:right w:val="none" w:sz="0" w:space="0" w:color="auto"/>
          </w:divBdr>
        </w:div>
        <w:div w:id="1482430142">
          <w:marLeft w:val="0"/>
          <w:marRight w:val="0"/>
          <w:marTop w:val="0"/>
          <w:marBottom w:val="0"/>
          <w:divBdr>
            <w:top w:val="none" w:sz="0" w:space="0" w:color="auto"/>
            <w:left w:val="none" w:sz="0" w:space="0" w:color="auto"/>
            <w:bottom w:val="none" w:sz="0" w:space="0" w:color="auto"/>
            <w:right w:val="none" w:sz="0" w:space="0" w:color="auto"/>
          </w:divBdr>
        </w:div>
        <w:div w:id="2114209279">
          <w:marLeft w:val="0"/>
          <w:marRight w:val="0"/>
          <w:marTop w:val="0"/>
          <w:marBottom w:val="0"/>
          <w:divBdr>
            <w:top w:val="none" w:sz="0" w:space="0" w:color="auto"/>
            <w:left w:val="none" w:sz="0" w:space="0" w:color="auto"/>
            <w:bottom w:val="none" w:sz="0" w:space="0" w:color="auto"/>
            <w:right w:val="none" w:sz="0" w:space="0" w:color="auto"/>
          </w:divBdr>
        </w:div>
        <w:div w:id="1946764123">
          <w:marLeft w:val="0"/>
          <w:marRight w:val="0"/>
          <w:marTop w:val="0"/>
          <w:marBottom w:val="0"/>
          <w:divBdr>
            <w:top w:val="none" w:sz="0" w:space="0" w:color="auto"/>
            <w:left w:val="none" w:sz="0" w:space="0" w:color="auto"/>
            <w:bottom w:val="none" w:sz="0" w:space="0" w:color="auto"/>
            <w:right w:val="none" w:sz="0" w:space="0" w:color="auto"/>
          </w:divBdr>
        </w:div>
        <w:div w:id="52628939">
          <w:marLeft w:val="0"/>
          <w:marRight w:val="0"/>
          <w:marTop w:val="0"/>
          <w:marBottom w:val="0"/>
          <w:divBdr>
            <w:top w:val="none" w:sz="0" w:space="0" w:color="auto"/>
            <w:left w:val="none" w:sz="0" w:space="0" w:color="auto"/>
            <w:bottom w:val="none" w:sz="0" w:space="0" w:color="auto"/>
            <w:right w:val="none" w:sz="0" w:space="0" w:color="auto"/>
          </w:divBdr>
        </w:div>
        <w:div w:id="498497925">
          <w:marLeft w:val="0"/>
          <w:marRight w:val="0"/>
          <w:marTop w:val="0"/>
          <w:marBottom w:val="0"/>
          <w:divBdr>
            <w:top w:val="none" w:sz="0" w:space="0" w:color="auto"/>
            <w:left w:val="none" w:sz="0" w:space="0" w:color="auto"/>
            <w:bottom w:val="none" w:sz="0" w:space="0" w:color="auto"/>
            <w:right w:val="none" w:sz="0" w:space="0" w:color="auto"/>
          </w:divBdr>
        </w:div>
        <w:div w:id="163860498">
          <w:marLeft w:val="0"/>
          <w:marRight w:val="0"/>
          <w:marTop w:val="0"/>
          <w:marBottom w:val="0"/>
          <w:divBdr>
            <w:top w:val="none" w:sz="0" w:space="0" w:color="auto"/>
            <w:left w:val="none" w:sz="0" w:space="0" w:color="auto"/>
            <w:bottom w:val="none" w:sz="0" w:space="0" w:color="auto"/>
            <w:right w:val="none" w:sz="0" w:space="0" w:color="auto"/>
          </w:divBdr>
        </w:div>
        <w:div w:id="1909608942">
          <w:marLeft w:val="0"/>
          <w:marRight w:val="0"/>
          <w:marTop w:val="0"/>
          <w:marBottom w:val="0"/>
          <w:divBdr>
            <w:top w:val="none" w:sz="0" w:space="0" w:color="auto"/>
            <w:left w:val="none" w:sz="0" w:space="0" w:color="auto"/>
            <w:bottom w:val="none" w:sz="0" w:space="0" w:color="auto"/>
            <w:right w:val="none" w:sz="0" w:space="0" w:color="auto"/>
          </w:divBdr>
        </w:div>
      </w:divsChild>
    </w:div>
    <w:div w:id="214160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Mahika Bansal</dc:creator>
  <cp:keywords/>
  <dc:description/>
  <cp:lastModifiedBy>Mahika Bansal</cp:lastModifiedBy>
  <cp:revision>2</cp:revision>
  <dcterms:created xsi:type="dcterms:W3CDTF">2022-02-17T05:23:00Z</dcterms:created>
  <dcterms:modified xsi:type="dcterms:W3CDTF">2022-02-17T05:23:00Z</dcterms:modified>
</cp:coreProperties>
</file>