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4081" w14:textId="05D34F4E" w:rsidR="00534746" w:rsidRPr="00955C56" w:rsidRDefault="00955C56">
      <w:pPr>
        <w:rPr>
          <w:b/>
          <w:bCs/>
          <w:lang w:val="en-US"/>
        </w:rPr>
      </w:pPr>
      <w:r w:rsidRPr="00955C56">
        <w:rPr>
          <w:b/>
          <w:bCs/>
          <w:lang w:val="en-US"/>
        </w:rPr>
        <w:t>Name: S. Mahika Rao</w:t>
      </w:r>
    </w:p>
    <w:p w14:paraId="16961551" w14:textId="335DADD0" w:rsidR="00955C56" w:rsidRPr="00955C56" w:rsidRDefault="00955C56">
      <w:pPr>
        <w:rPr>
          <w:b/>
          <w:bCs/>
          <w:lang w:val="en-US"/>
        </w:rPr>
      </w:pPr>
      <w:proofErr w:type="spellStart"/>
      <w:r w:rsidRPr="00955C56">
        <w:rPr>
          <w:b/>
          <w:bCs/>
          <w:lang w:val="en-US"/>
        </w:rPr>
        <w:t>RegNo</w:t>
      </w:r>
      <w:proofErr w:type="spellEnd"/>
      <w:r w:rsidRPr="00955C56">
        <w:rPr>
          <w:b/>
          <w:bCs/>
          <w:lang w:val="en-US"/>
        </w:rPr>
        <w:t>: 17BCE0944</w:t>
      </w:r>
    </w:p>
    <w:p w14:paraId="5A3F43DF" w14:textId="351B69F0" w:rsidR="00955C56" w:rsidRPr="00955C56" w:rsidRDefault="00955C56">
      <w:pPr>
        <w:rPr>
          <w:b/>
          <w:bCs/>
          <w:lang w:val="en-US"/>
        </w:rPr>
      </w:pPr>
      <w:r w:rsidRPr="00955C56">
        <w:rPr>
          <w:b/>
          <w:bCs/>
          <w:lang w:val="en-US"/>
        </w:rPr>
        <w:t>Subject: NLP (A2)</w:t>
      </w:r>
    </w:p>
    <w:p w14:paraId="77BBF4AD" w14:textId="788A685E" w:rsidR="00955C56" w:rsidRPr="00955C56" w:rsidRDefault="00955C56">
      <w:pPr>
        <w:rPr>
          <w:b/>
          <w:bCs/>
          <w:lang w:val="en-US"/>
        </w:rPr>
      </w:pPr>
      <w:r w:rsidRPr="00955C56">
        <w:rPr>
          <w:b/>
          <w:bCs/>
          <w:lang w:val="en-US"/>
        </w:rPr>
        <w:t xml:space="preserve">Teacher: Prof. Sharmila Banu </w:t>
      </w:r>
    </w:p>
    <w:p w14:paraId="70D2C82B" w14:textId="7E9FF51B" w:rsidR="00955C56" w:rsidRPr="00955C56" w:rsidRDefault="00955C56">
      <w:pPr>
        <w:rPr>
          <w:b/>
          <w:bCs/>
          <w:lang w:val="en-US"/>
        </w:rPr>
      </w:pPr>
      <w:r w:rsidRPr="00955C56">
        <w:rPr>
          <w:b/>
          <w:bCs/>
          <w:lang w:val="en-US"/>
        </w:rPr>
        <w:t>Date: 21.12.19</w:t>
      </w:r>
    </w:p>
    <w:p w14:paraId="598B1540" w14:textId="47BB2F9C" w:rsidR="00955C56" w:rsidRPr="00955C56" w:rsidRDefault="00955C56">
      <w:pPr>
        <w:rPr>
          <w:b/>
          <w:bCs/>
          <w:lang w:val="en-US"/>
        </w:rPr>
      </w:pPr>
    </w:p>
    <w:p w14:paraId="731E5B12" w14:textId="44CAADFB" w:rsidR="00955C56" w:rsidRPr="00955C56" w:rsidRDefault="00955C56">
      <w:pPr>
        <w:rPr>
          <w:b/>
          <w:bCs/>
          <w:lang w:val="en-US"/>
        </w:rPr>
      </w:pPr>
      <w:r w:rsidRPr="00955C56">
        <w:rPr>
          <w:b/>
          <w:bCs/>
          <w:lang w:val="en-US"/>
        </w:rPr>
        <w:t xml:space="preserve">TASK 2: </w:t>
      </w:r>
    </w:p>
    <w:p w14:paraId="3D995974" w14:textId="5A0947CE" w:rsidR="00955C56" w:rsidRDefault="00955C56" w:rsidP="00955C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5C56">
        <w:rPr>
          <w:b/>
          <w:bCs/>
          <w:lang w:val="en-US"/>
        </w:rPr>
        <w:t xml:space="preserve">Explore what COCA is and perform </w:t>
      </w:r>
      <w:proofErr w:type="gramStart"/>
      <w:r w:rsidRPr="00955C56">
        <w:rPr>
          <w:b/>
          <w:bCs/>
          <w:lang w:val="en-US"/>
        </w:rPr>
        <w:t>following :</w:t>
      </w:r>
      <w:proofErr w:type="gramEnd"/>
    </w:p>
    <w:p w14:paraId="0828A15C" w14:textId="77777777" w:rsidR="00BE2249" w:rsidRDefault="00A06B20" w:rsidP="00A06B20">
      <w:pPr>
        <w:pStyle w:val="ListParagraph"/>
        <w:rPr>
          <w:lang w:val="en-US"/>
        </w:rPr>
      </w:pPr>
      <w:r w:rsidRPr="00A06B20">
        <w:rPr>
          <w:b/>
          <w:bCs/>
          <w:lang w:val="en-US"/>
        </w:rPr>
        <w:t>1.Concordance</w:t>
      </w:r>
      <w:r w:rsidR="00276FC0">
        <w:rPr>
          <w:b/>
          <w:bCs/>
          <w:lang w:val="en-US"/>
        </w:rPr>
        <w:t>:</w:t>
      </w:r>
      <w:r w:rsidR="00BE2249">
        <w:rPr>
          <w:b/>
          <w:bCs/>
          <w:lang w:val="en-US"/>
        </w:rPr>
        <w:t xml:space="preserve"> </w:t>
      </w:r>
      <w:r w:rsidR="00BE2249">
        <w:rPr>
          <w:lang w:val="en-US"/>
        </w:rPr>
        <w:t xml:space="preserve">Search with reference to the context. </w:t>
      </w:r>
    </w:p>
    <w:p w14:paraId="385C72FB" w14:textId="6530B98A" w:rsidR="00BE2249" w:rsidRDefault="00BE2249" w:rsidP="00A06B20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do the </w:t>
      </w:r>
      <w:proofErr w:type="gramStart"/>
      <w:r>
        <w:rPr>
          <w:b/>
          <w:bCs/>
          <w:lang w:val="en-US"/>
        </w:rPr>
        <w:t xml:space="preserve">right </w:t>
      </w:r>
      <w:r>
        <w:rPr>
          <w:lang w:val="en-US"/>
        </w:rPr>
        <w:t xml:space="preserve"> things</w:t>
      </w:r>
      <w:proofErr w:type="gramEnd"/>
      <w:r>
        <w:rPr>
          <w:lang w:val="en-US"/>
        </w:rPr>
        <w:t>. (Refer first meaning)</w:t>
      </w:r>
    </w:p>
    <w:p w14:paraId="194AC345" w14:textId="59F22690" w:rsidR="00BE2249" w:rsidRPr="00BE2249" w:rsidRDefault="00BE2249" w:rsidP="00A06B20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Turn to your right (Refer second meaning)</w:t>
      </w:r>
    </w:p>
    <w:p w14:paraId="14CF3329" w14:textId="55C5E691" w:rsidR="00BE2249" w:rsidRPr="00BE2249" w:rsidRDefault="00BE2249" w:rsidP="00A06B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2B218B" wp14:editId="1EC3A8AB">
            <wp:extent cx="5731510" cy="2720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5E59" w14:textId="3744E1A8" w:rsidR="00276FC0" w:rsidRDefault="00A06B20" w:rsidP="00A06B20">
      <w:pPr>
        <w:pStyle w:val="ListParagraph"/>
        <w:rPr>
          <w:b/>
          <w:bCs/>
          <w:lang w:val="en-US"/>
        </w:rPr>
      </w:pPr>
      <w:r w:rsidRPr="00A06B20">
        <w:rPr>
          <w:b/>
          <w:bCs/>
          <w:lang w:val="en-US"/>
        </w:rPr>
        <w:t>2.Chart</w:t>
      </w:r>
    </w:p>
    <w:p w14:paraId="6EB44549" w14:textId="72C45CAA" w:rsidR="00276FC0" w:rsidRDefault="00276FC0" w:rsidP="00A06B20">
      <w:pPr>
        <w:pStyle w:val="ListParagraph"/>
        <w:rPr>
          <w:b/>
          <w:bCs/>
          <w:lang w:val="en-US"/>
        </w:rPr>
      </w:pPr>
      <w:r w:rsidRPr="00276FC0">
        <w:rPr>
          <w:lang w:val="en-US"/>
        </w:rPr>
        <w:t>Failure of the tagger to identify phrase:</w:t>
      </w:r>
      <w:r>
        <w:rPr>
          <w:b/>
          <w:bCs/>
          <w:lang w:val="en-US"/>
        </w:rPr>
        <w:t xml:space="preserve"> Let’s not give up</w:t>
      </w:r>
    </w:p>
    <w:p w14:paraId="7223D373" w14:textId="0580C50F" w:rsidR="00BE2249" w:rsidRDefault="00BE2249" w:rsidP="00A06B20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16E73C" wp14:editId="00422B38">
            <wp:extent cx="5731510" cy="2259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8F64" w14:textId="77777777" w:rsidR="00BE2249" w:rsidRPr="00A06B20" w:rsidRDefault="00BE2249" w:rsidP="00A06B20">
      <w:pPr>
        <w:pStyle w:val="ListParagraph"/>
        <w:rPr>
          <w:b/>
          <w:bCs/>
          <w:lang w:val="en-US"/>
        </w:rPr>
      </w:pPr>
    </w:p>
    <w:p w14:paraId="31149609" w14:textId="1DEF95C3" w:rsidR="00A06B20" w:rsidRPr="00BE2249" w:rsidRDefault="00BE2249" w:rsidP="00BE2249">
      <w:pPr>
        <w:pStyle w:val="ListParagraph"/>
        <w:rPr>
          <w:lang w:val="en-US"/>
        </w:rPr>
      </w:pPr>
      <w:r w:rsidRPr="00BE2249">
        <w:rPr>
          <w:lang w:val="en-US"/>
        </w:rPr>
        <w:t xml:space="preserve">Other words explained in class include </w:t>
      </w:r>
      <w:r w:rsidRPr="00BE2249">
        <w:rPr>
          <w:lang w:val="en-US"/>
        </w:rPr>
        <w:t>The Flesch Reading Ease formula</w:t>
      </w:r>
      <w:r>
        <w:rPr>
          <w:lang w:val="en-US"/>
        </w:rPr>
        <w:t xml:space="preserve">, </w:t>
      </w:r>
      <w:r w:rsidRPr="00BE2249">
        <w:rPr>
          <w:lang w:val="en-US"/>
        </w:rPr>
        <w:t xml:space="preserve">The Flesch-Kincaid Grade </w:t>
      </w:r>
      <w:proofErr w:type="gramStart"/>
      <w:r w:rsidRPr="00BE2249">
        <w:rPr>
          <w:lang w:val="en-US"/>
        </w:rPr>
        <w:t xml:space="preserve">Level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BE2249">
        <w:rPr>
          <w:lang w:val="en-US"/>
        </w:rPr>
        <w:t>Gunning Fog</w:t>
      </w:r>
      <w:r>
        <w:rPr>
          <w:lang w:val="en-US"/>
        </w:rPr>
        <w:t xml:space="preserve"> , </w:t>
      </w:r>
      <w:r w:rsidRPr="00BE2249">
        <w:rPr>
          <w:lang w:val="en-US"/>
        </w:rPr>
        <w:t>Smog Index</w:t>
      </w:r>
      <w:r>
        <w:rPr>
          <w:lang w:val="en-US"/>
        </w:rPr>
        <w:t xml:space="preserve">, </w:t>
      </w:r>
      <w:r w:rsidRPr="00BE2249">
        <w:rPr>
          <w:lang w:val="en-US"/>
        </w:rPr>
        <w:t>The Coleman-</w:t>
      </w:r>
      <w:proofErr w:type="spellStart"/>
      <w:r w:rsidRPr="00BE2249">
        <w:rPr>
          <w:lang w:val="en-US"/>
        </w:rPr>
        <w:t>Liau</w:t>
      </w:r>
      <w:proofErr w:type="spellEnd"/>
      <w:r w:rsidRPr="00BE2249">
        <w:rPr>
          <w:lang w:val="en-US"/>
        </w:rPr>
        <w:t xml:space="preserve"> Index</w:t>
      </w:r>
      <w:r>
        <w:rPr>
          <w:lang w:val="en-US"/>
        </w:rPr>
        <w:t xml:space="preserve">, </w:t>
      </w:r>
      <w:r w:rsidRPr="00BE2249">
        <w:rPr>
          <w:lang w:val="en-US"/>
        </w:rPr>
        <w:t xml:space="preserve">Automated Readability </w:t>
      </w:r>
      <w:r>
        <w:rPr>
          <w:lang w:val="en-US"/>
        </w:rPr>
        <w:t>, I</w:t>
      </w:r>
      <w:r w:rsidRPr="00BE2249">
        <w:rPr>
          <w:lang w:val="en-US"/>
        </w:rPr>
        <w:t>ndex</w:t>
      </w:r>
      <w:r>
        <w:rPr>
          <w:lang w:val="en-US"/>
        </w:rPr>
        <w:t xml:space="preserve">, </w:t>
      </w:r>
      <w:proofErr w:type="spellStart"/>
      <w:r w:rsidRPr="00BE2249">
        <w:rPr>
          <w:lang w:val="en-US"/>
        </w:rPr>
        <w:t>Linsear</w:t>
      </w:r>
      <w:proofErr w:type="spellEnd"/>
      <w:r w:rsidRPr="00BE2249">
        <w:rPr>
          <w:lang w:val="en-US"/>
        </w:rPr>
        <w:t xml:space="preserve"> </w:t>
      </w:r>
    </w:p>
    <w:p w14:paraId="04A34979" w14:textId="77777777" w:rsidR="00A06B20" w:rsidRPr="00955C56" w:rsidRDefault="00A06B20" w:rsidP="00A06B20">
      <w:pPr>
        <w:pStyle w:val="ListParagraph"/>
        <w:rPr>
          <w:b/>
          <w:bCs/>
          <w:lang w:val="en-US"/>
        </w:rPr>
      </w:pPr>
    </w:p>
    <w:p w14:paraId="388C8B53" w14:textId="0DBE98E1" w:rsidR="00955C56" w:rsidRPr="00955C56" w:rsidRDefault="00955C56" w:rsidP="00955C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5C56">
        <w:rPr>
          <w:b/>
          <w:bCs/>
          <w:lang w:val="en-US"/>
        </w:rPr>
        <w:t>Use readable.com and write a note on your experience in 2 lines</w:t>
      </w:r>
    </w:p>
    <w:p w14:paraId="235EE8E8" w14:textId="7D825D54" w:rsidR="00955C56" w:rsidRDefault="00276FC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4F43D9" wp14:editId="3D54E92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54A2" w14:textId="7681138C" w:rsidR="00276FC0" w:rsidRDefault="00276FC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D7E37C" wp14:editId="4B10EA2D">
            <wp:extent cx="5731510" cy="1450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465" w14:textId="4D6A8D91" w:rsidR="00276FC0" w:rsidRDefault="00276FC0">
      <w:pPr>
        <w:rPr>
          <w:lang w:val="en-US"/>
        </w:rPr>
      </w:pPr>
      <w:r>
        <w:rPr>
          <w:lang w:val="en-US"/>
        </w:rPr>
        <w:t xml:space="preserve">My Experience: </w:t>
      </w:r>
    </w:p>
    <w:p w14:paraId="0BC5DEAD" w14:textId="0B512539" w:rsidR="00276FC0" w:rsidRDefault="00276FC0">
      <w:pPr>
        <w:rPr>
          <w:lang w:val="en-US"/>
        </w:rPr>
      </w:pPr>
      <w:r>
        <w:rPr>
          <w:lang w:val="en-US"/>
        </w:rPr>
        <w:t xml:space="preserve">It was a beautiful website that not only indicated spelling and grammatical errors but also pointed out adverb count and use of CLICHÉ. Though it may not seem much to a novice linguist, it can be used by the head of a fictitious magazine before RECRUITING a new employee to check the originality in ideas and not traditional un-plagiarized content by apps like spin bot etc. </w:t>
      </w:r>
    </w:p>
    <w:p w14:paraId="430DA4D8" w14:textId="7D79C197" w:rsidR="00BE2249" w:rsidRDefault="00BE2249">
      <w:pPr>
        <w:rPr>
          <w:lang w:val="en-US"/>
        </w:rPr>
      </w:pPr>
    </w:p>
    <w:p w14:paraId="4304B6DD" w14:textId="26E8239D" w:rsidR="00BE2249" w:rsidRDefault="00BE2249">
      <w:pPr>
        <w:rPr>
          <w:lang w:val="en-US"/>
        </w:rPr>
      </w:pPr>
    </w:p>
    <w:p w14:paraId="32AB0405" w14:textId="65C60051" w:rsidR="00BE2249" w:rsidRDefault="00BE2249">
      <w:pPr>
        <w:pBdr>
          <w:bottom w:val="double" w:sz="6" w:space="1" w:color="auto"/>
        </w:pBdr>
        <w:rPr>
          <w:lang w:val="en-US"/>
        </w:rPr>
      </w:pPr>
    </w:p>
    <w:p w14:paraId="3028C4D9" w14:textId="77777777" w:rsidR="00BE2249" w:rsidRPr="00276FC0" w:rsidRDefault="00BE2249">
      <w:pPr>
        <w:rPr>
          <w:lang w:val="en-US"/>
        </w:rPr>
      </w:pPr>
    </w:p>
    <w:sectPr w:rsidR="00BE2249" w:rsidRPr="0027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16BD0"/>
    <w:multiLevelType w:val="hybridMultilevel"/>
    <w:tmpl w:val="E06C2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56"/>
    <w:rsid w:val="00276FC0"/>
    <w:rsid w:val="00534746"/>
    <w:rsid w:val="00955C56"/>
    <w:rsid w:val="00A06B20"/>
    <w:rsid w:val="00B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C305"/>
  <w15:chartTrackingRefBased/>
  <w15:docId w15:val="{9ECD49AF-A0D6-477A-811B-D4BEEFC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</dc:creator>
  <cp:keywords/>
  <dc:description/>
  <cp:lastModifiedBy>mahika</cp:lastModifiedBy>
  <cp:revision>1</cp:revision>
  <dcterms:created xsi:type="dcterms:W3CDTF">2020-06-04T18:46:00Z</dcterms:created>
  <dcterms:modified xsi:type="dcterms:W3CDTF">2020-06-04T20:07:00Z</dcterms:modified>
</cp:coreProperties>
</file>