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D987B" w14:textId="4499BC35" w:rsidR="005410DA" w:rsidRPr="003A1C4C" w:rsidRDefault="00614B7B" w:rsidP="003A1C4C">
      <w:pPr>
        <w:spacing w:line="343" w:lineRule="auto"/>
      </w:pPr>
      <w:r>
        <w:rPr>
          <w:noProof/>
          <w:lang w:val="en-IN" w:eastAsia="en-IN"/>
        </w:rPr>
        <mc:AlternateContent>
          <mc:Choice Requires="wps">
            <w:drawing>
              <wp:anchor distT="45720" distB="45720" distL="114300" distR="114300" simplePos="0" relativeHeight="251676672" behindDoc="0" locked="0" layoutInCell="1" allowOverlap="1" wp14:anchorId="3305D7DF" wp14:editId="4AC2460D">
                <wp:simplePos x="0" y="0"/>
                <wp:positionH relativeFrom="page">
                  <wp:align>right</wp:align>
                </wp:positionH>
                <wp:positionV relativeFrom="paragraph">
                  <wp:posOffset>38100</wp:posOffset>
                </wp:positionV>
                <wp:extent cx="7543800" cy="828675"/>
                <wp:effectExtent l="0" t="0" r="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828675"/>
                        </a:xfrm>
                        <a:prstGeom prst="rect">
                          <a:avLst/>
                        </a:prstGeom>
                        <a:solidFill>
                          <a:srgbClr val="FFFFFF"/>
                        </a:solidFill>
                        <a:ln w="9525">
                          <a:noFill/>
                          <a:miter lim="800000"/>
                          <a:headEnd/>
                          <a:tailEnd/>
                        </a:ln>
                      </wps:spPr>
                      <wps:txbx>
                        <w:txbxContent>
                          <w:p w14:paraId="2B7D707F" w14:textId="2618A8E0" w:rsidR="005410DA" w:rsidRDefault="005410DA" w:rsidP="005410DA">
                            <w:pPr>
                              <w:pStyle w:val="Title"/>
                            </w:pPr>
                            <w:r w:rsidRPr="00F46E1B">
                              <w:t>An</w:t>
                            </w:r>
                            <w:r w:rsidR="00FC2157">
                              <w:t>alysis of Layoff Statistics</w:t>
                            </w:r>
                            <w:r w:rsidR="0092473B">
                              <w:t xml:space="preserve"> on </w:t>
                            </w:r>
                            <w:r w:rsidR="00FC2157">
                              <w:t xml:space="preserve">during the period of </w:t>
                            </w:r>
                          </w:p>
                          <w:p w14:paraId="69BD815C" w14:textId="692BD281" w:rsidR="00FC2157" w:rsidRDefault="00FC2157" w:rsidP="005410DA">
                            <w:pPr>
                              <w:pStyle w:val="Title"/>
                            </w:pPr>
                            <w:r>
                              <w:t>Covid - 19</w:t>
                            </w:r>
                          </w:p>
                          <w:p w14:paraId="56BE5704" w14:textId="77777777" w:rsidR="005410DA" w:rsidRPr="0092473B" w:rsidRDefault="005410DA" w:rsidP="005410D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5D7DF" id="_x0000_t202" coordsize="21600,21600" o:spt="202" path="m,l,21600r21600,l21600,xe">
                <v:stroke joinstyle="miter"/>
                <v:path gradientshapeok="t" o:connecttype="rect"/>
              </v:shapetype>
              <v:shape id="Text Box 2" o:spid="_x0000_s1026" type="#_x0000_t202" style="position:absolute;margin-left:542.8pt;margin-top:3pt;width:594pt;height:65.25pt;z-index:2516766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" stroked="f">
                <v:textbox>
                  <w:txbxContent>
                    <w:p w14:paraId="2B7D707F" w14:textId="2618A8E0" w:rsidR="005410DA" w:rsidRDefault="005410DA" w:rsidP="005410DA">
                      <w:pPr>
                        <w:pStyle w:val="Title"/>
                      </w:pPr>
                      <w:r w:rsidRPr="00F46E1B">
                        <w:t>An</w:t>
                      </w:r>
                      <w:r w:rsidR="00FC2157">
                        <w:t>alysis of Layoff Statistics</w:t>
                      </w:r>
                      <w:r w:rsidR="0092473B">
                        <w:t xml:space="preserve"> on </w:t>
                      </w:r>
                      <w:r w:rsidR="00FC2157">
                        <w:t xml:space="preserve">during the period of </w:t>
                      </w:r>
                    </w:p>
                    <w:p w14:paraId="69BD815C" w14:textId="692BD281" w:rsidR="00FC2157" w:rsidRDefault="00FC2157" w:rsidP="005410DA">
                      <w:pPr>
                        <w:pStyle w:val="Title"/>
                      </w:pPr>
                      <w:r>
                        <w:t>Covid - 19</w:t>
                      </w:r>
                    </w:p>
                    <w:p w14:paraId="56BE5704" w14:textId="77777777" w:rsidR="005410DA" w:rsidRPr="0092473B" w:rsidRDefault="005410DA" w:rsidP="005410DA">
                      <w:pPr>
                        <w:rPr>
                          <w:lang w:val="en-US"/>
                        </w:rPr>
                      </w:pPr>
                    </w:p>
                  </w:txbxContent>
                </v:textbox>
                <w10:wrap type="square" anchorx="page"/>
              </v:shape>
            </w:pict>
          </mc:Fallback>
        </mc:AlternateContent>
      </w:r>
      <w:r w:rsidR="005336D2">
        <w:rPr>
          <w:noProof/>
          <w:lang w:val="en-IN" w:eastAsia="en-IN"/>
        </w:rPr>
        <mc:AlternateContent>
          <mc:Choice Requires="wps">
            <w:drawing>
              <wp:anchor distT="45720" distB="45720" distL="114300" distR="114300" simplePos="0" relativeHeight="251672576" behindDoc="0" locked="0" layoutInCell="1" allowOverlap="1" wp14:anchorId="12C16FEA" wp14:editId="0437F19F">
                <wp:simplePos x="0" y="0"/>
                <wp:positionH relativeFrom="margin">
                  <wp:posOffset>209550</wp:posOffset>
                </wp:positionH>
                <wp:positionV relativeFrom="paragraph">
                  <wp:posOffset>876300</wp:posOffset>
                </wp:positionV>
                <wp:extent cx="6362700" cy="933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933450"/>
                        </a:xfrm>
                        <a:prstGeom prst="rect">
                          <a:avLst/>
                        </a:prstGeom>
                        <a:solidFill>
                          <a:srgbClr val="FFFFFF"/>
                        </a:solidFill>
                        <a:ln w="9525">
                          <a:noFill/>
                          <a:miter lim="800000"/>
                          <a:headEnd/>
                          <a:tailEnd/>
                        </a:ln>
                      </wps:spPr>
                      <wps:txbx>
                        <w:txbxContent>
                          <w:p w14:paraId="069C6F4D" w14:textId="25F5AEEA" w:rsidR="005336D2" w:rsidRPr="004937D5" w:rsidRDefault="000D0223" w:rsidP="003A1C4C">
                            <w:pPr>
                              <w:jc w:val="center"/>
                              <w:rPr>
                                <w:sz w:val="28"/>
                                <w:szCs w:val="28"/>
                                <w:vertAlign w:val="superscript"/>
                              </w:rPr>
                            </w:pPr>
                            <w:r w:rsidRPr="004937D5">
                              <w:rPr>
                                <w:sz w:val="28"/>
                                <w:szCs w:val="28"/>
                              </w:rPr>
                              <w:t>A</w:t>
                            </w:r>
                            <w:r w:rsidR="003A1C4C">
                              <w:rPr>
                                <w:sz w:val="28"/>
                                <w:szCs w:val="28"/>
                              </w:rPr>
                              <w:t>nkur</w:t>
                            </w:r>
                            <w:r w:rsidRPr="004937D5">
                              <w:rPr>
                                <w:sz w:val="28"/>
                                <w:szCs w:val="28"/>
                              </w:rPr>
                              <w:t xml:space="preserve"> </w:t>
                            </w:r>
                            <w:r w:rsidR="003A1C4C">
                              <w:rPr>
                                <w:sz w:val="28"/>
                                <w:szCs w:val="28"/>
                              </w:rPr>
                              <w:t>Jain</w:t>
                            </w:r>
                            <w:r w:rsidR="005410DA" w:rsidRPr="004937D5">
                              <w:rPr>
                                <w:sz w:val="28"/>
                                <w:szCs w:val="28"/>
                                <w:vertAlign w:val="superscript"/>
                              </w:rPr>
                              <w:t>1</w:t>
                            </w:r>
                            <w:r w:rsidR="005410DA" w:rsidRPr="004937D5">
                              <w:rPr>
                                <w:sz w:val="28"/>
                                <w:szCs w:val="28"/>
                              </w:rPr>
                              <w:t>,</w:t>
                            </w:r>
                            <w:r w:rsidR="003A1C4C" w:rsidRPr="003A1C4C">
                              <w:rPr>
                                <w:sz w:val="28"/>
                                <w:szCs w:val="28"/>
                              </w:rPr>
                              <w:t xml:space="preserve"> </w:t>
                            </w:r>
                            <w:r w:rsidR="00FC2157">
                              <w:rPr>
                                <w:sz w:val="28"/>
                                <w:szCs w:val="28"/>
                              </w:rPr>
                              <w:t>Mahika Agrawal</w:t>
                            </w:r>
                            <w:r w:rsidR="003A1C4C">
                              <w:rPr>
                                <w:sz w:val="28"/>
                                <w:szCs w:val="28"/>
                                <w:vertAlign w:val="superscript"/>
                              </w:rPr>
                              <w:t>2</w:t>
                            </w:r>
                            <w:r w:rsidR="003A1C4C" w:rsidRPr="004937D5">
                              <w:rPr>
                                <w:sz w:val="28"/>
                                <w:szCs w:val="28"/>
                              </w:rPr>
                              <w:t>,</w:t>
                            </w:r>
                            <w:r w:rsidR="005410DA" w:rsidRPr="004937D5">
                              <w:rPr>
                                <w:sz w:val="28"/>
                                <w:szCs w:val="28"/>
                              </w:rPr>
                              <w:t xml:space="preserve"> </w:t>
                            </w:r>
                            <w:r w:rsidR="00FC2157">
                              <w:rPr>
                                <w:sz w:val="28"/>
                                <w:szCs w:val="28"/>
                              </w:rPr>
                              <w:t>Nikhil</w:t>
                            </w:r>
                            <w:r w:rsidR="008258FC" w:rsidRPr="004937D5">
                              <w:rPr>
                                <w:sz w:val="28"/>
                                <w:szCs w:val="28"/>
                                <w:vertAlign w:val="superscript"/>
                              </w:rPr>
                              <w:t>3</w:t>
                            </w:r>
                          </w:p>
                          <w:p w14:paraId="4883ED83" w14:textId="506A2D82" w:rsidR="005410DA" w:rsidRPr="005410DA" w:rsidRDefault="005410DA" w:rsidP="005410DA">
                            <w:pPr>
                              <w:jc w:val="center"/>
                              <w:rPr>
                                <w:sz w:val="28"/>
                                <w:szCs w:val="28"/>
                              </w:rPr>
                            </w:pPr>
                            <w:r w:rsidRPr="005410DA">
                              <w:rPr>
                                <w:sz w:val="28"/>
                                <w:szCs w:val="28"/>
                                <w:vertAlign w:val="superscript"/>
                              </w:rPr>
                              <w:t>1</w:t>
                            </w:r>
                            <w:r w:rsidR="00FC2157">
                              <w:rPr>
                                <w:sz w:val="28"/>
                                <w:szCs w:val="28"/>
                                <w:vertAlign w:val="superscript"/>
                              </w:rPr>
                              <w:t>,</w:t>
                            </w:r>
                            <w:r w:rsidR="00FC2157" w:rsidRPr="005410DA">
                              <w:rPr>
                                <w:sz w:val="28"/>
                                <w:szCs w:val="28"/>
                                <w:vertAlign w:val="superscript"/>
                              </w:rPr>
                              <w:t>2,3</w:t>
                            </w:r>
                            <w:r w:rsidR="00AE7A38">
                              <w:rPr>
                                <w:sz w:val="28"/>
                                <w:szCs w:val="28"/>
                              </w:rPr>
                              <w:t xml:space="preserve">School </w:t>
                            </w:r>
                            <w:r w:rsidRPr="005410DA">
                              <w:rPr>
                                <w:sz w:val="28"/>
                                <w:szCs w:val="28"/>
                              </w:rPr>
                              <w:t>of Computing, VIT Bhopal University, Bhopal, 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16FEA" id="_x0000_s1027" type="#_x0000_t202" style="position:absolute;margin-left:16.5pt;margin-top:69pt;width:501pt;height:7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" stroked="f">
                <v:textbox>
                  <w:txbxContent>
                    <w:p w14:paraId="069C6F4D" w14:textId="25F5AEEA" w:rsidR="005336D2" w:rsidRPr="004937D5" w:rsidRDefault="000D0223" w:rsidP="003A1C4C">
                      <w:pPr>
                        <w:jc w:val="center"/>
                        <w:rPr>
                          <w:sz w:val="28"/>
                          <w:szCs w:val="28"/>
                          <w:vertAlign w:val="superscript"/>
                        </w:rPr>
                      </w:pPr>
                      <w:r w:rsidRPr="004937D5">
                        <w:rPr>
                          <w:sz w:val="28"/>
                          <w:szCs w:val="28"/>
                        </w:rPr>
                        <w:t>A</w:t>
                      </w:r>
                      <w:r w:rsidR="003A1C4C">
                        <w:rPr>
                          <w:sz w:val="28"/>
                          <w:szCs w:val="28"/>
                        </w:rPr>
                        <w:t>nkur</w:t>
                      </w:r>
                      <w:r w:rsidRPr="004937D5">
                        <w:rPr>
                          <w:sz w:val="28"/>
                          <w:szCs w:val="28"/>
                        </w:rPr>
                        <w:t xml:space="preserve"> </w:t>
                      </w:r>
                      <w:r w:rsidR="003A1C4C">
                        <w:rPr>
                          <w:sz w:val="28"/>
                          <w:szCs w:val="28"/>
                        </w:rPr>
                        <w:t>Jain</w:t>
                      </w:r>
                      <w:r w:rsidR="005410DA" w:rsidRPr="004937D5">
                        <w:rPr>
                          <w:sz w:val="28"/>
                          <w:szCs w:val="28"/>
                          <w:vertAlign w:val="superscript"/>
                        </w:rPr>
                        <w:t>1</w:t>
                      </w:r>
                      <w:r w:rsidR="005410DA" w:rsidRPr="004937D5">
                        <w:rPr>
                          <w:sz w:val="28"/>
                          <w:szCs w:val="28"/>
                        </w:rPr>
                        <w:t>,</w:t>
                      </w:r>
                      <w:r w:rsidR="003A1C4C" w:rsidRPr="003A1C4C">
                        <w:rPr>
                          <w:sz w:val="28"/>
                          <w:szCs w:val="28"/>
                        </w:rPr>
                        <w:t xml:space="preserve"> </w:t>
                      </w:r>
                      <w:r w:rsidR="00FC2157">
                        <w:rPr>
                          <w:sz w:val="28"/>
                          <w:szCs w:val="28"/>
                        </w:rPr>
                        <w:t>Mahika Agrawal</w:t>
                      </w:r>
                      <w:r w:rsidR="003A1C4C">
                        <w:rPr>
                          <w:sz w:val="28"/>
                          <w:szCs w:val="28"/>
                          <w:vertAlign w:val="superscript"/>
                        </w:rPr>
                        <w:t>2</w:t>
                      </w:r>
                      <w:r w:rsidR="003A1C4C" w:rsidRPr="004937D5">
                        <w:rPr>
                          <w:sz w:val="28"/>
                          <w:szCs w:val="28"/>
                        </w:rPr>
                        <w:t>,</w:t>
                      </w:r>
                      <w:r w:rsidR="005410DA" w:rsidRPr="004937D5">
                        <w:rPr>
                          <w:sz w:val="28"/>
                          <w:szCs w:val="28"/>
                        </w:rPr>
                        <w:t xml:space="preserve"> </w:t>
                      </w:r>
                      <w:r w:rsidR="00FC2157">
                        <w:rPr>
                          <w:sz w:val="28"/>
                          <w:szCs w:val="28"/>
                        </w:rPr>
                        <w:t>Nikhil</w:t>
                      </w:r>
                      <w:r w:rsidR="008258FC" w:rsidRPr="004937D5">
                        <w:rPr>
                          <w:sz w:val="28"/>
                          <w:szCs w:val="28"/>
                          <w:vertAlign w:val="superscript"/>
                        </w:rPr>
                        <w:t>3</w:t>
                      </w:r>
                    </w:p>
                    <w:p w14:paraId="4883ED83" w14:textId="506A2D82" w:rsidR="005410DA" w:rsidRPr="005410DA" w:rsidRDefault="005410DA" w:rsidP="005410DA">
                      <w:pPr>
                        <w:jc w:val="center"/>
                        <w:rPr>
                          <w:sz w:val="28"/>
                          <w:szCs w:val="28"/>
                        </w:rPr>
                      </w:pPr>
                      <w:r w:rsidRPr="005410DA">
                        <w:rPr>
                          <w:sz w:val="28"/>
                          <w:szCs w:val="28"/>
                          <w:vertAlign w:val="superscript"/>
                        </w:rPr>
                        <w:t>1</w:t>
                      </w:r>
                      <w:r w:rsidR="00FC2157">
                        <w:rPr>
                          <w:sz w:val="28"/>
                          <w:szCs w:val="28"/>
                          <w:vertAlign w:val="superscript"/>
                        </w:rPr>
                        <w:t>,</w:t>
                      </w:r>
                      <w:r w:rsidR="00FC2157" w:rsidRPr="005410DA">
                        <w:rPr>
                          <w:sz w:val="28"/>
                          <w:szCs w:val="28"/>
                          <w:vertAlign w:val="superscript"/>
                        </w:rPr>
                        <w:t>2,3</w:t>
                      </w:r>
                      <w:r w:rsidR="00AE7A38">
                        <w:rPr>
                          <w:sz w:val="28"/>
                          <w:szCs w:val="28"/>
                        </w:rPr>
                        <w:t xml:space="preserve">School </w:t>
                      </w:r>
                      <w:r w:rsidRPr="005410DA">
                        <w:rPr>
                          <w:sz w:val="28"/>
                          <w:szCs w:val="28"/>
                        </w:rPr>
                        <w:t>of Computing, VIT Bhopal University, Bhopal, India</w:t>
                      </w:r>
                    </w:p>
                  </w:txbxContent>
                </v:textbox>
                <w10:wrap type="square" anchorx="margin"/>
              </v:shape>
            </w:pict>
          </mc:Fallback>
        </mc:AlternateContent>
      </w:r>
    </w:p>
    <w:p w14:paraId="7DEA47BC" w14:textId="78EC37AC" w:rsidR="005410DA" w:rsidRDefault="005410DA" w:rsidP="00693BC1">
      <w:pPr>
        <w:pStyle w:val="NormalWeb"/>
        <w:spacing w:before="0" w:beforeAutospacing="0" w:after="0" w:afterAutospacing="0"/>
        <w:jc w:val="both"/>
        <w:rPr>
          <w:color w:val="202124"/>
          <w:shd w:val="clear" w:color="auto" w:fill="FFFFFF"/>
        </w:rPr>
      </w:pPr>
      <w:r w:rsidRPr="005410DA">
        <w:rPr>
          <w:b/>
          <w:bCs/>
          <w:i/>
          <w:iCs/>
          <w:color w:val="202124"/>
          <w:shd w:val="clear" w:color="auto" w:fill="FFFFFF"/>
        </w:rPr>
        <w:t>Abstract-</w:t>
      </w:r>
      <w:r>
        <w:rPr>
          <w:color w:val="202124"/>
          <w:shd w:val="clear" w:color="auto" w:fill="FFFFFF"/>
        </w:rPr>
        <w:t xml:space="preserve"> </w:t>
      </w:r>
    </w:p>
    <w:p w14:paraId="1920CCEE" w14:textId="77777777" w:rsidR="001C4A4D" w:rsidRDefault="001C4A4D" w:rsidP="00693BC1">
      <w:pPr>
        <w:pStyle w:val="NormalWeb"/>
        <w:spacing w:before="0" w:beforeAutospacing="0" w:after="0" w:afterAutospacing="0"/>
        <w:jc w:val="both"/>
        <w:rPr>
          <w:color w:val="202124"/>
          <w:shd w:val="clear" w:color="auto" w:fill="FFFFFF"/>
        </w:rPr>
      </w:pPr>
    </w:p>
    <w:p w14:paraId="4F207B88" w14:textId="763179D7" w:rsidR="001C4A4D" w:rsidRDefault="00FC2157" w:rsidP="001C4A4D">
      <w:pPr>
        <w:pStyle w:val="NormalWeb"/>
        <w:spacing w:before="0" w:beforeAutospacing="0" w:after="0" w:afterAutospacing="0"/>
        <w:jc w:val="both"/>
        <w:rPr>
          <w:color w:val="202124"/>
          <w:shd w:val="clear" w:color="auto" w:fill="FFFFFF"/>
        </w:rPr>
      </w:pPr>
      <w:r w:rsidRPr="00FC2157">
        <w:rPr>
          <w:color w:val="202124"/>
          <w:shd w:val="clear" w:color="auto" w:fill="FFFFFF"/>
        </w:rPr>
        <w:t>Layoffs are becoming more frequent occurrences that stress those who find themselves in the firing line. Many businesses are forced to implement mass layoffs as a result of the coronavirus disease 2019 (COVID-19) pandemic, which is causing revenue losses throughout the world. Employees will surely find this stressful. However, studies have shown that uncertainty about potential job loss can have a range of detrimental psychological, behavioural, and physiological effects that are even worse than being actually laid off.</w:t>
      </w:r>
      <w:r>
        <w:rPr>
          <w:color w:val="202124"/>
          <w:shd w:val="clear" w:color="auto" w:fill="FFFFFF"/>
        </w:rPr>
        <w:t xml:space="preserve"> </w:t>
      </w:r>
      <w:r w:rsidR="005336D2" w:rsidRPr="005336D2">
        <w:rPr>
          <w:color w:val="202124"/>
          <w:shd w:val="clear" w:color="auto" w:fill="FFFFFF"/>
        </w:rPr>
        <w:t>To avoid all of the difficulties that can arise during analysis, one could use a data visu</w:t>
      </w:r>
      <w:r>
        <w:rPr>
          <w:color w:val="202124"/>
          <w:shd w:val="clear" w:color="auto" w:fill="FFFFFF"/>
        </w:rPr>
        <w:t xml:space="preserve">alisation to drive conclusions from the layoff trend and make predictions. </w:t>
      </w:r>
      <w:r w:rsidR="005336D2" w:rsidRPr="005336D2">
        <w:rPr>
          <w:color w:val="202124"/>
          <w:shd w:val="clear" w:color="auto" w:fill="FFFFFF"/>
        </w:rPr>
        <w:t xml:space="preserve">This data visualisation </w:t>
      </w:r>
      <w:r>
        <w:rPr>
          <w:color w:val="202124"/>
          <w:shd w:val="clear" w:color="auto" w:fill="FFFFFF"/>
        </w:rPr>
        <w:t>will help us better understand countries’ and companies’ layoff scenario.</w:t>
      </w:r>
    </w:p>
    <w:p w14:paraId="67E48E22" w14:textId="77777777" w:rsidR="005336D2" w:rsidRDefault="005336D2" w:rsidP="001C4A4D">
      <w:pPr>
        <w:pStyle w:val="NormalWeb"/>
        <w:spacing w:before="0" w:beforeAutospacing="0" w:after="0" w:afterAutospacing="0"/>
        <w:jc w:val="both"/>
      </w:pPr>
    </w:p>
    <w:p w14:paraId="179221C9" w14:textId="487BAE14" w:rsidR="001C4A4D" w:rsidRPr="001C4A4D" w:rsidRDefault="00BF4510" w:rsidP="001C4A4D">
      <w:pPr>
        <w:pStyle w:val="NormalWeb"/>
        <w:spacing w:before="0" w:beforeAutospacing="0" w:after="0" w:afterAutospacing="0"/>
        <w:jc w:val="both"/>
        <w:rPr>
          <w:b/>
          <w:bCs/>
          <w:color w:val="202124"/>
          <w:shd w:val="clear" w:color="auto" w:fill="FFFFFF"/>
        </w:rPr>
      </w:pPr>
      <w:r>
        <w:rPr>
          <w:b/>
          <w:bCs/>
          <w:i/>
          <w:iCs/>
          <w:color w:val="202124"/>
          <w:shd w:val="clear" w:color="auto" w:fill="FFFFFF"/>
        </w:rPr>
        <w:t>Keywords</w:t>
      </w:r>
      <w:r w:rsidRPr="005410DA">
        <w:rPr>
          <w:b/>
          <w:bCs/>
          <w:i/>
          <w:iCs/>
          <w:color w:val="202124"/>
          <w:shd w:val="clear" w:color="auto" w:fill="FFFFFF"/>
        </w:rPr>
        <w:t>-</w:t>
      </w:r>
      <w:r w:rsidR="001C4A4D">
        <w:rPr>
          <w:color w:val="202124"/>
          <w:shd w:val="clear" w:color="auto" w:fill="FFFFFF"/>
        </w:rPr>
        <w:t xml:space="preserve"> </w:t>
      </w:r>
      <w:r w:rsidR="00FC2157">
        <w:rPr>
          <w:color w:val="202124"/>
          <w:sz w:val="22"/>
          <w:shd w:val="clear" w:color="auto" w:fill="FFFFFF"/>
          <w:lang w:val="en-GB" w:eastAsia="en-GB"/>
        </w:rPr>
        <w:t>Data Visualisation, Layoff, Industry, GDP, Country, Impact</w:t>
      </w:r>
      <w:r w:rsidR="001C4A4D" w:rsidRPr="001C4A4D">
        <w:rPr>
          <w:color w:val="202124"/>
          <w:sz w:val="22"/>
          <w:shd w:val="clear" w:color="auto" w:fill="FFFFFF"/>
          <w:lang w:val="en-GB" w:eastAsia="en-GB"/>
        </w:rPr>
        <w:t xml:space="preserve">, Income, Employment, </w:t>
      </w:r>
      <w:r w:rsidR="00444891">
        <w:rPr>
          <w:color w:val="202124"/>
          <w:sz w:val="22"/>
          <w:shd w:val="clear" w:color="auto" w:fill="FFFFFF"/>
          <w:lang w:val="en-GB" w:eastAsia="en-GB"/>
        </w:rPr>
        <w:t>Laid</w:t>
      </w:r>
    </w:p>
    <w:p w14:paraId="786695EE" w14:textId="4F29F468" w:rsidR="00BF4510" w:rsidRPr="00BF4510" w:rsidRDefault="00BF4510" w:rsidP="00007ECA">
      <w:pPr>
        <w:pStyle w:val="NormalWeb"/>
        <w:numPr>
          <w:ilvl w:val="0"/>
          <w:numId w:val="7"/>
        </w:numPr>
        <w:spacing w:before="240" w:beforeAutospacing="0" w:after="240" w:afterAutospacing="0"/>
        <w:jc w:val="center"/>
        <w:rPr>
          <w:b/>
          <w:bCs/>
          <w:color w:val="202124"/>
          <w:shd w:val="clear" w:color="auto" w:fill="FFFFFF"/>
        </w:rPr>
      </w:pPr>
      <w:r w:rsidRPr="00BF4510">
        <w:rPr>
          <w:b/>
          <w:bCs/>
          <w:color w:val="202124"/>
          <w:shd w:val="clear" w:color="auto" w:fill="FFFFFF"/>
        </w:rPr>
        <w:t>INTRODUCTION</w:t>
      </w:r>
    </w:p>
    <w:p w14:paraId="082FD8A1" w14:textId="1604D63C" w:rsidR="006269E6" w:rsidRPr="001C4A4D" w:rsidRDefault="001C4A4D" w:rsidP="00245A7A">
      <w:pPr>
        <w:pStyle w:val="NormalWeb"/>
        <w:spacing w:before="240" w:after="240"/>
        <w:jc w:val="both"/>
        <w:rPr>
          <w:color w:val="202124"/>
          <w:shd w:val="clear" w:color="auto" w:fill="FFFFFF"/>
        </w:rPr>
      </w:pPr>
      <w:r w:rsidRPr="001C4A4D">
        <w:rPr>
          <w:color w:val="202124"/>
          <w:shd w:val="clear" w:color="auto" w:fill="FFFFFF"/>
        </w:rPr>
        <w:t>Here is an extensive survey of empirical r</w:t>
      </w:r>
      <w:r w:rsidR="00245A7A">
        <w:rPr>
          <w:color w:val="202124"/>
          <w:shd w:val="clear" w:color="auto" w:fill="FFFFFF"/>
        </w:rPr>
        <w:t xml:space="preserve">esearch conducted on layoff </w:t>
      </w:r>
      <w:r w:rsidRPr="001C4A4D">
        <w:rPr>
          <w:color w:val="202124"/>
          <w:shd w:val="clear" w:color="auto" w:fill="FFFFFF"/>
        </w:rPr>
        <w:t>statis</w:t>
      </w:r>
      <w:r w:rsidR="00245A7A">
        <w:rPr>
          <w:color w:val="202124"/>
          <w:shd w:val="clear" w:color="auto" w:fill="FFFFFF"/>
        </w:rPr>
        <w:t>tics published by Kaggle since 2020-2022</w:t>
      </w:r>
      <w:r w:rsidRPr="001C4A4D">
        <w:rPr>
          <w:color w:val="202124"/>
          <w:shd w:val="clear" w:color="auto" w:fill="FFFFFF"/>
        </w:rPr>
        <w:t xml:space="preserve"> in the form of visualization using Tableau. </w:t>
      </w:r>
      <w:r w:rsidR="00245A7A" w:rsidRPr="00245A7A">
        <w:t>It is appropriate that during the past few decades, scholars have worked to understand job uncertainty and its negative repercussions. The amount of research that has resulted has mostly concentrated on identifying the effects of work insecurity, such as job satisfaction, safety practises, psychological stress, and physical health. It is obvious that job uncertainty has high costs, which only seem to increase with duration of exposure. Therefore, it is important for academics to pinpoint the elements that can contribute to lowering persistent or rising job insecurity.</w:t>
      </w:r>
    </w:p>
    <w:p w14:paraId="24ACDD75" w14:textId="3F758137" w:rsidR="001C4A4D" w:rsidRPr="001C4A4D" w:rsidRDefault="001C4A4D" w:rsidP="001C4A4D">
      <w:pPr>
        <w:pStyle w:val="NormalWeb"/>
        <w:spacing w:before="240" w:after="240"/>
        <w:jc w:val="both"/>
        <w:rPr>
          <w:color w:val="202124"/>
          <w:shd w:val="clear" w:color="auto" w:fill="FFFFFF"/>
        </w:rPr>
      </w:pPr>
      <w:r w:rsidRPr="007E40DD">
        <w:rPr>
          <w:b/>
          <w:bCs/>
          <w:color w:val="202124"/>
          <w:shd w:val="clear" w:color="auto" w:fill="FFFFFF"/>
        </w:rPr>
        <w:t>a) Application:</w:t>
      </w:r>
      <w:r w:rsidR="00245A7A">
        <w:rPr>
          <w:color w:val="202124"/>
          <w:shd w:val="clear" w:color="auto" w:fill="FFFFFF"/>
        </w:rPr>
        <w:t xml:space="preserve"> Understanding of the root causes that must have led to massive layoffs </w:t>
      </w:r>
      <w:r w:rsidR="00245A7A" w:rsidRPr="001C4A4D">
        <w:rPr>
          <w:color w:val="202124"/>
          <w:shd w:val="clear" w:color="auto" w:fill="FFFFFF"/>
        </w:rPr>
        <w:t>across</w:t>
      </w:r>
      <w:r w:rsidRPr="001C4A4D">
        <w:rPr>
          <w:color w:val="202124"/>
          <w:shd w:val="clear" w:color="auto" w:fill="FFFFFF"/>
        </w:rPr>
        <w:t xml:space="preserve"> variety of sectors.</w:t>
      </w:r>
    </w:p>
    <w:p w14:paraId="16B8A6B3" w14:textId="34BAF724" w:rsidR="001C4A4D" w:rsidRPr="001C4A4D" w:rsidRDefault="001C4A4D" w:rsidP="001C4A4D">
      <w:pPr>
        <w:pStyle w:val="NormalWeb"/>
        <w:spacing w:before="240" w:after="240"/>
        <w:jc w:val="both"/>
        <w:rPr>
          <w:color w:val="202124"/>
          <w:shd w:val="clear" w:color="auto" w:fill="FFFFFF"/>
        </w:rPr>
      </w:pPr>
      <w:r w:rsidRPr="007E40DD">
        <w:rPr>
          <w:b/>
          <w:bCs/>
          <w:color w:val="202124"/>
          <w:shd w:val="clear" w:color="auto" w:fill="FFFFFF"/>
        </w:rPr>
        <w:t>b) Focus and purpose:</w:t>
      </w:r>
      <w:r w:rsidRPr="001C4A4D">
        <w:rPr>
          <w:color w:val="202124"/>
          <w:shd w:val="clear" w:color="auto" w:fill="FFFFFF"/>
        </w:rPr>
        <w:t xml:space="preserve"> After reading several study papers, it was concluded that it was cr</w:t>
      </w:r>
      <w:r w:rsidR="00245A7A">
        <w:rPr>
          <w:color w:val="202124"/>
          <w:shd w:val="clear" w:color="auto" w:fill="FFFFFF"/>
        </w:rPr>
        <w:t xml:space="preserve">ucial to examine the reasons as to what led to the massive layoffs in the span of </w:t>
      </w:r>
      <w:r w:rsidR="00E353EB">
        <w:rPr>
          <w:color w:val="202124"/>
          <w:shd w:val="clear" w:color="auto" w:fill="FFFFFF"/>
        </w:rPr>
        <w:t>Covid-19 and the impact of it on Country’s GDP and overall health of laid-off employees.</w:t>
      </w:r>
      <w:r w:rsidRPr="001C4A4D">
        <w:rPr>
          <w:color w:val="202124"/>
          <w:shd w:val="clear" w:color="auto" w:fill="FFFFFF"/>
        </w:rPr>
        <w:t xml:space="preserve"> On the basis of an </w:t>
      </w:r>
      <w:r w:rsidR="00E353EB">
        <w:rPr>
          <w:color w:val="202124"/>
          <w:shd w:val="clear" w:color="auto" w:fill="FFFFFF"/>
        </w:rPr>
        <w:t>understanding of the</w:t>
      </w:r>
      <w:r w:rsidRPr="001C4A4D">
        <w:rPr>
          <w:color w:val="202124"/>
          <w:shd w:val="clear" w:color="auto" w:fill="FFFFFF"/>
        </w:rPr>
        <w:t xml:space="preserve"> trends in each country</w:t>
      </w:r>
      <w:r w:rsidR="00E353EB">
        <w:rPr>
          <w:color w:val="202124"/>
          <w:shd w:val="clear" w:color="auto" w:fill="FFFFFF"/>
        </w:rPr>
        <w:t xml:space="preserve"> and each industry</w:t>
      </w:r>
      <w:r w:rsidRPr="001C4A4D">
        <w:rPr>
          <w:color w:val="202124"/>
          <w:shd w:val="clear" w:color="auto" w:fill="FFFFFF"/>
        </w:rPr>
        <w:t>, it becomes simpler to analyse and make the appropriate judgments.</w:t>
      </w:r>
    </w:p>
    <w:p w14:paraId="44DFE8A9" w14:textId="6DC29846" w:rsidR="001C4A4D" w:rsidRPr="001C4A4D" w:rsidRDefault="001C4A4D" w:rsidP="001C4A4D">
      <w:pPr>
        <w:pStyle w:val="NormalWeb"/>
        <w:spacing w:before="240" w:after="240"/>
        <w:jc w:val="both"/>
        <w:rPr>
          <w:color w:val="202124"/>
          <w:shd w:val="clear" w:color="auto" w:fill="FFFFFF"/>
        </w:rPr>
      </w:pPr>
      <w:r w:rsidRPr="007E40DD">
        <w:rPr>
          <w:b/>
          <w:bCs/>
          <w:color w:val="202124"/>
          <w:shd w:val="clear" w:color="auto" w:fill="FFFFFF"/>
        </w:rPr>
        <w:t>c) Broad Problem:</w:t>
      </w:r>
      <w:r w:rsidRPr="001C4A4D">
        <w:rPr>
          <w:color w:val="202124"/>
          <w:shd w:val="clear" w:color="auto" w:fill="FFFFFF"/>
        </w:rPr>
        <w:t xml:space="preserve"> </w:t>
      </w:r>
      <w:r w:rsidR="00E353EB" w:rsidRPr="00E353EB">
        <w:rPr>
          <w:color w:val="202124"/>
          <w:shd w:val="clear" w:color="auto" w:fill="FFFFFF"/>
        </w:rPr>
        <w:t>Growing from a very tiny base in the fiercely competitive global market of today is extremely difficult. The harm to the employment market appears to be severe and long-lasting as the coronavirus pandemic continues to develop. Many managers are experiencing underlying concern about their own positions in addition to the stress and anguish associated with having to let go of a significant proportion of their employees. How can you deal with your sentiments of regret and sadness even if firing staff is the only way to keep the business afloat? When it is not possible to meet in person, how should the news be delivered? What should you say to your surviving employees? And what can you do to control your own future-related fear?</w:t>
      </w:r>
    </w:p>
    <w:p w14:paraId="5CED67BF" w14:textId="0D964DB7" w:rsidR="001C4A4D" w:rsidRPr="001C4A4D" w:rsidRDefault="001C4A4D" w:rsidP="001C4A4D">
      <w:pPr>
        <w:pStyle w:val="NormalWeb"/>
        <w:spacing w:before="240" w:after="240"/>
        <w:jc w:val="both"/>
        <w:rPr>
          <w:color w:val="202124"/>
          <w:shd w:val="clear" w:color="auto" w:fill="FFFFFF"/>
        </w:rPr>
      </w:pPr>
      <w:r w:rsidRPr="007E40DD">
        <w:rPr>
          <w:b/>
          <w:bCs/>
          <w:color w:val="202124"/>
          <w:shd w:val="clear" w:color="auto" w:fill="FFFFFF"/>
        </w:rPr>
        <w:t>d) The Literature review /previous work:</w:t>
      </w:r>
      <w:r w:rsidRPr="001C4A4D">
        <w:rPr>
          <w:color w:val="202124"/>
          <w:shd w:val="clear" w:color="auto" w:fill="FFFFFF"/>
        </w:rPr>
        <w:t xml:space="preserve"> </w:t>
      </w:r>
      <w:r w:rsidR="002E2F12" w:rsidRPr="002E2F12">
        <w:rPr>
          <w:color w:val="202124"/>
          <w:shd w:val="clear" w:color="auto" w:fill="FFFFFF"/>
        </w:rPr>
        <w:t>Based on their context of earlier studies, they propose measures that could strengthen relationships of mutual respect and trust between employees and managers, increase chances for participation in decision-making, and improve communication with staff members about current changes. Employees may, in fact, seek to interpersonal connections and organisational communication as sources of stability and support to help them deal with uncertainty when a job loss is imminent.</w:t>
      </w:r>
    </w:p>
    <w:p w14:paraId="1AB1E7C0" w14:textId="5B0E5274" w:rsidR="001C4A4D" w:rsidRPr="001C4A4D" w:rsidRDefault="001C4A4D" w:rsidP="001C4A4D">
      <w:pPr>
        <w:pStyle w:val="NormalWeb"/>
        <w:spacing w:before="240" w:after="240"/>
        <w:jc w:val="both"/>
        <w:rPr>
          <w:color w:val="202124"/>
          <w:shd w:val="clear" w:color="auto" w:fill="FFFFFF"/>
        </w:rPr>
      </w:pPr>
      <w:r w:rsidRPr="007E40DD">
        <w:rPr>
          <w:b/>
          <w:bCs/>
          <w:color w:val="202124"/>
          <w:shd w:val="clear" w:color="auto" w:fill="FFFFFF"/>
        </w:rPr>
        <w:t>e) Current state of the problem:</w:t>
      </w:r>
      <w:r w:rsidR="002E2F12">
        <w:rPr>
          <w:color w:val="202124"/>
          <w:shd w:val="clear" w:color="auto" w:fill="FFFFFF"/>
        </w:rPr>
        <w:t xml:space="preserve"> The impact of Covid-19 has impacted every industry contributing to the world’s economy.</w:t>
      </w:r>
      <w:r w:rsidRPr="001C4A4D">
        <w:rPr>
          <w:color w:val="202124"/>
          <w:shd w:val="clear" w:color="auto" w:fill="FFFFFF"/>
        </w:rPr>
        <w:t xml:space="preserve"> While governments have started to respond</w:t>
      </w:r>
      <w:r w:rsidR="002E2F12">
        <w:rPr>
          <w:color w:val="202124"/>
          <w:shd w:val="clear" w:color="auto" w:fill="FFFFFF"/>
        </w:rPr>
        <w:t xml:space="preserve"> to the ailment of laid off employees</w:t>
      </w:r>
      <w:r w:rsidRPr="001C4A4D">
        <w:rPr>
          <w:color w:val="202124"/>
          <w:shd w:val="clear" w:color="auto" w:fill="FFFFFF"/>
        </w:rPr>
        <w:t xml:space="preserve">, their capacity is tightly constrained. </w:t>
      </w:r>
    </w:p>
    <w:p w14:paraId="361470AA" w14:textId="087264B1" w:rsidR="001C4A4D" w:rsidRPr="001C4A4D" w:rsidRDefault="001C4A4D" w:rsidP="001C4A4D">
      <w:pPr>
        <w:pStyle w:val="NormalWeb"/>
        <w:spacing w:before="240" w:after="240"/>
        <w:jc w:val="both"/>
        <w:rPr>
          <w:color w:val="202124"/>
          <w:shd w:val="clear" w:color="auto" w:fill="FFFFFF"/>
        </w:rPr>
      </w:pPr>
      <w:r w:rsidRPr="007E40DD">
        <w:rPr>
          <w:b/>
          <w:bCs/>
          <w:color w:val="202124"/>
          <w:shd w:val="clear" w:color="auto" w:fill="FFFFFF"/>
        </w:rPr>
        <w:lastRenderedPageBreak/>
        <w:t>f) Motivation:</w:t>
      </w:r>
      <w:r w:rsidRPr="001C4A4D">
        <w:rPr>
          <w:color w:val="202124"/>
          <w:shd w:val="clear" w:color="auto" w:fill="FFFFFF"/>
        </w:rPr>
        <w:t xml:space="preserve"> Physical, economic, and environmental factors</w:t>
      </w:r>
      <w:r w:rsidR="005F5DAA">
        <w:rPr>
          <w:color w:val="202124"/>
          <w:shd w:val="clear" w:color="auto" w:fill="FFFFFF"/>
        </w:rPr>
        <w:t xml:space="preserve"> all affect company’s downsizing</w:t>
      </w:r>
      <w:r w:rsidRPr="001C4A4D">
        <w:rPr>
          <w:color w:val="202124"/>
          <w:shd w:val="clear" w:color="auto" w:fill="FFFFFF"/>
        </w:rPr>
        <w:t xml:space="preserve">. </w:t>
      </w:r>
      <w:r w:rsidR="005F5DAA" w:rsidRPr="005F5DAA">
        <w:rPr>
          <w:color w:val="202124"/>
          <w:shd w:val="clear" w:color="auto" w:fill="FFFFFF"/>
        </w:rPr>
        <w:t xml:space="preserve">People continuously look for potential environmental cues that could suggest how threatened they are in </w:t>
      </w:r>
      <w:r w:rsidR="005F5DAA">
        <w:rPr>
          <w:color w:val="202124"/>
          <w:shd w:val="clear" w:color="auto" w:fill="FFFFFF"/>
        </w:rPr>
        <w:t>times of change and uncertainty</w:t>
      </w:r>
      <w:r w:rsidRPr="001C4A4D">
        <w:rPr>
          <w:color w:val="202124"/>
          <w:shd w:val="clear" w:color="auto" w:fill="FFFFFF"/>
        </w:rPr>
        <w:t xml:space="preserve">. Several additional metrics </w:t>
      </w:r>
      <w:r w:rsidR="005F5DAA">
        <w:rPr>
          <w:color w:val="202124"/>
          <w:shd w:val="clear" w:color="auto" w:fill="FFFFFF"/>
        </w:rPr>
        <w:t>can be used to measure a company</w:t>
      </w:r>
      <w:r w:rsidRPr="001C4A4D">
        <w:rPr>
          <w:color w:val="202124"/>
          <w:shd w:val="clear" w:color="auto" w:fill="FFFFFF"/>
        </w:rPr>
        <w:t>'s progress</w:t>
      </w:r>
      <w:r w:rsidR="005F5DAA">
        <w:rPr>
          <w:color w:val="202124"/>
          <w:shd w:val="clear" w:color="auto" w:fill="FFFFFF"/>
        </w:rPr>
        <w:t>. Studying these potential reasons</w:t>
      </w:r>
      <w:r w:rsidRPr="001C4A4D">
        <w:rPr>
          <w:color w:val="202124"/>
          <w:shd w:val="clear" w:color="auto" w:fill="FFFFFF"/>
        </w:rPr>
        <w:t xml:space="preserve"> helps </w:t>
      </w:r>
      <w:r w:rsidR="005F5DAA">
        <w:rPr>
          <w:color w:val="202124"/>
          <w:shd w:val="clear" w:color="auto" w:fill="FFFFFF"/>
        </w:rPr>
        <w:t>us</w:t>
      </w:r>
      <w:r w:rsidRPr="001C4A4D">
        <w:rPr>
          <w:color w:val="202124"/>
          <w:shd w:val="clear" w:color="auto" w:fill="FFFFFF"/>
        </w:rPr>
        <w:t xml:space="preserve"> better und</w:t>
      </w:r>
      <w:r w:rsidR="005F5DAA">
        <w:rPr>
          <w:color w:val="202124"/>
          <w:shd w:val="clear" w:color="auto" w:fill="FFFFFF"/>
        </w:rPr>
        <w:t>erstand the laying off criteria of various companies</w:t>
      </w:r>
      <w:r w:rsidRPr="001C4A4D">
        <w:rPr>
          <w:color w:val="202124"/>
          <w:shd w:val="clear" w:color="auto" w:fill="FFFFFF"/>
        </w:rPr>
        <w:t>.</w:t>
      </w:r>
    </w:p>
    <w:p w14:paraId="49330146" w14:textId="03CDDC44" w:rsidR="001C4A4D" w:rsidRPr="007E40DD" w:rsidRDefault="001C4A4D" w:rsidP="001C4A4D">
      <w:pPr>
        <w:pStyle w:val="NormalWeb"/>
        <w:spacing w:before="240" w:after="240"/>
        <w:jc w:val="both"/>
        <w:rPr>
          <w:b/>
          <w:bCs/>
          <w:color w:val="202124"/>
          <w:shd w:val="clear" w:color="auto" w:fill="FFFFFF"/>
        </w:rPr>
      </w:pPr>
      <w:r w:rsidRPr="007E40DD">
        <w:rPr>
          <w:b/>
          <w:bCs/>
          <w:color w:val="202124"/>
          <w:shd w:val="clear" w:color="auto" w:fill="FFFFFF"/>
        </w:rPr>
        <w:t>g) Novelty:</w:t>
      </w:r>
      <w:r w:rsidR="007E40DD">
        <w:rPr>
          <w:b/>
          <w:bCs/>
          <w:color w:val="202124"/>
          <w:shd w:val="clear" w:color="auto" w:fill="FFFFFF"/>
        </w:rPr>
        <w:t xml:space="preserve"> </w:t>
      </w:r>
      <w:r w:rsidR="007E40DD" w:rsidRPr="007E40DD">
        <w:rPr>
          <w:color w:val="202124"/>
          <w:shd w:val="clear" w:color="auto" w:fill="FFFFFF"/>
        </w:rPr>
        <w:t xml:space="preserve">The project is unique as it uses the Tableau tool to visualize the data and uses </w:t>
      </w:r>
      <w:r w:rsidR="005F5DAA">
        <w:rPr>
          <w:color w:val="202124"/>
          <w:shd w:val="clear" w:color="auto" w:fill="FFFFFF"/>
        </w:rPr>
        <w:t>real time situations to understand better.</w:t>
      </w:r>
    </w:p>
    <w:p w14:paraId="44C4BA43" w14:textId="1AF86593" w:rsidR="001C4A4D" w:rsidRPr="007E40DD" w:rsidRDefault="001C4A4D" w:rsidP="001C4A4D">
      <w:pPr>
        <w:pStyle w:val="NormalWeb"/>
        <w:spacing w:before="240" w:after="240"/>
        <w:jc w:val="both"/>
        <w:rPr>
          <w:b/>
          <w:bCs/>
          <w:color w:val="202124"/>
          <w:shd w:val="clear" w:color="auto" w:fill="FFFFFF"/>
        </w:rPr>
      </w:pPr>
      <w:r w:rsidRPr="007E40DD">
        <w:rPr>
          <w:b/>
          <w:bCs/>
          <w:color w:val="202124"/>
          <w:shd w:val="clear" w:color="auto" w:fill="FFFFFF"/>
        </w:rPr>
        <w:t xml:space="preserve">h) Advantages: </w:t>
      </w:r>
    </w:p>
    <w:p w14:paraId="4A2A8264" w14:textId="3E432EEC" w:rsidR="001C4A4D" w:rsidRPr="001C4A4D" w:rsidRDefault="005F5DAA" w:rsidP="001C4A4D">
      <w:pPr>
        <w:pStyle w:val="NormalWeb"/>
        <w:numPr>
          <w:ilvl w:val="0"/>
          <w:numId w:val="10"/>
        </w:numPr>
        <w:spacing w:before="240" w:after="240"/>
        <w:jc w:val="both"/>
        <w:rPr>
          <w:color w:val="202124"/>
          <w:shd w:val="clear" w:color="auto" w:fill="FFFFFF"/>
        </w:rPr>
      </w:pPr>
      <w:r>
        <w:rPr>
          <w:color w:val="202124"/>
          <w:shd w:val="clear" w:color="auto" w:fill="FFFFFF"/>
        </w:rPr>
        <w:t>Analysis of trends in layoffs</w:t>
      </w:r>
      <w:r w:rsidR="001C4A4D" w:rsidRPr="001C4A4D">
        <w:rPr>
          <w:color w:val="202124"/>
          <w:shd w:val="clear" w:color="auto" w:fill="FFFFFF"/>
        </w:rPr>
        <w:t>.</w:t>
      </w:r>
    </w:p>
    <w:p w14:paraId="5BD91F4D" w14:textId="76C2A9EE" w:rsidR="001C4A4D" w:rsidRPr="001C4A4D" w:rsidRDefault="005F5DAA" w:rsidP="001C4A4D">
      <w:pPr>
        <w:pStyle w:val="NormalWeb"/>
        <w:numPr>
          <w:ilvl w:val="0"/>
          <w:numId w:val="10"/>
        </w:numPr>
        <w:spacing w:before="240" w:after="240"/>
        <w:jc w:val="both"/>
        <w:rPr>
          <w:color w:val="202124"/>
          <w:shd w:val="clear" w:color="auto" w:fill="FFFFFF"/>
        </w:rPr>
      </w:pPr>
      <w:r>
        <w:rPr>
          <w:color w:val="202124"/>
          <w:shd w:val="clear" w:color="auto" w:fill="FFFFFF"/>
        </w:rPr>
        <w:t>Potential layoff</w:t>
      </w:r>
      <w:r w:rsidR="001C4A4D" w:rsidRPr="001C4A4D">
        <w:rPr>
          <w:color w:val="202124"/>
          <w:shd w:val="clear" w:color="auto" w:fill="FFFFFF"/>
        </w:rPr>
        <w:t xml:space="preserve"> identification</w:t>
      </w:r>
    </w:p>
    <w:p w14:paraId="677E2B2C" w14:textId="77777777" w:rsidR="005F5DAA" w:rsidRDefault="001C4A4D" w:rsidP="005F5DAA">
      <w:pPr>
        <w:pStyle w:val="NormalWeb"/>
        <w:numPr>
          <w:ilvl w:val="0"/>
          <w:numId w:val="10"/>
        </w:numPr>
        <w:spacing w:before="240" w:after="240"/>
        <w:jc w:val="both"/>
        <w:rPr>
          <w:color w:val="202124"/>
          <w:shd w:val="clear" w:color="auto" w:fill="FFFFFF"/>
        </w:rPr>
      </w:pPr>
      <w:r w:rsidRPr="001C4A4D">
        <w:rPr>
          <w:color w:val="202124"/>
          <w:shd w:val="clear" w:color="auto" w:fill="FFFFFF"/>
        </w:rPr>
        <w:t>New insights can lead to ideas and innovations</w:t>
      </w:r>
    </w:p>
    <w:p w14:paraId="27B46D67" w14:textId="7943439B" w:rsidR="001C4A4D" w:rsidRPr="005F5DAA" w:rsidRDefault="005F5DAA" w:rsidP="005F5DAA">
      <w:pPr>
        <w:pStyle w:val="NormalWeb"/>
        <w:numPr>
          <w:ilvl w:val="0"/>
          <w:numId w:val="10"/>
        </w:numPr>
        <w:spacing w:before="240" w:after="240"/>
        <w:jc w:val="both"/>
        <w:rPr>
          <w:color w:val="202124"/>
          <w:shd w:val="clear" w:color="auto" w:fill="FFFFFF"/>
        </w:rPr>
      </w:pPr>
      <w:r>
        <w:rPr>
          <w:color w:val="202124"/>
          <w:shd w:val="clear" w:color="auto" w:fill="FFFFFF"/>
        </w:rPr>
        <w:t>Predicting layoffs that might happen in future</w:t>
      </w:r>
      <w:r w:rsidR="001C4A4D" w:rsidRPr="005F5DAA">
        <w:rPr>
          <w:color w:val="202124"/>
          <w:shd w:val="clear" w:color="auto" w:fill="FFFFFF"/>
        </w:rPr>
        <w:t>.</w:t>
      </w:r>
    </w:p>
    <w:p w14:paraId="4FD5BF57" w14:textId="30CBE3B4" w:rsidR="001C4A4D" w:rsidRPr="007E40DD" w:rsidRDefault="001C4A4D" w:rsidP="001C4A4D">
      <w:pPr>
        <w:pStyle w:val="NormalWeb"/>
        <w:spacing w:before="240" w:after="240"/>
        <w:jc w:val="both"/>
        <w:rPr>
          <w:b/>
          <w:bCs/>
          <w:color w:val="202124"/>
          <w:shd w:val="clear" w:color="auto" w:fill="FFFFFF"/>
        </w:rPr>
      </w:pPr>
      <w:r w:rsidRPr="007E40DD">
        <w:rPr>
          <w:b/>
          <w:bCs/>
          <w:color w:val="202124"/>
          <w:shd w:val="clear" w:color="auto" w:fill="FFFFFF"/>
        </w:rPr>
        <w:t>i) Disadvantages:</w:t>
      </w:r>
    </w:p>
    <w:p w14:paraId="561A4BEA" w14:textId="122E8FD6" w:rsidR="001C4A4D" w:rsidRPr="001C4A4D" w:rsidRDefault="001C4A4D" w:rsidP="005F62EE">
      <w:pPr>
        <w:pStyle w:val="NormalWeb"/>
        <w:numPr>
          <w:ilvl w:val="0"/>
          <w:numId w:val="11"/>
        </w:numPr>
        <w:spacing w:before="240" w:after="240"/>
        <w:jc w:val="both"/>
        <w:rPr>
          <w:color w:val="202124"/>
          <w:shd w:val="clear" w:color="auto" w:fill="FFFFFF"/>
        </w:rPr>
      </w:pPr>
      <w:r w:rsidRPr="001C4A4D">
        <w:rPr>
          <w:color w:val="202124"/>
          <w:shd w:val="clear" w:color="auto" w:fill="FFFFFF"/>
        </w:rPr>
        <w:t>The analysis might be somewhat constrained by the dataset.</w:t>
      </w:r>
    </w:p>
    <w:p w14:paraId="77C6A170" w14:textId="1840DAC3" w:rsidR="00185D03" w:rsidRDefault="001C4A4D" w:rsidP="001C4A4D">
      <w:pPr>
        <w:pStyle w:val="Heading1"/>
        <w:jc w:val="both"/>
      </w:pPr>
      <w:r>
        <w:t xml:space="preserve">             </w:t>
      </w:r>
      <w:r w:rsidR="00BF4510">
        <w:t xml:space="preserve">II. </w:t>
      </w:r>
      <w:r>
        <w:t>PROBLEM FORMULATION</w:t>
      </w:r>
    </w:p>
    <w:p w14:paraId="25F1F7FA" w14:textId="4B5E6CAE" w:rsidR="00BF4510" w:rsidRPr="005968AD" w:rsidRDefault="005968AD" w:rsidP="001F473B">
      <w:pPr>
        <w:pStyle w:val="NormalWeb"/>
        <w:numPr>
          <w:ilvl w:val="0"/>
          <w:numId w:val="19"/>
        </w:numPr>
        <w:spacing w:before="240" w:beforeAutospacing="0" w:after="240" w:afterAutospacing="0"/>
        <w:jc w:val="both"/>
        <w:textAlignment w:val="baseline"/>
        <w:rPr>
          <w:b/>
          <w:bCs/>
          <w:i/>
          <w:iCs/>
          <w:color w:val="202124"/>
          <w:sz w:val="22"/>
          <w:szCs w:val="22"/>
        </w:rPr>
      </w:pPr>
      <w:r w:rsidRPr="00A36217">
        <w:rPr>
          <w:b/>
          <w:bCs/>
          <w:i/>
          <w:iCs/>
          <w:color w:val="202124"/>
          <w:sz w:val="22"/>
          <w:szCs w:val="22"/>
          <w:shd w:val="clear" w:color="auto" w:fill="FFFFFF"/>
        </w:rPr>
        <w:t>Modelling</w:t>
      </w:r>
      <w:r w:rsidR="00A36217" w:rsidRPr="00A36217">
        <w:rPr>
          <w:b/>
          <w:bCs/>
          <w:i/>
          <w:iCs/>
          <w:color w:val="202124"/>
          <w:sz w:val="22"/>
          <w:szCs w:val="22"/>
          <w:shd w:val="clear" w:color="auto" w:fill="FFFFFF"/>
        </w:rPr>
        <w:t xml:space="preserve"> of Data</w:t>
      </w:r>
    </w:p>
    <w:p w14:paraId="4F9817DD" w14:textId="3D8ED590" w:rsidR="005968AD" w:rsidRDefault="00A36217" w:rsidP="00A862BE">
      <w:pPr>
        <w:pStyle w:val="NormalWeb"/>
        <w:shd w:val="clear" w:color="auto" w:fill="FFFFFF"/>
        <w:spacing w:before="0" w:beforeAutospacing="0" w:afterAutospacing="0"/>
        <w:jc w:val="both"/>
        <w:rPr>
          <w:color w:val="202124"/>
          <w:sz w:val="22"/>
          <w:szCs w:val="22"/>
          <w:shd w:val="clear" w:color="auto" w:fill="FFFFFF"/>
        </w:rPr>
      </w:pPr>
      <w:r w:rsidRPr="00A36217">
        <w:rPr>
          <w:color w:val="202124"/>
          <w:sz w:val="22"/>
          <w:szCs w:val="22"/>
          <w:shd w:val="clear" w:color="auto" w:fill="FFFFFF"/>
        </w:rPr>
        <w:t xml:space="preserve">The </w:t>
      </w:r>
      <w:r w:rsidR="00C874F4">
        <w:rPr>
          <w:color w:val="202124"/>
          <w:sz w:val="22"/>
          <w:szCs w:val="22"/>
          <w:shd w:val="clear" w:color="auto" w:fill="FFFFFF"/>
        </w:rPr>
        <w:t>aim of this project is to analys</w:t>
      </w:r>
      <w:r w:rsidRPr="00A36217">
        <w:rPr>
          <w:color w:val="202124"/>
          <w:sz w:val="22"/>
          <w:szCs w:val="22"/>
          <w:shd w:val="clear" w:color="auto" w:fill="FFFFFF"/>
        </w:rPr>
        <w:t xml:space="preserve">e the data of various </w:t>
      </w:r>
      <w:r w:rsidR="00C874F4">
        <w:rPr>
          <w:color w:val="202124"/>
          <w:sz w:val="22"/>
          <w:szCs w:val="22"/>
          <w:shd w:val="clear" w:color="auto" w:fill="FFFFFF"/>
        </w:rPr>
        <w:t xml:space="preserve">companies, </w:t>
      </w:r>
      <w:r w:rsidRPr="00A36217">
        <w:rPr>
          <w:color w:val="202124"/>
          <w:sz w:val="22"/>
          <w:szCs w:val="22"/>
          <w:shd w:val="clear" w:color="auto" w:fill="FFFFFF"/>
        </w:rPr>
        <w:t>countries</w:t>
      </w:r>
      <w:r w:rsidR="00C874F4">
        <w:rPr>
          <w:color w:val="202124"/>
          <w:sz w:val="22"/>
          <w:szCs w:val="22"/>
          <w:shd w:val="clear" w:color="auto" w:fill="FFFFFF"/>
        </w:rPr>
        <w:t>, industries</w:t>
      </w:r>
      <w:r w:rsidRPr="00A36217">
        <w:rPr>
          <w:color w:val="202124"/>
          <w:sz w:val="22"/>
          <w:szCs w:val="22"/>
          <w:shd w:val="clear" w:color="auto" w:fill="FFFFFF"/>
        </w:rPr>
        <w:t xml:space="preserve"> and to find out the relationship between the various </w:t>
      </w:r>
      <w:r w:rsidR="00C874F4">
        <w:rPr>
          <w:color w:val="202124"/>
          <w:sz w:val="22"/>
          <w:szCs w:val="22"/>
          <w:shd w:val="clear" w:color="auto" w:fill="FFFFFF"/>
        </w:rPr>
        <w:t>layoff trends</w:t>
      </w:r>
      <w:r w:rsidRPr="00A36217">
        <w:rPr>
          <w:color w:val="202124"/>
          <w:sz w:val="22"/>
          <w:szCs w:val="22"/>
          <w:shd w:val="clear" w:color="auto" w:fill="FFFFFF"/>
        </w:rPr>
        <w:t>. We used the data visualisation tool Tableau.</w:t>
      </w:r>
    </w:p>
    <w:p w14:paraId="0D02B0AB" w14:textId="77777777" w:rsidR="005336D2" w:rsidRDefault="005336D2" w:rsidP="00A862BE">
      <w:pPr>
        <w:pStyle w:val="NormalWeb"/>
        <w:shd w:val="clear" w:color="auto" w:fill="FFFFFF"/>
        <w:spacing w:before="0" w:beforeAutospacing="0" w:afterAutospacing="0"/>
        <w:jc w:val="both"/>
        <w:rPr>
          <w:color w:val="202124"/>
          <w:sz w:val="22"/>
          <w:szCs w:val="22"/>
          <w:shd w:val="clear" w:color="auto" w:fill="FFFFFF"/>
        </w:rPr>
      </w:pPr>
    </w:p>
    <w:p w14:paraId="06B3B824" w14:textId="06954BBA" w:rsidR="005968AD" w:rsidRPr="005968AD" w:rsidRDefault="005968AD" w:rsidP="001F473B">
      <w:pPr>
        <w:pStyle w:val="NormalWeb"/>
        <w:numPr>
          <w:ilvl w:val="0"/>
          <w:numId w:val="19"/>
        </w:numPr>
        <w:shd w:val="clear" w:color="auto" w:fill="FFFFFF"/>
        <w:spacing w:before="0" w:beforeAutospacing="0" w:after="240" w:afterAutospacing="0"/>
        <w:jc w:val="both"/>
        <w:textAlignment w:val="baseline"/>
        <w:rPr>
          <w:b/>
          <w:bCs/>
          <w:color w:val="202124"/>
          <w:sz w:val="22"/>
          <w:szCs w:val="22"/>
          <w:shd w:val="clear" w:color="auto" w:fill="FFFFFF"/>
        </w:rPr>
      </w:pPr>
      <w:r w:rsidRPr="005968AD">
        <w:rPr>
          <w:b/>
          <w:bCs/>
          <w:i/>
          <w:iCs/>
          <w:color w:val="202124"/>
          <w:sz w:val="22"/>
          <w:szCs w:val="22"/>
          <w:shd w:val="clear" w:color="auto" w:fill="FFFFFF"/>
        </w:rPr>
        <w:t>Modelling Various Research Sectors</w:t>
      </w:r>
    </w:p>
    <w:p w14:paraId="299C6B35" w14:textId="5E07179B" w:rsidR="005336D2" w:rsidRDefault="005968AD" w:rsidP="00A862BE">
      <w:pPr>
        <w:pStyle w:val="NormalWeb"/>
        <w:shd w:val="clear" w:color="auto" w:fill="FFFFFF"/>
        <w:spacing w:before="0" w:beforeAutospacing="0" w:afterAutospacing="0"/>
        <w:jc w:val="both"/>
        <w:rPr>
          <w:color w:val="202124"/>
          <w:sz w:val="22"/>
          <w:szCs w:val="22"/>
          <w:shd w:val="clear" w:color="auto" w:fill="FFFFFF"/>
        </w:rPr>
      </w:pPr>
      <w:r w:rsidRPr="005968AD">
        <w:rPr>
          <w:color w:val="202124"/>
          <w:sz w:val="22"/>
          <w:szCs w:val="22"/>
          <w:shd w:val="clear" w:color="auto" w:fill="FFFFFF"/>
        </w:rPr>
        <w:t>The project is divided into va</w:t>
      </w:r>
      <w:r w:rsidR="00C874F4">
        <w:rPr>
          <w:color w:val="202124"/>
          <w:sz w:val="22"/>
          <w:szCs w:val="22"/>
          <w:shd w:val="clear" w:color="auto" w:fill="FFFFFF"/>
        </w:rPr>
        <w:t>rious parts</w:t>
      </w:r>
      <w:r w:rsidRPr="005968AD">
        <w:rPr>
          <w:color w:val="202124"/>
          <w:sz w:val="22"/>
          <w:szCs w:val="22"/>
          <w:shd w:val="clear" w:color="auto" w:fill="FFFFFF"/>
        </w:rPr>
        <w:t>.</w:t>
      </w:r>
      <w:r w:rsidR="00C874F4">
        <w:rPr>
          <w:color w:val="202124"/>
          <w:sz w:val="22"/>
          <w:szCs w:val="22"/>
          <w:shd w:val="clear" w:color="auto" w:fill="FFFFFF"/>
        </w:rPr>
        <w:t xml:space="preserve"> Keeping countries and companies spread worldwide, t</w:t>
      </w:r>
      <w:r w:rsidRPr="005968AD">
        <w:rPr>
          <w:color w:val="202124"/>
          <w:sz w:val="22"/>
          <w:szCs w:val="22"/>
          <w:shd w:val="clear" w:color="auto" w:fill="FFFFFF"/>
        </w:rPr>
        <w:t xml:space="preserve">he </w:t>
      </w:r>
      <w:r w:rsidR="00C874F4">
        <w:rPr>
          <w:color w:val="202124"/>
          <w:sz w:val="22"/>
          <w:szCs w:val="22"/>
          <w:shd w:val="clear" w:color="auto" w:fill="FFFFFF"/>
        </w:rPr>
        <w:t>various industrie</w:t>
      </w:r>
      <w:r w:rsidRPr="005968AD">
        <w:rPr>
          <w:color w:val="202124"/>
          <w:sz w:val="22"/>
          <w:szCs w:val="22"/>
          <w:shd w:val="clear" w:color="auto" w:fill="FFFFFF"/>
        </w:rPr>
        <w:t>s include Education, H</w:t>
      </w:r>
      <w:r w:rsidR="00C874F4">
        <w:rPr>
          <w:color w:val="202124"/>
          <w:sz w:val="22"/>
          <w:szCs w:val="22"/>
          <w:shd w:val="clear" w:color="auto" w:fill="FFFFFF"/>
        </w:rPr>
        <w:t>ealth, Economy, Environment, Media,</w:t>
      </w:r>
      <w:r w:rsidRPr="005968AD">
        <w:rPr>
          <w:color w:val="202124"/>
          <w:sz w:val="22"/>
          <w:szCs w:val="22"/>
          <w:shd w:val="clear" w:color="auto" w:fill="FFFFFF"/>
        </w:rPr>
        <w:t xml:space="preserve"> Agriculture, </w:t>
      </w:r>
      <w:r w:rsidR="00C874F4">
        <w:rPr>
          <w:color w:val="202124"/>
          <w:sz w:val="22"/>
          <w:szCs w:val="22"/>
          <w:shd w:val="clear" w:color="auto" w:fill="FFFFFF"/>
        </w:rPr>
        <w:t xml:space="preserve">Employment </w:t>
      </w:r>
      <w:r w:rsidRPr="005968AD">
        <w:rPr>
          <w:color w:val="202124"/>
          <w:sz w:val="22"/>
          <w:szCs w:val="22"/>
          <w:shd w:val="clear" w:color="auto" w:fill="FFFFFF"/>
        </w:rPr>
        <w:t>etc.</w:t>
      </w:r>
    </w:p>
    <w:p w14:paraId="22734C34" w14:textId="5944A991" w:rsidR="005336D2" w:rsidRPr="005336D2" w:rsidRDefault="005336D2" w:rsidP="001F473B">
      <w:pPr>
        <w:pStyle w:val="NormalWeb"/>
        <w:numPr>
          <w:ilvl w:val="0"/>
          <w:numId w:val="19"/>
        </w:numPr>
        <w:shd w:val="clear" w:color="auto" w:fill="FFFFFF"/>
        <w:spacing w:before="0" w:beforeAutospacing="0" w:after="240" w:afterAutospacing="0"/>
        <w:jc w:val="both"/>
        <w:textAlignment w:val="baseline"/>
        <w:rPr>
          <w:b/>
          <w:bCs/>
          <w:color w:val="202124"/>
          <w:sz w:val="22"/>
          <w:szCs w:val="22"/>
          <w:shd w:val="clear" w:color="auto" w:fill="FFFFFF"/>
        </w:rPr>
      </w:pPr>
      <w:r>
        <w:rPr>
          <w:b/>
          <w:bCs/>
          <w:i/>
          <w:iCs/>
          <w:color w:val="202124"/>
          <w:sz w:val="22"/>
          <w:szCs w:val="22"/>
          <w:shd w:val="clear" w:color="auto" w:fill="FFFFFF"/>
        </w:rPr>
        <w:t>Various Problem Statements</w:t>
      </w:r>
    </w:p>
    <w:p w14:paraId="49E897F3" w14:textId="7911D6B4" w:rsidR="006269E6" w:rsidRPr="006269E6" w:rsidRDefault="006269E6" w:rsidP="006269E6">
      <w:pPr>
        <w:pStyle w:val="NormalWeb"/>
        <w:shd w:val="clear" w:color="auto" w:fill="FFFFFF"/>
        <w:spacing w:after="240"/>
        <w:jc w:val="both"/>
        <w:textAlignment w:val="baseline"/>
        <w:rPr>
          <w:color w:val="202124"/>
          <w:sz w:val="22"/>
          <w:szCs w:val="22"/>
          <w:shd w:val="clear" w:color="auto" w:fill="FFFFFF"/>
        </w:rPr>
      </w:pPr>
      <w:r w:rsidRPr="006269E6">
        <w:rPr>
          <w:color w:val="202124"/>
          <w:sz w:val="22"/>
          <w:szCs w:val="22"/>
          <w:shd w:val="clear" w:color="auto" w:fill="FFFFFF"/>
        </w:rPr>
        <w:t>The following problem statements were examined during our analysis:</w:t>
      </w:r>
    </w:p>
    <w:p w14:paraId="7B1A0FAE" w14:textId="47E47DF6" w:rsidR="006269E6" w:rsidRPr="006269E6" w:rsidRDefault="00C874F4" w:rsidP="006269E6">
      <w:pPr>
        <w:pStyle w:val="NormalWeb"/>
        <w:shd w:val="clear" w:color="auto" w:fill="FFFFFF"/>
        <w:spacing w:after="240"/>
        <w:jc w:val="both"/>
        <w:textAlignment w:val="baseline"/>
        <w:rPr>
          <w:color w:val="202124"/>
          <w:sz w:val="22"/>
          <w:szCs w:val="22"/>
          <w:shd w:val="clear" w:color="auto" w:fill="FFFFFF"/>
        </w:rPr>
      </w:pPr>
      <w:r>
        <w:rPr>
          <w:color w:val="202124"/>
          <w:sz w:val="22"/>
          <w:szCs w:val="22"/>
          <w:shd w:val="clear" w:color="auto" w:fill="FFFFFF"/>
        </w:rPr>
        <w:t>1. Which country has the maximum and the minimum layoff</w:t>
      </w:r>
      <w:r w:rsidR="006269E6" w:rsidRPr="006269E6">
        <w:rPr>
          <w:color w:val="202124"/>
          <w:sz w:val="22"/>
          <w:szCs w:val="22"/>
          <w:shd w:val="clear" w:color="auto" w:fill="FFFFFF"/>
        </w:rPr>
        <w:t>?</w:t>
      </w:r>
    </w:p>
    <w:p w14:paraId="31D86E36" w14:textId="3DA0D96D" w:rsidR="006269E6" w:rsidRPr="006269E6" w:rsidRDefault="006269E6" w:rsidP="006269E6">
      <w:pPr>
        <w:pStyle w:val="NormalWeb"/>
        <w:shd w:val="clear" w:color="auto" w:fill="FFFFFF"/>
        <w:spacing w:after="240"/>
        <w:jc w:val="both"/>
        <w:textAlignment w:val="baseline"/>
        <w:rPr>
          <w:color w:val="202124"/>
          <w:sz w:val="22"/>
          <w:szCs w:val="22"/>
          <w:shd w:val="clear" w:color="auto" w:fill="FFFFFF"/>
        </w:rPr>
      </w:pPr>
      <w:r w:rsidRPr="006269E6">
        <w:rPr>
          <w:color w:val="202124"/>
          <w:sz w:val="22"/>
          <w:szCs w:val="22"/>
          <w:shd w:val="clear" w:color="auto" w:fill="FFFFFF"/>
        </w:rPr>
        <w:t xml:space="preserve">2. </w:t>
      </w:r>
      <w:r w:rsidR="00C874F4">
        <w:rPr>
          <w:color w:val="202124"/>
          <w:sz w:val="22"/>
          <w:szCs w:val="22"/>
          <w:shd w:val="clear" w:color="auto" w:fill="FFFFFF"/>
        </w:rPr>
        <w:t>Keeping in mind the timeline of Covid-19, which year went through the maximum layoffs?</w:t>
      </w:r>
    </w:p>
    <w:p w14:paraId="5708EBF3" w14:textId="41BB235A" w:rsidR="006269E6" w:rsidRPr="006269E6" w:rsidRDefault="00C874F4" w:rsidP="006269E6">
      <w:pPr>
        <w:pStyle w:val="NormalWeb"/>
        <w:shd w:val="clear" w:color="auto" w:fill="FFFFFF"/>
        <w:spacing w:after="240"/>
        <w:jc w:val="both"/>
        <w:textAlignment w:val="baseline"/>
        <w:rPr>
          <w:color w:val="202124"/>
          <w:sz w:val="22"/>
          <w:szCs w:val="22"/>
          <w:shd w:val="clear" w:color="auto" w:fill="FFFFFF"/>
        </w:rPr>
      </w:pPr>
      <w:r>
        <w:rPr>
          <w:color w:val="202124"/>
          <w:sz w:val="22"/>
          <w:szCs w:val="22"/>
          <w:shd w:val="clear" w:color="auto" w:fill="FFFFFF"/>
        </w:rPr>
        <w:t>3. Which industry was impacted the most by layoffs</w:t>
      </w:r>
      <w:r w:rsidR="006269E6" w:rsidRPr="006269E6">
        <w:rPr>
          <w:color w:val="202124"/>
          <w:sz w:val="22"/>
          <w:szCs w:val="22"/>
          <w:shd w:val="clear" w:color="auto" w:fill="FFFFFF"/>
        </w:rPr>
        <w:t>?</w:t>
      </w:r>
    </w:p>
    <w:p w14:paraId="0C50BD6B" w14:textId="77777777" w:rsidR="006269E6" w:rsidRPr="006269E6" w:rsidRDefault="006269E6" w:rsidP="006269E6">
      <w:pPr>
        <w:pStyle w:val="NormalWeb"/>
        <w:shd w:val="clear" w:color="auto" w:fill="FFFFFF"/>
        <w:spacing w:after="240"/>
        <w:jc w:val="both"/>
        <w:textAlignment w:val="baseline"/>
        <w:rPr>
          <w:color w:val="202124"/>
          <w:sz w:val="22"/>
          <w:szCs w:val="22"/>
          <w:shd w:val="clear" w:color="auto" w:fill="FFFFFF"/>
        </w:rPr>
      </w:pPr>
      <w:r w:rsidRPr="006269E6">
        <w:rPr>
          <w:color w:val="202124"/>
          <w:sz w:val="22"/>
          <w:szCs w:val="22"/>
          <w:shd w:val="clear" w:color="auto" w:fill="FFFFFF"/>
        </w:rPr>
        <w:lastRenderedPageBreak/>
        <w:t>4. What is the employment ratio in each country?</w:t>
      </w:r>
    </w:p>
    <w:p w14:paraId="107F7A2E" w14:textId="6879073C" w:rsidR="006269E6" w:rsidRPr="006269E6" w:rsidRDefault="00C874F4" w:rsidP="006269E6">
      <w:pPr>
        <w:pStyle w:val="NormalWeb"/>
        <w:shd w:val="clear" w:color="auto" w:fill="FFFFFF"/>
        <w:spacing w:after="240"/>
        <w:jc w:val="both"/>
        <w:textAlignment w:val="baseline"/>
        <w:rPr>
          <w:color w:val="202124"/>
          <w:sz w:val="22"/>
          <w:szCs w:val="22"/>
          <w:shd w:val="clear" w:color="auto" w:fill="FFFFFF"/>
        </w:rPr>
      </w:pPr>
      <w:r>
        <w:rPr>
          <w:color w:val="202124"/>
          <w:sz w:val="22"/>
          <w:szCs w:val="22"/>
          <w:shd w:val="clear" w:color="auto" w:fill="FFFFFF"/>
        </w:rPr>
        <w:t>5. How is Countries’ layoff trend over the course of Covid-19?</w:t>
      </w:r>
    </w:p>
    <w:p w14:paraId="057EF50E" w14:textId="54698908" w:rsidR="006269E6" w:rsidRPr="006269E6" w:rsidRDefault="00C874F4" w:rsidP="006269E6">
      <w:pPr>
        <w:pStyle w:val="NormalWeb"/>
        <w:shd w:val="clear" w:color="auto" w:fill="FFFFFF"/>
        <w:spacing w:after="240"/>
        <w:jc w:val="both"/>
        <w:textAlignment w:val="baseline"/>
        <w:rPr>
          <w:color w:val="202124"/>
          <w:sz w:val="22"/>
          <w:szCs w:val="22"/>
          <w:shd w:val="clear" w:color="auto" w:fill="FFFFFF"/>
        </w:rPr>
      </w:pPr>
      <w:r>
        <w:rPr>
          <w:color w:val="202124"/>
          <w:sz w:val="22"/>
          <w:szCs w:val="22"/>
          <w:shd w:val="clear" w:color="auto" w:fill="FFFFFF"/>
        </w:rPr>
        <w:t>6. Which country houses the maximum number of companies and why</w:t>
      </w:r>
      <w:r w:rsidR="006269E6" w:rsidRPr="006269E6">
        <w:rPr>
          <w:color w:val="202124"/>
          <w:sz w:val="22"/>
          <w:szCs w:val="22"/>
          <w:shd w:val="clear" w:color="auto" w:fill="FFFFFF"/>
        </w:rPr>
        <w:t>?</w:t>
      </w:r>
    </w:p>
    <w:p w14:paraId="2A5E9CB6" w14:textId="737EFFEE" w:rsidR="005336D2" w:rsidRPr="00921BBC" w:rsidRDefault="00C874F4" w:rsidP="006269E6">
      <w:pPr>
        <w:pStyle w:val="NormalWeb"/>
        <w:shd w:val="clear" w:color="auto" w:fill="FFFFFF"/>
        <w:spacing w:before="0" w:beforeAutospacing="0" w:after="240" w:afterAutospacing="0"/>
        <w:jc w:val="both"/>
        <w:textAlignment w:val="baseline"/>
        <w:rPr>
          <w:color w:val="202124"/>
          <w:sz w:val="22"/>
          <w:szCs w:val="22"/>
          <w:shd w:val="clear" w:color="auto" w:fill="FFFFFF"/>
        </w:rPr>
      </w:pPr>
      <w:r>
        <w:rPr>
          <w:color w:val="202124"/>
          <w:sz w:val="22"/>
          <w:szCs w:val="22"/>
          <w:shd w:val="clear" w:color="auto" w:fill="FFFFFF"/>
        </w:rPr>
        <w:t>7. What is the Impact of layoff on laid off employees</w:t>
      </w:r>
      <w:r w:rsidR="006269E6" w:rsidRPr="006269E6">
        <w:rPr>
          <w:color w:val="202124"/>
          <w:sz w:val="22"/>
          <w:szCs w:val="22"/>
          <w:shd w:val="clear" w:color="auto" w:fill="FFFFFF"/>
        </w:rPr>
        <w:t>?</w:t>
      </w:r>
    </w:p>
    <w:p w14:paraId="5EB96087" w14:textId="77777777" w:rsidR="009A21B0" w:rsidRDefault="009A21B0" w:rsidP="005968AD">
      <w:pPr>
        <w:spacing w:line="240" w:lineRule="auto"/>
        <w:jc w:val="both"/>
        <w:rPr>
          <w:b/>
          <w:bCs/>
          <w:color w:val="202124"/>
          <w:shd w:val="clear" w:color="auto" w:fill="FFFFFF"/>
          <w:lang w:val="en-IN" w:eastAsia="en-IN"/>
        </w:rPr>
      </w:pPr>
    </w:p>
    <w:p w14:paraId="3E8E061F" w14:textId="77777777" w:rsidR="009A21B0" w:rsidRDefault="009A21B0" w:rsidP="004C6C77">
      <w:pPr>
        <w:spacing w:line="240" w:lineRule="auto"/>
        <w:ind w:firstLine="567"/>
        <w:jc w:val="both"/>
        <w:rPr>
          <w:b/>
          <w:bCs/>
          <w:color w:val="202124"/>
          <w:shd w:val="clear" w:color="auto" w:fill="FFFFFF"/>
          <w:lang w:val="en-IN" w:eastAsia="en-IN"/>
        </w:rPr>
      </w:pPr>
    </w:p>
    <w:p w14:paraId="0F525DF9" w14:textId="5A737694" w:rsidR="00F25A78" w:rsidRDefault="005968AD" w:rsidP="004C6C77">
      <w:pPr>
        <w:spacing w:line="240" w:lineRule="auto"/>
        <w:ind w:firstLine="567"/>
        <w:jc w:val="both"/>
        <w:rPr>
          <w:b/>
          <w:bCs/>
          <w:color w:val="202124"/>
          <w:shd w:val="clear" w:color="auto" w:fill="FFFFFF"/>
          <w:lang w:val="en-IN" w:eastAsia="en-IN"/>
        </w:rPr>
      </w:pPr>
      <w:r>
        <w:rPr>
          <w:b/>
          <w:bCs/>
          <w:color w:val="202124"/>
          <w:shd w:val="clear" w:color="auto" w:fill="FFFFFF"/>
          <w:lang w:val="en-IN" w:eastAsia="en-IN"/>
        </w:rPr>
        <w:t xml:space="preserve">         </w:t>
      </w:r>
      <w:r w:rsidR="00A862BE">
        <w:rPr>
          <w:b/>
          <w:bCs/>
          <w:color w:val="202124"/>
          <w:shd w:val="clear" w:color="auto" w:fill="FFFFFF"/>
          <w:lang w:val="en-IN" w:eastAsia="en-IN"/>
        </w:rPr>
        <w:t>I</w:t>
      </w:r>
      <w:r>
        <w:rPr>
          <w:b/>
          <w:bCs/>
          <w:color w:val="202124"/>
          <w:shd w:val="clear" w:color="auto" w:fill="FFFFFF"/>
          <w:lang w:val="en-IN" w:eastAsia="en-IN"/>
        </w:rPr>
        <w:t>II</w:t>
      </w:r>
      <w:r w:rsidR="00A862BE">
        <w:rPr>
          <w:b/>
          <w:bCs/>
          <w:color w:val="202124"/>
          <w:shd w:val="clear" w:color="auto" w:fill="FFFFFF"/>
          <w:lang w:val="en-IN" w:eastAsia="en-IN"/>
        </w:rPr>
        <w:t xml:space="preserve">. </w:t>
      </w:r>
      <w:r>
        <w:rPr>
          <w:b/>
          <w:bCs/>
          <w:color w:val="202124"/>
          <w:shd w:val="clear" w:color="auto" w:fill="FFFFFF"/>
          <w:lang w:val="en-IN" w:eastAsia="en-IN"/>
        </w:rPr>
        <w:t>METHODOLOGY</w:t>
      </w:r>
    </w:p>
    <w:p w14:paraId="4F044A35" w14:textId="77777777" w:rsidR="00A862BE" w:rsidRPr="00A862BE" w:rsidRDefault="00A862BE" w:rsidP="00A862BE">
      <w:pPr>
        <w:spacing w:line="240" w:lineRule="auto"/>
        <w:ind w:left="927"/>
        <w:jc w:val="both"/>
        <w:rPr>
          <w:lang w:val="en-IN" w:eastAsia="en-IN"/>
        </w:rPr>
      </w:pPr>
    </w:p>
    <w:p w14:paraId="3E1D9DDD" w14:textId="08B73F0E"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 xml:space="preserve">Implementation: The first step in the methodology followed included </w:t>
      </w:r>
      <w:r w:rsidR="00C874F4">
        <w:rPr>
          <w:color w:val="202124"/>
          <w:shd w:val="clear" w:color="auto" w:fill="FFFFFF"/>
          <w:lang w:val="en-IN" w:eastAsia="en-IN"/>
        </w:rPr>
        <w:t xml:space="preserve">data collection. I used the </w:t>
      </w:r>
      <w:hyperlink r:id="rId8" w:history="1">
        <w:r w:rsidR="00C874F4" w:rsidRPr="00C874F4">
          <w:rPr>
            <w:rStyle w:val="Hyperlink"/>
            <w:shd w:val="clear" w:color="auto" w:fill="FFFFFF"/>
            <w:lang w:val="en-IN" w:eastAsia="en-IN"/>
          </w:rPr>
          <w:t>La</w:t>
        </w:r>
        <w:r w:rsidR="00C874F4" w:rsidRPr="00C874F4">
          <w:rPr>
            <w:rStyle w:val="Hyperlink"/>
            <w:shd w:val="clear" w:color="auto" w:fill="FFFFFF"/>
            <w:lang w:val="en-IN" w:eastAsia="en-IN"/>
          </w:rPr>
          <w:t>y</w:t>
        </w:r>
        <w:r w:rsidR="00C874F4" w:rsidRPr="00C874F4">
          <w:rPr>
            <w:rStyle w:val="Hyperlink"/>
            <w:shd w:val="clear" w:color="auto" w:fill="FFFFFF"/>
            <w:lang w:val="en-IN" w:eastAsia="en-IN"/>
          </w:rPr>
          <w:t>off</w:t>
        </w:r>
        <w:r w:rsidR="00C874F4">
          <w:rPr>
            <w:rStyle w:val="Hyperlink"/>
            <w:shd w:val="clear" w:color="auto" w:fill="FFFFFF"/>
            <w:lang w:val="en-IN" w:eastAsia="en-IN"/>
          </w:rPr>
          <w:t>s</w:t>
        </w:r>
        <w:r w:rsidR="00C874F4" w:rsidRPr="00C874F4">
          <w:rPr>
            <w:rStyle w:val="Hyperlink"/>
            <w:shd w:val="clear" w:color="auto" w:fill="FFFFFF"/>
            <w:lang w:val="en-IN" w:eastAsia="en-IN"/>
          </w:rPr>
          <w:t xml:space="preserve"> dataset</w:t>
        </w:r>
      </w:hyperlink>
      <w:r w:rsidR="00C874F4">
        <w:rPr>
          <w:color w:val="202124"/>
          <w:shd w:val="clear" w:color="auto" w:fill="FFFFFF"/>
          <w:lang w:val="en-IN" w:eastAsia="en-IN"/>
        </w:rPr>
        <w:t xml:space="preserve"> from Ka</w:t>
      </w:r>
      <w:r w:rsidRPr="005968AD">
        <w:rPr>
          <w:color w:val="202124"/>
          <w:shd w:val="clear" w:color="auto" w:fill="FFFFFF"/>
          <w:lang w:val="en-IN" w:eastAsia="en-IN"/>
        </w:rPr>
        <w:t>ggle</w:t>
      </w:r>
      <w:r w:rsidR="00C874F4">
        <w:rPr>
          <w:color w:val="202124"/>
          <w:shd w:val="clear" w:color="auto" w:fill="FFFFFF"/>
          <w:lang w:val="en-IN" w:eastAsia="en-IN"/>
        </w:rPr>
        <w:t>. The dataset contains 9 columns mentioning the company, location, industry, number of total laid off, percent of total laid off, date, stage of compan</w:t>
      </w:r>
      <w:r w:rsidR="00FD70DA">
        <w:rPr>
          <w:color w:val="202124"/>
          <w:shd w:val="clear" w:color="auto" w:fill="FFFFFF"/>
          <w:lang w:val="en-IN" w:eastAsia="en-IN"/>
        </w:rPr>
        <w:t>y, the funds raised by each com</w:t>
      </w:r>
      <w:r w:rsidR="00C874F4">
        <w:rPr>
          <w:color w:val="202124"/>
          <w:shd w:val="clear" w:color="auto" w:fill="FFFFFF"/>
          <w:lang w:val="en-IN" w:eastAsia="en-IN"/>
        </w:rPr>
        <w:t>p</w:t>
      </w:r>
      <w:r w:rsidR="00FD70DA">
        <w:rPr>
          <w:color w:val="202124"/>
          <w:shd w:val="clear" w:color="auto" w:fill="FFFFFF"/>
          <w:lang w:val="en-IN" w:eastAsia="en-IN"/>
        </w:rPr>
        <w:t>a</w:t>
      </w:r>
      <w:r w:rsidR="00C874F4">
        <w:rPr>
          <w:color w:val="202124"/>
          <w:shd w:val="clear" w:color="auto" w:fill="FFFFFF"/>
          <w:lang w:val="en-IN" w:eastAsia="en-IN"/>
        </w:rPr>
        <w:t xml:space="preserve">ny </w:t>
      </w:r>
      <w:r w:rsidR="00FD70DA">
        <w:rPr>
          <w:color w:val="202124"/>
          <w:shd w:val="clear" w:color="auto" w:fill="FFFFFF"/>
          <w:lang w:val="en-IN" w:eastAsia="en-IN"/>
        </w:rPr>
        <w:t xml:space="preserve">and the </w:t>
      </w:r>
      <w:r w:rsidR="00C874F4">
        <w:rPr>
          <w:color w:val="202124"/>
          <w:shd w:val="clear" w:color="auto" w:fill="FFFFFF"/>
          <w:lang w:val="en-IN" w:eastAsia="en-IN"/>
        </w:rPr>
        <w:t xml:space="preserve">countries </w:t>
      </w:r>
      <w:r w:rsidR="00FD70DA">
        <w:rPr>
          <w:color w:val="202124"/>
          <w:shd w:val="clear" w:color="auto" w:fill="FFFFFF"/>
          <w:lang w:val="en-IN" w:eastAsia="en-IN"/>
        </w:rPr>
        <w:t xml:space="preserve">they belong to </w:t>
      </w:r>
      <w:r w:rsidR="00C874F4">
        <w:rPr>
          <w:color w:val="202124"/>
          <w:shd w:val="clear" w:color="auto" w:fill="FFFFFF"/>
          <w:lang w:val="en-IN" w:eastAsia="en-IN"/>
        </w:rPr>
        <w:t>from 2020</w:t>
      </w:r>
      <w:r w:rsidRPr="005968AD">
        <w:rPr>
          <w:color w:val="202124"/>
          <w:shd w:val="clear" w:color="auto" w:fill="FFFFFF"/>
          <w:lang w:val="en-IN" w:eastAsia="en-IN"/>
        </w:rPr>
        <w:t xml:space="preserve"> to 20</w:t>
      </w:r>
      <w:r w:rsidR="00C874F4">
        <w:rPr>
          <w:color w:val="202124"/>
          <w:shd w:val="clear" w:color="auto" w:fill="FFFFFF"/>
          <w:lang w:val="en-IN" w:eastAsia="en-IN"/>
        </w:rPr>
        <w:t>22</w:t>
      </w:r>
      <w:r w:rsidRPr="005968AD">
        <w:rPr>
          <w:color w:val="202124"/>
          <w:shd w:val="clear" w:color="auto" w:fill="FFFFFF"/>
          <w:lang w:val="en-IN" w:eastAsia="en-IN"/>
        </w:rPr>
        <w:t xml:space="preserve">. The dataset was cleaned and </w:t>
      </w:r>
      <w:r w:rsidR="006269E6" w:rsidRPr="005968AD">
        <w:rPr>
          <w:color w:val="202124"/>
          <w:shd w:val="clear" w:color="auto" w:fill="FFFFFF"/>
          <w:lang w:val="en-IN" w:eastAsia="en-IN"/>
        </w:rPr>
        <w:t>pre-processed</w:t>
      </w:r>
      <w:r w:rsidRPr="005968AD">
        <w:rPr>
          <w:color w:val="202124"/>
          <w:shd w:val="clear" w:color="auto" w:fill="FFFFFF"/>
          <w:lang w:val="en-IN" w:eastAsia="en-IN"/>
        </w:rPr>
        <w:t xml:space="preserve"> to remove null values and irrelevant columns.</w:t>
      </w:r>
    </w:p>
    <w:p w14:paraId="1FC247F7" w14:textId="77777777" w:rsidR="001F473B" w:rsidRDefault="001F473B" w:rsidP="005968AD">
      <w:pPr>
        <w:spacing w:line="240" w:lineRule="auto"/>
        <w:ind w:left="567"/>
        <w:jc w:val="both"/>
        <w:rPr>
          <w:color w:val="202124"/>
          <w:shd w:val="clear" w:color="auto" w:fill="FFFFFF"/>
          <w:lang w:val="en-IN" w:eastAsia="en-IN"/>
        </w:rPr>
      </w:pPr>
    </w:p>
    <w:p w14:paraId="212E8907" w14:textId="77777777" w:rsidR="006269E6" w:rsidRPr="005968AD" w:rsidRDefault="006269E6" w:rsidP="005968AD">
      <w:pPr>
        <w:spacing w:line="240" w:lineRule="auto"/>
        <w:ind w:left="567"/>
        <w:jc w:val="both"/>
        <w:rPr>
          <w:color w:val="202124"/>
          <w:shd w:val="clear" w:color="auto" w:fill="FFFFFF"/>
          <w:lang w:val="en-IN" w:eastAsia="en-IN"/>
        </w:rPr>
      </w:pPr>
    </w:p>
    <w:p w14:paraId="10BE5152" w14:textId="77777777"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So we have used pandas framework to clean the data, the various steps involved in cleaning the data are:</w:t>
      </w:r>
    </w:p>
    <w:p w14:paraId="70426E75" w14:textId="77777777" w:rsidR="005968AD" w:rsidRPr="005968AD" w:rsidRDefault="005968AD" w:rsidP="005968AD">
      <w:pPr>
        <w:spacing w:line="240" w:lineRule="auto"/>
        <w:ind w:left="567"/>
        <w:jc w:val="both"/>
        <w:rPr>
          <w:color w:val="202124"/>
          <w:shd w:val="clear" w:color="auto" w:fill="FFFFFF"/>
          <w:lang w:val="en-IN" w:eastAsia="en-IN"/>
        </w:rPr>
      </w:pPr>
    </w:p>
    <w:p w14:paraId="3F947D22" w14:textId="77777777"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1. Removing the null values</w:t>
      </w:r>
    </w:p>
    <w:p w14:paraId="3E915A4B" w14:textId="77777777"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2. Removing the irrelevant columns</w:t>
      </w:r>
    </w:p>
    <w:p w14:paraId="6941BA06" w14:textId="77777777"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3. Removing the irrelevant rows</w:t>
      </w:r>
    </w:p>
    <w:p w14:paraId="198A5CA9" w14:textId="77777777"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4. Removing the duplicate values</w:t>
      </w:r>
    </w:p>
    <w:p w14:paraId="6C11891F" w14:textId="77777777" w:rsidR="005968AD" w:rsidRPr="005968AD" w:rsidRDefault="005968AD" w:rsidP="005968AD">
      <w:pPr>
        <w:spacing w:line="240" w:lineRule="auto"/>
        <w:jc w:val="both"/>
        <w:rPr>
          <w:color w:val="202124"/>
          <w:shd w:val="clear" w:color="auto" w:fill="FFFFFF"/>
          <w:lang w:val="en-IN" w:eastAsia="en-IN"/>
        </w:rPr>
      </w:pPr>
      <w:r w:rsidRPr="005968AD">
        <w:rPr>
          <w:color w:val="202124"/>
          <w:shd w:val="clear" w:color="auto" w:fill="FFFFFF"/>
          <w:lang w:val="en-IN" w:eastAsia="en-IN"/>
        </w:rPr>
        <w:t>5. Keeping records of the most recent data available</w:t>
      </w:r>
    </w:p>
    <w:p w14:paraId="77C66045" w14:textId="77777777" w:rsidR="005968AD" w:rsidRPr="005968AD" w:rsidRDefault="005968AD" w:rsidP="005968AD">
      <w:pPr>
        <w:spacing w:line="240" w:lineRule="auto"/>
        <w:ind w:left="567"/>
        <w:jc w:val="both"/>
        <w:rPr>
          <w:color w:val="202124"/>
          <w:shd w:val="clear" w:color="auto" w:fill="FFFFFF"/>
          <w:lang w:val="en-IN" w:eastAsia="en-IN"/>
        </w:rPr>
      </w:pPr>
    </w:p>
    <w:p w14:paraId="01462703" w14:textId="10683A92" w:rsidR="00B844ED" w:rsidRDefault="005968AD" w:rsidP="005968AD">
      <w:pPr>
        <w:spacing w:line="240" w:lineRule="auto"/>
        <w:jc w:val="both"/>
        <w:rPr>
          <w:lang w:val="en-IN" w:eastAsia="en-IN"/>
        </w:rPr>
      </w:pPr>
      <w:r w:rsidRPr="005968AD">
        <w:rPr>
          <w:color w:val="202124"/>
          <w:shd w:val="clear" w:color="auto" w:fill="FFFFFF"/>
          <w:lang w:val="en-IN" w:eastAsia="en-IN"/>
        </w:rPr>
        <w:t>The second step was to perform exploratory data analysis on the dataset. We used various visualizations to understand the data and its distribution. We also used various statistical tests to understand the relationship between the variables.</w:t>
      </w:r>
    </w:p>
    <w:p w14:paraId="09B0B6F2" w14:textId="5B6712B1" w:rsidR="00F25A78" w:rsidRDefault="00F25A78" w:rsidP="006269E6">
      <w:pPr>
        <w:spacing w:line="240" w:lineRule="auto"/>
        <w:jc w:val="both"/>
        <w:rPr>
          <w:color w:val="202124"/>
          <w:sz w:val="22"/>
          <w:szCs w:val="22"/>
          <w:shd w:val="clear" w:color="auto" w:fill="FFFFFF"/>
          <w:lang w:val="en-IN" w:eastAsia="en-IN"/>
        </w:rPr>
      </w:pPr>
    </w:p>
    <w:p w14:paraId="1C44F3A8" w14:textId="222202AD" w:rsidR="00F25A78" w:rsidRDefault="00F25A78" w:rsidP="0058710C">
      <w:pPr>
        <w:spacing w:line="240" w:lineRule="auto"/>
        <w:ind w:left="567"/>
        <w:jc w:val="both"/>
        <w:rPr>
          <w:color w:val="202124"/>
          <w:sz w:val="22"/>
          <w:szCs w:val="22"/>
          <w:shd w:val="clear" w:color="auto" w:fill="FFFFFF"/>
          <w:lang w:val="en-IN" w:eastAsia="en-IN"/>
        </w:rPr>
      </w:pPr>
    </w:p>
    <w:p w14:paraId="0DCD6019" w14:textId="1AEC49DE" w:rsidR="003A1C4C" w:rsidRDefault="003A1C4C" w:rsidP="0058710C">
      <w:pPr>
        <w:spacing w:line="240" w:lineRule="auto"/>
        <w:ind w:left="567"/>
        <w:jc w:val="both"/>
        <w:rPr>
          <w:color w:val="202124"/>
          <w:sz w:val="22"/>
          <w:szCs w:val="22"/>
          <w:shd w:val="clear" w:color="auto" w:fill="FFFFFF"/>
          <w:lang w:val="en-IN" w:eastAsia="en-IN"/>
        </w:rPr>
      </w:pPr>
    </w:p>
    <w:p w14:paraId="75DA989F" w14:textId="5E1DF6D5" w:rsidR="003A1C4C" w:rsidRDefault="003A1C4C" w:rsidP="0058710C">
      <w:pPr>
        <w:spacing w:line="240" w:lineRule="auto"/>
        <w:ind w:left="567"/>
        <w:jc w:val="both"/>
        <w:rPr>
          <w:color w:val="202124"/>
          <w:sz w:val="22"/>
          <w:szCs w:val="22"/>
          <w:shd w:val="clear" w:color="auto" w:fill="FFFFFF"/>
          <w:lang w:val="en-IN" w:eastAsia="en-IN"/>
        </w:rPr>
      </w:pPr>
    </w:p>
    <w:p w14:paraId="3E9338F3" w14:textId="77777777" w:rsidR="003A1C4C" w:rsidRDefault="003A1C4C" w:rsidP="0058710C">
      <w:pPr>
        <w:spacing w:line="240" w:lineRule="auto"/>
        <w:ind w:left="567"/>
        <w:jc w:val="both"/>
        <w:rPr>
          <w:color w:val="202124"/>
          <w:sz w:val="22"/>
          <w:szCs w:val="22"/>
          <w:shd w:val="clear" w:color="auto" w:fill="FFFFFF"/>
          <w:lang w:val="en-IN" w:eastAsia="en-IN"/>
        </w:rPr>
      </w:pPr>
    </w:p>
    <w:p w14:paraId="3C622F7F" w14:textId="1BCB0ABE" w:rsidR="005968AD" w:rsidRDefault="005968AD" w:rsidP="005968AD">
      <w:pPr>
        <w:spacing w:line="240" w:lineRule="auto"/>
        <w:jc w:val="center"/>
        <w:rPr>
          <w:b/>
          <w:bCs/>
          <w:color w:val="202124"/>
          <w:shd w:val="clear" w:color="auto" w:fill="FFFFFF"/>
          <w:lang w:val="en-IN" w:eastAsia="en-IN"/>
        </w:rPr>
      </w:pPr>
      <w:r>
        <w:rPr>
          <w:b/>
          <w:bCs/>
          <w:color w:val="202124"/>
          <w:shd w:val="clear" w:color="auto" w:fill="FFFFFF"/>
          <w:lang w:val="en-IN" w:eastAsia="en-IN"/>
        </w:rPr>
        <w:t>I</w:t>
      </w:r>
      <w:r w:rsidR="00A862BE">
        <w:rPr>
          <w:b/>
          <w:bCs/>
          <w:color w:val="202124"/>
          <w:shd w:val="clear" w:color="auto" w:fill="FFFFFF"/>
          <w:lang w:val="en-IN" w:eastAsia="en-IN"/>
        </w:rPr>
        <w:t xml:space="preserve">V. </w:t>
      </w:r>
      <w:r>
        <w:rPr>
          <w:b/>
          <w:bCs/>
          <w:color w:val="202124"/>
          <w:shd w:val="clear" w:color="auto" w:fill="FFFFFF"/>
          <w:lang w:val="en-IN" w:eastAsia="en-IN"/>
        </w:rPr>
        <w:t>RESULT</w:t>
      </w:r>
    </w:p>
    <w:p w14:paraId="294FDCFA" w14:textId="77DD1A0A" w:rsidR="005968AD" w:rsidRDefault="005968AD" w:rsidP="004C6C77">
      <w:pPr>
        <w:spacing w:line="240" w:lineRule="auto"/>
        <w:jc w:val="center"/>
        <w:rPr>
          <w:b/>
          <w:bCs/>
          <w:color w:val="202124"/>
          <w:shd w:val="clear" w:color="auto" w:fill="FFFFFF"/>
          <w:lang w:val="en-IN" w:eastAsia="en-IN"/>
        </w:rPr>
      </w:pPr>
    </w:p>
    <w:p w14:paraId="783CECD0" w14:textId="1ACFDEB3" w:rsidR="005968AD" w:rsidRDefault="005968AD" w:rsidP="005968AD">
      <w:pPr>
        <w:spacing w:line="240" w:lineRule="auto"/>
        <w:rPr>
          <w:lang w:val="en-IN" w:eastAsia="en-IN"/>
        </w:rPr>
      </w:pPr>
      <w:r w:rsidRPr="005968AD">
        <w:rPr>
          <w:lang w:val="en-IN" w:eastAsia="en-IN"/>
        </w:rPr>
        <w:t>The various analysis performed on the dataset are as follows:</w:t>
      </w:r>
    </w:p>
    <w:p w14:paraId="339F4B26" w14:textId="77777777" w:rsidR="00017B43" w:rsidRDefault="00017B43" w:rsidP="005968AD">
      <w:pPr>
        <w:spacing w:line="240" w:lineRule="auto"/>
        <w:rPr>
          <w:lang w:val="en-IN" w:eastAsia="en-IN"/>
        </w:rPr>
      </w:pPr>
    </w:p>
    <w:p w14:paraId="5DA8000A" w14:textId="77777777" w:rsidR="00AE7A38" w:rsidRDefault="00AE7A38" w:rsidP="005968AD">
      <w:pPr>
        <w:spacing w:line="240" w:lineRule="auto"/>
        <w:rPr>
          <w:lang w:val="en-IN" w:eastAsia="en-IN"/>
        </w:rPr>
      </w:pPr>
    </w:p>
    <w:p w14:paraId="111661CB" w14:textId="77777777" w:rsidR="00AE7A38" w:rsidRDefault="00AE7A38" w:rsidP="005968AD">
      <w:pPr>
        <w:spacing w:line="240" w:lineRule="auto"/>
        <w:rPr>
          <w:lang w:val="en-IN" w:eastAsia="en-IN"/>
        </w:rPr>
      </w:pPr>
    </w:p>
    <w:p w14:paraId="22B27147" w14:textId="77777777" w:rsidR="00AE7A38" w:rsidRDefault="00AE7A38" w:rsidP="005968AD">
      <w:pPr>
        <w:spacing w:line="240" w:lineRule="auto"/>
        <w:rPr>
          <w:lang w:val="en-IN" w:eastAsia="en-IN"/>
        </w:rPr>
      </w:pPr>
    </w:p>
    <w:p w14:paraId="32B0840A" w14:textId="77777777" w:rsidR="00AE7A38" w:rsidRDefault="00AE7A38" w:rsidP="005968AD">
      <w:pPr>
        <w:spacing w:line="240" w:lineRule="auto"/>
        <w:rPr>
          <w:lang w:val="en-IN" w:eastAsia="en-IN"/>
        </w:rPr>
      </w:pPr>
    </w:p>
    <w:p w14:paraId="34421FA2" w14:textId="367652F5" w:rsidR="00921BBC" w:rsidRPr="00FD70DA" w:rsidRDefault="00FD70DA" w:rsidP="00FE0FF9">
      <w:pPr>
        <w:pStyle w:val="ListParagraph"/>
        <w:numPr>
          <w:ilvl w:val="0"/>
          <w:numId w:val="16"/>
        </w:numPr>
        <w:spacing w:line="240" w:lineRule="auto"/>
        <w:jc w:val="both"/>
        <w:rPr>
          <w:b/>
          <w:bCs/>
          <w:color w:val="202124"/>
          <w:shd w:val="clear" w:color="auto" w:fill="FFFFFF"/>
          <w:lang w:val="en-IN" w:eastAsia="en-IN"/>
        </w:rPr>
      </w:pPr>
      <w:r w:rsidRPr="00FD70DA">
        <w:rPr>
          <w:b/>
          <w:bCs/>
          <w:color w:val="202124"/>
          <w:shd w:val="clear" w:color="auto" w:fill="FFFFFF"/>
          <w:lang w:val="en-US" w:eastAsia="en-IN"/>
        </w:rPr>
        <w:lastRenderedPageBreak/>
        <w:t>Industry-wise Layoff Percentage</w:t>
      </w:r>
    </w:p>
    <w:p w14:paraId="4967E871" w14:textId="660DDA33" w:rsidR="00017B43" w:rsidRPr="00921BBC" w:rsidRDefault="00FD70DA" w:rsidP="00921BBC">
      <w:pPr>
        <w:spacing w:line="240" w:lineRule="auto"/>
        <w:jc w:val="both"/>
        <w:rPr>
          <w:b/>
          <w:bCs/>
          <w:color w:val="202124"/>
          <w:shd w:val="clear" w:color="auto" w:fill="FFFFFF"/>
          <w:lang w:val="en-IN" w:eastAsia="en-IN"/>
        </w:rPr>
      </w:pPr>
      <w:r w:rsidRPr="00FD70DA">
        <w:rPr>
          <w:b/>
          <w:bCs/>
          <w:color w:val="202124"/>
          <w:shd w:val="clear" w:color="auto" w:fill="FFFFFF"/>
          <w:lang w:val="en-IN" w:eastAsia="en-IN"/>
        </w:rPr>
        <w:drawing>
          <wp:inline distT="0" distB="0" distL="0" distR="0" wp14:anchorId="3C78C366" wp14:editId="2C2AAD0A">
            <wp:extent cx="3096260" cy="1380490"/>
            <wp:effectExtent l="114300" t="114300" r="104140" b="1435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309626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FBCC8" w14:textId="77777777" w:rsidR="00017B43" w:rsidRDefault="00017B43" w:rsidP="00017B43">
      <w:pPr>
        <w:spacing w:line="240" w:lineRule="auto"/>
        <w:jc w:val="both"/>
        <w:rPr>
          <w:b/>
          <w:bCs/>
          <w:color w:val="202124"/>
          <w:shd w:val="clear" w:color="auto" w:fill="FFFFFF"/>
          <w:lang w:val="en-IN" w:eastAsia="en-IN"/>
        </w:rPr>
      </w:pPr>
    </w:p>
    <w:p w14:paraId="1F22BE78" w14:textId="40C3E49B" w:rsidR="00FD70DA" w:rsidRPr="00FD70DA" w:rsidRDefault="00FD70DA" w:rsidP="00FD70DA">
      <w:pPr>
        <w:spacing w:line="240" w:lineRule="auto"/>
        <w:jc w:val="both"/>
        <w:rPr>
          <w:color w:val="202124"/>
          <w:shd w:val="clear" w:color="auto" w:fill="FFFFFF"/>
        </w:rPr>
      </w:pPr>
      <w:r w:rsidRPr="00FD70DA">
        <w:rPr>
          <w:color w:val="202124"/>
          <w:shd w:val="clear" w:color="auto" w:fill="FFFFFF"/>
          <w:lang w:val="en-US"/>
        </w:rPr>
        <w:t xml:space="preserve">Layoff anxiety is real, and it can significantly impact your well-being. Studies have shown that job insecurity can negatively impact your concentration and motivation and lead to mental health issues, such as anxiety and depression. The following visualization on the screen shows the Industry wise trends in Layoffs. </w:t>
      </w:r>
      <w:r>
        <w:rPr>
          <w:color w:val="202124"/>
          <w:shd w:val="clear" w:color="auto" w:fill="FFFFFF"/>
          <w:lang w:val="en-US"/>
        </w:rPr>
        <w:t>From this we can conclude that the finance industry along with Retail industry have seen the maximum layoffs and comparatively Energy, sales, Legal and aerospace industries have had minimum layoff</w:t>
      </w:r>
    </w:p>
    <w:p w14:paraId="5A8F775E" w14:textId="301C9515" w:rsidR="00017B43" w:rsidRPr="00017B43" w:rsidRDefault="00017B43" w:rsidP="00017B43">
      <w:pPr>
        <w:spacing w:line="240" w:lineRule="auto"/>
        <w:jc w:val="both"/>
        <w:rPr>
          <w:color w:val="202124"/>
          <w:shd w:val="clear" w:color="auto" w:fill="FFFFFF"/>
          <w:lang w:val="en-IN" w:eastAsia="en-IN"/>
        </w:rPr>
      </w:pPr>
    </w:p>
    <w:p w14:paraId="55028190" w14:textId="77777777" w:rsidR="00017B43" w:rsidRPr="00017B43" w:rsidRDefault="00017B43" w:rsidP="00017B43">
      <w:pPr>
        <w:spacing w:line="240" w:lineRule="auto"/>
        <w:jc w:val="both"/>
        <w:rPr>
          <w:b/>
          <w:bCs/>
          <w:color w:val="202124"/>
          <w:shd w:val="clear" w:color="auto" w:fill="FFFFFF"/>
          <w:lang w:val="en-IN" w:eastAsia="en-IN"/>
        </w:rPr>
      </w:pPr>
    </w:p>
    <w:p w14:paraId="2FDBA883" w14:textId="34BB85B3" w:rsidR="00921BBC" w:rsidRPr="00FD70DA" w:rsidRDefault="00FD70DA" w:rsidP="00FD70DA">
      <w:pPr>
        <w:pStyle w:val="ListParagraph"/>
        <w:numPr>
          <w:ilvl w:val="0"/>
          <w:numId w:val="16"/>
        </w:numPr>
        <w:jc w:val="both"/>
        <w:rPr>
          <w:b/>
          <w:bCs/>
          <w:color w:val="202124"/>
          <w:shd w:val="clear" w:color="auto" w:fill="FFFFFF"/>
        </w:rPr>
      </w:pPr>
      <w:r w:rsidRPr="00FD70DA">
        <w:rPr>
          <w:b/>
          <w:bCs/>
          <w:color w:val="202124"/>
          <w:shd w:val="clear" w:color="auto" w:fill="FFFFFF"/>
          <w:lang w:val="en-US"/>
        </w:rPr>
        <w:t>Country-wise Total Laid off</w:t>
      </w:r>
    </w:p>
    <w:p w14:paraId="4461E1A6" w14:textId="5B8AF4FF" w:rsidR="00017B43" w:rsidRPr="00017B43" w:rsidRDefault="00FD70DA" w:rsidP="00017B43">
      <w:pPr>
        <w:spacing w:line="240" w:lineRule="auto"/>
        <w:jc w:val="both"/>
        <w:rPr>
          <w:b/>
          <w:bCs/>
          <w:color w:val="202124"/>
          <w:shd w:val="clear" w:color="auto" w:fill="FFFFFF"/>
          <w:lang w:val="en-IN" w:eastAsia="en-IN"/>
        </w:rPr>
      </w:pPr>
      <w:r w:rsidRPr="00FD70DA">
        <w:rPr>
          <w:b/>
          <w:bCs/>
          <w:color w:val="202124"/>
          <w:shd w:val="clear" w:color="auto" w:fill="FFFFFF"/>
          <w:lang w:val="en-IN" w:eastAsia="en-IN"/>
        </w:rPr>
        <w:drawing>
          <wp:inline distT="0" distB="0" distL="0" distR="0" wp14:anchorId="3F59F9C6" wp14:editId="77C70E59">
            <wp:extent cx="3096260" cy="1318260"/>
            <wp:effectExtent l="114300" t="114300" r="104140" b="1485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24837" t="15931" r="1757" b="10450"/>
                    <a:stretch/>
                  </pic:blipFill>
                  <pic:spPr>
                    <a:xfrm>
                      <a:off x="0" y="0"/>
                      <a:ext cx="3096260" cy="1318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D70DA">
        <w:rPr>
          <w:color w:val="202124"/>
          <w:shd w:val="clear" w:color="auto" w:fill="FFFFFF"/>
          <w:lang w:val="en-US" w:eastAsia="en-IN"/>
        </w:rPr>
        <w:t>The pie chart shows that US has the maximum number of Layoffs. Around 1062 companies have laid off 1,45,736 employees and it still hasn’t stopped. Corporate America is drastically reducing its workforce </w:t>
      </w:r>
      <w:r w:rsidRPr="00FD70DA">
        <w:rPr>
          <w:bCs/>
          <w:color w:val="202124"/>
          <w:shd w:val="clear" w:color="auto" w:fill="FFFFFF"/>
          <w:lang w:val="en-US" w:eastAsia="en-IN"/>
        </w:rPr>
        <w:t>as part of its restructuring efforts to prepare for a probable economic downturn brought on by the U.S. Federal Reserve's fight against inflation and the war in Ukraine</w:t>
      </w:r>
      <w:r w:rsidRPr="00FD70DA">
        <w:rPr>
          <w:bCs/>
          <w:color w:val="202124"/>
          <w:shd w:val="clear" w:color="auto" w:fill="FFFFFF"/>
          <w:lang w:val="en-IN" w:eastAsia="en-IN"/>
        </w:rPr>
        <w:t>.</w:t>
      </w:r>
    </w:p>
    <w:p w14:paraId="14C29761" w14:textId="57D3DC5D" w:rsidR="00FD70DA" w:rsidRPr="00FD70DA" w:rsidRDefault="00AE7A38" w:rsidP="00FD70DA">
      <w:pPr>
        <w:pStyle w:val="ListParagraph"/>
        <w:numPr>
          <w:ilvl w:val="0"/>
          <w:numId w:val="16"/>
        </w:numPr>
        <w:jc w:val="both"/>
        <w:rPr>
          <w:b/>
          <w:bCs/>
          <w:color w:val="202124"/>
          <w:shd w:val="clear" w:color="auto" w:fill="FFFFFF"/>
        </w:rPr>
      </w:pPr>
      <w:r w:rsidRPr="00FD70DA">
        <w:rPr>
          <w:b/>
          <w:bCs/>
          <w:color w:val="202124"/>
          <w:shd w:val="clear" w:color="auto" w:fill="FFFFFF"/>
          <w:lang w:val="en-IN"/>
        </w:rPr>
        <w:drawing>
          <wp:anchor distT="0" distB="0" distL="114300" distR="114300" simplePos="0" relativeHeight="251677696" behindDoc="0" locked="0" layoutInCell="1" allowOverlap="1" wp14:anchorId="4C79DCB3" wp14:editId="19C8BD4D">
            <wp:simplePos x="0" y="0"/>
            <wp:positionH relativeFrom="margin">
              <wp:align>left</wp:align>
            </wp:positionH>
            <wp:positionV relativeFrom="paragraph">
              <wp:posOffset>364490</wp:posOffset>
            </wp:positionV>
            <wp:extent cx="2981960" cy="1437005"/>
            <wp:effectExtent l="0" t="0" r="8890" b="0"/>
            <wp:wrapSquare wrapText="bothSides"/>
            <wp:docPr id="4" name="video-output-70FA0E94-02EC-4AB2-927A-0E9B8D76C5E7">
              <a:hlinkClick xmlns:a="http://schemas.openxmlformats.org/drawingml/2006/main" r:id="" action="ppaction://media"/>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video-output-70FA0E94-02EC-4AB2-927A-0E9B8D76C5E7">
                      <a:hlinkClick r:id="" action="ppaction://media"/>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1960" cy="1437005"/>
                    </a:xfrm>
                    <a:prstGeom prst="rect">
                      <a:avLst/>
                    </a:prstGeom>
                  </pic:spPr>
                </pic:pic>
              </a:graphicData>
            </a:graphic>
            <wp14:sizeRelH relativeFrom="margin">
              <wp14:pctWidth>0</wp14:pctWidth>
            </wp14:sizeRelH>
          </wp:anchor>
        </w:drawing>
      </w:r>
      <w:r w:rsidR="00FD70DA" w:rsidRPr="00FD70DA">
        <w:rPr>
          <w:b/>
          <w:bCs/>
          <w:color w:val="202124"/>
          <w:shd w:val="clear" w:color="auto" w:fill="FFFFFF"/>
          <w:lang w:val="en-US"/>
        </w:rPr>
        <w:t>Industry wise Layoff Percentage</w:t>
      </w:r>
    </w:p>
    <w:p w14:paraId="0E472733" w14:textId="5F263533" w:rsidR="00FD70DA" w:rsidRPr="00FD70DA" w:rsidRDefault="00FD70DA" w:rsidP="00FD70DA">
      <w:pPr>
        <w:pStyle w:val="ListParagraph"/>
        <w:jc w:val="both"/>
        <w:rPr>
          <w:b/>
          <w:bCs/>
          <w:color w:val="202124"/>
          <w:shd w:val="clear" w:color="auto" w:fill="FFFFFF"/>
        </w:rPr>
      </w:pPr>
    </w:p>
    <w:p w14:paraId="37205C5A" w14:textId="1350EB9F" w:rsidR="00017B43" w:rsidRPr="00AE7A38" w:rsidRDefault="00C417D5" w:rsidP="00AE7A38">
      <w:pPr>
        <w:pStyle w:val="ListParagraph"/>
        <w:numPr>
          <w:ilvl w:val="0"/>
          <w:numId w:val="16"/>
        </w:numPr>
        <w:spacing w:line="240" w:lineRule="auto"/>
        <w:jc w:val="both"/>
        <w:rPr>
          <w:b/>
          <w:bCs/>
          <w:color w:val="202124"/>
          <w:shd w:val="clear" w:color="auto" w:fill="FFFFFF"/>
          <w:lang w:val="en-IN" w:eastAsia="en-IN"/>
        </w:rPr>
      </w:pPr>
      <w:r w:rsidRPr="00AE7A38">
        <w:rPr>
          <w:b/>
          <w:bCs/>
          <w:color w:val="202124"/>
          <w:shd w:val="clear" w:color="auto" w:fill="FFFFFF"/>
          <w:lang w:val="en-IN" w:eastAsia="en-IN"/>
        </w:rPr>
        <w:lastRenderedPageBreak/>
        <w:drawing>
          <wp:anchor distT="0" distB="0" distL="114300" distR="114300" simplePos="0" relativeHeight="251680768" behindDoc="0" locked="0" layoutInCell="1" allowOverlap="1" wp14:anchorId="2A3A188E" wp14:editId="61D5687C">
            <wp:simplePos x="0" y="0"/>
            <wp:positionH relativeFrom="column">
              <wp:align>left</wp:align>
            </wp:positionH>
            <wp:positionV relativeFrom="paragraph">
              <wp:posOffset>304800</wp:posOffset>
            </wp:positionV>
            <wp:extent cx="3001010" cy="1310005"/>
            <wp:effectExtent l="133350" t="114300" r="123190" b="1568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1010" cy="1310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7A38" w:rsidRPr="00AE7A38">
        <w:rPr>
          <w:b/>
          <w:bCs/>
          <w:color w:val="202124"/>
          <w:shd w:val="clear" w:color="auto" w:fill="FFFFFF"/>
          <w:lang w:val="en-US" w:eastAsia="en-IN"/>
        </w:rPr>
        <w:t>Companies Country-wise</w:t>
      </w:r>
    </w:p>
    <w:p w14:paraId="720EFA22" w14:textId="511E5287" w:rsidR="00AE7A38" w:rsidRPr="00FD70DA" w:rsidRDefault="00AE7A38" w:rsidP="00AE7A38">
      <w:pPr>
        <w:pStyle w:val="ListParagraph"/>
        <w:spacing w:line="240" w:lineRule="auto"/>
        <w:ind w:left="360"/>
        <w:jc w:val="both"/>
        <w:rPr>
          <w:b/>
          <w:bCs/>
          <w:color w:val="202124"/>
          <w:shd w:val="clear" w:color="auto" w:fill="FFFFFF"/>
          <w:lang w:val="en-IN" w:eastAsia="en-IN"/>
        </w:rPr>
      </w:pPr>
    </w:p>
    <w:p w14:paraId="2C4201A8" w14:textId="77777777" w:rsidR="00AE7A38" w:rsidRDefault="00AE7A38" w:rsidP="00AE7A38">
      <w:pPr>
        <w:spacing w:line="240" w:lineRule="auto"/>
        <w:jc w:val="both"/>
        <w:rPr>
          <w:color w:val="202124"/>
          <w:shd w:val="clear" w:color="auto" w:fill="FFFFFF"/>
          <w:lang w:val="en-US" w:eastAsia="en-IN"/>
        </w:rPr>
      </w:pPr>
      <w:r w:rsidRPr="00AE7A38">
        <w:rPr>
          <w:color w:val="202124"/>
          <w:shd w:val="clear" w:color="auto" w:fill="FFFFFF"/>
          <w:lang w:val="en-US" w:eastAsia="en-IN"/>
        </w:rPr>
        <w:t>Location plays a huge role in attracting and retaining the best employees, many of whom keep a close eye on where they're based in order to optimize work-life balance. Good location decisions can significantly boost a company's long-term performance. Poor ones can cost millions in lost talent, productivity and capital.</w:t>
      </w:r>
    </w:p>
    <w:p w14:paraId="673201F9" w14:textId="77777777" w:rsidR="00AE7A38" w:rsidRDefault="00AE7A38" w:rsidP="00AE7A38">
      <w:pPr>
        <w:spacing w:line="240" w:lineRule="auto"/>
        <w:jc w:val="both"/>
        <w:rPr>
          <w:color w:val="202124"/>
          <w:shd w:val="clear" w:color="auto" w:fill="FFFFFF"/>
          <w:lang w:val="en-US" w:eastAsia="en-IN"/>
        </w:rPr>
      </w:pPr>
    </w:p>
    <w:p w14:paraId="048288F3" w14:textId="25F4FD24" w:rsidR="00AE7A38" w:rsidRPr="00AE7A38" w:rsidRDefault="00AE7A38" w:rsidP="00AE7A38">
      <w:pPr>
        <w:spacing w:line="240" w:lineRule="auto"/>
        <w:jc w:val="both"/>
        <w:rPr>
          <w:color w:val="202124"/>
          <w:shd w:val="clear" w:color="auto" w:fill="FFFFFF"/>
          <w:lang w:val="en-IN" w:eastAsia="en-IN"/>
        </w:rPr>
      </w:pPr>
    </w:p>
    <w:p w14:paraId="7ACF6E4B" w14:textId="13DF4FAA" w:rsidR="00017B43" w:rsidRPr="00AE7A38" w:rsidRDefault="00AE7A38" w:rsidP="00017B43">
      <w:pPr>
        <w:pStyle w:val="ListParagraph"/>
        <w:numPr>
          <w:ilvl w:val="0"/>
          <w:numId w:val="16"/>
        </w:numPr>
        <w:spacing w:line="240" w:lineRule="auto"/>
        <w:jc w:val="both"/>
        <w:rPr>
          <w:b/>
          <w:bCs/>
          <w:color w:val="202124"/>
          <w:shd w:val="clear" w:color="auto" w:fill="FFFFFF"/>
          <w:lang w:val="en-IN" w:eastAsia="en-IN"/>
        </w:rPr>
      </w:pPr>
      <w:r w:rsidRPr="00AE7A38">
        <w:rPr>
          <w:b/>
          <w:bCs/>
          <w:color w:val="202124"/>
          <w:shd w:val="clear" w:color="auto" w:fill="FFFFFF"/>
          <w:lang w:val="en-IN" w:eastAsia="en-IN"/>
        </w:rPr>
        <w:drawing>
          <wp:anchor distT="0" distB="0" distL="114300" distR="114300" simplePos="0" relativeHeight="251678720" behindDoc="0" locked="0" layoutInCell="1" allowOverlap="1" wp14:anchorId="661869CE" wp14:editId="3066D0F8">
            <wp:simplePos x="0" y="0"/>
            <wp:positionH relativeFrom="column">
              <wp:align>left</wp:align>
            </wp:positionH>
            <wp:positionV relativeFrom="paragraph">
              <wp:posOffset>312997</wp:posOffset>
            </wp:positionV>
            <wp:extent cx="2990850" cy="1323975"/>
            <wp:effectExtent l="114300" t="114300" r="114300" b="142875"/>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0850" cy="1323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b/>
          <w:bCs/>
          <w:color w:val="202124"/>
          <w:shd w:val="clear" w:color="auto" w:fill="FFFFFF"/>
          <w:lang w:val="en-IN" w:eastAsia="en-IN"/>
        </w:rPr>
        <w:t>Funds Raised by each Industry</w:t>
      </w:r>
    </w:p>
    <w:p w14:paraId="50D123B4" w14:textId="77777777" w:rsidR="00AE7A38" w:rsidRDefault="00AE7A38" w:rsidP="00AE7A38">
      <w:pPr>
        <w:spacing w:line="240" w:lineRule="auto"/>
        <w:jc w:val="both"/>
        <w:rPr>
          <w:color w:val="202124"/>
          <w:shd w:val="clear" w:color="auto" w:fill="FFFFFF"/>
          <w:lang w:val="en-US" w:eastAsia="en-IN"/>
        </w:rPr>
      </w:pPr>
      <w:r w:rsidRPr="00AE7A38">
        <w:rPr>
          <w:color w:val="202124"/>
          <w:shd w:val="clear" w:color="auto" w:fill="FFFFFF"/>
          <w:lang w:val="en-US" w:eastAsia="en-IN"/>
        </w:rPr>
        <w:t xml:space="preserve">The main sources of funding are retained earnings, debt capital, and equity capital. Companies use retained earnings from business operations to expand or distribute dividends to their shareholders. Businesses raise funds by borrowing debt privately from a bank or by going public (issuing debt securities). The following bar graph shows that the maximum amount of funds have been raised by the </w:t>
      </w:r>
      <w:r w:rsidRPr="00AE7A38">
        <w:rPr>
          <w:b/>
          <w:bCs/>
          <w:color w:val="202124"/>
          <w:shd w:val="clear" w:color="auto" w:fill="FFFFFF"/>
          <w:lang w:val="en-US" w:eastAsia="en-IN"/>
        </w:rPr>
        <w:t>Media</w:t>
      </w:r>
      <w:r w:rsidRPr="00AE7A38">
        <w:rPr>
          <w:color w:val="202124"/>
          <w:shd w:val="clear" w:color="auto" w:fill="FFFFFF"/>
          <w:lang w:val="en-US" w:eastAsia="en-IN"/>
        </w:rPr>
        <w:t xml:space="preserve"> industry</w:t>
      </w:r>
    </w:p>
    <w:p w14:paraId="42D98876" w14:textId="093BFD1B" w:rsidR="00AE7A38" w:rsidRPr="00AE7A38" w:rsidRDefault="00AE7A38" w:rsidP="00AE7A38">
      <w:pPr>
        <w:spacing w:line="240" w:lineRule="auto"/>
        <w:jc w:val="both"/>
        <w:rPr>
          <w:color w:val="202124"/>
          <w:shd w:val="clear" w:color="auto" w:fill="FFFFFF"/>
          <w:lang w:val="en-IN" w:eastAsia="en-IN"/>
        </w:rPr>
      </w:pPr>
    </w:p>
    <w:p w14:paraId="73D6FD31" w14:textId="77777777" w:rsidR="00DD361B" w:rsidRDefault="00DD361B" w:rsidP="00017B43">
      <w:pPr>
        <w:spacing w:line="240" w:lineRule="auto"/>
        <w:jc w:val="both"/>
        <w:rPr>
          <w:b/>
          <w:bCs/>
          <w:color w:val="202124"/>
          <w:shd w:val="clear" w:color="auto" w:fill="FFFFFF"/>
          <w:lang w:val="en-IN" w:eastAsia="en-IN"/>
        </w:rPr>
      </w:pPr>
    </w:p>
    <w:p w14:paraId="4075514C" w14:textId="550B1611" w:rsidR="003A1C4C" w:rsidRPr="00AE7A38" w:rsidRDefault="00AE7A38" w:rsidP="00AE7A38">
      <w:pPr>
        <w:pStyle w:val="ListParagraph"/>
        <w:numPr>
          <w:ilvl w:val="0"/>
          <w:numId w:val="16"/>
        </w:numPr>
        <w:spacing w:line="240" w:lineRule="auto"/>
        <w:jc w:val="both"/>
        <w:rPr>
          <w:b/>
          <w:bCs/>
          <w:color w:val="202124"/>
          <w:shd w:val="clear" w:color="auto" w:fill="FFFFFF"/>
          <w:lang w:val="en-IN" w:eastAsia="en-IN"/>
        </w:rPr>
      </w:pPr>
      <w:r w:rsidRPr="00AE7A38">
        <w:rPr>
          <w:b/>
          <w:bCs/>
          <w:color w:val="202124"/>
          <w:shd w:val="clear" w:color="auto" w:fill="FFFFFF"/>
          <w:lang w:val="en-US" w:eastAsia="en-IN"/>
        </w:rPr>
        <w:t>Yearly Layoff Trend Comparison</w:t>
      </w:r>
    </w:p>
    <w:p w14:paraId="481CB974" w14:textId="78FFE5ED" w:rsidR="00AE7A38" w:rsidRPr="00C417D5" w:rsidRDefault="00AE7A38" w:rsidP="00C417D5">
      <w:pPr>
        <w:spacing w:line="240" w:lineRule="auto"/>
        <w:jc w:val="both"/>
        <w:rPr>
          <w:b/>
          <w:bCs/>
          <w:color w:val="202124"/>
          <w:shd w:val="clear" w:color="auto" w:fill="FFFFFF"/>
        </w:rPr>
      </w:pPr>
      <w:r w:rsidRPr="00AE7A38">
        <w:rPr>
          <w:b/>
          <w:shd w:val="clear" w:color="auto" w:fill="FFFFFF"/>
          <w:lang w:val="en-IN" w:eastAsia="en-IN"/>
        </w:rPr>
        <w:drawing>
          <wp:inline distT="0" distB="0" distL="0" distR="0" wp14:anchorId="531637EF" wp14:editId="5FC308DF">
            <wp:extent cx="2985655" cy="1381669"/>
            <wp:effectExtent l="114300" t="114300" r="100965" b="1428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5655" cy="1381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417D5">
        <w:rPr>
          <w:bCs/>
          <w:color w:val="202124"/>
          <w:shd w:val="clear" w:color="auto" w:fill="FFFFFF"/>
          <w:lang w:val="en-US"/>
        </w:rPr>
        <w:t>The bar graph shows the year wise trends in layoffs in each industry. From the bar graph we can derive that 2022 has gone through the maximum number of layoffs irrespective of the industry</w:t>
      </w:r>
    </w:p>
    <w:p w14:paraId="502EC560" w14:textId="244352B8" w:rsidR="00AE7A38" w:rsidRPr="00AE7A38" w:rsidRDefault="00AE7A38" w:rsidP="00AE7A38">
      <w:pPr>
        <w:pStyle w:val="ListParagraph"/>
        <w:spacing w:line="240" w:lineRule="auto"/>
        <w:ind w:left="360"/>
        <w:jc w:val="both"/>
        <w:rPr>
          <w:b/>
          <w:bCs/>
          <w:color w:val="202124"/>
          <w:shd w:val="clear" w:color="auto" w:fill="FFFFFF"/>
          <w:lang w:val="en-IN" w:eastAsia="en-IN"/>
        </w:rPr>
      </w:pPr>
    </w:p>
    <w:p w14:paraId="076F341C" w14:textId="16798339" w:rsidR="00AE7A38" w:rsidRPr="00AE7A38" w:rsidRDefault="00AE7A38" w:rsidP="00AE7A38">
      <w:pPr>
        <w:pStyle w:val="ListParagraph"/>
        <w:numPr>
          <w:ilvl w:val="0"/>
          <w:numId w:val="16"/>
        </w:numPr>
        <w:spacing w:line="240" w:lineRule="auto"/>
        <w:jc w:val="both"/>
        <w:rPr>
          <w:b/>
          <w:bCs/>
          <w:color w:val="202124"/>
          <w:shd w:val="clear" w:color="auto" w:fill="FFFFFF"/>
          <w:lang w:val="en-IN" w:eastAsia="en-IN"/>
        </w:rPr>
      </w:pPr>
      <w:r w:rsidRPr="00AE7A38">
        <w:rPr>
          <w:b/>
          <w:bCs/>
          <w:color w:val="202124"/>
          <w:shd w:val="clear" w:color="auto" w:fill="FFFFFF"/>
          <w:lang w:val="en-US" w:eastAsia="en-IN"/>
        </w:rPr>
        <w:t>Year wise Country Trend</w:t>
      </w:r>
    </w:p>
    <w:p w14:paraId="2796FFE8" w14:textId="3DB2D99E" w:rsidR="00017B43" w:rsidRPr="00017B43" w:rsidRDefault="00AE7A38" w:rsidP="00017B43">
      <w:pPr>
        <w:spacing w:line="240" w:lineRule="auto"/>
        <w:jc w:val="both"/>
        <w:rPr>
          <w:lang w:val="en-IN" w:eastAsia="en-IN"/>
        </w:rPr>
      </w:pPr>
      <w:r w:rsidRPr="00AE7A38">
        <w:rPr>
          <w:lang w:val="en-IN" w:eastAsia="en-IN"/>
        </w:rPr>
        <w:drawing>
          <wp:inline distT="0" distB="0" distL="0" distR="0" wp14:anchorId="11536862" wp14:editId="53EB9F86">
            <wp:extent cx="3096260" cy="1521460"/>
            <wp:effectExtent l="114300" t="114300" r="104140" b="1549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24014" t="16168" b="10498"/>
                    <a:stretch/>
                  </pic:blipFill>
                  <pic:spPr>
                    <a:xfrm>
                      <a:off x="0" y="0"/>
                      <a:ext cx="3096260" cy="1521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A0403" w14:textId="20ECCF15" w:rsidR="00D467B3" w:rsidRDefault="00AE7A38" w:rsidP="00AE7A38">
      <w:pPr>
        <w:spacing w:line="240" w:lineRule="auto"/>
        <w:jc w:val="both"/>
        <w:rPr>
          <w:color w:val="202124"/>
          <w:sz w:val="22"/>
          <w:szCs w:val="22"/>
          <w:shd w:val="clear" w:color="auto" w:fill="FFFFFF"/>
          <w:lang w:val="en-IN" w:eastAsia="en-IN"/>
        </w:rPr>
      </w:pPr>
      <w:r w:rsidRPr="00AE7A38">
        <w:rPr>
          <w:color w:val="202124"/>
          <w:shd w:val="clear" w:color="auto" w:fill="FFFFFF"/>
          <w:lang w:val="en-US" w:eastAsia="en-IN"/>
        </w:rPr>
        <w:t>This map is the year wise trend of Companies and their respective lay-off percentage over the course of 3 years from 2020 to 2022</w:t>
      </w:r>
    </w:p>
    <w:p w14:paraId="467BAEF2" w14:textId="77777777" w:rsidR="000301A1" w:rsidRDefault="000301A1" w:rsidP="0058710C">
      <w:pPr>
        <w:spacing w:line="240" w:lineRule="auto"/>
        <w:ind w:left="567"/>
        <w:jc w:val="both"/>
        <w:rPr>
          <w:color w:val="202124"/>
          <w:sz w:val="22"/>
          <w:szCs w:val="22"/>
          <w:shd w:val="clear" w:color="auto" w:fill="FFFFFF"/>
          <w:lang w:val="en-IN" w:eastAsia="en-IN"/>
        </w:rPr>
      </w:pPr>
    </w:p>
    <w:p w14:paraId="39818053" w14:textId="5F2FD7F5" w:rsidR="007477D0" w:rsidRPr="007E40DD" w:rsidRDefault="008814FE" w:rsidP="008814FE">
      <w:pPr>
        <w:spacing w:line="240" w:lineRule="auto"/>
        <w:ind w:left="567"/>
        <w:rPr>
          <w:b/>
          <w:bCs/>
          <w:color w:val="202124"/>
          <w:shd w:val="clear" w:color="auto" w:fill="FFFFFF"/>
          <w:lang w:val="en-IN" w:eastAsia="en-IN"/>
        </w:rPr>
      </w:pPr>
      <w:r>
        <w:rPr>
          <w:b/>
          <w:bCs/>
          <w:color w:val="202124"/>
          <w:shd w:val="clear" w:color="auto" w:fill="FFFFFF"/>
          <w:lang w:val="en-IN" w:eastAsia="en-IN"/>
        </w:rPr>
        <w:t xml:space="preserve">             </w:t>
      </w:r>
      <w:r w:rsidR="00A862BE">
        <w:rPr>
          <w:b/>
          <w:bCs/>
          <w:color w:val="202124"/>
          <w:shd w:val="clear" w:color="auto" w:fill="FFFFFF"/>
          <w:lang w:val="en-IN" w:eastAsia="en-IN"/>
        </w:rPr>
        <w:t xml:space="preserve">V. </w:t>
      </w:r>
      <w:r w:rsidR="00DC7251">
        <w:rPr>
          <w:b/>
          <w:bCs/>
          <w:color w:val="202124"/>
          <w:shd w:val="clear" w:color="auto" w:fill="FFFFFF"/>
          <w:lang w:val="en-IN" w:eastAsia="en-IN"/>
        </w:rPr>
        <w:t>CONCLUSION</w:t>
      </w:r>
    </w:p>
    <w:p w14:paraId="6D0AE434" w14:textId="01416B39" w:rsidR="009A21B0" w:rsidRDefault="007E40DD" w:rsidP="00DC7251">
      <w:pPr>
        <w:pStyle w:val="NormalWeb"/>
        <w:spacing w:before="240" w:beforeAutospacing="0" w:after="240" w:afterAutospacing="0"/>
        <w:jc w:val="both"/>
        <w:rPr>
          <w:color w:val="202124"/>
          <w:shd w:val="clear" w:color="auto" w:fill="FFFFFF"/>
        </w:rPr>
      </w:pPr>
      <w:r w:rsidRPr="007E40DD">
        <w:rPr>
          <w:color w:val="202124"/>
          <w:shd w:val="clear" w:color="auto" w:fill="FFFFFF"/>
        </w:rPr>
        <w:t xml:space="preserve">Future </w:t>
      </w:r>
      <w:r w:rsidR="00EB6E1C" w:rsidRPr="007E40DD">
        <w:rPr>
          <w:color w:val="202124"/>
          <w:shd w:val="clear" w:color="auto" w:fill="FFFFFF"/>
        </w:rPr>
        <w:t>work:</w:t>
      </w:r>
      <w:r w:rsidRPr="007E40DD">
        <w:rPr>
          <w:color w:val="202124"/>
          <w:shd w:val="clear" w:color="auto" w:fill="FFFFFF"/>
        </w:rPr>
        <w:t xml:space="preserve"> Future additions of more graphs for greater analysis can be made as we learn new ideas. This research could be applied to resolve </w:t>
      </w:r>
      <w:r w:rsidR="00AE7A38">
        <w:rPr>
          <w:color w:val="202124"/>
          <w:shd w:val="clear" w:color="auto" w:fill="FFFFFF"/>
        </w:rPr>
        <w:t xml:space="preserve">issues related to layoffs and understand the mental state of a person, country and impact on GDP after layoff. </w:t>
      </w:r>
    </w:p>
    <w:p w14:paraId="3509A20E" w14:textId="77777777" w:rsidR="007E40DD" w:rsidRDefault="007E40DD" w:rsidP="00DC7251">
      <w:pPr>
        <w:pStyle w:val="NormalWeb"/>
        <w:spacing w:before="240" w:beforeAutospacing="0" w:after="240" w:afterAutospacing="0"/>
        <w:jc w:val="both"/>
        <w:rPr>
          <w:b/>
          <w:bCs/>
        </w:rPr>
      </w:pPr>
    </w:p>
    <w:p w14:paraId="5774A114" w14:textId="4B3CF769" w:rsidR="00673534" w:rsidRDefault="00DC7251" w:rsidP="00DC7251">
      <w:pPr>
        <w:pStyle w:val="NormalWeb"/>
        <w:spacing w:before="240" w:beforeAutospacing="0" w:after="240" w:afterAutospacing="0"/>
        <w:ind w:left="567"/>
        <w:rPr>
          <w:b/>
          <w:bCs/>
        </w:rPr>
      </w:pPr>
      <w:r>
        <w:rPr>
          <w:b/>
          <w:bCs/>
        </w:rPr>
        <w:t xml:space="preserve"> </w:t>
      </w:r>
      <w:r w:rsidR="00A862BE">
        <w:rPr>
          <w:b/>
          <w:bCs/>
        </w:rPr>
        <w:t xml:space="preserve">VI. </w:t>
      </w:r>
      <w:r>
        <w:rPr>
          <w:b/>
          <w:bCs/>
        </w:rPr>
        <w:t>ACKNOWLEDGEMENTS</w:t>
      </w:r>
    </w:p>
    <w:p w14:paraId="7AF82B5A" w14:textId="39868897" w:rsidR="003A1C4C" w:rsidRPr="00C417D5" w:rsidRDefault="007E40DD" w:rsidP="00C417D5">
      <w:pPr>
        <w:spacing w:line="240" w:lineRule="auto"/>
        <w:jc w:val="both"/>
        <w:rPr>
          <w:lang w:val="en-IN" w:eastAsia="en-IN"/>
        </w:rPr>
      </w:pPr>
      <w:r w:rsidRPr="007E40DD">
        <w:rPr>
          <w:color w:val="202124"/>
          <w:lang w:val="en-IN" w:eastAsia="en-IN"/>
        </w:rPr>
        <w:t>We would like to thank our mentor Dr. Ankur Jain for his guidance and support throughout the project. This project made us understand the importance of data analysis and how it can be used to solve real-world problems.</w:t>
      </w:r>
      <w:bookmarkStart w:id="0" w:name="_GoBack"/>
      <w:bookmarkEnd w:id="0"/>
    </w:p>
    <w:p w14:paraId="2CD61ABC" w14:textId="77777777" w:rsidR="004C6C77" w:rsidRDefault="004C6C77" w:rsidP="00EB6E1C">
      <w:pPr>
        <w:pStyle w:val="NormalWeb"/>
        <w:spacing w:before="0" w:beforeAutospacing="0" w:after="0" w:afterAutospacing="0"/>
        <w:rPr>
          <w:b/>
          <w:bCs/>
          <w:i/>
          <w:iCs/>
          <w:color w:val="202124"/>
        </w:rPr>
      </w:pPr>
    </w:p>
    <w:p w14:paraId="00460BCA" w14:textId="17BC4600" w:rsidR="00382344" w:rsidRDefault="00A862BE" w:rsidP="00A862BE">
      <w:pPr>
        <w:pStyle w:val="NormalWeb"/>
        <w:spacing w:before="0" w:beforeAutospacing="0" w:after="0" w:afterAutospacing="0"/>
        <w:ind w:left="567"/>
        <w:jc w:val="center"/>
        <w:rPr>
          <w:b/>
          <w:bCs/>
          <w:i/>
          <w:iCs/>
          <w:color w:val="202124"/>
        </w:rPr>
      </w:pPr>
      <w:r w:rsidRPr="00A862BE">
        <w:rPr>
          <w:b/>
          <w:bCs/>
          <w:i/>
          <w:iCs/>
          <w:color w:val="202124"/>
        </w:rPr>
        <w:t>REFERENCES</w:t>
      </w:r>
    </w:p>
    <w:p w14:paraId="7230478C" w14:textId="77777777" w:rsidR="00A862BE" w:rsidRPr="00A862BE" w:rsidRDefault="00A862BE" w:rsidP="00A862BE">
      <w:pPr>
        <w:pStyle w:val="NormalWeb"/>
        <w:spacing w:before="0" w:beforeAutospacing="0" w:after="0" w:afterAutospacing="0"/>
        <w:ind w:left="567"/>
        <w:jc w:val="center"/>
        <w:rPr>
          <w:i/>
          <w:iCs/>
        </w:rPr>
      </w:pPr>
    </w:p>
    <w:p w14:paraId="3C5B5DC7" w14:textId="77777777" w:rsidR="00AE7A38" w:rsidRPr="00AE7A38" w:rsidRDefault="00AE7A38" w:rsidP="007E40DD">
      <w:pPr>
        <w:pStyle w:val="BodyText"/>
        <w:numPr>
          <w:ilvl w:val="0"/>
          <w:numId w:val="17"/>
        </w:numPr>
        <w:spacing w:before="112" w:line="211" w:lineRule="auto"/>
        <w:ind w:right="117"/>
        <w:jc w:val="both"/>
        <w:rPr>
          <w:sz w:val="24"/>
          <w:szCs w:val="24"/>
          <w:u w:val="single"/>
        </w:rPr>
      </w:pPr>
      <w:hyperlink r:id="rId16" w:history="1">
        <w:r w:rsidRPr="00AE7A38">
          <w:rPr>
            <w:rStyle w:val="Hyperlink"/>
            <w:color w:val="auto"/>
            <w:sz w:val="24"/>
            <w:szCs w:val="24"/>
            <w:lang w:val="en-GB"/>
          </w:rPr>
          <w:t>https://</w:t>
        </w:r>
      </w:hyperlink>
      <w:hyperlink r:id="rId17" w:history="1">
        <w:r w:rsidRPr="00AE7A38">
          <w:rPr>
            <w:rStyle w:val="Hyperlink"/>
            <w:color w:val="auto"/>
            <w:sz w:val="24"/>
            <w:szCs w:val="24"/>
            <w:lang w:val="en-GB"/>
          </w:rPr>
          <w:t>www.kaggle.com/datasets/swaptr/layoffs-2022</w:t>
        </w:r>
      </w:hyperlink>
    </w:p>
    <w:p w14:paraId="7D94A98C" w14:textId="77777777" w:rsidR="00000000" w:rsidRPr="00AE7A38" w:rsidRDefault="00D6495E" w:rsidP="00AE7A38">
      <w:pPr>
        <w:pStyle w:val="BodyText"/>
        <w:numPr>
          <w:ilvl w:val="0"/>
          <w:numId w:val="17"/>
        </w:numPr>
        <w:spacing w:before="112" w:line="211" w:lineRule="auto"/>
        <w:ind w:right="117"/>
        <w:rPr>
          <w:sz w:val="24"/>
          <w:szCs w:val="24"/>
          <w:lang w:val="en-IN"/>
        </w:rPr>
      </w:pPr>
      <w:hyperlink r:id="rId18" w:history="1">
        <w:r w:rsidRPr="00AE7A38">
          <w:rPr>
            <w:rStyle w:val="Hyperlink"/>
            <w:color w:val="auto"/>
            <w:sz w:val="24"/>
            <w:szCs w:val="24"/>
          </w:rPr>
          <w:t>https://</w:t>
        </w:r>
      </w:hyperlink>
      <w:hyperlink r:id="rId19" w:history="1">
        <w:r w:rsidRPr="00AE7A38">
          <w:rPr>
            <w:rStyle w:val="Hyperlink"/>
            <w:color w:val="auto"/>
            <w:sz w:val="24"/>
            <w:szCs w:val="24"/>
          </w:rPr>
          <w:t>public.tableau.com/app/profile/mahika.agrawal1593/viz/Layoff_2022_v01/CountryDashboard</w:t>
        </w:r>
      </w:hyperlink>
    </w:p>
    <w:p w14:paraId="4B396E73" w14:textId="77777777" w:rsidR="00000000" w:rsidRPr="00AE7A38" w:rsidRDefault="00D6495E" w:rsidP="00AE7A38">
      <w:pPr>
        <w:pStyle w:val="BodyText"/>
        <w:numPr>
          <w:ilvl w:val="0"/>
          <w:numId w:val="17"/>
        </w:numPr>
        <w:spacing w:before="112" w:line="211" w:lineRule="auto"/>
        <w:ind w:right="117"/>
        <w:rPr>
          <w:sz w:val="24"/>
          <w:szCs w:val="24"/>
          <w:lang w:val="en-IN"/>
        </w:rPr>
      </w:pPr>
      <w:hyperlink r:id="rId20" w:history="1">
        <w:r w:rsidRPr="00AE7A38">
          <w:rPr>
            <w:rStyle w:val="Hyperlink"/>
            <w:color w:val="auto"/>
            <w:sz w:val="24"/>
            <w:szCs w:val="24"/>
          </w:rPr>
          <w:t>https://</w:t>
        </w:r>
      </w:hyperlink>
      <w:hyperlink r:id="rId21" w:history="1">
        <w:r w:rsidRPr="00AE7A38">
          <w:rPr>
            <w:rStyle w:val="Hyperlink"/>
            <w:color w:val="auto"/>
            <w:sz w:val="24"/>
            <w:szCs w:val="24"/>
          </w:rPr>
          <w:t>public.tableau.com/app/profile/mahika.agrawal1593/viz/Layoff_2022_v02/Stageand</w:t>
        </w:r>
        <w:r w:rsidRPr="00AE7A38">
          <w:rPr>
            <w:rStyle w:val="Hyperlink"/>
            <w:color w:val="auto"/>
            <w:sz w:val="24"/>
            <w:szCs w:val="24"/>
          </w:rPr>
          <w:t>funds</w:t>
        </w:r>
      </w:hyperlink>
    </w:p>
    <w:p w14:paraId="754EFEBA" w14:textId="77777777" w:rsidR="00000000" w:rsidRPr="00AE7A38" w:rsidRDefault="00D6495E" w:rsidP="00AE7A38">
      <w:pPr>
        <w:pStyle w:val="BodyText"/>
        <w:numPr>
          <w:ilvl w:val="0"/>
          <w:numId w:val="17"/>
        </w:numPr>
        <w:spacing w:before="112" w:line="211" w:lineRule="auto"/>
        <w:ind w:right="117"/>
        <w:rPr>
          <w:sz w:val="24"/>
          <w:szCs w:val="24"/>
          <w:lang w:val="en-IN"/>
        </w:rPr>
      </w:pPr>
      <w:hyperlink r:id="rId22" w:history="1">
        <w:r w:rsidRPr="00AE7A38">
          <w:rPr>
            <w:rStyle w:val="Hyperlink"/>
            <w:color w:val="auto"/>
            <w:sz w:val="24"/>
            <w:szCs w:val="24"/>
          </w:rPr>
          <w:t>https</w:t>
        </w:r>
      </w:hyperlink>
      <w:hyperlink r:id="rId23" w:history="1">
        <w:r w:rsidRPr="00AE7A38">
          <w:rPr>
            <w:rStyle w:val="Hyperlink"/>
            <w:color w:val="auto"/>
            <w:sz w:val="24"/>
            <w:szCs w:val="24"/>
          </w:rPr>
          <w:t>://</w:t>
        </w:r>
      </w:hyperlink>
      <w:hyperlink r:id="rId24" w:history="1">
        <w:r w:rsidRPr="00AE7A38">
          <w:rPr>
            <w:rStyle w:val="Hyperlink"/>
            <w:color w:val="auto"/>
            <w:sz w:val="24"/>
            <w:szCs w:val="24"/>
          </w:rPr>
          <w:t>public.tableau.com/app/profile/mahika.agrawal1593/viz/Layoff_2022_v03/YearlyDashboard</w:t>
        </w:r>
      </w:hyperlink>
    </w:p>
    <w:p w14:paraId="403E0D1E" w14:textId="18297895" w:rsidR="007E40DD" w:rsidRPr="007E40DD" w:rsidRDefault="00D6495E" w:rsidP="007E40DD">
      <w:pPr>
        <w:pStyle w:val="BodyText"/>
        <w:numPr>
          <w:ilvl w:val="0"/>
          <w:numId w:val="17"/>
        </w:numPr>
        <w:spacing w:before="112" w:line="211" w:lineRule="auto"/>
        <w:ind w:right="117"/>
        <w:jc w:val="both"/>
        <w:rPr>
          <w:rStyle w:val="Hyperlink"/>
          <w:color w:val="auto"/>
          <w:sz w:val="24"/>
          <w:szCs w:val="24"/>
        </w:rPr>
      </w:pPr>
      <w:hyperlink r:id="rId25" w:tgtFrame="_blank" w:history="1">
        <w:r w:rsidR="007E40DD" w:rsidRPr="007E40DD">
          <w:rPr>
            <w:rStyle w:val="Hyperlink"/>
            <w:color w:val="auto"/>
            <w:sz w:val="24"/>
            <w:szCs w:val="24"/>
          </w:rPr>
          <w:t>https://piktochart.com/blog/types-of-graphs/</w:t>
        </w:r>
      </w:hyperlink>
    </w:p>
    <w:p w14:paraId="46C42E53" w14:textId="77777777" w:rsidR="00673534" w:rsidRPr="00382344" w:rsidRDefault="00673534" w:rsidP="0058710C">
      <w:pPr>
        <w:pStyle w:val="NormalWeb"/>
        <w:spacing w:before="240" w:beforeAutospacing="0" w:after="240" w:afterAutospacing="0"/>
        <w:ind w:left="567"/>
        <w:jc w:val="both"/>
        <w:rPr>
          <w:b/>
          <w:bCs/>
          <w:sz w:val="22"/>
          <w:szCs w:val="22"/>
        </w:rPr>
      </w:pPr>
    </w:p>
    <w:p w14:paraId="0DDEA8D6" w14:textId="75C81C9B" w:rsidR="00FE4713" w:rsidRDefault="00FE4713" w:rsidP="0058710C">
      <w:pPr>
        <w:pStyle w:val="Figurecaption"/>
        <w:ind w:left="567"/>
        <w:jc w:val="both"/>
      </w:pPr>
    </w:p>
    <w:sectPr w:rsidR="00FE4713" w:rsidSect="0058710C">
      <w:pgSz w:w="11901" w:h="16840" w:code="9"/>
      <w:pgMar w:top="720" w:right="720" w:bottom="720" w:left="720" w:header="709" w:footer="709" w:gutter="0"/>
      <w:cols w:num="2"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5707D" w14:textId="77777777" w:rsidR="00D6495E" w:rsidRDefault="00D6495E" w:rsidP="00AF2C92">
      <w:r>
        <w:separator/>
      </w:r>
    </w:p>
  </w:endnote>
  <w:endnote w:type="continuationSeparator" w:id="0">
    <w:p w14:paraId="696974EF" w14:textId="77777777" w:rsidR="00D6495E" w:rsidRDefault="00D6495E"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64033" w14:textId="77777777" w:rsidR="00D6495E" w:rsidRDefault="00D6495E" w:rsidP="00AF2C92">
      <w:r>
        <w:separator/>
      </w:r>
    </w:p>
  </w:footnote>
  <w:footnote w:type="continuationSeparator" w:id="0">
    <w:p w14:paraId="6B10E58B" w14:textId="77777777" w:rsidR="00D6495E" w:rsidRDefault="00D6495E" w:rsidP="00AF2C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632"/>
    <w:multiLevelType w:val="hybridMultilevel"/>
    <w:tmpl w:val="28C0BF2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657A98"/>
    <w:multiLevelType w:val="hybridMultilevel"/>
    <w:tmpl w:val="8A9C14B4"/>
    <w:lvl w:ilvl="0" w:tplc="4C667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983527"/>
    <w:multiLevelType w:val="hybridMultilevel"/>
    <w:tmpl w:val="BDEE09A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BB7915"/>
    <w:multiLevelType w:val="hybridMultilevel"/>
    <w:tmpl w:val="E5EC516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5DF45EA"/>
    <w:multiLevelType w:val="hybridMultilevel"/>
    <w:tmpl w:val="E15074A0"/>
    <w:lvl w:ilvl="0" w:tplc="28CEAC82">
      <w:start w:val="1"/>
      <w:numFmt w:val="decimal"/>
      <w:lvlText w:val="%1."/>
      <w:lvlJc w:val="left"/>
      <w:rPr>
        <w:b/>
        <w:bCs/>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2B4783"/>
    <w:multiLevelType w:val="hybridMultilevel"/>
    <w:tmpl w:val="79A66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7FE6F3B"/>
    <w:multiLevelType w:val="multilevel"/>
    <w:tmpl w:val="F86293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5B098C"/>
    <w:multiLevelType w:val="hybridMultilevel"/>
    <w:tmpl w:val="8A9C14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36BE6087"/>
    <w:multiLevelType w:val="hybridMultilevel"/>
    <w:tmpl w:val="227AE7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B0D1CDB"/>
    <w:multiLevelType w:val="hybridMultilevel"/>
    <w:tmpl w:val="4F8AE14A"/>
    <w:lvl w:ilvl="0" w:tplc="5F82942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36C3888"/>
    <w:multiLevelType w:val="multilevel"/>
    <w:tmpl w:val="DC4E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5B2767"/>
    <w:multiLevelType w:val="hybridMultilevel"/>
    <w:tmpl w:val="C5C0C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5D80B1E"/>
    <w:multiLevelType w:val="hybridMultilevel"/>
    <w:tmpl w:val="4E28EA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C04B2F"/>
    <w:multiLevelType w:val="hybridMultilevel"/>
    <w:tmpl w:val="AFA4954C"/>
    <w:lvl w:ilvl="0" w:tplc="400C65B8">
      <w:start w:val="1"/>
      <w:numFmt w:val="decimal"/>
      <w:lvlText w:val="%1."/>
      <w:lvlJc w:val="left"/>
      <w:pPr>
        <w:ind w:left="720" w:hanging="360"/>
      </w:pPr>
      <w:rPr>
        <w:rFonts w:hint="default"/>
        <w:b/>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04661F"/>
    <w:multiLevelType w:val="hybridMultilevel"/>
    <w:tmpl w:val="DCFE8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D3A1E74"/>
    <w:multiLevelType w:val="hybridMultilevel"/>
    <w:tmpl w:val="DE7A8EE2"/>
    <w:lvl w:ilvl="0" w:tplc="1D26AB82">
      <w:start w:val="1"/>
      <w:numFmt w:val="bullet"/>
      <w:lvlText w:val="•"/>
      <w:lvlJc w:val="left"/>
      <w:pPr>
        <w:tabs>
          <w:tab w:val="num" w:pos="720"/>
        </w:tabs>
        <w:ind w:left="720" w:hanging="360"/>
      </w:pPr>
      <w:rPr>
        <w:rFonts w:ascii="Arial" w:hAnsi="Arial" w:hint="default"/>
      </w:rPr>
    </w:lvl>
    <w:lvl w:ilvl="1" w:tplc="07FC9B46" w:tentative="1">
      <w:start w:val="1"/>
      <w:numFmt w:val="bullet"/>
      <w:lvlText w:val="•"/>
      <w:lvlJc w:val="left"/>
      <w:pPr>
        <w:tabs>
          <w:tab w:val="num" w:pos="1440"/>
        </w:tabs>
        <w:ind w:left="1440" w:hanging="360"/>
      </w:pPr>
      <w:rPr>
        <w:rFonts w:ascii="Arial" w:hAnsi="Arial" w:hint="default"/>
      </w:rPr>
    </w:lvl>
    <w:lvl w:ilvl="2" w:tplc="44C0FDC4" w:tentative="1">
      <w:start w:val="1"/>
      <w:numFmt w:val="bullet"/>
      <w:lvlText w:val="•"/>
      <w:lvlJc w:val="left"/>
      <w:pPr>
        <w:tabs>
          <w:tab w:val="num" w:pos="2160"/>
        </w:tabs>
        <w:ind w:left="2160" w:hanging="360"/>
      </w:pPr>
      <w:rPr>
        <w:rFonts w:ascii="Arial" w:hAnsi="Arial" w:hint="default"/>
      </w:rPr>
    </w:lvl>
    <w:lvl w:ilvl="3" w:tplc="0A384ECA" w:tentative="1">
      <w:start w:val="1"/>
      <w:numFmt w:val="bullet"/>
      <w:lvlText w:val="•"/>
      <w:lvlJc w:val="left"/>
      <w:pPr>
        <w:tabs>
          <w:tab w:val="num" w:pos="2880"/>
        </w:tabs>
        <w:ind w:left="2880" w:hanging="360"/>
      </w:pPr>
      <w:rPr>
        <w:rFonts w:ascii="Arial" w:hAnsi="Arial" w:hint="default"/>
      </w:rPr>
    </w:lvl>
    <w:lvl w:ilvl="4" w:tplc="FF88BC26" w:tentative="1">
      <w:start w:val="1"/>
      <w:numFmt w:val="bullet"/>
      <w:lvlText w:val="•"/>
      <w:lvlJc w:val="left"/>
      <w:pPr>
        <w:tabs>
          <w:tab w:val="num" w:pos="3600"/>
        </w:tabs>
        <w:ind w:left="3600" w:hanging="360"/>
      </w:pPr>
      <w:rPr>
        <w:rFonts w:ascii="Arial" w:hAnsi="Arial" w:hint="default"/>
      </w:rPr>
    </w:lvl>
    <w:lvl w:ilvl="5" w:tplc="84D8DEF4" w:tentative="1">
      <w:start w:val="1"/>
      <w:numFmt w:val="bullet"/>
      <w:lvlText w:val="•"/>
      <w:lvlJc w:val="left"/>
      <w:pPr>
        <w:tabs>
          <w:tab w:val="num" w:pos="4320"/>
        </w:tabs>
        <w:ind w:left="4320" w:hanging="360"/>
      </w:pPr>
      <w:rPr>
        <w:rFonts w:ascii="Arial" w:hAnsi="Arial" w:hint="default"/>
      </w:rPr>
    </w:lvl>
    <w:lvl w:ilvl="6" w:tplc="D4EC0FD2" w:tentative="1">
      <w:start w:val="1"/>
      <w:numFmt w:val="bullet"/>
      <w:lvlText w:val="•"/>
      <w:lvlJc w:val="left"/>
      <w:pPr>
        <w:tabs>
          <w:tab w:val="num" w:pos="5040"/>
        </w:tabs>
        <w:ind w:left="5040" w:hanging="360"/>
      </w:pPr>
      <w:rPr>
        <w:rFonts w:ascii="Arial" w:hAnsi="Arial" w:hint="default"/>
      </w:rPr>
    </w:lvl>
    <w:lvl w:ilvl="7" w:tplc="49025EF0" w:tentative="1">
      <w:start w:val="1"/>
      <w:numFmt w:val="bullet"/>
      <w:lvlText w:val="•"/>
      <w:lvlJc w:val="left"/>
      <w:pPr>
        <w:tabs>
          <w:tab w:val="num" w:pos="5760"/>
        </w:tabs>
        <w:ind w:left="5760" w:hanging="360"/>
      </w:pPr>
      <w:rPr>
        <w:rFonts w:ascii="Arial" w:hAnsi="Arial" w:hint="default"/>
      </w:rPr>
    </w:lvl>
    <w:lvl w:ilvl="8" w:tplc="A07653E8" w:tentative="1">
      <w:start w:val="1"/>
      <w:numFmt w:val="bullet"/>
      <w:lvlText w:val="•"/>
      <w:lvlJc w:val="left"/>
      <w:pPr>
        <w:tabs>
          <w:tab w:val="num" w:pos="6480"/>
        </w:tabs>
        <w:ind w:left="6480" w:hanging="360"/>
      </w:pPr>
      <w:rPr>
        <w:rFonts w:ascii="Arial" w:hAnsi="Arial" w:hint="default"/>
      </w:rPr>
    </w:lvl>
  </w:abstractNum>
  <w:abstractNum w:abstractNumId="18">
    <w:nsid w:val="740E16BB"/>
    <w:multiLevelType w:val="hybridMultilevel"/>
    <w:tmpl w:val="7436B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BAE21F2"/>
    <w:multiLevelType w:val="hybridMultilevel"/>
    <w:tmpl w:val="8A9C14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14"/>
  </w:num>
  <w:num w:numId="3">
    <w:abstractNumId w:val="4"/>
  </w:num>
  <w:num w:numId="4">
    <w:abstractNumId w:val="13"/>
  </w:num>
  <w:num w:numId="5">
    <w:abstractNumId w:val="11"/>
  </w:num>
  <w:num w:numId="6">
    <w:abstractNumId w:val="12"/>
  </w:num>
  <w:num w:numId="7">
    <w:abstractNumId w:val="3"/>
  </w:num>
  <w:num w:numId="8">
    <w:abstractNumId w:val="6"/>
  </w:num>
  <w:num w:numId="9">
    <w:abstractNumId w:val="1"/>
  </w:num>
  <w:num w:numId="10">
    <w:abstractNumId w:val="18"/>
  </w:num>
  <w:num w:numId="11">
    <w:abstractNumId w:val="5"/>
  </w:num>
  <w:num w:numId="12">
    <w:abstractNumId w:val="7"/>
  </w:num>
  <w:num w:numId="13">
    <w:abstractNumId w:val="15"/>
  </w:num>
  <w:num w:numId="14">
    <w:abstractNumId w:val="8"/>
  </w:num>
  <w:num w:numId="15">
    <w:abstractNumId w:val="9"/>
  </w:num>
  <w:num w:numId="16">
    <w:abstractNumId w:val="0"/>
  </w:num>
  <w:num w:numId="17">
    <w:abstractNumId w:val="16"/>
  </w:num>
  <w:num w:numId="18">
    <w:abstractNumId w:val="19"/>
  </w:num>
  <w:num w:numId="19">
    <w:abstractNumId w:val="2"/>
  </w:num>
  <w:num w:numId="20">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6C"/>
    <w:rsid w:val="00001899"/>
    <w:rsid w:val="000049AD"/>
    <w:rsid w:val="0000681B"/>
    <w:rsid w:val="00007ECA"/>
    <w:rsid w:val="000133C0"/>
    <w:rsid w:val="00014C4E"/>
    <w:rsid w:val="00017107"/>
    <w:rsid w:val="00017B43"/>
    <w:rsid w:val="000202E2"/>
    <w:rsid w:val="00022441"/>
    <w:rsid w:val="0002261E"/>
    <w:rsid w:val="00024839"/>
    <w:rsid w:val="00026871"/>
    <w:rsid w:val="000301A1"/>
    <w:rsid w:val="00037A98"/>
    <w:rsid w:val="000427FB"/>
    <w:rsid w:val="0004455E"/>
    <w:rsid w:val="00047CB5"/>
    <w:rsid w:val="00051FAA"/>
    <w:rsid w:val="000572A9"/>
    <w:rsid w:val="00061325"/>
    <w:rsid w:val="000733AC"/>
    <w:rsid w:val="00074B81"/>
    <w:rsid w:val="00074D22"/>
    <w:rsid w:val="00075081"/>
    <w:rsid w:val="0007528A"/>
    <w:rsid w:val="000811AB"/>
    <w:rsid w:val="00083C5F"/>
    <w:rsid w:val="00090B25"/>
    <w:rsid w:val="0009172C"/>
    <w:rsid w:val="000930EC"/>
    <w:rsid w:val="00095E61"/>
    <w:rsid w:val="000966C1"/>
    <w:rsid w:val="000970AC"/>
    <w:rsid w:val="000A1167"/>
    <w:rsid w:val="000A4428"/>
    <w:rsid w:val="000A6D40"/>
    <w:rsid w:val="000A7BC3"/>
    <w:rsid w:val="000B1661"/>
    <w:rsid w:val="000B2E88"/>
    <w:rsid w:val="000B4603"/>
    <w:rsid w:val="000C09BE"/>
    <w:rsid w:val="000C1380"/>
    <w:rsid w:val="000C554F"/>
    <w:rsid w:val="000D0223"/>
    <w:rsid w:val="000D0DC5"/>
    <w:rsid w:val="000D15FF"/>
    <w:rsid w:val="000D28DF"/>
    <w:rsid w:val="000D488B"/>
    <w:rsid w:val="000D68DF"/>
    <w:rsid w:val="000E138D"/>
    <w:rsid w:val="000E187A"/>
    <w:rsid w:val="000E246D"/>
    <w:rsid w:val="000E2D61"/>
    <w:rsid w:val="000E450E"/>
    <w:rsid w:val="000E6259"/>
    <w:rsid w:val="000F4677"/>
    <w:rsid w:val="000F5BE0"/>
    <w:rsid w:val="00100587"/>
    <w:rsid w:val="0010284E"/>
    <w:rsid w:val="00103122"/>
    <w:rsid w:val="0010336A"/>
    <w:rsid w:val="001050F1"/>
    <w:rsid w:val="00105AEA"/>
    <w:rsid w:val="00106DAF"/>
    <w:rsid w:val="00114ABE"/>
    <w:rsid w:val="00116023"/>
    <w:rsid w:val="00134A51"/>
    <w:rsid w:val="00140727"/>
    <w:rsid w:val="00160628"/>
    <w:rsid w:val="00161344"/>
    <w:rsid w:val="00162195"/>
    <w:rsid w:val="0016322A"/>
    <w:rsid w:val="00165A21"/>
    <w:rsid w:val="001705CE"/>
    <w:rsid w:val="0017714B"/>
    <w:rsid w:val="001804DF"/>
    <w:rsid w:val="00181BDC"/>
    <w:rsid w:val="00181DB0"/>
    <w:rsid w:val="001829E3"/>
    <w:rsid w:val="00185D03"/>
    <w:rsid w:val="00187848"/>
    <w:rsid w:val="001924C0"/>
    <w:rsid w:val="0019731E"/>
    <w:rsid w:val="001A09FE"/>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4A4D"/>
    <w:rsid w:val="001C5736"/>
    <w:rsid w:val="001D647F"/>
    <w:rsid w:val="001D6857"/>
    <w:rsid w:val="001E0572"/>
    <w:rsid w:val="001E0A67"/>
    <w:rsid w:val="001E1028"/>
    <w:rsid w:val="001E14E2"/>
    <w:rsid w:val="001E6302"/>
    <w:rsid w:val="001E7DCB"/>
    <w:rsid w:val="001F3411"/>
    <w:rsid w:val="001F4287"/>
    <w:rsid w:val="001F473B"/>
    <w:rsid w:val="001F4DBA"/>
    <w:rsid w:val="0020415E"/>
    <w:rsid w:val="00204FF4"/>
    <w:rsid w:val="0021056E"/>
    <w:rsid w:val="0021075D"/>
    <w:rsid w:val="0021165A"/>
    <w:rsid w:val="00211BC9"/>
    <w:rsid w:val="0021620C"/>
    <w:rsid w:val="00216E78"/>
    <w:rsid w:val="00217275"/>
    <w:rsid w:val="00236F4B"/>
    <w:rsid w:val="00242B0D"/>
    <w:rsid w:val="00245A7A"/>
    <w:rsid w:val="002467C6"/>
    <w:rsid w:val="0024692A"/>
    <w:rsid w:val="00252BBA"/>
    <w:rsid w:val="00253123"/>
    <w:rsid w:val="00264001"/>
    <w:rsid w:val="00266354"/>
    <w:rsid w:val="00267A18"/>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1F88"/>
    <w:rsid w:val="002E2F12"/>
    <w:rsid w:val="002E3C27"/>
    <w:rsid w:val="002E403A"/>
    <w:rsid w:val="002E7F3A"/>
    <w:rsid w:val="002F0DC1"/>
    <w:rsid w:val="002F1C26"/>
    <w:rsid w:val="002F4EDB"/>
    <w:rsid w:val="002F6054"/>
    <w:rsid w:val="00315713"/>
    <w:rsid w:val="0031686C"/>
    <w:rsid w:val="00316FE0"/>
    <w:rsid w:val="003204D2"/>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340D"/>
    <w:rsid w:val="003634A5"/>
    <w:rsid w:val="00366868"/>
    <w:rsid w:val="00367506"/>
    <w:rsid w:val="00370085"/>
    <w:rsid w:val="003744A7"/>
    <w:rsid w:val="00376235"/>
    <w:rsid w:val="00381FB6"/>
    <w:rsid w:val="00382344"/>
    <w:rsid w:val="003836D3"/>
    <w:rsid w:val="00383A52"/>
    <w:rsid w:val="00391652"/>
    <w:rsid w:val="0039507F"/>
    <w:rsid w:val="003A00AF"/>
    <w:rsid w:val="003A1260"/>
    <w:rsid w:val="003A1C4C"/>
    <w:rsid w:val="003A295F"/>
    <w:rsid w:val="003A41DD"/>
    <w:rsid w:val="003A7033"/>
    <w:rsid w:val="003B47FE"/>
    <w:rsid w:val="003B5673"/>
    <w:rsid w:val="003B62C9"/>
    <w:rsid w:val="003C7176"/>
    <w:rsid w:val="003D054E"/>
    <w:rsid w:val="003D0929"/>
    <w:rsid w:val="003D4729"/>
    <w:rsid w:val="003D7DD6"/>
    <w:rsid w:val="003E5AAF"/>
    <w:rsid w:val="003E600D"/>
    <w:rsid w:val="003E64DF"/>
    <w:rsid w:val="003E6A5D"/>
    <w:rsid w:val="003F193A"/>
    <w:rsid w:val="003F4207"/>
    <w:rsid w:val="003F5C46"/>
    <w:rsid w:val="003F7CBB"/>
    <w:rsid w:val="003F7D34"/>
    <w:rsid w:val="00412C8E"/>
    <w:rsid w:val="0041518D"/>
    <w:rsid w:val="0042221D"/>
    <w:rsid w:val="00424DD3"/>
    <w:rsid w:val="004269C5"/>
    <w:rsid w:val="00435939"/>
    <w:rsid w:val="00437CC7"/>
    <w:rsid w:val="00442B9C"/>
    <w:rsid w:val="00444891"/>
    <w:rsid w:val="00445EFA"/>
    <w:rsid w:val="0044738A"/>
    <w:rsid w:val="004473D3"/>
    <w:rsid w:val="00452231"/>
    <w:rsid w:val="00453410"/>
    <w:rsid w:val="00460C13"/>
    <w:rsid w:val="00463228"/>
    <w:rsid w:val="00463782"/>
    <w:rsid w:val="004667E0"/>
    <w:rsid w:val="0046760E"/>
    <w:rsid w:val="00470E10"/>
    <w:rsid w:val="00477A97"/>
    <w:rsid w:val="00480D8F"/>
    <w:rsid w:val="00481343"/>
    <w:rsid w:val="0048549E"/>
    <w:rsid w:val="00493347"/>
    <w:rsid w:val="004937D5"/>
    <w:rsid w:val="00496092"/>
    <w:rsid w:val="004A08DB"/>
    <w:rsid w:val="004A25D0"/>
    <w:rsid w:val="004A37E8"/>
    <w:rsid w:val="004A4DC1"/>
    <w:rsid w:val="004A7549"/>
    <w:rsid w:val="004B09D4"/>
    <w:rsid w:val="004B309D"/>
    <w:rsid w:val="004B330A"/>
    <w:rsid w:val="004B7C8E"/>
    <w:rsid w:val="004C3D3C"/>
    <w:rsid w:val="004C6C77"/>
    <w:rsid w:val="004D0EDC"/>
    <w:rsid w:val="004D1220"/>
    <w:rsid w:val="004D14B3"/>
    <w:rsid w:val="004D1529"/>
    <w:rsid w:val="004D2253"/>
    <w:rsid w:val="004D5514"/>
    <w:rsid w:val="004D56C3"/>
    <w:rsid w:val="004E0338"/>
    <w:rsid w:val="004E4FF3"/>
    <w:rsid w:val="004E56A8"/>
    <w:rsid w:val="004F3B55"/>
    <w:rsid w:val="004F4E46"/>
    <w:rsid w:val="004F6B7D"/>
    <w:rsid w:val="005015F6"/>
    <w:rsid w:val="005030C4"/>
    <w:rsid w:val="005031C5"/>
    <w:rsid w:val="00504FDC"/>
    <w:rsid w:val="005120CC"/>
    <w:rsid w:val="00512B7B"/>
    <w:rsid w:val="00514EA1"/>
    <w:rsid w:val="0051798B"/>
    <w:rsid w:val="00521F5A"/>
    <w:rsid w:val="00525E06"/>
    <w:rsid w:val="00526454"/>
    <w:rsid w:val="00531823"/>
    <w:rsid w:val="005336D2"/>
    <w:rsid w:val="00534ECC"/>
    <w:rsid w:val="0053720D"/>
    <w:rsid w:val="00540EF5"/>
    <w:rsid w:val="005410DA"/>
    <w:rsid w:val="00541BF3"/>
    <w:rsid w:val="00541CD3"/>
    <w:rsid w:val="005476FA"/>
    <w:rsid w:val="0055595E"/>
    <w:rsid w:val="00557988"/>
    <w:rsid w:val="00562C49"/>
    <w:rsid w:val="00562DEF"/>
    <w:rsid w:val="0056321A"/>
    <w:rsid w:val="00563A35"/>
    <w:rsid w:val="00566596"/>
    <w:rsid w:val="005741E9"/>
    <w:rsid w:val="005748CF"/>
    <w:rsid w:val="00584270"/>
    <w:rsid w:val="00584738"/>
    <w:rsid w:val="0058710C"/>
    <w:rsid w:val="005920B0"/>
    <w:rsid w:val="0059380D"/>
    <w:rsid w:val="00595A8F"/>
    <w:rsid w:val="005968AD"/>
    <w:rsid w:val="005977C2"/>
    <w:rsid w:val="00597BF2"/>
    <w:rsid w:val="005B134E"/>
    <w:rsid w:val="005B2039"/>
    <w:rsid w:val="005B344F"/>
    <w:rsid w:val="005B3FBA"/>
    <w:rsid w:val="005B4A1D"/>
    <w:rsid w:val="005B674D"/>
    <w:rsid w:val="005C0CBE"/>
    <w:rsid w:val="005C1FCF"/>
    <w:rsid w:val="005D1885"/>
    <w:rsid w:val="005D4A38"/>
    <w:rsid w:val="005E2EEA"/>
    <w:rsid w:val="005E3708"/>
    <w:rsid w:val="005E3CCD"/>
    <w:rsid w:val="005E3D6B"/>
    <w:rsid w:val="005E5B55"/>
    <w:rsid w:val="005E5E4A"/>
    <w:rsid w:val="005E693D"/>
    <w:rsid w:val="005E75BF"/>
    <w:rsid w:val="005F57BA"/>
    <w:rsid w:val="005F5DAA"/>
    <w:rsid w:val="005F61E6"/>
    <w:rsid w:val="005F62EE"/>
    <w:rsid w:val="005F6C45"/>
    <w:rsid w:val="005F6F69"/>
    <w:rsid w:val="00605A69"/>
    <w:rsid w:val="00606C54"/>
    <w:rsid w:val="0061189E"/>
    <w:rsid w:val="00611B39"/>
    <w:rsid w:val="00614375"/>
    <w:rsid w:val="00614B7B"/>
    <w:rsid w:val="00615B0A"/>
    <w:rsid w:val="006168CF"/>
    <w:rsid w:val="0062011B"/>
    <w:rsid w:val="006269E6"/>
    <w:rsid w:val="00626DE0"/>
    <w:rsid w:val="00630901"/>
    <w:rsid w:val="00631F8E"/>
    <w:rsid w:val="00636EE9"/>
    <w:rsid w:val="00640950"/>
    <w:rsid w:val="00641AE7"/>
    <w:rsid w:val="00642629"/>
    <w:rsid w:val="0065293D"/>
    <w:rsid w:val="00653EFC"/>
    <w:rsid w:val="00654021"/>
    <w:rsid w:val="00661045"/>
    <w:rsid w:val="00666DA8"/>
    <w:rsid w:val="00671057"/>
    <w:rsid w:val="00673534"/>
    <w:rsid w:val="00675AAF"/>
    <w:rsid w:val="0068031A"/>
    <w:rsid w:val="00681B2F"/>
    <w:rsid w:val="0068335F"/>
    <w:rsid w:val="00687217"/>
    <w:rsid w:val="00693302"/>
    <w:rsid w:val="00693BC1"/>
    <w:rsid w:val="0069640B"/>
    <w:rsid w:val="006A1B83"/>
    <w:rsid w:val="006A21CD"/>
    <w:rsid w:val="006A5918"/>
    <w:rsid w:val="006B21B2"/>
    <w:rsid w:val="006B4A4A"/>
    <w:rsid w:val="006C19B2"/>
    <w:rsid w:val="006C5BB8"/>
    <w:rsid w:val="006C6936"/>
    <w:rsid w:val="006C7B01"/>
    <w:rsid w:val="006D0FE8"/>
    <w:rsid w:val="006D4B2B"/>
    <w:rsid w:val="006D4F3C"/>
    <w:rsid w:val="006D5C66"/>
    <w:rsid w:val="006E1B3C"/>
    <w:rsid w:val="006E23FB"/>
    <w:rsid w:val="006E325A"/>
    <w:rsid w:val="006E33EC"/>
    <w:rsid w:val="006E3802"/>
    <w:rsid w:val="006E6C02"/>
    <w:rsid w:val="006F231A"/>
    <w:rsid w:val="006F6B55"/>
    <w:rsid w:val="006F788D"/>
    <w:rsid w:val="006F78E1"/>
    <w:rsid w:val="00701072"/>
    <w:rsid w:val="00702054"/>
    <w:rsid w:val="007035A4"/>
    <w:rsid w:val="00711799"/>
    <w:rsid w:val="00712B78"/>
    <w:rsid w:val="0071393B"/>
    <w:rsid w:val="00713EE2"/>
    <w:rsid w:val="007177FC"/>
    <w:rsid w:val="00720C5E"/>
    <w:rsid w:val="00721701"/>
    <w:rsid w:val="00731835"/>
    <w:rsid w:val="007341F8"/>
    <w:rsid w:val="00734372"/>
    <w:rsid w:val="00734EB8"/>
    <w:rsid w:val="00735F8B"/>
    <w:rsid w:val="00742D1F"/>
    <w:rsid w:val="00743EBA"/>
    <w:rsid w:val="007441D1"/>
    <w:rsid w:val="00744C8E"/>
    <w:rsid w:val="0074707E"/>
    <w:rsid w:val="007477D0"/>
    <w:rsid w:val="007516DC"/>
    <w:rsid w:val="00754B80"/>
    <w:rsid w:val="00756AE2"/>
    <w:rsid w:val="00761918"/>
    <w:rsid w:val="00762F03"/>
    <w:rsid w:val="0076413B"/>
    <w:rsid w:val="007648AE"/>
    <w:rsid w:val="00764BF8"/>
    <w:rsid w:val="0076514D"/>
    <w:rsid w:val="00773D59"/>
    <w:rsid w:val="00775BA1"/>
    <w:rsid w:val="00781003"/>
    <w:rsid w:val="007911FD"/>
    <w:rsid w:val="007921AD"/>
    <w:rsid w:val="00793930"/>
    <w:rsid w:val="00793DD1"/>
    <w:rsid w:val="00794FEC"/>
    <w:rsid w:val="007A003E"/>
    <w:rsid w:val="007A1965"/>
    <w:rsid w:val="007A2ED1"/>
    <w:rsid w:val="007A4BE6"/>
    <w:rsid w:val="007B0DC6"/>
    <w:rsid w:val="007B1094"/>
    <w:rsid w:val="007B1762"/>
    <w:rsid w:val="007B3320"/>
    <w:rsid w:val="007C301F"/>
    <w:rsid w:val="007C4540"/>
    <w:rsid w:val="007C65AF"/>
    <w:rsid w:val="007D135D"/>
    <w:rsid w:val="007D730F"/>
    <w:rsid w:val="007D7CD8"/>
    <w:rsid w:val="007E3AA7"/>
    <w:rsid w:val="007E40DD"/>
    <w:rsid w:val="007F737D"/>
    <w:rsid w:val="0080308E"/>
    <w:rsid w:val="00805303"/>
    <w:rsid w:val="00806705"/>
    <w:rsid w:val="00806738"/>
    <w:rsid w:val="008216D5"/>
    <w:rsid w:val="008249CE"/>
    <w:rsid w:val="008258FC"/>
    <w:rsid w:val="00831A50"/>
    <w:rsid w:val="00831B3C"/>
    <w:rsid w:val="00831C89"/>
    <w:rsid w:val="00832114"/>
    <w:rsid w:val="00834C46"/>
    <w:rsid w:val="0084093E"/>
    <w:rsid w:val="00841CE1"/>
    <w:rsid w:val="008473D8"/>
    <w:rsid w:val="008528DC"/>
    <w:rsid w:val="00852B8C"/>
    <w:rsid w:val="00854981"/>
    <w:rsid w:val="00864B2E"/>
    <w:rsid w:val="00865963"/>
    <w:rsid w:val="0087160A"/>
    <w:rsid w:val="00871C1D"/>
    <w:rsid w:val="0087450E"/>
    <w:rsid w:val="00875A82"/>
    <w:rsid w:val="00876CA3"/>
    <w:rsid w:val="008772FE"/>
    <w:rsid w:val="008775F1"/>
    <w:rsid w:val="008814FE"/>
    <w:rsid w:val="008821AE"/>
    <w:rsid w:val="00883D3A"/>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DD6"/>
    <w:rsid w:val="008C5AFB"/>
    <w:rsid w:val="008D07FB"/>
    <w:rsid w:val="008D0C02"/>
    <w:rsid w:val="008D357D"/>
    <w:rsid w:val="008D435A"/>
    <w:rsid w:val="008E387B"/>
    <w:rsid w:val="008E6087"/>
    <w:rsid w:val="008E758D"/>
    <w:rsid w:val="008F10A7"/>
    <w:rsid w:val="008F755D"/>
    <w:rsid w:val="008F7A39"/>
    <w:rsid w:val="009021E8"/>
    <w:rsid w:val="00904677"/>
    <w:rsid w:val="00905EE2"/>
    <w:rsid w:val="00911440"/>
    <w:rsid w:val="00911712"/>
    <w:rsid w:val="00911B27"/>
    <w:rsid w:val="009170BE"/>
    <w:rsid w:val="00920B55"/>
    <w:rsid w:val="00921BBC"/>
    <w:rsid w:val="0092473B"/>
    <w:rsid w:val="009262C9"/>
    <w:rsid w:val="00926CFA"/>
    <w:rsid w:val="00930EB9"/>
    <w:rsid w:val="00933DC7"/>
    <w:rsid w:val="009418F4"/>
    <w:rsid w:val="00942BBC"/>
    <w:rsid w:val="00944180"/>
    <w:rsid w:val="00944AA0"/>
    <w:rsid w:val="009467F5"/>
    <w:rsid w:val="00947DA2"/>
    <w:rsid w:val="00951177"/>
    <w:rsid w:val="009531DA"/>
    <w:rsid w:val="009673E8"/>
    <w:rsid w:val="00974DB8"/>
    <w:rsid w:val="00980661"/>
    <w:rsid w:val="0098093B"/>
    <w:rsid w:val="009876D4"/>
    <w:rsid w:val="009914A5"/>
    <w:rsid w:val="0099548E"/>
    <w:rsid w:val="00996456"/>
    <w:rsid w:val="00996A12"/>
    <w:rsid w:val="00997B0F"/>
    <w:rsid w:val="009A1CAD"/>
    <w:rsid w:val="009A21B0"/>
    <w:rsid w:val="009A3440"/>
    <w:rsid w:val="009A5832"/>
    <w:rsid w:val="009A6838"/>
    <w:rsid w:val="009B17DC"/>
    <w:rsid w:val="009B24B5"/>
    <w:rsid w:val="009B4EBC"/>
    <w:rsid w:val="009B5ABB"/>
    <w:rsid w:val="009B73CE"/>
    <w:rsid w:val="009C2461"/>
    <w:rsid w:val="009C6FE2"/>
    <w:rsid w:val="009C7674"/>
    <w:rsid w:val="009D004A"/>
    <w:rsid w:val="009D5880"/>
    <w:rsid w:val="009E1FD4"/>
    <w:rsid w:val="009E3B07"/>
    <w:rsid w:val="009E51D1"/>
    <w:rsid w:val="009E5531"/>
    <w:rsid w:val="009F171E"/>
    <w:rsid w:val="009F3D2F"/>
    <w:rsid w:val="009F7052"/>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6217"/>
    <w:rsid w:val="00A36988"/>
    <w:rsid w:val="00A3717A"/>
    <w:rsid w:val="00A4088C"/>
    <w:rsid w:val="00A4456B"/>
    <w:rsid w:val="00A448D4"/>
    <w:rsid w:val="00A452E0"/>
    <w:rsid w:val="00A51EA5"/>
    <w:rsid w:val="00A53742"/>
    <w:rsid w:val="00A557A1"/>
    <w:rsid w:val="00A57B49"/>
    <w:rsid w:val="00A63059"/>
    <w:rsid w:val="00A63AE3"/>
    <w:rsid w:val="00A651A4"/>
    <w:rsid w:val="00A71361"/>
    <w:rsid w:val="00A746E2"/>
    <w:rsid w:val="00A81FF2"/>
    <w:rsid w:val="00A83904"/>
    <w:rsid w:val="00A862BE"/>
    <w:rsid w:val="00A90A79"/>
    <w:rsid w:val="00A96B30"/>
    <w:rsid w:val="00A96C0F"/>
    <w:rsid w:val="00AA59B5"/>
    <w:rsid w:val="00AA7777"/>
    <w:rsid w:val="00AA7B84"/>
    <w:rsid w:val="00AB7650"/>
    <w:rsid w:val="00AC0B4C"/>
    <w:rsid w:val="00AC1164"/>
    <w:rsid w:val="00AC2296"/>
    <w:rsid w:val="00AC2754"/>
    <w:rsid w:val="00AC48B0"/>
    <w:rsid w:val="00AC4ACD"/>
    <w:rsid w:val="00AC5DFB"/>
    <w:rsid w:val="00AD13DC"/>
    <w:rsid w:val="00AD6DE2"/>
    <w:rsid w:val="00AE0A40"/>
    <w:rsid w:val="00AE1ED4"/>
    <w:rsid w:val="00AE21E1"/>
    <w:rsid w:val="00AE2F8D"/>
    <w:rsid w:val="00AE3BAE"/>
    <w:rsid w:val="00AE6A21"/>
    <w:rsid w:val="00AE7A38"/>
    <w:rsid w:val="00AF1C8F"/>
    <w:rsid w:val="00AF2B68"/>
    <w:rsid w:val="00AF2C92"/>
    <w:rsid w:val="00AF3EC1"/>
    <w:rsid w:val="00AF5025"/>
    <w:rsid w:val="00AF519F"/>
    <w:rsid w:val="00AF5387"/>
    <w:rsid w:val="00AF55F5"/>
    <w:rsid w:val="00AF7E86"/>
    <w:rsid w:val="00B024B9"/>
    <w:rsid w:val="00B077FA"/>
    <w:rsid w:val="00B127D7"/>
    <w:rsid w:val="00B13B0C"/>
    <w:rsid w:val="00B1453A"/>
    <w:rsid w:val="00B20F82"/>
    <w:rsid w:val="00B25BD5"/>
    <w:rsid w:val="00B34079"/>
    <w:rsid w:val="00B3793A"/>
    <w:rsid w:val="00B401BA"/>
    <w:rsid w:val="00B407E4"/>
    <w:rsid w:val="00B41428"/>
    <w:rsid w:val="00B425B6"/>
    <w:rsid w:val="00B42A72"/>
    <w:rsid w:val="00B441AE"/>
    <w:rsid w:val="00B45A65"/>
    <w:rsid w:val="00B45F33"/>
    <w:rsid w:val="00B46D50"/>
    <w:rsid w:val="00B53170"/>
    <w:rsid w:val="00B548B9"/>
    <w:rsid w:val="00B56DBE"/>
    <w:rsid w:val="00B62999"/>
    <w:rsid w:val="00B63BE3"/>
    <w:rsid w:val="00B64885"/>
    <w:rsid w:val="00B66810"/>
    <w:rsid w:val="00B72BE3"/>
    <w:rsid w:val="00B73B80"/>
    <w:rsid w:val="00B770C7"/>
    <w:rsid w:val="00B80F26"/>
    <w:rsid w:val="00B822BD"/>
    <w:rsid w:val="00B842F4"/>
    <w:rsid w:val="00B844ED"/>
    <w:rsid w:val="00B91A7B"/>
    <w:rsid w:val="00B929DD"/>
    <w:rsid w:val="00B93AF6"/>
    <w:rsid w:val="00B95405"/>
    <w:rsid w:val="00B963F1"/>
    <w:rsid w:val="00BA020A"/>
    <w:rsid w:val="00BB02A4"/>
    <w:rsid w:val="00BB1270"/>
    <w:rsid w:val="00BB1E44"/>
    <w:rsid w:val="00BB5267"/>
    <w:rsid w:val="00BB52B8"/>
    <w:rsid w:val="00BB59D8"/>
    <w:rsid w:val="00BB7E69"/>
    <w:rsid w:val="00BC0E51"/>
    <w:rsid w:val="00BC3C1F"/>
    <w:rsid w:val="00BC7CE7"/>
    <w:rsid w:val="00BD295E"/>
    <w:rsid w:val="00BD4664"/>
    <w:rsid w:val="00BE1193"/>
    <w:rsid w:val="00BF4510"/>
    <w:rsid w:val="00BF4849"/>
    <w:rsid w:val="00BF4EA7"/>
    <w:rsid w:val="00C00EDB"/>
    <w:rsid w:val="00C02863"/>
    <w:rsid w:val="00C0383A"/>
    <w:rsid w:val="00C067FF"/>
    <w:rsid w:val="00C12862"/>
    <w:rsid w:val="00C13D28"/>
    <w:rsid w:val="00C14585"/>
    <w:rsid w:val="00C165A0"/>
    <w:rsid w:val="00C216CE"/>
    <w:rsid w:val="00C2184F"/>
    <w:rsid w:val="00C22A78"/>
    <w:rsid w:val="00C230EC"/>
    <w:rsid w:val="00C23C7E"/>
    <w:rsid w:val="00C246C5"/>
    <w:rsid w:val="00C25A82"/>
    <w:rsid w:val="00C30A2A"/>
    <w:rsid w:val="00C33993"/>
    <w:rsid w:val="00C4069E"/>
    <w:rsid w:val="00C417D5"/>
    <w:rsid w:val="00C41ADC"/>
    <w:rsid w:val="00C44149"/>
    <w:rsid w:val="00C44410"/>
    <w:rsid w:val="00C44A15"/>
    <w:rsid w:val="00C4630A"/>
    <w:rsid w:val="00C523F0"/>
    <w:rsid w:val="00C526D2"/>
    <w:rsid w:val="00C53A91"/>
    <w:rsid w:val="00C5794E"/>
    <w:rsid w:val="00C60968"/>
    <w:rsid w:val="00C63D39"/>
    <w:rsid w:val="00C63EDD"/>
    <w:rsid w:val="00C65B36"/>
    <w:rsid w:val="00C7292E"/>
    <w:rsid w:val="00C7416C"/>
    <w:rsid w:val="00C74E88"/>
    <w:rsid w:val="00C76EF2"/>
    <w:rsid w:val="00C80924"/>
    <w:rsid w:val="00C8286B"/>
    <w:rsid w:val="00C874F4"/>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5A78"/>
    <w:rsid w:val="00CD7345"/>
    <w:rsid w:val="00CE372E"/>
    <w:rsid w:val="00CF0A1B"/>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467B3"/>
    <w:rsid w:val="00D512CF"/>
    <w:rsid w:val="00D528B9"/>
    <w:rsid w:val="00D53186"/>
    <w:rsid w:val="00D5487D"/>
    <w:rsid w:val="00D60140"/>
    <w:rsid w:val="00D6024A"/>
    <w:rsid w:val="00D608B5"/>
    <w:rsid w:val="00D64739"/>
    <w:rsid w:val="00D6495E"/>
    <w:rsid w:val="00D71F99"/>
    <w:rsid w:val="00D73CA4"/>
    <w:rsid w:val="00D73D71"/>
    <w:rsid w:val="00D74396"/>
    <w:rsid w:val="00D80284"/>
    <w:rsid w:val="00D81F71"/>
    <w:rsid w:val="00D8642D"/>
    <w:rsid w:val="00D90A5E"/>
    <w:rsid w:val="00D91A68"/>
    <w:rsid w:val="00D95A68"/>
    <w:rsid w:val="00DA17C7"/>
    <w:rsid w:val="00DA6A9A"/>
    <w:rsid w:val="00DB1EFD"/>
    <w:rsid w:val="00DB3EAF"/>
    <w:rsid w:val="00DB46C6"/>
    <w:rsid w:val="00DC3203"/>
    <w:rsid w:val="00DC3C99"/>
    <w:rsid w:val="00DC52F5"/>
    <w:rsid w:val="00DC5FD0"/>
    <w:rsid w:val="00DC7251"/>
    <w:rsid w:val="00DD0354"/>
    <w:rsid w:val="00DD27D7"/>
    <w:rsid w:val="00DD361B"/>
    <w:rsid w:val="00DD458C"/>
    <w:rsid w:val="00DD72E9"/>
    <w:rsid w:val="00DD7605"/>
    <w:rsid w:val="00DE2020"/>
    <w:rsid w:val="00DE3476"/>
    <w:rsid w:val="00DE7BEA"/>
    <w:rsid w:val="00DF5B84"/>
    <w:rsid w:val="00DF6D5B"/>
    <w:rsid w:val="00DF771B"/>
    <w:rsid w:val="00DF7EE2"/>
    <w:rsid w:val="00E01BAA"/>
    <w:rsid w:val="00E0282A"/>
    <w:rsid w:val="00E02F9B"/>
    <w:rsid w:val="00E07E14"/>
    <w:rsid w:val="00E14F94"/>
    <w:rsid w:val="00E17336"/>
    <w:rsid w:val="00E17D15"/>
    <w:rsid w:val="00E22B95"/>
    <w:rsid w:val="00E2703E"/>
    <w:rsid w:val="00E30331"/>
    <w:rsid w:val="00E30BB8"/>
    <w:rsid w:val="00E31F9C"/>
    <w:rsid w:val="00E353EB"/>
    <w:rsid w:val="00E40488"/>
    <w:rsid w:val="00E50367"/>
    <w:rsid w:val="00E51ABA"/>
    <w:rsid w:val="00E524CB"/>
    <w:rsid w:val="00E65456"/>
    <w:rsid w:val="00E65A91"/>
    <w:rsid w:val="00E66188"/>
    <w:rsid w:val="00E664FB"/>
    <w:rsid w:val="00E672F0"/>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7C4"/>
    <w:rsid w:val="00EB5387"/>
    <w:rsid w:val="00EB5C10"/>
    <w:rsid w:val="00EB6E1C"/>
    <w:rsid w:val="00EB7322"/>
    <w:rsid w:val="00EC0FE9"/>
    <w:rsid w:val="00EC198B"/>
    <w:rsid w:val="00EC426D"/>
    <w:rsid w:val="00EC571B"/>
    <w:rsid w:val="00EC57D7"/>
    <w:rsid w:val="00EC6385"/>
    <w:rsid w:val="00ED1DE9"/>
    <w:rsid w:val="00ED23D4"/>
    <w:rsid w:val="00ED5E0B"/>
    <w:rsid w:val="00EE37B6"/>
    <w:rsid w:val="00EF0F45"/>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9C"/>
    <w:rsid w:val="00F25A78"/>
    <w:rsid w:val="00F25C67"/>
    <w:rsid w:val="00F30DFF"/>
    <w:rsid w:val="00F32B80"/>
    <w:rsid w:val="00F340EB"/>
    <w:rsid w:val="00F35285"/>
    <w:rsid w:val="00F3793F"/>
    <w:rsid w:val="00F43B9D"/>
    <w:rsid w:val="00F44D5E"/>
    <w:rsid w:val="00F53A35"/>
    <w:rsid w:val="00F55A3D"/>
    <w:rsid w:val="00F5744B"/>
    <w:rsid w:val="00F60D95"/>
    <w:rsid w:val="00F61209"/>
    <w:rsid w:val="00F6259E"/>
    <w:rsid w:val="00F65DD4"/>
    <w:rsid w:val="00F672B2"/>
    <w:rsid w:val="00F83973"/>
    <w:rsid w:val="00F87FA3"/>
    <w:rsid w:val="00F93D8C"/>
    <w:rsid w:val="00FA3102"/>
    <w:rsid w:val="00FA48D4"/>
    <w:rsid w:val="00FA54FA"/>
    <w:rsid w:val="00FA6D39"/>
    <w:rsid w:val="00FB227E"/>
    <w:rsid w:val="00FB3D61"/>
    <w:rsid w:val="00FB44CE"/>
    <w:rsid w:val="00FB5009"/>
    <w:rsid w:val="00FB76AB"/>
    <w:rsid w:val="00FC2157"/>
    <w:rsid w:val="00FD03FE"/>
    <w:rsid w:val="00FD126E"/>
    <w:rsid w:val="00FD3C36"/>
    <w:rsid w:val="00FD4D81"/>
    <w:rsid w:val="00FD70DA"/>
    <w:rsid w:val="00FD7498"/>
    <w:rsid w:val="00FD7FB3"/>
    <w:rsid w:val="00FE3BE1"/>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7AA10"/>
  <w15:docId w15:val="{C537B60E-2C88-4B75-A682-4196B5FD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C22A78"/>
    <w:pPr>
      <w:spacing w:before="360" w:after="300" w:line="360" w:lineRule="auto"/>
      <w:ind w:left="720" w:right="567"/>
      <w:contextualSpacing/>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1"/>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F3793F"/>
    <w:rPr>
      <w:color w:val="0000FF" w:themeColor="hyperlink"/>
      <w:u w:val="single"/>
    </w:rPr>
  </w:style>
  <w:style w:type="character" w:customStyle="1" w:styleId="UnresolvedMention">
    <w:name w:val="Unresolved Mention"/>
    <w:basedOn w:val="DefaultParagraphFont"/>
    <w:uiPriority w:val="99"/>
    <w:semiHidden/>
    <w:unhideWhenUsed/>
    <w:rsid w:val="00F3793F"/>
    <w:rPr>
      <w:color w:val="605E5C"/>
      <w:shd w:val="clear" w:color="auto" w:fill="E1DFDD"/>
    </w:rPr>
  </w:style>
  <w:style w:type="paragraph" w:styleId="NormalWeb">
    <w:name w:val="Normal (Web)"/>
    <w:basedOn w:val="Normal"/>
    <w:uiPriority w:val="99"/>
    <w:unhideWhenUsed/>
    <w:rsid w:val="000E246D"/>
    <w:pPr>
      <w:spacing w:before="100" w:beforeAutospacing="1" w:after="100" w:afterAutospacing="1" w:line="240" w:lineRule="auto"/>
    </w:pPr>
    <w:rPr>
      <w:lang w:val="en-IN" w:eastAsia="en-IN"/>
    </w:rPr>
  </w:style>
  <w:style w:type="table" w:styleId="TableWeb2">
    <w:name w:val="Table Web 2"/>
    <w:basedOn w:val="TableNormal"/>
    <w:rsid w:val="00D467B3"/>
    <w:pPr>
      <w:spacing w:line="48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4-Accent1">
    <w:name w:val="Grid Table 4 Accent 1"/>
    <w:basedOn w:val="TableNormal"/>
    <w:uiPriority w:val="49"/>
    <w:rsid w:val="00D467B3"/>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467B3"/>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D467B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7Colorful-Accent2">
    <w:name w:val="Grid Table 7 Colorful Accent 2"/>
    <w:basedOn w:val="TableNormal"/>
    <w:uiPriority w:val="52"/>
    <w:rsid w:val="00D467B3"/>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eGrid">
    <w:name w:val="Table Grid"/>
    <w:basedOn w:val="TableNormal"/>
    <w:rsid w:val="00D467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Theme">
    <w:name w:val="Table Theme"/>
    <w:basedOn w:val="TableNormal"/>
    <w:rsid w:val="00D467B3"/>
    <w:pPr>
      <w:spacing w:line="48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D467B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7B3"/>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ListParagraph">
    <w:name w:val="List Paragraph"/>
    <w:basedOn w:val="Normal"/>
    <w:rsid w:val="009467F5"/>
    <w:pPr>
      <w:ind w:left="720"/>
    </w:pPr>
  </w:style>
  <w:style w:type="paragraph" w:styleId="Title">
    <w:name w:val="Title"/>
    <w:basedOn w:val="Normal"/>
    <w:link w:val="TitleChar"/>
    <w:uiPriority w:val="10"/>
    <w:qFormat/>
    <w:rsid w:val="005410DA"/>
    <w:pPr>
      <w:widowControl w:val="0"/>
      <w:autoSpaceDE w:val="0"/>
      <w:autoSpaceDN w:val="0"/>
      <w:spacing w:line="240" w:lineRule="auto"/>
      <w:ind w:left="99"/>
      <w:jc w:val="center"/>
    </w:pPr>
    <w:rPr>
      <w:sz w:val="48"/>
      <w:szCs w:val="48"/>
      <w:lang w:val="en-US" w:eastAsia="en-US"/>
    </w:rPr>
  </w:style>
  <w:style w:type="character" w:customStyle="1" w:styleId="TitleChar">
    <w:name w:val="Title Char"/>
    <w:basedOn w:val="DefaultParagraphFont"/>
    <w:link w:val="Title"/>
    <w:uiPriority w:val="10"/>
    <w:rsid w:val="005410DA"/>
    <w:rPr>
      <w:sz w:val="48"/>
      <w:szCs w:val="48"/>
      <w:lang w:val="en-US" w:eastAsia="en-US"/>
    </w:rPr>
  </w:style>
  <w:style w:type="table" w:styleId="PlainTable5">
    <w:name w:val="Plain Table 5"/>
    <w:basedOn w:val="TableNormal"/>
    <w:uiPriority w:val="45"/>
    <w:rsid w:val="007477D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qFormat/>
    <w:rsid w:val="007E40DD"/>
    <w:pPr>
      <w:widowControl w:val="0"/>
      <w:autoSpaceDE w:val="0"/>
      <w:autoSpaceDN w:val="0"/>
      <w:spacing w:line="240" w:lineRule="auto"/>
    </w:pPr>
    <w:rPr>
      <w:sz w:val="16"/>
      <w:szCs w:val="16"/>
      <w:lang w:val="en-US" w:eastAsia="en-US"/>
    </w:rPr>
  </w:style>
  <w:style w:type="character" w:customStyle="1" w:styleId="BodyTextChar">
    <w:name w:val="Body Text Char"/>
    <w:basedOn w:val="DefaultParagraphFont"/>
    <w:link w:val="BodyText"/>
    <w:uiPriority w:val="1"/>
    <w:rsid w:val="007E40DD"/>
    <w:rPr>
      <w:sz w:val="16"/>
      <w:szCs w:val="16"/>
      <w:lang w:val="en-US" w:eastAsia="en-US"/>
    </w:rPr>
  </w:style>
  <w:style w:type="character" w:styleId="FollowedHyperlink">
    <w:name w:val="FollowedHyperlink"/>
    <w:basedOn w:val="DefaultParagraphFont"/>
    <w:semiHidden/>
    <w:unhideWhenUsed/>
    <w:rsid w:val="00C874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771857">
      <w:bodyDiv w:val="1"/>
      <w:marLeft w:val="0"/>
      <w:marRight w:val="0"/>
      <w:marTop w:val="0"/>
      <w:marBottom w:val="0"/>
      <w:divBdr>
        <w:top w:val="none" w:sz="0" w:space="0" w:color="auto"/>
        <w:left w:val="none" w:sz="0" w:space="0" w:color="auto"/>
        <w:bottom w:val="none" w:sz="0" w:space="0" w:color="auto"/>
        <w:right w:val="none" w:sz="0" w:space="0" w:color="auto"/>
      </w:divBdr>
    </w:div>
    <w:div w:id="161548392">
      <w:bodyDiv w:val="1"/>
      <w:marLeft w:val="0"/>
      <w:marRight w:val="0"/>
      <w:marTop w:val="0"/>
      <w:marBottom w:val="0"/>
      <w:divBdr>
        <w:top w:val="none" w:sz="0" w:space="0" w:color="auto"/>
        <w:left w:val="none" w:sz="0" w:space="0" w:color="auto"/>
        <w:bottom w:val="none" w:sz="0" w:space="0" w:color="auto"/>
        <w:right w:val="none" w:sz="0" w:space="0" w:color="auto"/>
      </w:divBdr>
    </w:div>
    <w:div w:id="163400073">
      <w:bodyDiv w:val="1"/>
      <w:marLeft w:val="0"/>
      <w:marRight w:val="0"/>
      <w:marTop w:val="0"/>
      <w:marBottom w:val="0"/>
      <w:divBdr>
        <w:top w:val="none" w:sz="0" w:space="0" w:color="auto"/>
        <w:left w:val="none" w:sz="0" w:space="0" w:color="auto"/>
        <w:bottom w:val="none" w:sz="0" w:space="0" w:color="auto"/>
        <w:right w:val="none" w:sz="0" w:space="0" w:color="auto"/>
      </w:divBdr>
    </w:div>
    <w:div w:id="200941708">
      <w:bodyDiv w:val="1"/>
      <w:marLeft w:val="0"/>
      <w:marRight w:val="0"/>
      <w:marTop w:val="0"/>
      <w:marBottom w:val="0"/>
      <w:divBdr>
        <w:top w:val="none" w:sz="0" w:space="0" w:color="auto"/>
        <w:left w:val="none" w:sz="0" w:space="0" w:color="auto"/>
        <w:bottom w:val="none" w:sz="0" w:space="0" w:color="auto"/>
        <w:right w:val="none" w:sz="0" w:space="0" w:color="auto"/>
      </w:divBdr>
    </w:div>
    <w:div w:id="235629687">
      <w:bodyDiv w:val="1"/>
      <w:marLeft w:val="0"/>
      <w:marRight w:val="0"/>
      <w:marTop w:val="0"/>
      <w:marBottom w:val="0"/>
      <w:divBdr>
        <w:top w:val="none" w:sz="0" w:space="0" w:color="auto"/>
        <w:left w:val="none" w:sz="0" w:space="0" w:color="auto"/>
        <w:bottom w:val="none" w:sz="0" w:space="0" w:color="auto"/>
        <w:right w:val="none" w:sz="0" w:space="0" w:color="auto"/>
      </w:divBdr>
    </w:div>
    <w:div w:id="254480313">
      <w:bodyDiv w:val="1"/>
      <w:marLeft w:val="0"/>
      <w:marRight w:val="0"/>
      <w:marTop w:val="0"/>
      <w:marBottom w:val="0"/>
      <w:divBdr>
        <w:top w:val="none" w:sz="0" w:space="0" w:color="auto"/>
        <w:left w:val="none" w:sz="0" w:space="0" w:color="auto"/>
        <w:bottom w:val="none" w:sz="0" w:space="0" w:color="auto"/>
        <w:right w:val="none" w:sz="0" w:space="0" w:color="auto"/>
      </w:divBdr>
    </w:div>
    <w:div w:id="386227436">
      <w:bodyDiv w:val="1"/>
      <w:marLeft w:val="0"/>
      <w:marRight w:val="0"/>
      <w:marTop w:val="0"/>
      <w:marBottom w:val="0"/>
      <w:divBdr>
        <w:top w:val="none" w:sz="0" w:space="0" w:color="auto"/>
        <w:left w:val="none" w:sz="0" w:space="0" w:color="auto"/>
        <w:bottom w:val="none" w:sz="0" w:space="0" w:color="auto"/>
        <w:right w:val="none" w:sz="0" w:space="0" w:color="auto"/>
      </w:divBdr>
    </w:div>
    <w:div w:id="388039287">
      <w:bodyDiv w:val="1"/>
      <w:marLeft w:val="0"/>
      <w:marRight w:val="0"/>
      <w:marTop w:val="0"/>
      <w:marBottom w:val="0"/>
      <w:divBdr>
        <w:top w:val="none" w:sz="0" w:space="0" w:color="auto"/>
        <w:left w:val="none" w:sz="0" w:space="0" w:color="auto"/>
        <w:bottom w:val="none" w:sz="0" w:space="0" w:color="auto"/>
        <w:right w:val="none" w:sz="0" w:space="0" w:color="auto"/>
      </w:divBdr>
    </w:div>
    <w:div w:id="482621953">
      <w:bodyDiv w:val="1"/>
      <w:marLeft w:val="0"/>
      <w:marRight w:val="0"/>
      <w:marTop w:val="0"/>
      <w:marBottom w:val="0"/>
      <w:divBdr>
        <w:top w:val="none" w:sz="0" w:space="0" w:color="auto"/>
        <w:left w:val="none" w:sz="0" w:space="0" w:color="auto"/>
        <w:bottom w:val="none" w:sz="0" w:space="0" w:color="auto"/>
        <w:right w:val="none" w:sz="0" w:space="0" w:color="auto"/>
      </w:divBdr>
    </w:div>
    <w:div w:id="487669523">
      <w:bodyDiv w:val="1"/>
      <w:marLeft w:val="0"/>
      <w:marRight w:val="0"/>
      <w:marTop w:val="0"/>
      <w:marBottom w:val="0"/>
      <w:divBdr>
        <w:top w:val="none" w:sz="0" w:space="0" w:color="auto"/>
        <w:left w:val="none" w:sz="0" w:space="0" w:color="auto"/>
        <w:bottom w:val="none" w:sz="0" w:space="0" w:color="auto"/>
        <w:right w:val="none" w:sz="0" w:space="0" w:color="auto"/>
      </w:divBdr>
    </w:div>
    <w:div w:id="572735089">
      <w:bodyDiv w:val="1"/>
      <w:marLeft w:val="0"/>
      <w:marRight w:val="0"/>
      <w:marTop w:val="0"/>
      <w:marBottom w:val="0"/>
      <w:divBdr>
        <w:top w:val="none" w:sz="0" w:space="0" w:color="auto"/>
        <w:left w:val="none" w:sz="0" w:space="0" w:color="auto"/>
        <w:bottom w:val="none" w:sz="0" w:space="0" w:color="auto"/>
        <w:right w:val="none" w:sz="0" w:space="0" w:color="auto"/>
      </w:divBdr>
    </w:div>
    <w:div w:id="858205686">
      <w:bodyDiv w:val="1"/>
      <w:marLeft w:val="0"/>
      <w:marRight w:val="0"/>
      <w:marTop w:val="0"/>
      <w:marBottom w:val="0"/>
      <w:divBdr>
        <w:top w:val="none" w:sz="0" w:space="0" w:color="auto"/>
        <w:left w:val="none" w:sz="0" w:space="0" w:color="auto"/>
        <w:bottom w:val="none" w:sz="0" w:space="0" w:color="auto"/>
        <w:right w:val="none" w:sz="0" w:space="0" w:color="auto"/>
      </w:divBdr>
    </w:div>
    <w:div w:id="909268105">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40339360">
      <w:bodyDiv w:val="1"/>
      <w:marLeft w:val="0"/>
      <w:marRight w:val="0"/>
      <w:marTop w:val="0"/>
      <w:marBottom w:val="0"/>
      <w:divBdr>
        <w:top w:val="none" w:sz="0" w:space="0" w:color="auto"/>
        <w:left w:val="none" w:sz="0" w:space="0" w:color="auto"/>
        <w:bottom w:val="none" w:sz="0" w:space="0" w:color="auto"/>
        <w:right w:val="none" w:sz="0" w:space="0" w:color="auto"/>
      </w:divBdr>
    </w:div>
    <w:div w:id="1053775461">
      <w:bodyDiv w:val="1"/>
      <w:marLeft w:val="0"/>
      <w:marRight w:val="0"/>
      <w:marTop w:val="0"/>
      <w:marBottom w:val="0"/>
      <w:divBdr>
        <w:top w:val="none" w:sz="0" w:space="0" w:color="auto"/>
        <w:left w:val="none" w:sz="0" w:space="0" w:color="auto"/>
        <w:bottom w:val="none" w:sz="0" w:space="0" w:color="auto"/>
        <w:right w:val="none" w:sz="0" w:space="0" w:color="auto"/>
      </w:divBdr>
    </w:div>
    <w:div w:id="1160541200">
      <w:bodyDiv w:val="1"/>
      <w:marLeft w:val="0"/>
      <w:marRight w:val="0"/>
      <w:marTop w:val="0"/>
      <w:marBottom w:val="0"/>
      <w:divBdr>
        <w:top w:val="none" w:sz="0" w:space="0" w:color="auto"/>
        <w:left w:val="none" w:sz="0" w:space="0" w:color="auto"/>
        <w:bottom w:val="none" w:sz="0" w:space="0" w:color="auto"/>
        <w:right w:val="none" w:sz="0" w:space="0" w:color="auto"/>
      </w:divBdr>
    </w:div>
    <w:div w:id="1166898927">
      <w:bodyDiv w:val="1"/>
      <w:marLeft w:val="0"/>
      <w:marRight w:val="0"/>
      <w:marTop w:val="0"/>
      <w:marBottom w:val="0"/>
      <w:divBdr>
        <w:top w:val="none" w:sz="0" w:space="0" w:color="auto"/>
        <w:left w:val="none" w:sz="0" w:space="0" w:color="auto"/>
        <w:bottom w:val="none" w:sz="0" w:space="0" w:color="auto"/>
        <w:right w:val="none" w:sz="0" w:space="0" w:color="auto"/>
      </w:divBdr>
      <w:divsChild>
        <w:div w:id="779883272">
          <w:marLeft w:val="360"/>
          <w:marRight w:val="0"/>
          <w:marTop w:val="200"/>
          <w:marBottom w:val="0"/>
          <w:divBdr>
            <w:top w:val="none" w:sz="0" w:space="0" w:color="auto"/>
            <w:left w:val="none" w:sz="0" w:space="0" w:color="auto"/>
            <w:bottom w:val="none" w:sz="0" w:space="0" w:color="auto"/>
            <w:right w:val="none" w:sz="0" w:space="0" w:color="auto"/>
          </w:divBdr>
        </w:div>
        <w:div w:id="248581848">
          <w:marLeft w:val="360"/>
          <w:marRight w:val="0"/>
          <w:marTop w:val="200"/>
          <w:marBottom w:val="0"/>
          <w:divBdr>
            <w:top w:val="none" w:sz="0" w:space="0" w:color="auto"/>
            <w:left w:val="none" w:sz="0" w:space="0" w:color="auto"/>
            <w:bottom w:val="none" w:sz="0" w:space="0" w:color="auto"/>
            <w:right w:val="none" w:sz="0" w:space="0" w:color="auto"/>
          </w:divBdr>
        </w:div>
        <w:div w:id="1727682581">
          <w:marLeft w:val="360"/>
          <w:marRight w:val="0"/>
          <w:marTop w:val="200"/>
          <w:marBottom w:val="0"/>
          <w:divBdr>
            <w:top w:val="none" w:sz="0" w:space="0" w:color="auto"/>
            <w:left w:val="none" w:sz="0" w:space="0" w:color="auto"/>
            <w:bottom w:val="none" w:sz="0" w:space="0" w:color="auto"/>
            <w:right w:val="none" w:sz="0" w:space="0" w:color="auto"/>
          </w:divBdr>
        </w:div>
      </w:divsChild>
    </w:div>
    <w:div w:id="1189559738">
      <w:bodyDiv w:val="1"/>
      <w:marLeft w:val="0"/>
      <w:marRight w:val="0"/>
      <w:marTop w:val="0"/>
      <w:marBottom w:val="0"/>
      <w:divBdr>
        <w:top w:val="none" w:sz="0" w:space="0" w:color="auto"/>
        <w:left w:val="none" w:sz="0" w:space="0" w:color="auto"/>
        <w:bottom w:val="none" w:sz="0" w:space="0" w:color="auto"/>
        <w:right w:val="none" w:sz="0" w:space="0" w:color="auto"/>
      </w:divBdr>
    </w:div>
    <w:div w:id="1195773018">
      <w:bodyDiv w:val="1"/>
      <w:marLeft w:val="0"/>
      <w:marRight w:val="0"/>
      <w:marTop w:val="0"/>
      <w:marBottom w:val="0"/>
      <w:divBdr>
        <w:top w:val="none" w:sz="0" w:space="0" w:color="auto"/>
        <w:left w:val="none" w:sz="0" w:space="0" w:color="auto"/>
        <w:bottom w:val="none" w:sz="0" w:space="0" w:color="auto"/>
        <w:right w:val="none" w:sz="0" w:space="0" w:color="auto"/>
      </w:divBdr>
    </w:div>
    <w:div w:id="1244072182">
      <w:bodyDiv w:val="1"/>
      <w:marLeft w:val="0"/>
      <w:marRight w:val="0"/>
      <w:marTop w:val="0"/>
      <w:marBottom w:val="0"/>
      <w:divBdr>
        <w:top w:val="none" w:sz="0" w:space="0" w:color="auto"/>
        <w:left w:val="none" w:sz="0" w:space="0" w:color="auto"/>
        <w:bottom w:val="none" w:sz="0" w:space="0" w:color="auto"/>
        <w:right w:val="none" w:sz="0" w:space="0" w:color="auto"/>
      </w:divBdr>
    </w:div>
    <w:div w:id="1246501290">
      <w:bodyDiv w:val="1"/>
      <w:marLeft w:val="0"/>
      <w:marRight w:val="0"/>
      <w:marTop w:val="0"/>
      <w:marBottom w:val="0"/>
      <w:divBdr>
        <w:top w:val="none" w:sz="0" w:space="0" w:color="auto"/>
        <w:left w:val="none" w:sz="0" w:space="0" w:color="auto"/>
        <w:bottom w:val="none" w:sz="0" w:space="0" w:color="auto"/>
        <w:right w:val="none" w:sz="0" w:space="0" w:color="auto"/>
      </w:divBdr>
    </w:div>
    <w:div w:id="1372340987">
      <w:bodyDiv w:val="1"/>
      <w:marLeft w:val="0"/>
      <w:marRight w:val="0"/>
      <w:marTop w:val="0"/>
      <w:marBottom w:val="0"/>
      <w:divBdr>
        <w:top w:val="none" w:sz="0" w:space="0" w:color="auto"/>
        <w:left w:val="none" w:sz="0" w:space="0" w:color="auto"/>
        <w:bottom w:val="none" w:sz="0" w:space="0" w:color="auto"/>
        <w:right w:val="none" w:sz="0" w:space="0" w:color="auto"/>
      </w:divBdr>
    </w:div>
    <w:div w:id="1432627916">
      <w:bodyDiv w:val="1"/>
      <w:marLeft w:val="0"/>
      <w:marRight w:val="0"/>
      <w:marTop w:val="0"/>
      <w:marBottom w:val="0"/>
      <w:divBdr>
        <w:top w:val="none" w:sz="0" w:space="0" w:color="auto"/>
        <w:left w:val="none" w:sz="0" w:space="0" w:color="auto"/>
        <w:bottom w:val="none" w:sz="0" w:space="0" w:color="auto"/>
        <w:right w:val="none" w:sz="0" w:space="0" w:color="auto"/>
      </w:divBdr>
    </w:div>
    <w:div w:id="1462502227">
      <w:bodyDiv w:val="1"/>
      <w:marLeft w:val="0"/>
      <w:marRight w:val="0"/>
      <w:marTop w:val="0"/>
      <w:marBottom w:val="0"/>
      <w:divBdr>
        <w:top w:val="none" w:sz="0" w:space="0" w:color="auto"/>
        <w:left w:val="none" w:sz="0" w:space="0" w:color="auto"/>
        <w:bottom w:val="none" w:sz="0" w:space="0" w:color="auto"/>
        <w:right w:val="none" w:sz="0" w:space="0" w:color="auto"/>
      </w:divBdr>
    </w:div>
    <w:div w:id="1481462844">
      <w:bodyDiv w:val="1"/>
      <w:marLeft w:val="0"/>
      <w:marRight w:val="0"/>
      <w:marTop w:val="0"/>
      <w:marBottom w:val="0"/>
      <w:divBdr>
        <w:top w:val="none" w:sz="0" w:space="0" w:color="auto"/>
        <w:left w:val="none" w:sz="0" w:space="0" w:color="auto"/>
        <w:bottom w:val="none" w:sz="0" w:space="0" w:color="auto"/>
        <w:right w:val="none" w:sz="0" w:space="0" w:color="auto"/>
      </w:divBdr>
    </w:div>
    <w:div w:id="1497527278">
      <w:bodyDiv w:val="1"/>
      <w:marLeft w:val="0"/>
      <w:marRight w:val="0"/>
      <w:marTop w:val="0"/>
      <w:marBottom w:val="0"/>
      <w:divBdr>
        <w:top w:val="none" w:sz="0" w:space="0" w:color="auto"/>
        <w:left w:val="none" w:sz="0" w:space="0" w:color="auto"/>
        <w:bottom w:val="none" w:sz="0" w:space="0" w:color="auto"/>
        <w:right w:val="none" w:sz="0" w:space="0" w:color="auto"/>
      </w:divBdr>
    </w:div>
    <w:div w:id="1525485976">
      <w:bodyDiv w:val="1"/>
      <w:marLeft w:val="0"/>
      <w:marRight w:val="0"/>
      <w:marTop w:val="0"/>
      <w:marBottom w:val="0"/>
      <w:divBdr>
        <w:top w:val="none" w:sz="0" w:space="0" w:color="auto"/>
        <w:left w:val="none" w:sz="0" w:space="0" w:color="auto"/>
        <w:bottom w:val="none" w:sz="0" w:space="0" w:color="auto"/>
        <w:right w:val="none" w:sz="0" w:space="0" w:color="auto"/>
      </w:divBdr>
    </w:div>
    <w:div w:id="1820921631">
      <w:bodyDiv w:val="1"/>
      <w:marLeft w:val="0"/>
      <w:marRight w:val="0"/>
      <w:marTop w:val="0"/>
      <w:marBottom w:val="0"/>
      <w:divBdr>
        <w:top w:val="none" w:sz="0" w:space="0" w:color="auto"/>
        <w:left w:val="none" w:sz="0" w:space="0" w:color="auto"/>
        <w:bottom w:val="none" w:sz="0" w:space="0" w:color="auto"/>
        <w:right w:val="none" w:sz="0" w:space="0" w:color="auto"/>
      </w:divBdr>
    </w:div>
    <w:div w:id="1828323698">
      <w:bodyDiv w:val="1"/>
      <w:marLeft w:val="0"/>
      <w:marRight w:val="0"/>
      <w:marTop w:val="0"/>
      <w:marBottom w:val="0"/>
      <w:divBdr>
        <w:top w:val="none" w:sz="0" w:space="0" w:color="auto"/>
        <w:left w:val="none" w:sz="0" w:space="0" w:color="auto"/>
        <w:bottom w:val="none" w:sz="0" w:space="0" w:color="auto"/>
        <w:right w:val="none" w:sz="0" w:space="0" w:color="auto"/>
      </w:divBdr>
    </w:div>
    <w:div w:id="1946425542">
      <w:bodyDiv w:val="1"/>
      <w:marLeft w:val="0"/>
      <w:marRight w:val="0"/>
      <w:marTop w:val="0"/>
      <w:marBottom w:val="0"/>
      <w:divBdr>
        <w:top w:val="none" w:sz="0" w:space="0" w:color="auto"/>
        <w:left w:val="none" w:sz="0" w:space="0" w:color="auto"/>
        <w:bottom w:val="none" w:sz="0" w:space="0" w:color="auto"/>
        <w:right w:val="none" w:sz="0" w:space="0" w:color="auto"/>
      </w:divBdr>
    </w:div>
    <w:div w:id="1999730554">
      <w:bodyDiv w:val="1"/>
      <w:marLeft w:val="0"/>
      <w:marRight w:val="0"/>
      <w:marTop w:val="0"/>
      <w:marBottom w:val="0"/>
      <w:divBdr>
        <w:top w:val="none" w:sz="0" w:space="0" w:color="auto"/>
        <w:left w:val="none" w:sz="0" w:space="0" w:color="auto"/>
        <w:bottom w:val="none" w:sz="0" w:space="0" w:color="auto"/>
        <w:right w:val="none" w:sz="0" w:space="0" w:color="auto"/>
      </w:divBdr>
    </w:div>
    <w:div w:id="2062090684">
      <w:bodyDiv w:val="1"/>
      <w:marLeft w:val="0"/>
      <w:marRight w:val="0"/>
      <w:marTop w:val="0"/>
      <w:marBottom w:val="0"/>
      <w:divBdr>
        <w:top w:val="none" w:sz="0" w:space="0" w:color="auto"/>
        <w:left w:val="none" w:sz="0" w:space="0" w:color="auto"/>
        <w:bottom w:val="none" w:sz="0" w:space="0" w:color="auto"/>
        <w:right w:val="none" w:sz="0" w:space="0" w:color="auto"/>
      </w:divBdr>
    </w:div>
    <w:div w:id="2118599747">
      <w:bodyDiv w:val="1"/>
      <w:marLeft w:val="0"/>
      <w:marRight w:val="0"/>
      <w:marTop w:val="0"/>
      <w:marBottom w:val="0"/>
      <w:divBdr>
        <w:top w:val="none" w:sz="0" w:space="0" w:color="auto"/>
        <w:left w:val="none" w:sz="0" w:space="0" w:color="auto"/>
        <w:bottom w:val="none" w:sz="0" w:space="0" w:color="auto"/>
        <w:right w:val="none" w:sz="0" w:space="0" w:color="auto"/>
      </w:divBdr>
    </w:div>
    <w:div w:id="2134517639">
      <w:bodyDiv w:val="1"/>
      <w:marLeft w:val="0"/>
      <w:marRight w:val="0"/>
      <w:marTop w:val="0"/>
      <w:marBottom w:val="0"/>
      <w:divBdr>
        <w:top w:val="none" w:sz="0" w:space="0" w:color="auto"/>
        <w:left w:val="none" w:sz="0" w:space="0" w:color="auto"/>
        <w:bottom w:val="none" w:sz="0" w:space="0" w:color="auto"/>
        <w:right w:val="none" w:sz="0" w:space="0" w:color="auto"/>
      </w:divBdr>
    </w:div>
    <w:div w:id="213706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waptr/layoffs-2022" TargetMode="External"/><Relationship Id="rId13" Type="http://schemas.openxmlformats.org/officeDocument/2006/relationships/image" Target="media/image5.png"/><Relationship Id="rId18" Type="http://schemas.openxmlformats.org/officeDocument/2006/relationships/hyperlink" Target="https://public.tableau.com/app/profile/mahika.agrawal1593/viz/Layoff_2022_v03/YearlyDashboar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ublic.tableau.com/app/profile/mahika.agrawal1593/viz/Layoff_2022_v03/YearlyDashboar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swaptr/layoffs-2022" TargetMode="External"/><Relationship Id="rId25" Type="http://schemas.openxmlformats.org/officeDocument/2006/relationships/hyperlink" Target="https://piktochart.com/blog/types-of-graphs/" TargetMode="External"/><Relationship Id="rId2" Type="http://schemas.openxmlformats.org/officeDocument/2006/relationships/numbering" Target="numbering.xml"/><Relationship Id="rId16" Type="http://schemas.openxmlformats.org/officeDocument/2006/relationships/hyperlink" Target="https://www.kaggle.com/datasets/swaptr/layoffs-2022" TargetMode="External"/><Relationship Id="rId20" Type="http://schemas.openxmlformats.org/officeDocument/2006/relationships/hyperlink" Target="https://public.tableau.com/app/profile/mahika.agrawal1593/viz/Layoff_2022_v03/YearlyDas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ublic.tableau.com/app/profile/mahika.agrawal1593/viz/Layoff_2022_v03/YearlyDashboar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ublic.tableau.com/app/profile/mahika.agrawal1593/viz/Layoff_2022_v03/YearlyDashboard" TargetMode="External"/><Relationship Id="rId10" Type="http://schemas.openxmlformats.org/officeDocument/2006/relationships/image" Target="media/image2.png"/><Relationship Id="rId19" Type="http://schemas.openxmlformats.org/officeDocument/2006/relationships/hyperlink" Target="https://public.tableau.com/app/profile/mahika.agrawal1593/viz/Layoff_2022_v03/YearlyDashboar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ublic.tableau.com/app/profile/mahika.agrawal1593/viz/Layoff_2022_v03/YearlyDashboard"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IKA~1\AppData\Local\Temp\Rar$DIa32868.18403\TF_Template_Word_Windows_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4D86F-C01F-4D5A-A7AC-FB6A1EF3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TF_Template_Word_Windows_2007</Template>
  <TotalTime>0</TotalTime>
  <Pages>4</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TF_Template_Word_Windows_2007</vt:lpstr>
    </vt:vector>
  </TitlesOfParts>
  <Manager/>
  <Company/>
  <LinksUpToDate>false</LinksUpToDate>
  <CharactersWithSpaces>10697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TF_Template_Word_Windows_2007</dc:title>
  <dc:subject/>
  <dc:creator>Aryan Kashyap</dc:creator>
  <cp:keywords/>
  <dc:description/>
  <cp:lastModifiedBy>Mahika Agrawal</cp:lastModifiedBy>
  <cp:revision>2</cp:revision>
  <cp:lastPrinted>2022-12-15T09:27:00Z</cp:lastPrinted>
  <dcterms:created xsi:type="dcterms:W3CDTF">2022-12-24T10:13:00Z</dcterms:created>
  <dcterms:modified xsi:type="dcterms:W3CDTF">2022-12-24T10:13:00Z</dcterms:modified>
  <cp:category/>
</cp:coreProperties>
</file>