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All Of Us Are Dead: A JavaFX Action RPG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report provides a technical and feature overview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“All Of Us Are Dead,”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2D top-down action RPG designed for LAN multiplayer using the JavaFX framework.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Project Introduction and Purpose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primary goal of this project was to demonstrate smooth, feature-rich real-time game development within the JavaFX environment.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Core Objectives: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Deliver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smooth real-time gameplay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(movement, combat, AI, projectiles, particles) on a JavaFX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Canvas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Implement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complete RPG loop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inventory/equipment, trading, dynamic lighting (day/night), puzzles, cutscenes, and a climactic boss fight.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Enable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multiplayer over LAN (Wi-Fi)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 Host/Join functionality and in-game chat.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Support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user accounts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(login/signup with OTP email)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per-user save/load persistence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Framework and Technology Stack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project relies on established Java technologies for its core functionality, networking, and persistence.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Rendering &amp;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JavaFX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(Canvas/GraphicsContext)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Core rendering engine for the game world, plus all UI elements (Title, Inventory, Dialogs).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Build &amp; Dependencies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Java 17 + Maven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Modern Java build environment.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Networking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TCP Sockets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(Custom Protocol)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Lightweight, text-based protocol for LAN multiplayer sync.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File-Based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(.dat, .txt)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File I/O for per-user saves, user accounts (accounts.txt), and configuration (config.txt).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Jakarta Mail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(SMTP)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Used to send One-Time Passwords (OTP) during the user signup process.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javax.sound.sampled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Handles background music and in-game sound effects.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Key Project Features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Title, Menus, and Flow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application supports a full set of game flows, including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New Game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Load Game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Multiplayer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(Host/Join),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view,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Game Over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Multiplayer (Same Wi‑Fi / LAN)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Multiplayer is achieved using a simple client-server model over the local network.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Host Dialogue: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Displays the local IP address and port (e.g., 192.168.x.x:7777) for guests to connect.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Join Dialogue: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Accepts the full host:port string to establish a connection.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Live Sync: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server handles authoritative synchronization of positions, equipment, attacks, projectiles, and monster/object states.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In-Game Chat: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Includes an unread notification badge.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3.3. Real-time Gameplay &amp; Combat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Combat is fast-paced and relies on precise rendering on the JavaFX Canvas.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Player Control: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WASD movement, defensive guarding, melee attacks, and ranged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casting (e.g., Fireball/Rock).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Mechanics: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Features include knockback, invincibility frames after being hit, and particle effects for spells and impacts.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Enemy AI: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Monsters utilize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A*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pathfinding for sophisticated behaviors (wander, chase, melee, ranged).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3.4. World and Environment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game world is built on a tile-based system with dynamic environmental effects.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Interactivity: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Includes collisions, destructible objects (dry trees, walls), and interactive elements like metal plates.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Puzzles: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notable puzzle involves pushing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“Big Rock”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onto metal plates to trigger the opening of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Iron Door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Dynamic Lighting: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Features a full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day/night cycle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(day → dusk → night → dawn) and player-controlled light sources (Lantern).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3.5. Inventory, Trading, and Items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modular UI manages player items and economics.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Items: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Equipment (swords, shields), consumables (potions, tent), and pickups (coins, crystals).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Dedicated screens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Inventory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(with tooltips)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Merchant Trade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(buy/sell).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3.6. Cutscenes and Boss Fight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Narrative elements are delivered through dedicated cutscenes.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Boss Introduction: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 intro cutscene seals the arena before the two-phase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Skeleton Lord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boss fight.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Ending: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concluding cutscene after the boss fight, featuring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Blue Heart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3.7. Save/Load and Accounts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User identity and progress are maintained through persistence features.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Authentication: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Login/Signup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process includes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OTP email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verification step.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Persistence: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Per-user saves capture the player's stats, inventory, equipment, position, map/area, and global progress flags.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Technical Challenges and Solutions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Migrating Rendering to JavaFX Canvas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Rewrote drawing using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GraphicsContext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objects. Implemented lighting by pre-rendering light sources to 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WritableImage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snapshot and utilized global alpha for visual effects (fades, invincibility).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Reliable LAN Multiplayer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Implemented immediate position broadcasts from clients and utilized server-authoritative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snapshot sync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for monsters and object states. Ensured clear removal and broadcast events for entity lifecycle.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Pathfinding Stability and Bounds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Fixed subtle bugs in the A* implementation (specifically, using &lt; instead of &lt;=). Ensured node states were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reset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for each search and added guards for reading the next step from empty paths.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Robust Save/Load Across Maps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Utilized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ragged arrays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sized per map. Employed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try-with-resources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for secure I/O streams and meticulously saved player-specific data (map, area, position, direction) alongside global progress flags.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Resources and Appendix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Resource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Key Technologies/References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OpenJFX Documentation (Canvas, Images, Compositing).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Core Java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Oracle Java Tutorials (Sockets, I/O, Threading, Serialization).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AI/Algorithms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A* Pathfinding references (Manhattan heuristic, f/g/h costs, open/closed sets).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Jakarta Mail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(SMTP with STARTTLS).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Key Class Summary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Class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GamePanel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Manages the main game loop, state machine, rendering, and multiplayer synchronization logic.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base class for all dynamic world actors and items.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Player/NPCs/Monsters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Implement specific controls, AI behaviors, combat, and loot drops.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GameServer/ClientHandler/GameClient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core LAN networking stack.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TileManager/Map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Handles tile loading, drawing, and mini/full map generation.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Manages all on-screen UI components, including inventory, dialogue, and chat interfaces.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PathFinder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implementation of the A* pathfinding algorithm with Node grid cost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SaveLoad/DataStorage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Handles per-user data persistence and serialization.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to Run (LAN)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Host: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From the Title screen, navigate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Multiplayer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Host Game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Copy the generated Join Code (e.g., 192.168.1.104:7777) and press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Start Game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Guest: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From the Title screen, navigate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Multiplayer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Join Game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Paste the complete host:port into the field and press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Connect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Requirement: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Both devices must be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same Wi-Fi network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and firewall permissions must be granted if prompted.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Demo Video: Coming Soon.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