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9F" w:rsidRDefault="009D1F9F">
      <w:pPr>
        <w:rPr>
          <w:rFonts w:ascii="Times New Roman" w:hAnsi="Times New Roman" w:cs="Times New Roman"/>
          <w:b/>
          <w:sz w:val="32"/>
        </w:rPr>
      </w:pPr>
    </w:p>
    <w:p w:rsidR="00537C42" w:rsidRPr="001A3BE7" w:rsidRDefault="00537C42" w:rsidP="00537C42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REPORT</w:t>
      </w:r>
    </w:p>
    <w:p w:rsidR="00537C42" w:rsidRPr="001A3BE7" w:rsidRDefault="00537C42" w:rsidP="00537C42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on</w:t>
      </w:r>
    </w:p>
    <w:p w:rsidR="00537C42" w:rsidRPr="001A3BE7" w:rsidRDefault="00537C42" w:rsidP="00537C4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TRANSIT TRAFFIC ROUTING</w:t>
      </w:r>
    </w:p>
    <w:p w:rsidR="00537C42" w:rsidRPr="001A3BE7" w:rsidRDefault="00537C42" w:rsidP="00537C42">
      <w:pPr>
        <w:spacing w:before="240" w:after="0" w:line="24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r w:rsidRPr="001A3BE7">
        <w:rPr>
          <w:rFonts w:ascii="Times New Roman" w:hAnsi="Times New Roman" w:cs="Times New Roman"/>
          <w:i/>
          <w:sz w:val="28"/>
          <w:szCs w:val="28"/>
        </w:rPr>
        <w:t xml:space="preserve">Submitted in partial </w:t>
      </w:r>
      <w:r w:rsidR="00363E88" w:rsidRPr="001A3BE7">
        <w:rPr>
          <w:rFonts w:ascii="Times New Roman" w:hAnsi="Times New Roman" w:cs="Times New Roman"/>
          <w:i/>
          <w:sz w:val="28"/>
          <w:szCs w:val="28"/>
        </w:rPr>
        <w:t>fulfilment</w:t>
      </w:r>
      <w:r w:rsidRPr="001A3BE7">
        <w:rPr>
          <w:rFonts w:ascii="Times New Roman" w:hAnsi="Times New Roman" w:cs="Times New Roman"/>
          <w:i/>
          <w:sz w:val="28"/>
          <w:szCs w:val="28"/>
        </w:rPr>
        <w:t xml:space="preserve"> for the award of the degree</w:t>
      </w:r>
    </w:p>
    <w:p w:rsidR="00537C42" w:rsidRPr="00304E53" w:rsidRDefault="00537C42" w:rsidP="00537C42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537C42" w:rsidRPr="00633A20" w:rsidRDefault="00537C42" w:rsidP="00537C42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33A20">
        <w:rPr>
          <w:rFonts w:ascii="Times New Roman" w:hAnsi="Times New Roman" w:cs="Times New Roman"/>
          <w:i/>
          <w:sz w:val="24"/>
          <w:szCs w:val="24"/>
        </w:rPr>
        <w:t>of</w:t>
      </w:r>
    </w:p>
    <w:p w:rsidR="00537C42" w:rsidRPr="009156C7" w:rsidRDefault="00537C42" w:rsidP="00537C42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</w:rPr>
      </w:pPr>
    </w:p>
    <w:p w:rsidR="00537C42" w:rsidRPr="001A3BE7" w:rsidRDefault="00363E88" w:rsidP="00537C42">
      <w:pPr>
        <w:spacing w:before="120" w:after="0" w:line="24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537C42">
        <w:rPr>
          <w:rFonts w:ascii="Times New Roman" w:hAnsi="Times New Roman" w:cs="Times New Roman"/>
          <w:b/>
          <w:sz w:val="32"/>
          <w:szCs w:val="32"/>
        </w:rPr>
        <w:t>Masters</w:t>
      </w:r>
      <w:r>
        <w:rPr>
          <w:rFonts w:ascii="Times New Roman" w:hAnsi="Times New Roman" w:cs="Times New Roman"/>
          <w:b/>
          <w:sz w:val="32"/>
          <w:szCs w:val="32"/>
        </w:rPr>
        <w:t xml:space="preserve"> of Science</w:t>
      </w:r>
      <w:r w:rsidR="00537C42">
        <w:rPr>
          <w:rFonts w:ascii="Times New Roman" w:hAnsi="Times New Roman" w:cs="Times New Roman"/>
          <w:b/>
          <w:sz w:val="32"/>
          <w:szCs w:val="32"/>
        </w:rPr>
        <w:t xml:space="preserve"> in Computer Science</w:t>
      </w:r>
    </w:p>
    <w:p w:rsidR="00537C42" w:rsidRDefault="00537C42" w:rsidP="00537C4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537C42" w:rsidRDefault="00537C42" w:rsidP="00537C42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</w:t>
      </w:r>
      <w:r w:rsidRPr="001A3BE7">
        <w:rPr>
          <w:rFonts w:ascii="Times New Roman" w:hAnsi="Times New Roman" w:cs="Times New Roman"/>
          <w:i/>
        </w:rPr>
        <w:t>y</w:t>
      </w:r>
    </w:p>
    <w:p w:rsidR="00537C42" w:rsidRPr="001A3BE7" w:rsidRDefault="00537C42" w:rsidP="00537C4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  <w:gridCol w:w="3335"/>
      </w:tblGrid>
      <w:tr w:rsidR="00537C42" w:rsidTr="00D536B8">
        <w:trPr>
          <w:trHeight w:val="350"/>
          <w:jc w:val="center"/>
        </w:trPr>
        <w:tc>
          <w:tcPr>
            <w:tcW w:w="7336" w:type="dxa"/>
            <w:gridSpan w:val="2"/>
          </w:tcPr>
          <w:p w:rsidR="00537C42" w:rsidRPr="009D1F9F" w:rsidRDefault="00537C42" w:rsidP="00537C42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9D1F9F">
              <w:rPr>
                <w:rFonts w:ascii="Times New Roman" w:hAnsi="Times New Roman" w:cs="Times New Roman"/>
                <w:b/>
                <w:sz w:val="36"/>
              </w:rPr>
              <w:t>Charu Saxena (CWID: A20378393)</w:t>
            </w:r>
          </w:p>
          <w:p w:rsidR="00537C42" w:rsidRPr="009D1F9F" w:rsidRDefault="002D2600" w:rsidP="002D2600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 xml:space="preserve">      </w:t>
            </w:r>
            <w:bookmarkStart w:id="0" w:name="_GoBack"/>
            <w:bookmarkEnd w:id="0"/>
            <w:r w:rsidR="00537C42" w:rsidRPr="009D1F9F">
              <w:rPr>
                <w:rFonts w:ascii="Times New Roman" w:hAnsi="Times New Roman" w:cs="Times New Roman"/>
                <w:b/>
                <w:sz w:val="36"/>
              </w:rPr>
              <w:t xml:space="preserve">Mahima </w:t>
            </w:r>
            <w:r>
              <w:rPr>
                <w:rFonts w:ascii="Times New Roman" w:hAnsi="Times New Roman" w:cs="Times New Roman"/>
                <w:b/>
                <w:sz w:val="36"/>
              </w:rPr>
              <w:t>Agrawal</w:t>
            </w:r>
            <w:r w:rsidR="00537C42" w:rsidRPr="009D1F9F">
              <w:rPr>
                <w:rFonts w:ascii="Times New Roman" w:hAnsi="Times New Roman" w:cs="Times New Roman"/>
                <w:b/>
                <w:sz w:val="36"/>
              </w:rPr>
              <w:t xml:space="preserve">(CWID : </w:t>
            </w:r>
            <w:r>
              <w:rPr>
                <w:rFonts w:ascii="Times New Roman" w:hAnsi="Times New Roman" w:cs="Times New Roman"/>
                <w:b/>
                <w:sz w:val="36"/>
              </w:rPr>
              <w:t>A20383052</w:t>
            </w:r>
            <w:r w:rsidR="00537C42" w:rsidRPr="009D1F9F">
              <w:rPr>
                <w:rFonts w:ascii="Times New Roman" w:hAnsi="Times New Roman" w:cs="Times New Roman"/>
                <w:b/>
                <w:sz w:val="36"/>
              </w:rPr>
              <w:t>)</w:t>
            </w:r>
          </w:p>
          <w:p w:rsidR="00537C42" w:rsidRPr="009D1F9F" w:rsidRDefault="00537C42" w:rsidP="00537C42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9D1F9F">
              <w:rPr>
                <w:rFonts w:ascii="Times New Roman" w:hAnsi="Times New Roman" w:cs="Times New Roman"/>
                <w:b/>
                <w:sz w:val="36"/>
              </w:rPr>
              <w:t>Meghna subbanna (CWID:)</w:t>
            </w:r>
          </w:p>
          <w:p w:rsidR="00537C42" w:rsidRDefault="00537C42" w:rsidP="00D536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37C42" w:rsidTr="00D536B8">
        <w:trPr>
          <w:trHeight w:val="350"/>
          <w:jc w:val="center"/>
        </w:trPr>
        <w:tc>
          <w:tcPr>
            <w:tcW w:w="4001" w:type="dxa"/>
          </w:tcPr>
          <w:p w:rsidR="00537C42" w:rsidRDefault="00537C42" w:rsidP="00D536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335" w:type="dxa"/>
          </w:tcPr>
          <w:p w:rsidR="00537C42" w:rsidRDefault="00537C42" w:rsidP="00D536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37C42" w:rsidTr="00D536B8">
        <w:trPr>
          <w:trHeight w:val="364"/>
          <w:jc w:val="center"/>
        </w:trPr>
        <w:tc>
          <w:tcPr>
            <w:tcW w:w="4001" w:type="dxa"/>
          </w:tcPr>
          <w:p w:rsidR="00537C42" w:rsidRDefault="00537C42" w:rsidP="00D536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335" w:type="dxa"/>
          </w:tcPr>
          <w:p w:rsidR="00537C42" w:rsidRDefault="00537C42" w:rsidP="00D536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37C42" w:rsidTr="00D536B8">
        <w:trPr>
          <w:trHeight w:val="350"/>
          <w:jc w:val="center"/>
        </w:trPr>
        <w:tc>
          <w:tcPr>
            <w:tcW w:w="4001" w:type="dxa"/>
          </w:tcPr>
          <w:p w:rsidR="00537C42" w:rsidRDefault="00537C42" w:rsidP="00D536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335" w:type="dxa"/>
          </w:tcPr>
          <w:p w:rsidR="00537C42" w:rsidRDefault="00537C42" w:rsidP="00D536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537C42" w:rsidRDefault="00537C42" w:rsidP="00537C42">
      <w:pPr>
        <w:spacing w:after="0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</w:p>
    <w:p w:rsidR="00537C42" w:rsidRDefault="00537C42" w:rsidP="00537C42">
      <w:pPr>
        <w:pStyle w:val="Default"/>
        <w:jc w:val="center"/>
        <w:rPr>
          <w:b/>
          <w:bCs/>
          <w:noProof/>
          <w:sz w:val="32"/>
          <w:szCs w:val="32"/>
          <w:lang w:bidi="ta-IN"/>
        </w:rPr>
      </w:pPr>
    </w:p>
    <w:p w:rsidR="00537C42" w:rsidRPr="001A3BE7" w:rsidRDefault="00537C42" w:rsidP="00537C42">
      <w:pPr>
        <w:pStyle w:val="Default"/>
        <w:jc w:val="center"/>
        <w:rPr>
          <w:b/>
          <w:color w:val="auto"/>
        </w:rPr>
      </w:pPr>
      <w:r>
        <w:rPr>
          <w:b/>
          <w:noProof/>
          <w:color w:val="auto"/>
        </w:rPr>
        <w:drawing>
          <wp:inline distT="0" distB="0" distL="0" distR="0">
            <wp:extent cx="3684896" cy="1212243"/>
            <wp:effectExtent l="0" t="0" r="0" b="698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939" cy="12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42" w:rsidRPr="00D83929" w:rsidRDefault="00537C42" w:rsidP="00537C42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</w:p>
    <w:p w:rsidR="00537C42" w:rsidRDefault="00537C42" w:rsidP="00537C42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30"/>
          <w:szCs w:val="30"/>
        </w:rPr>
      </w:pPr>
    </w:p>
    <w:p w:rsidR="00537C42" w:rsidRDefault="00537C42" w:rsidP="00537C4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51224F" w:rsidRDefault="00537C42" w:rsidP="00363E88">
      <w:pPr>
        <w:spacing w:after="0" w:line="240" w:lineRule="auto"/>
        <w:ind w:left="36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APRIL</w:t>
      </w:r>
      <w:r w:rsidRPr="00B5169A">
        <w:rPr>
          <w:rFonts w:ascii="Times New Roman" w:hAnsi="Times New Roman" w:cs="Times New Roman"/>
          <w:b/>
          <w:sz w:val="28"/>
          <w:szCs w:val="28"/>
        </w:rPr>
        <w:t xml:space="preserve"> 201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537C42" w:rsidRPr="008319D3" w:rsidRDefault="00537C42" w:rsidP="00537C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537C42" w:rsidRPr="008319D3" w:rsidSect="00363E88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990" w:right="1440" w:bottom="117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3541F" w:rsidRDefault="0053541F" w:rsidP="009D1F9F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3541F">
        <w:rPr>
          <w:rFonts w:ascii="Times New Roman" w:hAnsi="Times New Roman" w:cs="Times New Roman"/>
          <w:b/>
          <w:sz w:val="36"/>
          <w:u w:val="single"/>
        </w:rPr>
        <w:lastRenderedPageBreak/>
        <w:t xml:space="preserve">Table of contents </w:t>
      </w:r>
    </w:p>
    <w:p w:rsidR="0053541F" w:rsidRPr="00B300DC" w:rsidRDefault="00B300DC" w:rsidP="0053541F">
      <w:pPr>
        <w:rPr>
          <w:rFonts w:ascii="Times New Roman" w:hAnsi="Times New Roman" w:cs="Times New Roman"/>
          <w:b/>
          <w:sz w:val="32"/>
        </w:rPr>
      </w:pPr>
      <w:r w:rsidRPr="007364E5">
        <w:rPr>
          <w:rFonts w:ascii="Times New Roman" w:hAnsi="Times New Roman" w:cs="Times New Roman"/>
          <w:b/>
          <w:sz w:val="32"/>
        </w:rPr>
        <w:t>Contents</w:t>
      </w:r>
      <w:r w:rsidRPr="007364E5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="007364E5">
        <w:rPr>
          <w:rFonts w:ascii="Times New Roman" w:hAnsi="Times New Roman" w:cs="Times New Roman"/>
          <w:b/>
          <w:sz w:val="32"/>
        </w:rPr>
        <w:t xml:space="preserve">       Page No</w:t>
      </w:r>
    </w:p>
    <w:p w:rsidR="0053541F" w:rsidRDefault="0053541F" w:rsidP="00B300DC">
      <w:pPr>
        <w:pStyle w:val="ListParagraph"/>
        <w:numPr>
          <w:ilvl w:val="0"/>
          <w:numId w:val="7"/>
        </w:numPr>
        <w:spacing w:line="720" w:lineRule="auto"/>
        <w:rPr>
          <w:rFonts w:ascii="Times New Roman" w:hAnsi="Times New Roman" w:cs="Times New Roman"/>
          <w:sz w:val="32"/>
        </w:rPr>
      </w:pPr>
      <w:r w:rsidRPr="0053541F">
        <w:rPr>
          <w:rFonts w:ascii="Times New Roman" w:hAnsi="Times New Roman" w:cs="Times New Roman"/>
          <w:sz w:val="32"/>
        </w:rPr>
        <w:t>Problem description</w:t>
      </w:r>
      <w:r>
        <w:rPr>
          <w:rFonts w:ascii="Times New Roman" w:hAnsi="Times New Roman" w:cs="Times New Roman"/>
          <w:sz w:val="32"/>
        </w:rPr>
        <w:t>-------------------------------------------------1</w:t>
      </w:r>
    </w:p>
    <w:p w:rsidR="00B300DC" w:rsidRDefault="00B300DC" w:rsidP="00B300DC">
      <w:pPr>
        <w:pStyle w:val="ListParagraph"/>
        <w:numPr>
          <w:ilvl w:val="0"/>
          <w:numId w:val="7"/>
        </w:numPr>
        <w:spacing w:line="72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Algorithm-------------------------------------------------------------3</w:t>
      </w:r>
    </w:p>
    <w:p w:rsidR="00B300DC" w:rsidRDefault="00B300DC" w:rsidP="00B300DC">
      <w:pPr>
        <w:pStyle w:val="ListParagraph"/>
        <w:numPr>
          <w:ilvl w:val="0"/>
          <w:numId w:val="7"/>
        </w:numPr>
        <w:spacing w:line="72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Program flow diagram----------------------------------------------4</w:t>
      </w:r>
    </w:p>
    <w:p w:rsidR="00B300DC" w:rsidRDefault="00B300DC" w:rsidP="00B300DC">
      <w:pPr>
        <w:pStyle w:val="ListParagraph"/>
        <w:numPr>
          <w:ilvl w:val="0"/>
          <w:numId w:val="7"/>
        </w:numPr>
        <w:spacing w:line="72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Simulation result/iteration results---------------------------------5</w:t>
      </w:r>
    </w:p>
    <w:p w:rsidR="00B300DC" w:rsidRDefault="00B300DC" w:rsidP="00B300DC">
      <w:pPr>
        <w:pStyle w:val="ListParagraph"/>
        <w:numPr>
          <w:ilvl w:val="0"/>
          <w:numId w:val="7"/>
        </w:numPr>
        <w:spacing w:line="72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Results/calculations-------------------------------------------------</w:t>
      </w:r>
    </w:p>
    <w:p w:rsidR="00B300DC" w:rsidRDefault="00B300DC" w:rsidP="00B300DC">
      <w:pPr>
        <w:pStyle w:val="ListParagraph"/>
        <w:numPr>
          <w:ilvl w:val="0"/>
          <w:numId w:val="7"/>
        </w:numPr>
        <w:spacing w:line="72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Conclusion-----------------------------------------------------------10</w:t>
      </w:r>
    </w:p>
    <w:p w:rsidR="009D1F9F" w:rsidRPr="0053541F" w:rsidRDefault="00B300DC" w:rsidP="00B300DC">
      <w:pPr>
        <w:pStyle w:val="ListParagraph"/>
        <w:numPr>
          <w:ilvl w:val="0"/>
          <w:numId w:val="7"/>
        </w:numPr>
        <w:spacing w:line="72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Bibliography---------------------------------------------------------</w:t>
      </w:r>
      <w:r w:rsidRPr="0053541F">
        <w:rPr>
          <w:rFonts w:ascii="Times New Roman" w:hAnsi="Times New Roman" w:cs="Times New Roman"/>
          <w:sz w:val="32"/>
        </w:rPr>
        <w:t xml:space="preserve"> </w:t>
      </w:r>
      <w:r w:rsidR="009D1F9F" w:rsidRPr="0053541F">
        <w:rPr>
          <w:rFonts w:ascii="Times New Roman" w:hAnsi="Times New Roman" w:cs="Times New Roman"/>
          <w:sz w:val="32"/>
        </w:rPr>
        <w:br w:type="page"/>
      </w:r>
    </w:p>
    <w:p w:rsidR="00EF6E3E" w:rsidRDefault="00CB5102" w:rsidP="00C70719">
      <w:pPr>
        <w:ind w:left="2160" w:firstLine="720"/>
        <w:rPr>
          <w:rFonts w:ascii="Times New Roman" w:hAnsi="Times New Roman" w:cs="Times New Roman"/>
          <w:b/>
          <w:sz w:val="32"/>
          <w:u w:val="single"/>
        </w:rPr>
      </w:pPr>
      <w:r w:rsidRPr="00B300DC">
        <w:rPr>
          <w:rFonts w:ascii="Times New Roman" w:hAnsi="Times New Roman" w:cs="Times New Roman"/>
          <w:b/>
          <w:sz w:val="36"/>
          <w:u w:val="single"/>
        </w:rPr>
        <w:lastRenderedPageBreak/>
        <w:t>Proble</w:t>
      </w:r>
      <w:r w:rsidR="00EF6E3E" w:rsidRPr="00B300DC">
        <w:rPr>
          <w:rFonts w:ascii="Times New Roman" w:hAnsi="Times New Roman" w:cs="Times New Roman"/>
          <w:b/>
          <w:sz w:val="36"/>
          <w:u w:val="single"/>
        </w:rPr>
        <w:t>m</w:t>
      </w:r>
      <w:r w:rsidR="00C70719">
        <w:rPr>
          <w:rFonts w:ascii="Times New Roman" w:hAnsi="Times New Roman" w:cs="Times New Roman"/>
          <w:b/>
          <w:sz w:val="32"/>
          <w:u w:val="single"/>
        </w:rPr>
        <w:t xml:space="preserve"> Description</w:t>
      </w:r>
    </w:p>
    <w:p w:rsidR="00C70719" w:rsidRDefault="00C70719" w:rsidP="00C70719">
      <w:pPr>
        <w:ind w:left="2160" w:firstLine="720"/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F63606" w:rsidRDefault="00EF6E3E" w:rsidP="00C707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report is based on solving the following problem statement:</w:t>
      </w:r>
    </w:p>
    <w:p w:rsidR="00F63606" w:rsidRDefault="00F63606" w:rsidP="00C707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defined with four nodes namely A, B, C, D connected to each other in such a fashion that A is connected to B and D, B with A and C , C with B and D a</w:t>
      </w:r>
      <w:r w:rsidR="007C117F">
        <w:rPr>
          <w:rFonts w:ascii="Times New Roman" w:hAnsi="Times New Roman" w:cs="Times New Roman"/>
        </w:rPr>
        <w:t xml:space="preserve">nd lastly  D with A and C with eight different </w:t>
      </w:r>
      <w:r>
        <w:rPr>
          <w:rFonts w:ascii="Times New Roman" w:hAnsi="Times New Roman" w:cs="Times New Roman"/>
        </w:rPr>
        <w:t xml:space="preserve"> as shown in figure below:</w:t>
      </w:r>
    </w:p>
    <w:p w:rsidR="007364E5" w:rsidRDefault="007364E5" w:rsidP="00C70719">
      <w:pPr>
        <w:pStyle w:val="ListParagraph"/>
        <w:ind w:left="780"/>
        <w:jc w:val="both"/>
        <w:rPr>
          <w:rFonts w:ascii="Times New Roman" w:hAnsi="Times New Roman" w:cs="Times New Roman"/>
        </w:rPr>
      </w:pPr>
    </w:p>
    <w:p w:rsidR="00F63606" w:rsidRDefault="00F63606" w:rsidP="00C70719">
      <w:pPr>
        <w:pStyle w:val="ListParagraph"/>
        <w:ind w:left="7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19D7F09" wp14:editId="221F658C">
                <wp:simplePos x="0" y="0"/>
                <wp:positionH relativeFrom="column">
                  <wp:posOffset>2276475</wp:posOffset>
                </wp:positionH>
                <wp:positionV relativeFrom="paragraph">
                  <wp:posOffset>128270</wp:posOffset>
                </wp:positionV>
                <wp:extent cx="276225" cy="276225"/>
                <wp:effectExtent l="57150" t="38100" r="28575" b="1047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F34B2" id="Oval 2" o:spid="_x0000_s1026" style="position:absolute;margin-left:179.25pt;margin-top:10.1pt;width:21.75pt;height:21.7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oval>
            </w:pict>
          </mc:Fallback>
        </mc:AlternateContent>
      </w:r>
    </w:p>
    <w:p w:rsidR="007C117F" w:rsidRDefault="007C117F" w:rsidP="00C70719">
      <w:pPr>
        <w:pStyle w:val="ListParagraph"/>
        <w:ind w:left="7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9876734" wp14:editId="4A8F0A56">
                <wp:simplePos x="0" y="0"/>
                <wp:positionH relativeFrom="column">
                  <wp:posOffset>2495550</wp:posOffset>
                </wp:positionH>
                <wp:positionV relativeFrom="paragraph">
                  <wp:posOffset>1086485</wp:posOffset>
                </wp:positionV>
                <wp:extent cx="676275" cy="65722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B7C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6.5pt;margin-top:85.55pt;width:53.25pt;height:51.75pt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7A79C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C8C53EA" wp14:editId="5E7C2D92">
                <wp:simplePos x="0" y="0"/>
                <wp:positionH relativeFrom="column">
                  <wp:posOffset>1590675</wp:posOffset>
                </wp:positionH>
                <wp:positionV relativeFrom="paragraph">
                  <wp:posOffset>181610</wp:posOffset>
                </wp:positionV>
                <wp:extent cx="685800" cy="628015"/>
                <wp:effectExtent l="0" t="38100" r="57150" b="196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28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26682" id="Straight Arrow Connector 11" o:spid="_x0000_s1026" type="#_x0000_t32" style="position:absolute;margin-left:125.25pt;margin-top:14.3pt;width:54pt;height:49.45pt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7A79C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CED13BA" wp14:editId="0E1AB0AC">
                <wp:simplePos x="0" y="0"/>
                <wp:positionH relativeFrom="column">
                  <wp:posOffset>1600200</wp:posOffset>
                </wp:positionH>
                <wp:positionV relativeFrom="paragraph">
                  <wp:posOffset>219076</wp:posOffset>
                </wp:positionV>
                <wp:extent cx="732790" cy="667384"/>
                <wp:effectExtent l="38100" t="0" r="2921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790" cy="6673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00A88" id="Straight Arrow Connector 19" o:spid="_x0000_s1026" type="#_x0000_t32" style="position:absolute;margin-left:126pt;margin-top:17.25pt;width:57.7pt;height:52.55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7A79C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0F871C1" wp14:editId="4630C697">
                <wp:simplePos x="0" y="0"/>
                <wp:positionH relativeFrom="column">
                  <wp:posOffset>2495550</wp:posOffset>
                </wp:positionH>
                <wp:positionV relativeFrom="paragraph">
                  <wp:posOffset>219710</wp:posOffset>
                </wp:positionV>
                <wp:extent cx="676910" cy="742316"/>
                <wp:effectExtent l="38100" t="38100" r="27940" b="196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10" cy="742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08DAA" id="Straight Arrow Connector 18" o:spid="_x0000_s1026" type="#_x0000_t32" style="position:absolute;margin-left:196.5pt;margin-top:17.3pt;width:53.3pt;height:58.45pt;flip:x 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7A79C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83F61A6" wp14:editId="1292127F">
                <wp:simplePos x="0" y="0"/>
                <wp:positionH relativeFrom="column">
                  <wp:posOffset>2552700</wp:posOffset>
                </wp:positionH>
                <wp:positionV relativeFrom="paragraph">
                  <wp:posOffset>1162685</wp:posOffset>
                </wp:positionV>
                <wp:extent cx="695325" cy="63817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69CC" id="Straight Arrow Connector 17" o:spid="_x0000_s1026" type="#_x0000_t32" style="position:absolute;margin-left:201pt;margin-top:91.55pt;width:54.75pt;height:50.25pt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F6360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8DC48EA" wp14:editId="05E5E405">
                <wp:simplePos x="0" y="0"/>
                <wp:positionH relativeFrom="column">
                  <wp:posOffset>2552700</wp:posOffset>
                </wp:positionH>
                <wp:positionV relativeFrom="paragraph">
                  <wp:posOffset>143510</wp:posOffset>
                </wp:positionV>
                <wp:extent cx="695325" cy="742950"/>
                <wp:effectExtent l="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39DB" id="Straight Arrow Connector 13" o:spid="_x0000_s1026" type="#_x0000_t32" style="position:absolute;margin-left:201pt;margin-top:11.3pt;width:54.75pt;height:58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F6360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F695155" wp14:editId="66620896">
                <wp:simplePos x="0" y="0"/>
                <wp:positionH relativeFrom="column">
                  <wp:posOffset>3171825</wp:posOffset>
                </wp:positionH>
                <wp:positionV relativeFrom="paragraph">
                  <wp:posOffset>886460</wp:posOffset>
                </wp:positionV>
                <wp:extent cx="276225" cy="276225"/>
                <wp:effectExtent l="57150" t="38100" r="28575" b="1047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47B40A" id="Oval 4" o:spid="_x0000_s1026" style="position:absolute;margin-left:249.75pt;margin-top:69.8pt;width:21.75pt;height:21.7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oval>
            </w:pict>
          </mc:Fallback>
        </mc:AlternateContent>
      </w:r>
      <w:r w:rsidR="00F6360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9F0531C" wp14:editId="73B1333C">
                <wp:simplePos x="0" y="0"/>
                <wp:positionH relativeFrom="column">
                  <wp:posOffset>2276475</wp:posOffset>
                </wp:positionH>
                <wp:positionV relativeFrom="paragraph">
                  <wp:posOffset>1677035</wp:posOffset>
                </wp:positionV>
                <wp:extent cx="276225" cy="276225"/>
                <wp:effectExtent l="57150" t="38100" r="28575" b="1047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363BAA" id="Oval 5" o:spid="_x0000_s1026" style="position:absolute;margin-left:179.25pt;margin-top:132.05pt;width:21.75pt;height:21.7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oval>
            </w:pict>
          </mc:Fallback>
        </mc:AlternateContent>
      </w:r>
      <w:r w:rsidR="00F6360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0076B5F" wp14:editId="67AF0EF9">
                <wp:simplePos x="0" y="0"/>
                <wp:positionH relativeFrom="column">
                  <wp:posOffset>1323975</wp:posOffset>
                </wp:positionH>
                <wp:positionV relativeFrom="paragraph">
                  <wp:posOffset>810260</wp:posOffset>
                </wp:positionV>
                <wp:extent cx="276225" cy="276225"/>
                <wp:effectExtent l="57150" t="38100" r="28575" b="1047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AB215" id="Oval 3" o:spid="_x0000_s1026" style="position:absolute;margin-left:104.25pt;margin-top:63.8pt;width:21.75pt;height:21.7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oval>
            </w:pict>
          </mc:Fallback>
        </mc:AlternateContent>
      </w:r>
      <w:r w:rsidR="00F63606">
        <w:rPr>
          <w:rFonts w:ascii="Times New Roman" w:hAnsi="Times New Roman" w:cs="Times New Roman"/>
        </w:rPr>
        <w:t xml:space="preserve">  </w:t>
      </w:r>
    </w:p>
    <w:p w:rsidR="007C117F" w:rsidRDefault="007C117F" w:rsidP="00C70719">
      <w:pPr>
        <w:tabs>
          <w:tab w:val="left" w:pos="2820"/>
          <w:tab w:val="center" w:pos="4513"/>
        </w:tabs>
        <w:jc w:val="both"/>
      </w:pPr>
      <w:r>
        <w:tab/>
        <w:t>3</w:t>
      </w:r>
      <w:r>
        <w:tab/>
        <w:t>5</w:t>
      </w:r>
    </w:p>
    <w:p w:rsidR="007C117F" w:rsidRDefault="007C117F" w:rsidP="00C70719">
      <w:pPr>
        <w:tabs>
          <w:tab w:val="left" w:pos="3210"/>
        </w:tabs>
        <w:jc w:val="both"/>
      </w:pPr>
      <w:r>
        <w:tab/>
        <w:t>4</w:t>
      </w:r>
      <w:r>
        <w:tab/>
      </w:r>
      <w:r>
        <w:tab/>
        <w:t>3</w:t>
      </w:r>
    </w:p>
    <w:p w:rsidR="007C117F" w:rsidRDefault="007C117F" w:rsidP="00C70719">
      <w:pPr>
        <w:tabs>
          <w:tab w:val="left" w:pos="3060"/>
        </w:tabs>
        <w:jc w:val="both"/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1DE6336" wp14:editId="0B90F905">
                <wp:simplePos x="0" y="0"/>
                <wp:positionH relativeFrom="column">
                  <wp:posOffset>1532890</wp:posOffset>
                </wp:positionH>
                <wp:positionV relativeFrom="paragraph">
                  <wp:posOffset>69215</wp:posOffset>
                </wp:positionV>
                <wp:extent cx="742950" cy="715010"/>
                <wp:effectExtent l="0" t="0" r="5715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715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0A3A4" id="Straight Arrow Connector 14" o:spid="_x0000_s1026" type="#_x0000_t32" style="position:absolute;margin-left:120.7pt;margin-top:5.45pt;width:58.5pt;height:56.3pt;z-index:25163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3ADE598" wp14:editId="514DDB93">
                <wp:simplePos x="0" y="0"/>
                <wp:positionH relativeFrom="column">
                  <wp:posOffset>1476375</wp:posOffset>
                </wp:positionH>
                <wp:positionV relativeFrom="paragraph">
                  <wp:posOffset>130175</wp:posOffset>
                </wp:positionV>
                <wp:extent cx="752475" cy="713740"/>
                <wp:effectExtent l="38100" t="38100" r="28575" b="292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713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8DEE" id="Straight Arrow Connector 16" o:spid="_x0000_s1026" type="#_x0000_t32" style="position:absolute;margin-left:116.25pt;margin-top:10.25pt;width:59.25pt;height:56.2pt;flip:x 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tab/>
      </w:r>
    </w:p>
    <w:p w:rsidR="007C117F" w:rsidRDefault="007C117F" w:rsidP="00C70719">
      <w:pPr>
        <w:tabs>
          <w:tab w:val="left" w:pos="3060"/>
        </w:tabs>
        <w:jc w:val="both"/>
      </w:pPr>
      <w:r>
        <w:tab/>
        <w:t>2</w:t>
      </w:r>
      <w:r>
        <w:tab/>
      </w:r>
      <w:r>
        <w:tab/>
        <w:t>6</w:t>
      </w:r>
    </w:p>
    <w:p w:rsidR="00EF6E3E" w:rsidRDefault="007C117F" w:rsidP="00C70719">
      <w:pPr>
        <w:tabs>
          <w:tab w:val="left" w:pos="3060"/>
          <w:tab w:val="center" w:pos="4513"/>
        </w:tabs>
        <w:jc w:val="both"/>
      </w:pPr>
      <w:r>
        <w:tab/>
        <w:t>5</w:t>
      </w:r>
      <w:r>
        <w:tab/>
        <w:t>1</w:t>
      </w:r>
    </w:p>
    <w:p w:rsidR="007C117F" w:rsidRDefault="007C117F" w:rsidP="00C70719">
      <w:pPr>
        <w:tabs>
          <w:tab w:val="left" w:pos="3060"/>
          <w:tab w:val="center" w:pos="4513"/>
        </w:tabs>
        <w:jc w:val="both"/>
      </w:pPr>
      <w:r>
        <w:t xml:space="preserve">                                                                   </w:t>
      </w:r>
    </w:p>
    <w:p w:rsidR="007C117F" w:rsidRDefault="007C117F" w:rsidP="00C70719">
      <w:pPr>
        <w:tabs>
          <w:tab w:val="left" w:pos="3060"/>
          <w:tab w:val="center" w:pos="4513"/>
        </w:tabs>
        <w:jc w:val="both"/>
        <w:rPr>
          <w:i/>
        </w:rPr>
      </w:pPr>
      <w:r>
        <w:tab/>
      </w:r>
      <w:r w:rsidRPr="007C117F">
        <w:rPr>
          <w:i/>
        </w:rPr>
        <w:t xml:space="preserve">       Figure 1</w:t>
      </w:r>
    </w:p>
    <w:p w:rsidR="007C117F" w:rsidRPr="00EC3420" w:rsidRDefault="007C117F" w:rsidP="00C70719">
      <w:pPr>
        <w:pStyle w:val="ListParagraph"/>
        <w:numPr>
          <w:ilvl w:val="0"/>
          <w:numId w:val="1"/>
        </w:numPr>
        <w:tabs>
          <w:tab w:val="left" w:pos="3060"/>
          <w:tab w:val="center" w:pos="45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EC3420">
        <w:rPr>
          <w:rFonts w:ascii="Times New Roman" w:hAnsi="Times New Roman" w:cs="Times New Roman"/>
        </w:rPr>
        <w:t xml:space="preserve">Above given is the figure showing 8 independent links and each links’ capacity.  </w:t>
      </w:r>
    </w:p>
    <w:p w:rsidR="00CB5102" w:rsidRPr="00EC3420" w:rsidRDefault="00CB5102" w:rsidP="00C70719">
      <w:pPr>
        <w:pStyle w:val="ListParagraph"/>
        <w:numPr>
          <w:ilvl w:val="0"/>
          <w:numId w:val="1"/>
        </w:numPr>
        <w:tabs>
          <w:tab w:val="left" w:pos="3060"/>
          <w:tab w:val="center" w:pos="45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EC3420">
        <w:rPr>
          <w:rFonts w:ascii="Times New Roman" w:hAnsi="Times New Roman" w:cs="Times New Roman"/>
        </w:rPr>
        <w:t>Also we are given the traffic flow intensity for the source –destination pair as:</w:t>
      </w:r>
    </w:p>
    <w:p w:rsidR="00CB5102" w:rsidRPr="007C117F" w:rsidRDefault="00CB5102" w:rsidP="00C70719">
      <w:pPr>
        <w:pStyle w:val="ListParagraph"/>
        <w:tabs>
          <w:tab w:val="left" w:pos="3060"/>
          <w:tab w:val="center" w:pos="4513"/>
        </w:tabs>
        <w:ind w:left="780"/>
        <w:jc w:val="both"/>
      </w:pPr>
      <w:r>
        <w:t xml:space="preserve"> </w:t>
      </w: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1442"/>
        <w:gridCol w:w="1442"/>
      </w:tblGrid>
      <w:tr w:rsidR="00CB5102" w:rsidTr="00736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CB5102" w:rsidRDefault="00CB5102" w:rsidP="00C70719">
            <w:pPr>
              <w:pStyle w:val="ListParagraph"/>
              <w:tabs>
                <w:tab w:val="left" w:pos="3060"/>
                <w:tab w:val="center" w:pos="4513"/>
              </w:tabs>
              <w:ind w:left="0"/>
              <w:jc w:val="both"/>
            </w:pPr>
            <w:r>
              <w:t>Source-destination pair</w:t>
            </w:r>
          </w:p>
        </w:tc>
        <w:tc>
          <w:tcPr>
            <w:tcW w:w="1442" w:type="dxa"/>
          </w:tcPr>
          <w:p w:rsidR="00CB5102" w:rsidRDefault="00CB5102" w:rsidP="00C70719">
            <w:pPr>
              <w:pStyle w:val="ListParagraph"/>
              <w:tabs>
                <w:tab w:val="left" w:pos="3060"/>
                <w:tab w:val="center" w:pos="4513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 flow intensity</w:t>
            </w:r>
          </w:p>
        </w:tc>
      </w:tr>
      <w:tr w:rsidR="00CB5102" w:rsidTr="00736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CB5102" w:rsidRDefault="00CB5102" w:rsidP="00C70719">
            <w:pPr>
              <w:pStyle w:val="ListParagraph"/>
              <w:tabs>
                <w:tab w:val="left" w:pos="3060"/>
                <w:tab w:val="center" w:pos="4513"/>
              </w:tabs>
              <w:ind w:left="0"/>
              <w:jc w:val="both"/>
            </w:pPr>
            <w:r>
              <w:t>A -&gt; C</w:t>
            </w:r>
          </w:p>
        </w:tc>
        <w:tc>
          <w:tcPr>
            <w:tcW w:w="1442" w:type="dxa"/>
          </w:tcPr>
          <w:p w:rsidR="00CB5102" w:rsidRDefault="00CB5102" w:rsidP="00C70719">
            <w:pPr>
              <w:pStyle w:val="ListParagraph"/>
              <w:tabs>
                <w:tab w:val="left" w:pos="3060"/>
                <w:tab w:val="center" w:pos="4513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B5102" w:rsidTr="007364E5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CB5102" w:rsidRDefault="00CB5102" w:rsidP="00C70719">
            <w:pPr>
              <w:pStyle w:val="ListParagraph"/>
              <w:tabs>
                <w:tab w:val="left" w:pos="3060"/>
                <w:tab w:val="center" w:pos="4513"/>
              </w:tabs>
              <w:ind w:left="0"/>
              <w:jc w:val="both"/>
            </w:pPr>
            <w:r>
              <w:t>B -&gt; D</w:t>
            </w:r>
          </w:p>
        </w:tc>
        <w:tc>
          <w:tcPr>
            <w:tcW w:w="1442" w:type="dxa"/>
          </w:tcPr>
          <w:p w:rsidR="00CB5102" w:rsidRDefault="00CB5102" w:rsidP="00C70719">
            <w:pPr>
              <w:pStyle w:val="ListParagraph"/>
              <w:tabs>
                <w:tab w:val="left" w:pos="3060"/>
                <w:tab w:val="center" w:pos="4513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B5102" w:rsidTr="00736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CB5102" w:rsidRDefault="00CB5102" w:rsidP="00C70719">
            <w:pPr>
              <w:pStyle w:val="ListParagraph"/>
              <w:tabs>
                <w:tab w:val="left" w:pos="3060"/>
                <w:tab w:val="center" w:pos="4513"/>
              </w:tabs>
              <w:ind w:left="0"/>
              <w:jc w:val="both"/>
            </w:pPr>
            <w:r>
              <w:t>C -&gt; A</w:t>
            </w:r>
          </w:p>
        </w:tc>
        <w:tc>
          <w:tcPr>
            <w:tcW w:w="1442" w:type="dxa"/>
          </w:tcPr>
          <w:p w:rsidR="00CB5102" w:rsidRDefault="00CB5102" w:rsidP="00C70719">
            <w:pPr>
              <w:pStyle w:val="ListParagraph"/>
              <w:tabs>
                <w:tab w:val="left" w:pos="3060"/>
                <w:tab w:val="center" w:pos="4513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7364E5" w:rsidRDefault="007364E5" w:rsidP="00C70719">
      <w:pPr>
        <w:pStyle w:val="ListParagraph"/>
        <w:tabs>
          <w:tab w:val="left" w:pos="3060"/>
          <w:tab w:val="center" w:pos="4513"/>
        </w:tabs>
        <w:ind w:left="780"/>
        <w:jc w:val="both"/>
      </w:pPr>
    </w:p>
    <w:p w:rsidR="00C75E06" w:rsidRDefault="00C75E06" w:rsidP="00C707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t>Traffic control variable decide the fraction  of data incoming from a source to be distributed among various paths to the destination.</w:t>
      </w:r>
    </w:p>
    <w:p w:rsidR="00C75E06" w:rsidRDefault="00C75E06" w:rsidP="00C707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t>As we have 3 source-destination pair we these are defined as</w:t>
      </w:r>
    </w:p>
    <w:p w:rsidR="00C75E06" w:rsidRPr="003D4B71" w:rsidRDefault="00C75E06" w:rsidP="00C70719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3D4B71">
        <w:rPr>
          <w:rFonts w:ascii="Times New Roman" w:hAnsi="Times New Roman" w:cs="Times New Roman"/>
        </w:rPr>
        <w:t xml:space="preserve">α for the path ABC </w:t>
      </w:r>
    </w:p>
    <w:p w:rsidR="00C75E06" w:rsidRPr="003D4B71" w:rsidRDefault="00C75E06" w:rsidP="00C70719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3D4B71">
        <w:rPr>
          <w:rFonts w:ascii="Times New Roman" w:hAnsi="Times New Roman" w:cs="Times New Roman"/>
        </w:rPr>
        <w:t xml:space="preserve">(1-α) for the path ADC </w:t>
      </w:r>
    </w:p>
    <w:p w:rsidR="00C75E06" w:rsidRPr="003D4B71" w:rsidRDefault="00C75E06" w:rsidP="00C70719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3D4B71">
        <w:rPr>
          <w:rFonts w:ascii="Times New Roman" w:hAnsi="Times New Roman" w:cs="Times New Roman"/>
        </w:rPr>
        <w:t>Β for the path BCD</w:t>
      </w:r>
    </w:p>
    <w:p w:rsidR="00C75E06" w:rsidRPr="003D4B71" w:rsidRDefault="00C75E06" w:rsidP="00C70719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3D4B71">
        <w:rPr>
          <w:rFonts w:ascii="Times New Roman" w:hAnsi="Times New Roman" w:cs="Times New Roman"/>
        </w:rPr>
        <w:t>(1-β) for the path BAD</w:t>
      </w:r>
    </w:p>
    <w:p w:rsidR="00C75E06" w:rsidRPr="003D4B71" w:rsidRDefault="00C75E06" w:rsidP="00C70719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3D4B71">
        <w:rPr>
          <w:rFonts w:ascii="Times New Roman" w:hAnsi="Times New Roman" w:cs="Times New Roman"/>
          <w:color w:val="222222"/>
          <w:shd w:val="clear" w:color="auto" w:fill="FFFFFF"/>
        </w:rPr>
        <w:t>γ</w:t>
      </w:r>
      <w:r w:rsidRPr="003D4B71">
        <w:rPr>
          <w:rFonts w:ascii="Times New Roman" w:hAnsi="Times New Roman" w:cs="Times New Roman"/>
        </w:rPr>
        <w:t xml:space="preserve"> for the path CDA</w:t>
      </w:r>
    </w:p>
    <w:p w:rsidR="00C75E06" w:rsidRDefault="00C75E06" w:rsidP="00C70719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3D4B71">
        <w:rPr>
          <w:rFonts w:ascii="Times New Roman" w:hAnsi="Times New Roman" w:cs="Times New Roman"/>
        </w:rPr>
        <w:t>(1-</w:t>
      </w:r>
      <w:r w:rsidRPr="003D4B71">
        <w:rPr>
          <w:rFonts w:ascii="Times New Roman" w:hAnsi="Times New Roman" w:cs="Times New Roman"/>
          <w:color w:val="222222"/>
          <w:shd w:val="clear" w:color="auto" w:fill="FFFFFF"/>
        </w:rPr>
        <w:t xml:space="preserve"> γ</w:t>
      </w:r>
      <w:r w:rsidRPr="003D4B71">
        <w:rPr>
          <w:rFonts w:ascii="Times New Roman" w:hAnsi="Times New Roman" w:cs="Times New Roman"/>
        </w:rPr>
        <w:t>) for the path CBA</w:t>
      </w:r>
    </w:p>
    <w:p w:rsidR="00C70719" w:rsidRPr="003D4B71" w:rsidRDefault="00C70719" w:rsidP="00C70719">
      <w:pPr>
        <w:pStyle w:val="ListParagraph"/>
        <w:spacing w:after="160" w:line="259" w:lineRule="auto"/>
        <w:ind w:left="2160"/>
        <w:jc w:val="both"/>
        <w:rPr>
          <w:rFonts w:ascii="Times New Roman" w:hAnsi="Times New Roman" w:cs="Times New Roman"/>
        </w:rPr>
      </w:pPr>
    </w:p>
    <w:p w:rsidR="00C75E06" w:rsidRDefault="00C75E06" w:rsidP="00C707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t xml:space="preserve"> </w:t>
      </w:r>
    </w:p>
    <w:p w:rsidR="009460B6" w:rsidRDefault="00B300DC" w:rsidP="00C707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lastRenderedPageBreak/>
        <w:t>U</w:t>
      </w:r>
      <w:r w:rsidR="00CB5102" w:rsidRPr="00B300DC">
        <w:rPr>
          <w:rFonts w:ascii="Times New Roman" w:eastAsia="TimesNewRomanPSMT" w:hAnsi="Times New Roman" w:cs="Times New Roman"/>
        </w:rPr>
        <w:t>tilization</w:t>
      </w:r>
      <w:r>
        <w:rPr>
          <w:rFonts w:ascii="Times New Roman" w:eastAsia="TimesNewRomanPSMT" w:hAnsi="Times New Roman" w:cs="Times New Roman"/>
        </w:rPr>
        <w:t xml:space="preserve"> </w:t>
      </w:r>
      <w:r w:rsidR="00CB5102" w:rsidRPr="00B300DC">
        <w:rPr>
          <w:rFonts w:ascii="Times New Roman" w:eastAsia="TimesNewRomanPSMT" w:hAnsi="Times New Roman" w:cs="Times New Roman"/>
        </w:rPr>
        <w:t xml:space="preserve">of a link </w:t>
      </w:r>
      <w:r w:rsidR="00CB5102" w:rsidRPr="00B300DC">
        <w:rPr>
          <w:rFonts w:ascii="Times New Roman" w:eastAsia="TimesNewRomanPS-ItalicMT" w:hAnsi="Times New Roman" w:cs="Times New Roman"/>
          <w:iCs/>
        </w:rPr>
        <w:t xml:space="preserve">IJ </w:t>
      </w:r>
      <w:r w:rsidR="00CB5102" w:rsidRPr="00B300DC">
        <w:rPr>
          <w:rFonts w:ascii="Times New Roman" w:eastAsia="TimesNewRomanPSMT" w:hAnsi="Times New Roman" w:cs="Times New Roman"/>
        </w:rPr>
        <w:t>given by</w:t>
      </w:r>
      <w:r>
        <w:rPr>
          <w:rFonts w:ascii="Times New Roman" w:eastAsia="TimesNewRomanPSMT" w:hAnsi="Times New Roman" w:cs="Times New Roman"/>
        </w:rPr>
        <w:t xml:space="preserve"> </w:t>
      </w:r>
    </w:p>
    <w:p w:rsidR="00EC3420" w:rsidRPr="00B300DC" w:rsidRDefault="00EC3420" w:rsidP="00C707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</w:rPr>
      </w:pPr>
    </w:p>
    <w:p w:rsidR="009460B6" w:rsidRPr="009460B6" w:rsidRDefault="00CB5102" w:rsidP="00C70719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eastAsia="TimesNewRomanPS-ItalicMT" w:hAnsi="Times New Roman" w:cs="Times New Roman"/>
          <w:b/>
          <w:iCs/>
        </w:rPr>
      </w:pPr>
      <w:r w:rsidRPr="009460B6">
        <w:rPr>
          <w:rFonts w:ascii="Times New Roman" w:eastAsia="TimesNewRomanPSMT" w:hAnsi="Times New Roman" w:cs="Times New Roman"/>
        </w:rPr>
        <w:t xml:space="preserve"> </w:t>
      </w:r>
      <w:r w:rsidRPr="009460B6">
        <w:rPr>
          <w:rFonts w:ascii="Times New Roman" w:eastAsia="TimesNewRomanPS-ItalicMT" w:hAnsi="Times New Roman" w:cs="Times New Roman"/>
          <w:b/>
          <w:iCs/>
        </w:rPr>
        <w:t>uIJ</w:t>
      </w:r>
      <w:r w:rsidR="00EC3420">
        <w:rPr>
          <w:rFonts w:ascii="Times New Roman" w:eastAsia="TimesNewRomanPS-ItalicMT" w:hAnsi="Times New Roman" w:cs="Times New Roman"/>
          <w:b/>
          <w:iCs/>
        </w:rPr>
        <w:t xml:space="preserve"> </w:t>
      </w:r>
      <w:r w:rsidRPr="009460B6">
        <w:rPr>
          <w:rFonts w:ascii="Times New Roman" w:eastAsia="TimesNewRomanPS-ItalicMT" w:hAnsi="Times New Roman" w:cs="Times New Roman"/>
          <w:b/>
          <w:iCs/>
        </w:rPr>
        <w:t>=</w:t>
      </w:r>
      <w:r w:rsidR="00EC3420">
        <w:rPr>
          <w:rFonts w:ascii="Times New Roman" w:eastAsia="TimesNewRomanPS-ItalicMT" w:hAnsi="Times New Roman" w:cs="Times New Roman"/>
          <w:b/>
          <w:iCs/>
        </w:rPr>
        <w:t xml:space="preserve"> </w:t>
      </w:r>
      <w:r w:rsidRPr="009460B6">
        <w:rPr>
          <w:rFonts w:ascii="Times New Roman" w:eastAsia="TimesNewRomanPS-ItalicMT" w:hAnsi="Times New Roman" w:cs="Times New Roman"/>
          <w:b/>
          <w:iCs/>
        </w:rPr>
        <w:t>lIJ /</w:t>
      </w:r>
      <w:r w:rsidR="00EC3420">
        <w:rPr>
          <w:rFonts w:ascii="Times New Roman" w:eastAsia="TimesNewRomanPS-ItalicMT" w:hAnsi="Times New Roman" w:cs="Times New Roman"/>
          <w:b/>
          <w:iCs/>
        </w:rPr>
        <w:t xml:space="preserve"> </w:t>
      </w:r>
      <w:r w:rsidRPr="009460B6">
        <w:rPr>
          <w:rFonts w:ascii="Times New Roman" w:eastAsia="TimesNewRomanPS-ItalicMT" w:hAnsi="Times New Roman" w:cs="Times New Roman"/>
          <w:b/>
          <w:iCs/>
        </w:rPr>
        <w:t xml:space="preserve">sIJ. lIJ </w:t>
      </w:r>
    </w:p>
    <w:p w:rsidR="00CB5102" w:rsidRDefault="00EC3420" w:rsidP="00C707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t xml:space="preserve">where lIJ </w:t>
      </w:r>
      <w:r w:rsidR="00CB5102" w:rsidRPr="009460B6">
        <w:rPr>
          <w:rFonts w:ascii="Times New Roman" w:eastAsia="TimesNewRomanPSMT" w:hAnsi="Times New Roman" w:cs="Times New Roman"/>
        </w:rPr>
        <w:t xml:space="preserve">is the intensity of total traffic offered to link </w:t>
      </w:r>
      <w:r w:rsidR="00CB5102" w:rsidRPr="009460B6">
        <w:rPr>
          <w:rFonts w:ascii="Times New Roman" w:eastAsia="TimesNewRomanPS-ItalicMT" w:hAnsi="Times New Roman" w:cs="Times New Roman"/>
          <w:iCs/>
        </w:rPr>
        <w:t xml:space="preserve">IJ, </w:t>
      </w:r>
      <w:r w:rsidR="00CB5102" w:rsidRPr="009460B6">
        <w:rPr>
          <w:rFonts w:ascii="Times New Roman" w:eastAsia="TimesNewRomanPSMT" w:hAnsi="Times New Roman" w:cs="Times New Roman"/>
        </w:rPr>
        <w:t xml:space="preserve">and </w:t>
      </w:r>
      <w:r w:rsidR="00CB5102" w:rsidRPr="009460B6">
        <w:rPr>
          <w:rFonts w:ascii="Times New Roman" w:eastAsia="TimesNewRomanPS-ItalicMT" w:hAnsi="Times New Roman" w:cs="Times New Roman"/>
          <w:iCs/>
        </w:rPr>
        <w:t xml:space="preserve">sIJ </w:t>
      </w:r>
      <w:r w:rsidR="00CB5102" w:rsidRPr="009460B6">
        <w:rPr>
          <w:rFonts w:ascii="Times New Roman" w:eastAsia="TimesNewRomanPSMT" w:hAnsi="Times New Roman" w:cs="Times New Roman"/>
        </w:rPr>
        <w:t>denotes capacity of thi</w:t>
      </w:r>
      <w:r>
        <w:rPr>
          <w:rFonts w:ascii="Times New Roman" w:eastAsia="TimesNewRomanPSMT" w:hAnsi="Times New Roman" w:cs="Times New Roman"/>
        </w:rPr>
        <w:t>s link.</w:t>
      </w:r>
      <w:r w:rsidR="00AA4229" w:rsidRPr="00AA4229">
        <w:rPr>
          <w:rFonts w:ascii="Times New Roman" w:eastAsia="TimesNewRomanPSMT" w:hAnsi="Times New Roman" w:cs="Times New Roman"/>
        </w:rPr>
        <w:t xml:space="preserve"> </w:t>
      </w:r>
      <w:r w:rsidR="00AA4229">
        <w:rPr>
          <w:rFonts w:ascii="Times New Roman" w:eastAsia="TimesNewRomanPSMT" w:hAnsi="Times New Roman" w:cs="Times New Roman"/>
        </w:rPr>
        <w:t xml:space="preserve">Here </w:t>
      </w:r>
      <w:r w:rsidR="00AA4229" w:rsidRPr="009460B6">
        <w:rPr>
          <w:rFonts w:ascii="Times New Roman" w:eastAsia="TimesNewRomanPSMT" w:hAnsi="Times New Roman" w:cs="Times New Roman"/>
        </w:rPr>
        <w:t xml:space="preserve">we assume that </w:t>
      </w:r>
      <w:r w:rsidR="00AA4229" w:rsidRPr="009460B6">
        <w:rPr>
          <w:rFonts w:ascii="Times New Roman" w:eastAsia="TimesNewRomanPS-ItalicMT" w:hAnsi="Times New Roman" w:cs="Times New Roman"/>
          <w:iCs/>
        </w:rPr>
        <w:t>uIJ &gt;</w:t>
      </w:r>
      <w:r w:rsidR="00AA4229" w:rsidRPr="009460B6">
        <w:rPr>
          <w:rFonts w:ascii="Times New Roman" w:eastAsia="TimesNewRomanPSMT" w:hAnsi="Times New Roman" w:cs="Times New Roman"/>
        </w:rPr>
        <w:t>1</w:t>
      </w:r>
      <w:r w:rsidR="00AA4229">
        <w:rPr>
          <w:rFonts w:ascii="Times New Roman" w:eastAsia="TimesNewRomanPSMT" w:hAnsi="Times New Roman" w:cs="Times New Roman"/>
        </w:rPr>
        <w:t>.</w:t>
      </w:r>
    </w:p>
    <w:p w:rsidR="006861E6" w:rsidRDefault="006861E6" w:rsidP="00C707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</w:rPr>
      </w:pPr>
    </w:p>
    <w:tbl>
      <w:tblPr>
        <w:tblStyle w:val="LightList"/>
        <w:tblW w:w="0" w:type="auto"/>
        <w:tblInd w:w="2780" w:type="dxa"/>
        <w:tblLook w:val="04A0" w:firstRow="1" w:lastRow="0" w:firstColumn="1" w:lastColumn="0" w:noHBand="0" w:noVBand="1"/>
      </w:tblPr>
      <w:tblGrid>
        <w:gridCol w:w="2079"/>
        <w:gridCol w:w="2128"/>
      </w:tblGrid>
      <w:tr w:rsidR="00AA4229" w:rsidTr="00512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AA4229" w:rsidRDefault="00BC35BC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Link</w:t>
            </w:r>
          </w:p>
        </w:tc>
        <w:tc>
          <w:tcPr>
            <w:tcW w:w="2128" w:type="dxa"/>
          </w:tcPr>
          <w:p w:rsidR="00AA4229" w:rsidRDefault="00BC35BC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 xml:space="preserve">      Utlilization</w:t>
            </w:r>
          </w:p>
        </w:tc>
      </w:tr>
      <w:tr w:rsidR="00AA4229" w:rsidTr="0051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AA4229" w:rsidRDefault="00AA4229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uAB</w:t>
            </w:r>
          </w:p>
        </w:tc>
        <w:tc>
          <w:tcPr>
            <w:tcW w:w="2128" w:type="dxa"/>
          </w:tcPr>
          <w:p w:rsidR="00AA4229" w:rsidRDefault="00AA4229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4α/3</w:t>
            </w:r>
          </w:p>
        </w:tc>
      </w:tr>
      <w:tr w:rsidR="00AA4229" w:rsidTr="0051224F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AA4229" w:rsidRDefault="00AA4229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uBC</w:t>
            </w:r>
          </w:p>
        </w:tc>
        <w:tc>
          <w:tcPr>
            <w:tcW w:w="2128" w:type="dxa"/>
          </w:tcPr>
          <w:p w:rsidR="00AA4229" w:rsidRDefault="006861E6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4α+3β/5</w:t>
            </w:r>
          </w:p>
        </w:tc>
      </w:tr>
      <w:tr w:rsidR="00AA4229" w:rsidTr="0051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AA4229" w:rsidRDefault="00AA4229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uCD</w:t>
            </w:r>
          </w:p>
        </w:tc>
        <w:tc>
          <w:tcPr>
            <w:tcW w:w="2128" w:type="dxa"/>
          </w:tcPr>
          <w:p w:rsidR="00AA4229" w:rsidRDefault="006861E6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3β+2</w:t>
            </w:r>
            <w:r w:rsidR="00674727" w:rsidRPr="003D4B7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γ</w:t>
            </w:r>
            <w:r>
              <w:rPr>
                <w:rFonts w:ascii="Times New Roman" w:eastAsia="TimesNewRomanPSMT" w:hAnsi="Times New Roman" w:cs="Times New Roman"/>
              </w:rPr>
              <w:t xml:space="preserve"> /1</w:t>
            </w:r>
          </w:p>
        </w:tc>
      </w:tr>
      <w:tr w:rsidR="00AA4229" w:rsidTr="0051224F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AA4229" w:rsidRDefault="00AA4229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uDA</w:t>
            </w:r>
          </w:p>
        </w:tc>
        <w:tc>
          <w:tcPr>
            <w:tcW w:w="2128" w:type="dxa"/>
          </w:tcPr>
          <w:p w:rsidR="00AA4229" w:rsidRDefault="006861E6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2</w:t>
            </w:r>
            <w:r w:rsidR="00674727" w:rsidRPr="003D4B7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γ</w:t>
            </w:r>
            <w:r w:rsidR="00674727">
              <w:rPr>
                <w:rFonts w:ascii="Times New Roman" w:eastAsia="TimesNewRomanPSMT" w:hAnsi="Times New Roman" w:cs="Times New Roman"/>
              </w:rPr>
              <w:t xml:space="preserve"> </w:t>
            </w:r>
            <w:r>
              <w:rPr>
                <w:rFonts w:ascii="Times New Roman" w:eastAsia="TimesNewRomanPSMT" w:hAnsi="Times New Roman" w:cs="Times New Roman"/>
              </w:rPr>
              <w:t>/5</w:t>
            </w:r>
          </w:p>
        </w:tc>
      </w:tr>
      <w:tr w:rsidR="00AA4229" w:rsidTr="0051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AA4229" w:rsidRDefault="00AA4229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uBA</w:t>
            </w:r>
          </w:p>
        </w:tc>
        <w:tc>
          <w:tcPr>
            <w:tcW w:w="2128" w:type="dxa"/>
          </w:tcPr>
          <w:p w:rsidR="00AA4229" w:rsidRDefault="006861E6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3(1-β)+2(</w:t>
            </w:r>
            <w:r w:rsidR="00674727">
              <w:rPr>
                <w:rFonts w:ascii="Times New Roman" w:eastAsia="TimesNewRomanPSMT" w:hAnsi="Times New Roman" w:cs="Times New Roman"/>
              </w:rPr>
              <w:t>1-</w:t>
            </w:r>
            <w:r w:rsidR="00674727" w:rsidRPr="003D4B7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γ</w:t>
            </w:r>
            <w:r>
              <w:rPr>
                <w:rFonts w:ascii="Times New Roman" w:eastAsia="TimesNewRomanPSMT" w:hAnsi="Times New Roman" w:cs="Times New Roman"/>
              </w:rPr>
              <w:t>)/4</w:t>
            </w:r>
          </w:p>
        </w:tc>
      </w:tr>
      <w:tr w:rsidR="00AA4229" w:rsidTr="0051224F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AA4229" w:rsidRDefault="00AA4229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uCB</w:t>
            </w:r>
          </w:p>
        </w:tc>
        <w:tc>
          <w:tcPr>
            <w:tcW w:w="2128" w:type="dxa"/>
          </w:tcPr>
          <w:p w:rsidR="00AA4229" w:rsidRDefault="006861E6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2(</w:t>
            </w:r>
            <w:r w:rsidR="00674727">
              <w:rPr>
                <w:rFonts w:ascii="Times New Roman" w:eastAsia="TimesNewRomanPSMT" w:hAnsi="Times New Roman" w:cs="Times New Roman"/>
              </w:rPr>
              <w:t>1-</w:t>
            </w:r>
            <w:r w:rsidR="00674727" w:rsidRPr="003D4B7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γ</w:t>
            </w:r>
            <w:r>
              <w:rPr>
                <w:rFonts w:ascii="Times New Roman" w:eastAsia="TimesNewRomanPSMT" w:hAnsi="Times New Roman" w:cs="Times New Roman"/>
              </w:rPr>
              <w:t>)/3</w:t>
            </w:r>
          </w:p>
        </w:tc>
      </w:tr>
      <w:tr w:rsidR="00AA4229" w:rsidTr="0051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AA4229" w:rsidRDefault="00AA4229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uDC</w:t>
            </w:r>
          </w:p>
        </w:tc>
        <w:tc>
          <w:tcPr>
            <w:tcW w:w="2128" w:type="dxa"/>
          </w:tcPr>
          <w:p w:rsidR="00AA4229" w:rsidRDefault="006861E6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4(1-α)/6</w:t>
            </w:r>
          </w:p>
        </w:tc>
      </w:tr>
      <w:tr w:rsidR="00AA4229" w:rsidTr="0051224F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AA4229" w:rsidRDefault="00AA4229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uAD</w:t>
            </w:r>
          </w:p>
        </w:tc>
        <w:tc>
          <w:tcPr>
            <w:tcW w:w="2128" w:type="dxa"/>
          </w:tcPr>
          <w:p w:rsidR="00AA4229" w:rsidRDefault="00BC35BC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4(1-α)+3(1-β)</w:t>
            </w:r>
            <w:r w:rsidR="006861E6">
              <w:rPr>
                <w:rFonts w:ascii="Times New Roman" w:eastAsia="TimesNewRomanPSMT" w:hAnsi="Times New Roman" w:cs="Times New Roman"/>
              </w:rPr>
              <w:t>/2</w:t>
            </w:r>
          </w:p>
        </w:tc>
      </w:tr>
    </w:tbl>
    <w:p w:rsidR="00AA4229" w:rsidRDefault="00AA4229" w:rsidP="00C707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</w:rPr>
      </w:pPr>
    </w:p>
    <w:p w:rsidR="00EC3420" w:rsidRPr="007364E5" w:rsidRDefault="00EC3420" w:rsidP="00C707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</w:rPr>
      </w:pPr>
    </w:p>
    <w:p w:rsidR="00B300DC" w:rsidRDefault="00EC3420" w:rsidP="00C707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t xml:space="preserve">The </w:t>
      </w:r>
      <w:r w:rsidRPr="00EC3420">
        <w:rPr>
          <w:rFonts w:ascii="Times New Roman" w:eastAsia="TimesNewRomanPSMT" w:hAnsi="Times New Roman" w:cs="Times New Roman"/>
          <w:b/>
        </w:rPr>
        <w:t>cost</w:t>
      </w:r>
      <w:r>
        <w:rPr>
          <w:rFonts w:ascii="Times New Roman" w:eastAsia="TimesNewRomanPSMT" w:hAnsi="Times New Roman" w:cs="Times New Roman"/>
        </w:rPr>
        <w:t xml:space="preserve"> </w:t>
      </w:r>
      <w:r w:rsidR="00B300DC" w:rsidRPr="009460B6">
        <w:rPr>
          <w:rFonts w:ascii="Times New Roman" w:eastAsia="TimesNewRomanPSMT" w:hAnsi="Times New Roman" w:cs="Times New Roman"/>
        </w:rPr>
        <w:t xml:space="preserve"> </w:t>
      </w:r>
      <w:r w:rsidR="00B300DC" w:rsidRPr="009460B6">
        <w:rPr>
          <w:rFonts w:ascii="Times New Roman" w:eastAsia="TimesNewRomanPS-ItalicMT" w:hAnsi="Times New Roman" w:cs="Times New Roman"/>
          <w:iCs/>
        </w:rPr>
        <w:t xml:space="preserve">uXTY </w:t>
      </w:r>
      <w:r w:rsidR="00B300DC" w:rsidRPr="009460B6">
        <w:rPr>
          <w:rFonts w:ascii="Times New Roman" w:eastAsia="TimesNewRomanPSMT" w:hAnsi="Times New Roman" w:cs="Times New Roman"/>
        </w:rPr>
        <w:t xml:space="preserve">of a transit path </w:t>
      </w:r>
      <w:r w:rsidR="00B300DC" w:rsidRPr="009460B6">
        <w:rPr>
          <w:rFonts w:ascii="Times New Roman" w:eastAsia="TimesNewRomanPS-ItalicMT" w:hAnsi="Times New Roman" w:cs="Times New Roman"/>
          <w:iCs/>
        </w:rPr>
        <w:t xml:space="preserve">{XT,TY} </w:t>
      </w:r>
      <w:r w:rsidR="00B300DC" w:rsidRPr="009460B6">
        <w:rPr>
          <w:rFonts w:ascii="Times New Roman" w:eastAsia="TimesNewRomanPSMT" w:hAnsi="Times New Roman" w:cs="Times New Roman"/>
        </w:rPr>
        <w:t xml:space="preserve">is equal to </w:t>
      </w:r>
    </w:p>
    <w:p w:rsidR="00EC3420" w:rsidRPr="009460B6" w:rsidRDefault="00EC3420" w:rsidP="00C707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</w:rPr>
      </w:pPr>
    </w:p>
    <w:p w:rsidR="00B300DC" w:rsidRDefault="00B300DC" w:rsidP="00C70719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eastAsia="TimesNewRomanPSMT" w:hAnsi="Times New Roman" w:cs="Times New Roman"/>
          <w:b/>
        </w:rPr>
      </w:pPr>
      <w:r w:rsidRPr="00E35784">
        <w:rPr>
          <w:rFonts w:ascii="Times New Roman" w:eastAsia="TimesNewRomanPS-ItalicMT" w:hAnsi="Times New Roman" w:cs="Times New Roman"/>
          <w:b/>
          <w:iCs/>
        </w:rPr>
        <w:t>uXTY</w:t>
      </w:r>
      <w:r w:rsidR="00EC3420" w:rsidRPr="00E35784">
        <w:rPr>
          <w:rFonts w:ascii="Times New Roman" w:eastAsia="TimesNewRomanPS-ItalicMT" w:hAnsi="Times New Roman" w:cs="Times New Roman"/>
          <w:b/>
          <w:iCs/>
        </w:rPr>
        <w:t xml:space="preserve"> </w:t>
      </w:r>
      <w:r w:rsidRPr="00E35784">
        <w:rPr>
          <w:rFonts w:ascii="Times New Roman" w:eastAsia="TimesNewRomanPS-ItalicMT" w:hAnsi="Times New Roman" w:cs="Times New Roman"/>
          <w:b/>
          <w:iCs/>
        </w:rPr>
        <w:t>=</w:t>
      </w:r>
      <w:r w:rsidR="00EC3420" w:rsidRPr="00E35784">
        <w:rPr>
          <w:rFonts w:ascii="Times New Roman" w:eastAsia="TimesNewRomanPS-ItalicMT" w:hAnsi="Times New Roman" w:cs="Times New Roman"/>
          <w:b/>
          <w:iCs/>
        </w:rPr>
        <w:t xml:space="preserve"> </w:t>
      </w:r>
      <w:r w:rsidRPr="00E35784">
        <w:rPr>
          <w:rFonts w:ascii="Times New Roman" w:eastAsia="TimesNewRomanPS-ItalicMT" w:hAnsi="Times New Roman" w:cs="Times New Roman"/>
          <w:b/>
          <w:iCs/>
        </w:rPr>
        <w:t>uXT+</w:t>
      </w:r>
      <w:r w:rsidR="00EC3420" w:rsidRPr="00E35784">
        <w:rPr>
          <w:rFonts w:ascii="Times New Roman" w:eastAsia="TimesNewRomanPS-ItalicMT" w:hAnsi="Times New Roman" w:cs="Times New Roman"/>
          <w:b/>
          <w:iCs/>
        </w:rPr>
        <w:t xml:space="preserve"> </w:t>
      </w:r>
      <w:r w:rsidRPr="00E35784">
        <w:rPr>
          <w:rFonts w:ascii="Times New Roman" w:eastAsia="TimesNewRomanPS-ItalicMT" w:hAnsi="Times New Roman" w:cs="Times New Roman"/>
          <w:b/>
          <w:iCs/>
        </w:rPr>
        <w:t>uTY</w:t>
      </w:r>
      <w:r w:rsidRPr="00E35784">
        <w:rPr>
          <w:rFonts w:ascii="Times New Roman" w:eastAsia="TimesNewRomanPSMT" w:hAnsi="Times New Roman" w:cs="Times New Roman"/>
          <w:b/>
        </w:rPr>
        <w:t>,</w:t>
      </w:r>
    </w:p>
    <w:p w:rsidR="00E35784" w:rsidRPr="00E35784" w:rsidRDefault="00E35784" w:rsidP="00C70719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eastAsia="TimesNewRomanPSMT" w:hAnsi="Times New Roman" w:cs="Times New Roman"/>
          <w:b/>
        </w:rPr>
      </w:pPr>
    </w:p>
    <w:p w:rsidR="00B300DC" w:rsidRPr="00E35784" w:rsidRDefault="00B300DC" w:rsidP="00C707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</w:rPr>
      </w:pPr>
      <w:r w:rsidRPr="00E35784">
        <w:rPr>
          <w:rFonts w:ascii="Times New Roman" w:eastAsia="TimesNewRomanPSMT" w:hAnsi="Times New Roman" w:cs="Times New Roman"/>
        </w:rPr>
        <w:t xml:space="preserve"> where</w:t>
      </w:r>
      <w:r w:rsidR="00EC3420" w:rsidRPr="00E35784">
        <w:rPr>
          <w:rFonts w:ascii="Times New Roman" w:eastAsia="TimesNewRomanPSMT" w:hAnsi="Times New Roman" w:cs="Times New Roman"/>
        </w:rPr>
        <w:t xml:space="preserve"> uXT is the utilization.</w:t>
      </w:r>
    </w:p>
    <w:p w:rsidR="00EC3420" w:rsidRDefault="00BC35BC" w:rsidP="00C707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t>So, cost for different links will be calculated as:</w:t>
      </w:r>
    </w:p>
    <w:p w:rsidR="00BC35BC" w:rsidRDefault="00BC35BC" w:rsidP="00C707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</w:rPr>
      </w:pP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3511"/>
      </w:tblGrid>
      <w:tr w:rsidR="00BC35BC" w:rsidTr="00736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BC35BC" w:rsidRDefault="009973F1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L</w:t>
            </w:r>
            <w:r w:rsidR="00BC35BC">
              <w:rPr>
                <w:rFonts w:ascii="Times New Roman" w:eastAsia="TimesNewRomanPSMT" w:hAnsi="Times New Roman" w:cs="Times New Roman"/>
              </w:rPr>
              <w:t>inks</w:t>
            </w:r>
          </w:p>
        </w:tc>
        <w:tc>
          <w:tcPr>
            <w:tcW w:w="3511" w:type="dxa"/>
          </w:tcPr>
          <w:p w:rsidR="00BC35BC" w:rsidRDefault="00BC35BC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cost</w:t>
            </w:r>
          </w:p>
        </w:tc>
      </w:tr>
      <w:tr w:rsidR="00BC35BC" w:rsidTr="00736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BC35BC" w:rsidRDefault="00BC35BC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uABC</w:t>
            </w:r>
          </w:p>
        </w:tc>
        <w:tc>
          <w:tcPr>
            <w:tcW w:w="3511" w:type="dxa"/>
          </w:tcPr>
          <w:p w:rsidR="00BC35BC" w:rsidRDefault="00BC35BC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4α/3 + 4α+3β/5</w:t>
            </w:r>
          </w:p>
        </w:tc>
      </w:tr>
      <w:tr w:rsidR="00BC35BC" w:rsidTr="007364E5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BC35BC" w:rsidRDefault="00BC35BC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uADC</w:t>
            </w:r>
          </w:p>
        </w:tc>
        <w:tc>
          <w:tcPr>
            <w:tcW w:w="3511" w:type="dxa"/>
          </w:tcPr>
          <w:p w:rsidR="00BC35BC" w:rsidRDefault="00BC35BC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4(1-α)+3(1-β)/2 + 4(1-α)/6</w:t>
            </w:r>
          </w:p>
        </w:tc>
      </w:tr>
      <w:tr w:rsidR="00BC35BC" w:rsidTr="00736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BC35BC" w:rsidRDefault="00BC35BC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uBCD</w:t>
            </w:r>
          </w:p>
        </w:tc>
        <w:tc>
          <w:tcPr>
            <w:tcW w:w="3511" w:type="dxa"/>
          </w:tcPr>
          <w:p w:rsidR="00BC35BC" w:rsidRDefault="00BC35BC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4α+3β/5 + 3β+2</w:t>
            </w:r>
            <w:r w:rsidR="00674727" w:rsidRPr="003D4B7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γ</w:t>
            </w:r>
            <w:r>
              <w:rPr>
                <w:rFonts w:ascii="Times New Roman" w:eastAsia="TimesNewRomanPSMT" w:hAnsi="Times New Roman" w:cs="Times New Roman"/>
              </w:rPr>
              <w:t xml:space="preserve"> /1</w:t>
            </w:r>
          </w:p>
        </w:tc>
      </w:tr>
      <w:tr w:rsidR="00BC35BC" w:rsidTr="007364E5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BC35BC" w:rsidRDefault="00BC35BC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uBAD</w:t>
            </w:r>
          </w:p>
        </w:tc>
        <w:tc>
          <w:tcPr>
            <w:tcW w:w="3511" w:type="dxa"/>
          </w:tcPr>
          <w:p w:rsidR="00BC35BC" w:rsidRDefault="00BC35BC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3(1-β)+2(</w:t>
            </w:r>
            <w:r w:rsidR="00674727">
              <w:rPr>
                <w:rFonts w:ascii="Times New Roman" w:eastAsia="TimesNewRomanPSMT" w:hAnsi="Times New Roman" w:cs="Times New Roman"/>
              </w:rPr>
              <w:t>1-</w:t>
            </w:r>
            <w:r w:rsidR="00674727" w:rsidRPr="003D4B7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γ</w:t>
            </w:r>
            <w:r>
              <w:rPr>
                <w:rFonts w:ascii="Times New Roman" w:eastAsia="TimesNewRomanPSMT" w:hAnsi="Times New Roman" w:cs="Times New Roman"/>
              </w:rPr>
              <w:t xml:space="preserve">)/4 + </w:t>
            </w:r>
            <w:r w:rsidR="00C14745">
              <w:rPr>
                <w:rFonts w:ascii="Times New Roman" w:eastAsia="TimesNewRomanPSMT" w:hAnsi="Times New Roman" w:cs="Times New Roman"/>
              </w:rPr>
              <w:t>4(1-α)+3(1-β)/2</w:t>
            </w:r>
          </w:p>
        </w:tc>
      </w:tr>
      <w:tr w:rsidR="00BC35BC" w:rsidTr="00736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BC35BC" w:rsidRDefault="00BC35BC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uCDA</w:t>
            </w:r>
          </w:p>
        </w:tc>
        <w:tc>
          <w:tcPr>
            <w:tcW w:w="3511" w:type="dxa"/>
          </w:tcPr>
          <w:p w:rsidR="00BC35BC" w:rsidRDefault="00C14745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3β+2g /1 +  2</w:t>
            </w:r>
            <w:r w:rsidR="00674727" w:rsidRPr="003D4B7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γ</w:t>
            </w:r>
            <w:r w:rsidR="00674727">
              <w:rPr>
                <w:rFonts w:ascii="Times New Roman" w:eastAsia="TimesNewRomanPSMT" w:hAnsi="Times New Roman" w:cs="Times New Roman"/>
              </w:rPr>
              <w:t xml:space="preserve"> </w:t>
            </w:r>
            <w:r>
              <w:rPr>
                <w:rFonts w:ascii="Times New Roman" w:eastAsia="TimesNewRomanPSMT" w:hAnsi="Times New Roman" w:cs="Times New Roman"/>
              </w:rPr>
              <w:t>/5</w:t>
            </w:r>
          </w:p>
        </w:tc>
      </w:tr>
      <w:tr w:rsidR="00BC35BC" w:rsidTr="0051224F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BC35BC" w:rsidRDefault="00BC35BC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uCBA</w:t>
            </w:r>
          </w:p>
        </w:tc>
        <w:tc>
          <w:tcPr>
            <w:tcW w:w="3511" w:type="dxa"/>
          </w:tcPr>
          <w:p w:rsidR="00BC35BC" w:rsidRDefault="00AB19F3" w:rsidP="00C7071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</w:rPr>
              <w:t>2(</w:t>
            </w:r>
            <w:r w:rsidR="00674727">
              <w:rPr>
                <w:rFonts w:ascii="Times New Roman" w:eastAsia="TimesNewRomanPSMT" w:hAnsi="Times New Roman" w:cs="Times New Roman"/>
              </w:rPr>
              <w:t>1-</w:t>
            </w:r>
            <w:r w:rsidR="00674727" w:rsidRPr="003D4B7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γ</w:t>
            </w:r>
            <w:r>
              <w:rPr>
                <w:rFonts w:ascii="Times New Roman" w:eastAsia="TimesNewRomanPSMT" w:hAnsi="Times New Roman" w:cs="Times New Roman"/>
              </w:rPr>
              <w:t>)/3 + 3(1-β) + 2(</w:t>
            </w:r>
            <w:r w:rsidR="00674727">
              <w:rPr>
                <w:rFonts w:ascii="Times New Roman" w:eastAsia="TimesNewRomanPSMT" w:hAnsi="Times New Roman" w:cs="Times New Roman"/>
              </w:rPr>
              <w:t>1-</w:t>
            </w:r>
            <w:r w:rsidR="00674727" w:rsidRPr="003D4B7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γ</w:t>
            </w:r>
            <w:r>
              <w:rPr>
                <w:rFonts w:ascii="Times New Roman" w:eastAsia="TimesNewRomanPSMT" w:hAnsi="Times New Roman" w:cs="Times New Roman"/>
              </w:rPr>
              <w:t>)/4</w:t>
            </w:r>
          </w:p>
        </w:tc>
      </w:tr>
    </w:tbl>
    <w:p w:rsidR="00BC35BC" w:rsidRPr="009460B6" w:rsidRDefault="00BC35BC" w:rsidP="00C707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</w:rPr>
      </w:pPr>
    </w:p>
    <w:p w:rsidR="00CB5102" w:rsidRPr="009460B6" w:rsidRDefault="00CB5102" w:rsidP="00C707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</w:rPr>
      </w:pPr>
      <w:r w:rsidRPr="009460B6">
        <w:rPr>
          <w:rFonts w:ascii="Times New Roman" w:eastAsia="TimesNewRomanPSMT" w:hAnsi="Times New Roman" w:cs="Times New Roman"/>
        </w:rPr>
        <w:t xml:space="preserve">All traffic flows using link </w:t>
      </w:r>
      <w:r w:rsidRPr="009460B6">
        <w:rPr>
          <w:rFonts w:ascii="Times New Roman" w:eastAsia="TimesNewRomanPS-ItalicMT" w:hAnsi="Times New Roman" w:cs="Times New Roman"/>
          <w:iCs/>
        </w:rPr>
        <w:t xml:space="preserve">IJ </w:t>
      </w:r>
      <w:r w:rsidRPr="009460B6">
        <w:rPr>
          <w:rFonts w:ascii="Times New Roman" w:eastAsia="TimesNewRomanPSMT" w:hAnsi="Times New Roman" w:cs="Times New Roman"/>
        </w:rPr>
        <w:t xml:space="preserve">contribute to its offered traffic </w:t>
      </w:r>
      <w:r w:rsidRPr="009460B6">
        <w:rPr>
          <w:rFonts w:ascii="Times New Roman" w:eastAsia="TimesNewRomanPS-ItalicMT" w:hAnsi="Times New Roman" w:cs="Times New Roman"/>
          <w:iCs/>
        </w:rPr>
        <w:t xml:space="preserve">lIJ, </w:t>
      </w:r>
      <w:r w:rsidRPr="009460B6">
        <w:rPr>
          <w:rFonts w:ascii="Times New Roman" w:eastAsia="TimesNewRomanPSMT" w:hAnsi="Times New Roman" w:cs="Times New Roman"/>
        </w:rPr>
        <w:t xml:space="preserve">e.g. fractions of </w:t>
      </w:r>
      <w:r w:rsidRPr="009460B6">
        <w:rPr>
          <w:rFonts w:ascii="Times New Roman" w:eastAsia="TimesNewRomanPS-ItalicMT" w:hAnsi="Times New Roman" w:cs="Times New Roman"/>
          <w:iCs/>
        </w:rPr>
        <w:t xml:space="preserve">fBD </w:t>
      </w:r>
      <w:r w:rsidRPr="009460B6">
        <w:rPr>
          <w:rFonts w:ascii="Times New Roman" w:eastAsia="TimesNewRomanPSMT" w:hAnsi="Times New Roman" w:cs="Times New Roman"/>
        </w:rPr>
        <w:t xml:space="preserve">and </w:t>
      </w:r>
      <w:r w:rsidRPr="009460B6">
        <w:rPr>
          <w:rFonts w:ascii="Times New Roman" w:eastAsia="TimesNewRomanPS-ItalicMT" w:hAnsi="Times New Roman" w:cs="Times New Roman"/>
          <w:iCs/>
        </w:rPr>
        <w:t xml:space="preserve">fCA </w:t>
      </w:r>
      <w:r w:rsidRPr="009460B6">
        <w:rPr>
          <w:rFonts w:ascii="Times New Roman" w:eastAsia="TimesNewRomanPSMT" w:hAnsi="Times New Roman" w:cs="Times New Roman"/>
        </w:rPr>
        <w:t xml:space="preserve">routed over </w:t>
      </w:r>
      <w:r w:rsidRPr="009460B6">
        <w:rPr>
          <w:rFonts w:ascii="Times New Roman" w:eastAsia="TimesNewRomanPS-ItalicMT" w:hAnsi="Times New Roman" w:cs="Times New Roman"/>
          <w:iCs/>
        </w:rPr>
        <w:t>{BC,</w:t>
      </w:r>
      <w:r w:rsidR="00EC3420">
        <w:rPr>
          <w:rFonts w:ascii="Times New Roman" w:eastAsia="TimesNewRomanPS-ItalicMT" w:hAnsi="Times New Roman" w:cs="Times New Roman"/>
          <w:iCs/>
        </w:rPr>
        <w:t xml:space="preserve"> </w:t>
      </w:r>
      <w:r w:rsidRPr="009460B6">
        <w:rPr>
          <w:rFonts w:ascii="Times New Roman" w:eastAsia="TimesNewRomanPS-ItalicMT" w:hAnsi="Times New Roman" w:cs="Times New Roman"/>
          <w:iCs/>
        </w:rPr>
        <w:t xml:space="preserve">CD} </w:t>
      </w:r>
      <w:r w:rsidRPr="009460B6">
        <w:rPr>
          <w:rFonts w:ascii="Times New Roman" w:eastAsia="TimesNewRomanPSMT" w:hAnsi="Times New Roman" w:cs="Times New Roman"/>
        </w:rPr>
        <w:t xml:space="preserve">and </w:t>
      </w:r>
      <w:r w:rsidRPr="009460B6">
        <w:rPr>
          <w:rFonts w:ascii="Times New Roman" w:eastAsia="TimesNewRomanPS-ItalicMT" w:hAnsi="Times New Roman" w:cs="Times New Roman"/>
          <w:iCs/>
        </w:rPr>
        <w:t>{CD,</w:t>
      </w:r>
      <w:r w:rsidR="00EC3420">
        <w:rPr>
          <w:rFonts w:ascii="Times New Roman" w:eastAsia="TimesNewRomanPS-ItalicMT" w:hAnsi="Times New Roman" w:cs="Times New Roman"/>
          <w:iCs/>
        </w:rPr>
        <w:t xml:space="preserve"> </w:t>
      </w:r>
      <w:r w:rsidRPr="009460B6">
        <w:rPr>
          <w:rFonts w:ascii="Times New Roman" w:eastAsia="TimesNewRomanPS-ItalicMT" w:hAnsi="Times New Roman" w:cs="Times New Roman"/>
          <w:iCs/>
        </w:rPr>
        <w:t>DA}</w:t>
      </w:r>
      <w:r w:rsidRPr="009460B6">
        <w:rPr>
          <w:rFonts w:ascii="Times New Roman" w:eastAsia="TimesNewRomanPSMT" w:hAnsi="Times New Roman" w:cs="Times New Roman"/>
        </w:rPr>
        <w:t xml:space="preserve"> respectively, contribute to </w:t>
      </w:r>
      <w:r w:rsidRPr="009460B6">
        <w:rPr>
          <w:rFonts w:ascii="Times New Roman" w:eastAsia="TimesNewRomanPS-ItalicMT" w:hAnsi="Times New Roman" w:cs="Times New Roman"/>
          <w:iCs/>
        </w:rPr>
        <w:t xml:space="preserve">lCD </w:t>
      </w:r>
      <w:r w:rsidRPr="009460B6">
        <w:rPr>
          <w:rFonts w:ascii="Times New Roman" w:eastAsia="TimesNewRomanPSMT" w:hAnsi="Times New Roman" w:cs="Times New Roman"/>
        </w:rPr>
        <w:t>.</w:t>
      </w:r>
    </w:p>
    <w:p w:rsidR="00CB5102" w:rsidRPr="0051224F" w:rsidRDefault="00CB5102" w:rsidP="00C707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</w:rPr>
      </w:pPr>
      <w:r w:rsidRPr="0051224F">
        <w:rPr>
          <w:rFonts w:ascii="Times New Roman" w:eastAsia="TimesNewRomanPSMT" w:hAnsi="Times New Roman" w:cs="Times New Roman"/>
        </w:rPr>
        <w:t>Each source selects for an incoming packet a transit path to t</w:t>
      </w:r>
      <w:r w:rsidR="00AB19F3" w:rsidRPr="0051224F">
        <w:rPr>
          <w:rFonts w:ascii="Times New Roman" w:eastAsia="TimesNewRomanPSMT" w:hAnsi="Times New Roman" w:cs="Times New Roman"/>
        </w:rPr>
        <w:t xml:space="preserve">he destination with the lowest </w:t>
      </w:r>
      <w:r w:rsidRPr="0051224F">
        <w:rPr>
          <w:rFonts w:ascii="Times New Roman" w:eastAsia="TimesNewRomanPSMT" w:hAnsi="Times New Roman" w:cs="Times New Roman"/>
        </w:rPr>
        <w:t>cost</w:t>
      </w:r>
    </w:p>
    <w:p w:rsidR="00C70719" w:rsidRDefault="00C70719" w:rsidP="00C70719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C70719" w:rsidRDefault="00C70719" w:rsidP="00C70719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C70719" w:rsidRDefault="00C70719" w:rsidP="00C70719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C70719" w:rsidRDefault="00C70719" w:rsidP="00C70719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51224F" w:rsidRPr="009973F1" w:rsidRDefault="00C70719" w:rsidP="00C70719">
      <w:pPr>
        <w:ind w:left="2880" w:firstLine="720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lastRenderedPageBreak/>
        <w:t>Algorithm</w:t>
      </w:r>
    </w:p>
    <w:p w:rsidR="0051224F" w:rsidRPr="003D4B71" w:rsidRDefault="0051224F" w:rsidP="00C70719">
      <w:pPr>
        <w:jc w:val="both"/>
        <w:rPr>
          <w:rFonts w:ascii="Times New Roman" w:hAnsi="Times New Roman" w:cs="Times New Roman"/>
        </w:rPr>
      </w:pPr>
    </w:p>
    <w:p w:rsidR="0051224F" w:rsidRPr="00E35784" w:rsidRDefault="0051224F" w:rsidP="00C70719">
      <w:pPr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  <w:b/>
        </w:rPr>
        <w:t>Step 1</w:t>
      </w:r>
      <w:r w:rsidRPr="00E35784">
        <w:rPr>
          <w:rFonts w:ascii="Times New Roman" w:hAnsi="Times New Roman" w:cs="Times New Roman"/>
        </w:rPr>
        <w:t xml:space="preserve">: Considering the traffic control variable as mentioned below for the traffic flow between the nodes mentioned in the problem description </w:t>
      </w:r>
    </w:p>
    <w:p w:rsidR="0051224F" w:rsidRPr="00E35784" w:rsidRDefault="0051224F" w:rsidP="00C70719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α for the path ABC </w:t>
      </w:r>
    </w:p>
    <w:p w:rsidR="0051224F" w:rsidRPr="00E35784" w:rsidRDefault="0051224F" w:rsidP="00C70719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(1-α) for the path ADC </w:t>
      </w:r>
    </w:p>
    <w:p w:rsidR="0051224F" w:rsidRPr="00E35784" w:rsidRDefault="0051224F" w:rsidP="00C70719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Β for the path BCD</w:t>
      </w:r>
    </w:p>
    <w:p w:rsidR="0051224F" w:rsidRPr="00E35784" w:rsidRDefault="0051224F" w:rsidP="00C70719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(1-β) for the path BAD</w:t>
      </w:r>
    </w:p>
    <w:p w:rsidR="0051224F" w:rsidRPr="00E35784" w:rsidRDefault="0051224F" w:rsidP="00C70719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  <w:color w:val="222222"/>
          <w:shd w:val="clear" w:color="auto" w:fill="FFFFFF"/>
        </w:rPr>
        <w:t>γ</w:t>
      </w:r>
      <w:r w:rsidRPr="00E35784">
        <w:rPr>
          <w:rFonts w:ascii="Times New Roman" w:hAnsi="Times New Roman" w:cs="Times New Roman"/>
        </w:rPr>
        <w:t xml:space="preserve"> for the path CDA</w:t>
      </w:r>
    </w:p>
    <w:p w:rsidR="0051224F" w:rsidRPr="00E35784" w:rsidRDefault="0051224F" w:rsidP="00C70719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(1-</w:t>
      </w:r>
      <w:r w:rsidRPr="00E35784">
        <w:rPr>
          <w:rFonts w:ascii="Times New Roman" w:hAnsi="Times New Roman" w:cs="Times New Roman"/>
          <w:color w:val="222222"/>
          <w:shd w:val="clear" w:color="auto" w:fill="FFFFFF"/>
        </w:rPr>
        <w:t xml:space="preserve"> γ</w:t>
      </w:r>
      <w:r w:rsidRPr="00E35784">
        <w:rPr>
          <w:rFonts w:ascii="Times New Roman" w:hAnsi="Times New Roman" w:cs="Times New Roman"/>
        </w:rPr>
        <w:t>) for the path CBA</w:t>
      </w:r>
    </w:p>
    <w:p w:rsidR="0051224F" w:rsidRPr="00E35784" w:rsidRDefault="0051224F" w:rsidP="00C70719">
      <w:pPr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Step 2: The traffic control variables, α, β and </w:t>
      </w:r>
      <w:r w:rsidRPr="00E35784">
        <w:rPr>
          <w:rFonts w:ascii="Times New Roman" w:hAnsi="Times New Roman" w:cs="Times New Roman"/>
          <w:color w:val="222222"/>
          <w:shd w:val="clear" w:color="auto" w:fill="FFFFFF"/>
        </w:rPr>
        <w:t>γ</w:t>
      </w:r>
      <w:r w:rsidRPr="00E35784">
        <w:rPr>
          <w:rFonts w:ascii="Times New Roman" w:hAnsi="Times New Roman" w:cs="Times New Roman"/>
        </w:rPr>
        <w:t xml:space="preserve"> are initialized with the input provided by the user (Assumption: The values provided by the user for α, β and </w:t>
      </w:r>
      <w:r w:rsidRPr="00E35784">
        <w:rPr>
          <w:rFonts w:ascii="Times New Roman" w:hAnsi="Times New Roman" w:cs="Times New Roman"/>
          <w:color w:val="222222"/>
          <w:shd w:val="clear" w:color="auto" w:fill="FFFFFF"/>
        </w:rPr>
        <w:t>γ</w:t>
      </w:r>
      <w:r w:rsidRPr="00E35784">
        <w:rPr>
          <w:rFonts w:ascii="Times New Roman" w:hAnsi="Times New Roman" w:cs="Times New Roman"/>
        </w:rPr>
        <w:t xml:space="preserve"> must be between the values 0 to 1)</w:t>
      </w:r>
    </w:p>
    <w:p w:rsidR="0051224F" w:rsidRPr="00E35784" w:rsidRDefault="0051224F" w:rsidP="00C70719">
      <w:pPr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  <w:b/>
        </w:rPr>
        <w:t>Step 3</w:t>
      </w:r>
      <w:r w:rsidRPr="00E35784">
        <w:rPr>
          <w:rFonts w:ascii="Times New Roman" w:hAnsi="Times New Roman" w:cs="Times New Roman"/>
        </w:rPr>
        <w:t>: The value of the utilizations of each path is calculated based on the formula,</w:t>
      </w:r>
    </w:p>
    <w:p w:rsidR="0051224F" w:rsidRPr="00E35784" w:rsidRDefault="0051224F" w:rsidP="00C70719">
      <w:pPr>
        <w:jc w:val="both"/>
        <w:rPr>
          <w:rFonts w:ascii="Times New Roman" w:hAnsi="Times New Roman" w:cs="Times New Roman"/>
          <w:vertAlign w:val="subscript"/>
        </w:rPr>
      </w:pPr>
      <w:r w:rsidRPr="00E35784">
        <w:rPr>
          <w:rFonts w:ascii="Times New Roman" w:hAnsi="Times New Roman" w:cs="Times New Roman"/>
        </w:rPr>
        <w:t>Utilization of the link U</w:t>
      </w:r>
      <w:r w:rsidRPr="00E35784">
        <w:rPr>
          <w:rFonts w:ascii="Times New Roman" w:hAnsi="Times New Roman" w:cs="Times New Roman"/>
          <w:vertAlign w:val="subscript"/>
        </w:rPr>
        <w:t>IJ</w:t>
      </w:r>
      <w:r w:rsidRPr="00E35784">
        <w:rPr>
          <w:rFonts w:ascii="Times New Roman" w:hAnsi="Times New Roman" w:cs="Times New Roman"/>
        </w:rPr>
        <w:t xml:space="preserve"> = l</w:t>
      </w:r>
      <w:r w:rsidRPr="00E35784">
        <w:rPr>
          <w:rFonts w:ascii="Times New Roman" w:hAnsi="Times New Roman" w:cs="Times New Roman"/>
          <w:vertAlign w:val="subscript"/>
        </w:rPr>
        <w:t>IJ</w:t>
      </w:r>
      <w:r w:rsidRPr="00E35784">
        <w:rPr>
          <w:rFonts w:ascii="Times New Roman" w:hAnsi="Times New Roman" w:cs="Times New Roman"/>
        </w:rPr>
        <w:t>/S</w:t>
      </w:r>
      <w:r w:rsidRPr="00E35784">
        <w:rPr>
          <w:rFonts w:ascii="Times New Roman" w:hAnsi="Times New Roman" w:cs="Times New Roman"/>
          <w:vertAlign w:val="subscript"/>
        </w:rPr>
        <w:t>IJ</w:t>
      </w:r>
    </w:p>
    <w:p w:rsidR="0051224F" w:rsidRPr="00E35784" w:rsidRDefault="0051224F" w:rsidP="00C70719">
      <w:pPr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Where,</w:t>
      </w:r>
      <w:r w:rsidRPr="00E35784">
        <w:rPr>
          <w:rFonts w:ascii="Times New Roman" w:hAnsi="Times New Roman" w:cs="Times New Roman"/>
          <w:vertAlign w:val="subscript"/>
        </w:rPr>
        <w:t xml:space="preserve"> </w:t>
      </w:r>
      <w:r w:rsidRPr="00E35784">
        <w:rPr>
          <w:rFonts w:ascii="Times New Roman" w:hAnsi="Times New Roman" w:cs="Times New Roman"/>
        </w:rPr>
        <w:t>l</w:t>
      </w:r>
      <w:r w:rsidRPr="00E35784">
        <w:rPr>
          <w:rFonts w:ascii="Times New Roman" w:hAnsi="Times New Roman" w:cs="Times New Roman"/>
          <w:vertAlign w:val="subscript"/>
        </w:rPr>
        <w:t>IJ</w:t>
      </w:r>
      <w:r w:rsidRPr="00E35784">
        <w:rPr>
          <w:rFonts w:ascii="Times New Roman" w:hAnsi="Times New Roman" w:cs="Times New Roman"/>
        </w:rPr>
        <w:t xml:space="preserve"> is the intensity of total traffic offered to the link IJ.</w:t>
      </w:r>
    </w:p>
    <w:p w:rsidR="0051224F" w:rsidRPr="00E35784" w:rsidRDefault="0051224F" w:rsidP="00C70719">
      <w:pPr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             S</w:t>
      </w:r>
      <w:r w:rsidRPr="00E35784">
        <w:rPr>
          <w:rFonts w:ascii="Times New Roman" w:hAnsi="Times New Roman" w:cs="Times New Roman"/>
          <w:vertAlign w:val="subscript"/>
        </w:rPr>
        <w:t>IJ</w:t>
      </w:r>
      <w:r w:rsidRPr="00E35784">
        <w:rPr>
          <w:rFonts w:ascii="Times New Roman" w:hAnsi="Times New Roman" w:cs="Times New Roman"/>
        </w:rPr>
        <w:t xml:space="preserve"> denotes the capacity of this link.</w:t>
      </w:r>
    </w:p>
    <w:p w:rsidR="0051224F" w:rsidRPr="00E35784" w:rsidRDefault="0051224F" w:rsidP="00C70719">
      <w:pPr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And cost of the paths from A-&gt;C, B-&gt;D and C-&gt;A is calculated via the formula,</w:t>
      </w:r>
    </w:p>
    <w:p w:rsidR="0051224F" w:rsidRPr="00E35784" w:rsidRDefault="0051224F" w:rsidP="00C70719">
      <w:pPr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Cost U</w:t>
      </w:r>
      <w:r w:rsidRPr="00E35784">
        <w:rPr>
          <w:rFonts w:ascii="Times New Roman" w:hAnsi="Times New Roman" w:cs="Times New Roman"/>
          <w:vertAlign w:val="subscript"/>
        </w:rPr>
        <w:t xml:space="preserve">XTY </w:t>
      </w:r>
      <w:r w:rsidRPr="00E35784">
        <w:rPr>
          <w:rFonts w:ascii="Times New Roman" w:hAnsi="Times New Roman" w:cs="Times New Roman"/>
        </w:rPr>
        <w:t>of a transit path {XT,TY} is equal to U</w:t>
      </w:r>
      <w:r w:rsidRPr="00E35784">
        <w:rPr>
          <w:rFonts w:ascii="Times New Roman" w:hAnsi="Times New Roman" w:cs="Times New Roman"/>
          <w:vertAlign w:val="subscript"/>
        </w:rPr>
        <w:t xml:space="preserve">XTY = </w:t>
      </w:r>
      <w:r w:rsidRPr="00E35784">
        <w:rPr>
          <w:rFonts w:ascii="Times New Roman" w:hAnsi="Times New Roman" w:cs="Times New Roman"/>
        </w:rPr>
        <w:t>U</w:t>
      </w:r>
      <w:r w:rsidRPr="00E35784">
        <w:rPr>
          <w:rFonts w:ascii="Times New Roman" w:hAnsi="Times New Roman" w:cs="Times New Roman"/>
          <w:vertAlign w:val="subscript"/>
        </w:rPr>
        <w:t xml:space="preserve">XT </w:t>
      </w:r>
      <w:r w:rsidRPr="00E35784">
        <w:rPr>
          <w:rFonts w:ascii="Times New Roman" w:hAnsi="Times New Roman" w:cs="Times New Roman"/>
        </w:rPr>
        <w:t>+ U</w:t>
      </w:r>
      <w:r w:rsidRPr="00E35784">
        <w:rPr>
          <w:rFonts w:ascii="Times New Roman" w:hAnsi="Times New Roman" w:cs="Times New Roman"/>
          <w:vertAlign w:val="subscript"/>
        </w:rPr>
        <w:t xml:space="preserve">TY </w:t>
      </w:r>
      <w:r w:rsidRPr="00E35784">
        <w:rPr>
          <w:rFonts w:ascii="Times New Roman" w:hAnsi="Times New Roman" w:cs="Times New Roman"/>
        </w:rPr>
        <w:t xml:space="preserve">, </w:t>
      </w:r>
    </w:p>
    <w:p w:rsidR="0051224F" w:rsidRPr="00E35784" w:rsidRDefault="0051224F" w:rsidP="00C70719">
      <w:pPr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Where, U</w:t>
      </w:r>
      <w:r w:rsidRPr="00E35784">
        <w:rPr>
          <w:rFonts w:ascii="Times New Roman" w:hAnsi="Times New Roman" w:cs="Times New Roman"/>
          <w:vertAlign w:val="subscript"/>
        </w:rPr>
        <w:t xml:space="preserve">IJ </w:t>
      </w:r>
      <w:r w:rsidRPr="00E35784">
        <w:rPr>
          <w:rFonts w:ascii="Times New Roman" w:hAnsi="Times New Roman" w:cs="Times New Roman"/>
        </w:rPr>
        <w:t>is the utilization of a link IJ .</w:t>
      </w:r>
    </w:p>
    <w:p w:rsidR="0051224F" w:rsidRPr="00E35784" w:rsidRDefault="0051224F" w:rsidP="00C70719">
      <w:pPr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  <w:b/>
        </w:rPr>
        <w:t>Step 4:</w:t>
      </w:r>
      <w:r w:rsidRPr="00E35784">
        <w:rPr>
          <w:rFonts w:ascii="Times New Roman" w:hAnsi="Times New Roman" w:cs="Times New Roman"/>
        </w:rPr>
        <w:t xml:space="preserve">  The traffic for the path A-&gt;C, B-&gt;D and C-&gt; A is routed via,</w:t>
      </w:r>
    </w:p>
    <w:p w:rsidR="0051224F" w:rsidRPr="00E35784" w:rsidRDefault="0051224F" w:rsidP="00C70719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the paths {ABC and ADC} from node A(Source) -&gt; B(Destination)</w:t>
      </w:r>
    </w:p>
    <w:p w:rsidR="0051224F" w:rsidRPr="00E35784" w:rsidRDefault="0051224F" w:rsidP="00C70719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the paths {BCD and BAD} from node B(Source) -&gt;D(Destination)</w:t>
      </w:r>
    </w:p>
    <w:p w:rsidR="0051224F" w:rsidRPr="00E35784" w:rsidRDefault="0051224F" w:rsidP="00C70719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the paths {CDA and CBA} from node C(Source) -&gt; A(Destination)</w:t>
      </w:r>
    </w:p>
    <w:p w:rsidR="0051224F" w:rsidRPr="00E35784" w:rsidRDefault="0051224F" w:rsidP="00C70719">
      <w:pPr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  <w:b/>
        </w:rPr>
        <w:t>Step 5:</w:t>
      </w:r>
      <w:r w:rsidRPr="00E35784">
        <w:rPr>
          <w:rFonts w:ascii="Times New Roman" w:hAnsi="Times New Roman" w:cs="Times New Roman"/>
        </w:rPr>
        <w:t xml:space="preserve"> Repeat Step 5 and Step 6 until the value of the utiliza</w:t>
      </w:r>
      <w:r w:rsidR="00C70719" w:rsidRPr="00E35784">
        <w:rPr>
          <w:rFonts w:ascii="Times New Roman" w:hAnsi="Times New Roman" w:cs="Times New Roman"/>
        </w:rPr>
        <w:t xml:space="preserve">tions become same or similar, that is, </w:t>
      </w:r>
      <w:r w:rsidRPr="00E35784">
        <w:rPr>
          <w:rFonts w:ascii="Times New Roman" w:hAnsi="Times New Roman" w:cs="Times New Roman"/>
        </w:rPr>
        <w:t>the difference between the values of the utilization of the pair of paths mentioned above in a source/destination pair.</w:t>
      </w:r>
    </w:p>
    <w:p w:rsidR="0051224F" w:rsidRPr="00E35784" w:rsidRDefault="0051224F" w:rsidP="00C70719">
      <w:pPr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  <w:b/>
        </w:rPr>
        <w:t>Step 6:</w:t>
      </w:r>
      <w:r w:rsidRPr="00E35784">
        <w:rPr>
          <w:rFonts w:ascii="Times New Roman" w:hAnsi="Times New Roman" w:cs="Times New Roman"/>
        </w:rPr>
        <w:t xml:space="preserve"> On each traffic flow via traffic route chosen based on the least utilization as mentioned above between the source/destination pair update the values of α, (1-α), β, (1-β),</w:t>
      </w:r>
      <w:r w:rsidRPr="00E35784">
        <w:rPr>
          <w:rFonts w:ascii="Times New Roman" w:hAnsi="Times New Roman" w:cs="Times New Roman"/>
          <w:color w:val="222222"/>
          <w:shd w:val="clear" w:color="auto" w:fill="FFFFFF"/>
        </w:rPr>
        <w:t xml:space="preserve"> γ</w:t>
      </w:r>
      <w:r w:rsidRPr="00E35784">
        <w:rPr>
          <w:rFonts w:ascii="Times New Roman" w:hAnsi="Times New Roman" w:cs="Times New Roman"/>
        </w:rPr>
        <w:t xml:space="preserve"> and (1-</w:t>
      </w:r>
      <w:r w:rsidRPr="00E35784">
        <w:rPr>
          <w:rFonts w:ascii="Times New Roman" w:hAnsi="Times New Roman" w:cs="Times New Roman"/>
          <w:color w:val="222222"/>
          <w:shd w:val="clear" w:color="auto" w:fill="FFFFFF"/>
        </w:rPr>
        <w:t xml:space="preserve"> γ</w:t>
      </w:r>
      <w:r w:rsidRPr="00E35784">
        <w:rPr>
          <w:rFonts w:ascii="Times New Roman" w:hAnsi="Times New Roman" w:cs="Times New Roman"/>
        </w:rPr>
        <w:t>).</w:t>
      </w:r>
    </w:p>
    <w:p w:rsidR="0051224F" w:rsidRPr="00E35784" w:rsidRDefault="0051224F" w:rsidP="00C70719">
      <w:pPr>
        <w:jc w:val="both"/>
        <w:rPr>
          <w:rFonts w:ascii="Times New Roman" w:hAnsi="Times New Roman" w:cs="Times New Roman"/>
          <w:vertAlign w:val="subscript"/>
        </w:rPr>
      </w:pPr>
      <w:r w:rsidRPr="00E35784">
        <w:rPr>
          <w:rFonts w:ascii="Times New Roman" w:hAnsi="Times New Roman" w:cs="Times New Roman"/>
        </w:rPr>
        <w:t>If U</w:t>
      </w:r>
      <w:r w:rsidRPr="00E35784">
        <w:rPr>
          <w:rFonts w:ascii="Times New Roman" w:hAnsi="Times New Roman" w:cs="Times New Roman"/>
          <w:vertAlign w:val="subscript"/>
        </w:rPr>
        <w:t xml:space="preserve">ABC </w:t>
      </w:r>
      <w:r w:rsidRPr="00E35784">
        <w:rPr>
          <w:rFonts w:ascii="Times New Roman" w:hAnsi="Times New Roman" w:cs="Times New Roman"/>
        </w:rPr>
        <w:t>is greater than U</w:t>
      </w:r>
      <w:r w:rsidRPr="00E35784">
        <w:rPr>
          <w:rFonts w:ascii="Times New Roman" w:hAnsi="Times New Roman" w:cs="Times New Roman"/>
          <w:vertAlign w:val="subscript"/>
        </w:rPr>
        <w:t xml:space="preserve">ADC </w:t>
      </w:r>
      <w:r w:rsidR="00C70719" w:rsidRPr="00E35784">
        <w:rPr>
          <w:rFonts w:ascii="Times New Roman" w:hAnsi="Times New Roman" w:cs="Times New Roman"/>
          <w:vertAlign w:val="subscript"/>
        </w:rPr>
        <w:t>-</w:t>
      </w:r>
    </w:p>
    <w:p w:rsidR="0051224F" w:rsidRPr="00E35784" w:rsidRDefault="00C70719" w:rsidP="00C70719">
      <w:pPr>
        <w:ind w:firstLine="720"/>
        <w:jc w:val="both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D</w:t>
      </w:r>
      <w:r w:rsidR="0051224F" w:rsidRPr="00E35784">
        <w:rPr>
          <w:rFonts w:ascii="Times New Roman" w:hAnsi="Times New Roman" w:cs="Times New Roman"/>
        </w:rPr>
        <w:t xml:space="preserve">ecrement the value of α by .001 </w:t>
      </w:r>
    </w:p>
    <w:p w:rsidR="0051224F" w:rsidRPr="00E35784" w:rsidRDefault="0051224F" w:rsidP="0051224F">
      <w:pPr>
        <w:ind w:firstLine="720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Calculate (1-α).</w:t>
      </w:r>
    </w:p>
    <w:p w:rsidR="0051224F" w:rsidRPr="00E35784" w:rsidRDefault="0051224F" w:rsidP="0051224F">
      <w:pPr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Else </w:t>
      </w:r>
    </w:p>
    <w:p w:rsidR="0051224F" w:rsidRPr="00E35784" w:rsidRDefault="00C70719" w:rsidP="0051224F">
      <w:pPr>
        <w:ind w:firstLine="720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I</w:t>
      </w:r>
      <w:r w:rsidR="0051224F" w:rsidRPr="00E35784">
        <w:rPr>
          <w:rFonts w:ascii="Times New Roman" w:hAnsi="Times New Roman" w:cs="Times New Roman"/>
        </w:rPr>
        <w:t xml:space="preserve">ncrement the value of α by .001 </w:t>
      </w:r>
    </w:p>
    <w:p w:rsidR="00C70719" w:rsidRPr="00E35784" w:rsidRDefault="0051224F" w:rsidP="00C70719">
      <w:pPr>
        <w:ind w:firstLine="720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lastRenderedPageBreak/>
        <w:t>Calculate (1-α).</w:t>
      </w:r>
    </w:p>
    <w:p w:rsidR="0051224F" w:rsidRPr="00E35784" w:rsidRDefault="0051224F" w:rsidP="0051224F">
      <w:pPr>
        <w:rPr>
          <w:rFonts w:ascii="Times New Roman" w:hAnsi="Times New Roman" w:cs="Times New Roman"/>
          <w:vertAlign w:val="subscript"/>
        </w:rPr>
      </w:pPr>
      <w:r w:rsidRPr="00E35784">
        <w:rPr>
          <w:rFonts w:ascii="Times New Roman" w:hAnsi="Times New Roman" w:cs="Times New Roman"/>
        </w:rPr>
        <w:t>If U</w:t>
      </w:r>
      <w:r w:rsidRPr="00E35784">
        <w:rPr>
          <w:rFonts w:ascii="Times New Roman" w:hAnsi="Times New Roman" w:cs="Times New Roman"/>
          <w:vertAlign w:val="subscript"/>
        </w:rPr>
        <w:t xml:space="preserve">BCD </w:t>
      </w:r>
      <w:r w:rsidRPr="00E35784">
        <w:rPr>
          <w:rFonts w:ascii="Times New Roman" w:hAnsi="Times New Roman" w:cs="Times New Roman"/>
        </w:rPr>
        <w:t>is greater than U</w:t>
      </w:r>
      <w:r w:rsidRPr="00E35784">
        <w:rPr>
          <w:rFonts w:ascii="Times New Roman" w:hAnsi="Times New Roman" w:cs="Times New Roman"/>
          <w:vertAlign w:val="subscript"/>
        </w:rPr>
        <w:t xml:space="preserve">BAD </w:t>
      </w:r>
    </w:p>
    <w:p w:rsidR="0051224F" w:rsidRPr="00E35784" w:rsidRDefault="00C70719" w:rsidP="0051224F">
      <w:pPr>
        <w:ind w:firstLine="720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D</w:t>
      </w:r>
      <w:r w:rsidR="0051224F" w:rsidRPr="00E35784">
        <w:rPr>
          <w:rFonts w:ascii="Times New Roman" w:hAnsi="Times New Roman" w:cs="Times New Roman"/>
        </w:rPr>
        <w:t xml:space="preserve">ecrement the value of β by .001 </w:t>
      </w:r>
    </w:p>
    <w:p w:rsidR="0051224F" w:rsidRPr="00E35784" w:rsidRDefault="0051224F" w:rsidP="0051224F">
      <w:pPr>
        <w:ind w:firstLine="720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Calculate (1- β).</w:t>
      </w:r>
    </w:p>
    <w:p w:rsidR="0051224F" w:rsidRPr="00E35784" w:rsidRDefault="0051224F" w:rsidP="0051224F">
      <w:pPr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Else </w:t>
      </w:r>
    </w:p>
    <w:p w:rsidR="0051224F" w:rsidRPr="00E35784" w:rsidRDefault="00C70719" w:rsidP="00C70719">
      <w:pPr>
        <w:ind w:firstLine="720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I</w:t>
      </w:r>
      <w:r w:rsidR="0051224F" w:rsidRPr="00E35784">
        <w:rPr>
          <w:rFonts w:ascii="Times New Roman" w:hAnsi="Times New Roman" w:cs="Times New Roman"/>
        </w:rPr>
        <w:t xml:space="preserve">ncrement the value of β by .001 </w:t>
      </w:r>
    </w:p>
    <w:p w:rsidR="0051224F" w:rsidRPr="00E35784" w:rsidRDefault="0051224F" w:rsidP="0051224F">
      <w:pPr>
        <w:ind w:firstLine="720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Calculate (1- β).</w:t>
      </w:r>
    </w:p>
    <w:p w:rsidR="0051224F" w:rsidRPr="00E35784" w:rsidRDefault="0051224F" w:rsidP="0051224F">
      <w:pPr>
        <w:rPr>
          <w:rFonts w:ascii="Times New Roman" w:hAnsi="Times New Roman" w:cs="Times New Roman"/>
          <w:vertAlign w:val="subscript"/>
        </w:rPr>
      </w:pPr>
      <w:r w:rsidRPr="00E35784">
        <w:rPr>
          <w:rFonts w:ascii="Times New Roman" w:hAnsi="Times New Roman" w:cs="Times New Roman"/>
        </w:rPr>
        <w:t>If U</w:t>
      </w:r>
      <w:r w:rsidRPr="00E35784">
        <w:rPr>
          <w:rFonts w:ascii="Times New Roman" w:hAnsi="Times New Roman" w:cs="Times New Roman"/>
          <w:vertAlign w:val="subscript"/>
        </w:rPr>
        <w:t xml:space="preserve">CDA </w:t>
      </w:r>
      <w:r w:rsidRPr="00E35784">
        <w:rPr>
          <w:rFonts w:ascii="Times New Roman" w:hAnsi="Times New Roman" w:cs="Times New Roman"/>
        </w:rPr>
        <w:t>is greater than U</w:t>
      </w:r>
      <w:r w:rsidRPr="00E35784">
        <w:rPr>
          <w:rFonts w:ascii="Times New Roman" w:hAnsi="Times New Roman" w:cs="Times New Roman"/>
          <w:vertAlign w:val="subscript"/>
        </w:rPr>
        <w:t xml:space="preserve">CBA </w:t>
      </w:r>
    </w:p>
    <w:p w:rsidR="0051224F" w:rsidRPr="00E35784" w:rsidRDefault="00E35784" w:rsidP="0051224F">
      <w:pPr>
        <w:ind w:firstLine="720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D</w:t>
      </w:r>
      <w:r w:rsidR="0051224F" w:rsidRPr="00E35784">
        <w:rPr>
          <w:rFonts w:ascii="Times New Roman" w:hAnsi="Times New Roman" w:cs="Times New Roman"/>
        </w:rPr>
        <w:t xml:space="preserve">ecrement the value of </w:t>
      </w:r>
      <w:r w:rsidR="0051224F" w:rsidRPr="00E35784">
        <w:rPr>
          <w:rFonts w:ascii="Times New Roman" w:hAnsi="Times New Roman" w:cs="Times New Roman"/>
          <w:color w:val="222222"/>
          <w:shd w:val="clear" w:color="auto" w:fill="FFFFFF"/>
        </w:rPr>
        <w:t>γ</w:t>
      </w:r>
      <w:r w:rsidR="0051224F" w:rsidRPr="00E35784">
        <w:rPr>
          <w:rFonts w:ascii="Times New Roman" w:hAnsi="Times New Roman" w:cs="Times New Roman"/>
        </w:rPr>
        <w:t xml:space="preserve"> by .001 </w:t>
      </w:r>
    </w:p>
    <w:p w:rsidR="0051224F" w:rsidRPr="00E35784" w:rsidRDefault="0051224F" w:rsidP="0051224F">
      <w:pPr>
        <w:ind w:firstLine="720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Calculate (1- </w:t>
      </w:r>
      <w:r w:rsidRPr="00E35784">
        <w:rPr>
          <w:rFonts w:ascii="Times New Roman" w:hAnsi="Times New Roman" w:cs="Times New Roman"/>
          <w:color w:val="222222"/>
          <w:shd w:val="clear" w:color="auto" w:fill="FFFFFF"/>
        </w:rPr>
        <w:t>γ</w:t>
      </w:r>
      <w:r w:rsidRPr="00E35784">
        <w:rPr>
          <w:rFonts w:ascii="Times New Roman" w:hAnsi="Times New Roman" w:cs="Times New Roman"/>
        </w:rPr>
        <w:t>).</w:t>
      </w:r>
    </w:p>
    <w:p w:rsidR="0051224F" w:rsidRPr="00E35784" w:rsidRDefault="0051224F" w:rsidP="0051224F">
      <w:pPr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Else </w:t>
      </w:r>
    </w:p>
    <w:p w:rsidR="0051224F" w:rsidRPr="00E35784" w:rsidRDefault="00E35784" w:rsidP="0051224F">
      <w:pPr>
        <w:ind w:firstLine="720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I</w:t>
      </w:r>
      <w:r w:rsidR="0051224F" w:rsidRPr="00E35784">
        <w:rPr>
          <w:rFonts w:ascii="Times New Roman" w:hAnsi="Times New Roman" w:cs="Times New Roman"/>
        </w:rPr>
        <w:t xml:space="preserve">ncrement the value of </w:t>
      </w:r>
      <w:r w:rsidR="0051224F" w:rsidRPr="00E35784">
        <w:rPr>
          <w:rFonts w:ascii="Times New Roman" w:hAnsi="Times New Roman" w:cs="Times New Roman"/>
          <w:color w:val="222222"/>
          <w:shd w:val="clear" w:color="auto" w:fill="FFFFFF"/>
        </w:rPr>
        <w:t>γ</w:t>
      </w:r>
      <w:r w:rsidR="0051224F" w:rsidRPr="00E35784">
        <w:rPr>
          <w:rFonts w:ascii="Times New Roman" w:hAnsi="Times New Roman" w:cs="Times New Roman"/>
        </w:rPr>
        <w:t xml:space="preserve"> by .001 </w:t>
      </w:r>
    </w:p>
    <w:p w:rsidR="0051224F" w:rsidRPr="00E35784" w:rsidRDefault="0051224F" w:rsidP="0051224F">
      <w:pPr>
        <w:ind w:firstLine="720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Calculate (1- </w:t>
      </w:r>
      <w:r w:rsidRPr="00E35784">
        <w:rPr>
          <w:rFonts w:ascii="Times New Roman" w:hAnsi="Times New Roman" w:cs="Times New Roman"/>
          <w:color w:val="222222"/>
          <w:shd w:val="clear" w:color="auto" w:fill="FFFFFF"/>
        </w:rPr>
        <w:t>γ</w:t>
      </w:r>
      <w:r w:rsidRPr="00E35784">
        <w:rPr>
          <w:rFonts w:ascii="Times New Roman" w:hAnsi="Times New Roman" w:cs="Times New Roman"/>
        </w:rPr>
        <w:t>).</w:t>
      </w:r>
    </w:p>
    <w:p w:rsidR="00E35784" w:rsidRPr="00E35784" w:rsidRDefault="00E35784" w:rsidP="0051224F">
      <w:pPr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Where, </w:t>
      </w:r>
    </w:p>
    <w:p w:rsidR="0051224F" w:rsidRPr="00E35784" w:rsidRDefault="0051224F" w:rsidP="00E35784">
      <w:pPr>
        <w:pStyle w:val="ListParagraph"/>
        <w:numPr>
          <w:ilvl w:val="0"/>
          <w:numId w:val="16"/>
        </w:numPr>
        <w:tabs>
          <w:tab w:val="left" w:pos="990"/>
        </w:tabs>
        <w:ind w:left="630" w:firstLine="0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U</w:t>
      </w:r>
      <w:r w:rsidRPr="00E35784">
        <w:rPr>
          <w:rFonts w:ascii="Times New Roman" w:hAnsi="Times New Roman" w:cs="Times New Roman"/>
          <w:vertAlign w:val="subscript"/>
        </w:rPr>
        <w:t xml:space="preserve">ABC  </w:t>
      </w:r>
      <w:r w:rsidRPr="00E35784">
        <w:rPr>
          <w:rFonts w:ascii="Times New Roman" w:hAnsi="Times New Roman" w:cs="Times New Roman"/>
        </w:rPr>
        <w:t xml:space="preserve"> is the cost of the path obtained by U</w:t>
      </w:r>
      <w:r w:rsidRPr="00E35784">
        <w:rPr>
          <w:rFonts w:ascii="Times New Roman" w:hAnsi="Times New Roman" w:cs="Times New Roman"/>
          <w:vertAlign w:val="subscript"/>
        </w:rPr>
        <w:t>ABC</w:t>
      </w:r>
      <w:r w:rsidRPr="00E35784">
        <w:rPr>
          <w:rFonts w:ascii="Times New Roman" w:hAnsi="Times New Roman" w:cs="Times New Roman"/>
        </w:rPr>
        <w:t xml:space="preserve"> = U</w:t>
      </w:r>
      <w:r w:rsidRPr="00E35784">
        <w:rPr>
          <w:rFonts w:ascii="Times New Roman" w:hAnsi="Times New Roman" w:cs="Times New Roman"/>
          <w:vertAlign w:val="subscript"/>
        </w:rPr>
        <w:t>AB</w:t>
      </w:r>
      <w:r w:rsidRPr="00E35784">
        <w:rPr>
          <w:rFonts w:ascii="Times New Roman" w:hAnsi="Times New Roman" w:cs="Times New Roman"/>
        </w:rPr>
        <w:t xml:space="preserve"> + U</w:t>
      </w:r>
      <w:r w:rsidRPr="00E35784">
        <w:rPr>
          <w:rFonts w:ascii="Times New Roman" w:hAnsi="Times New Roman" w:cs="Times New Roman"/>
          <w:vertAlign w:val="subscript"/>
        </w:rPr>
        <w:t>BC</w:t>
      </w:r>
      <w:r w:rsidRPr="00E35784">
        <w:rPr>
          <w:rFonts w:ascii="Times New Roman" w:hAnsi="Times New Roman" w:cs="Times New Roman"/>
        </w:rPr>
        <w:t>.</w:t>
      </w:r>
    </w:p>
    <w:p w:rsidR="0051224F" w:rsidRPr="00E35784" w:rsidRDefault="00E35784" w:rsidP="00E35784">
      <w:pPr>
        <w:ind w:firstLine="720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     </w:t>
      </w:r>
      <w:r w:rsidR="0051224F" w:rsidRPr="00E35784">
        <w:rPr>
          <w:rFonts w:ascii="Times New Roman" w:hAnsi="Times New Roman" w:cs="Times New Roman"/>
        </w:rPr>
        <w:t>U</w:t>
      </w:r>
      <w:r w:rsidR="0051224F" w:rsidRPr="00E35784">
        <w:rPr>
          <w:rFonts w:ascii="Times New Roman" w:hAnsi="Times New Roman" w:cs="Times New Roman"/>
          <w:vertAlign w:val="subscript"/>
        </w:rPr>
        <w:t>AB</w:t>
      </w:r>
      <w:r w:rsidR="0051224F" w:rsidRPr="00E35784">
        <w:rPr>
          <w:rFonts w:ascii="Times New Roman" w:hAnsi="Times New Roman" w:cs="Times New Roman"/>
        </w:rPr>
        <w:t xml:space="preserve"> = L</w:t>
      </w:r>
      <w:r w:rsidR="0051224F" w:rsidRPr="00E35784">
        <w:rPr>
          <w:rFonts w:ascii="Times New Roman" w:hAnsi="Times New Roman" w:cs="Times New Roman"/>
          <w:vertAlign w:val="subscript"/>
        </w:rPr>
        <w:t>AB</w:t>
      </w:r>
      <w:r w:rsidR="0051224F" w:rsidRPr="00E35784">
        <w:rPr>
          <w:rFonts w:ascii="Times New Roman" w:hAnsi="Times New Roman" w:cs="Times New Roman"/>
        </w:rPr>
        <w:t xml:space="preserve"> / C</w:t>
      </w:r>
      <w:r w:rsidR="0051224F" w:rsidRPr="00E35784">
        <w:rPr>
          <w:rFonts w:ascii="Times New Roman" w:hAnsi="Times New Roman" w:cs="Times New Roman"/>
          <w:vertAlign w:val="subscript"/>
        </w:rPr>
        <w:t xml:space="preserve">AB </w:t>
      </w:r>
      <w:r w:rsidR="0051224F" w:rsidRPr="00E35784">
        <w:rPr>
          <w:rFonts w:ascii="Times New Roman" w:hAnsi="Times New Roman" w:cs="Times New Roman"/>
        </w:rPr>
        <w:t>.  i.e.</w:t>
      </w:r>
      <w:r w:rsidR="0051224F" w:rsidRPr="00E35784">
        <w:rPr>
          <w:rFonts w:ascii="Times New Roman" w:hAnsi="Times New Roman" w:cs="Times New Roman"/>
          <w:vertAlign w:val="subscript"/>
        </w:rPr>
        <w:t xml:space="preserve"> </w:t>
      </w:r>
      <w:r w:rsidR="0051224F" w:rsidRPr="00E35784">
        <w:rPr>
          <w:rFonts w:ascii="Times New Roman" w:hAnsi="Times New Roman" w:cs="Times New Roman"/>
        </w:rPr>
        <w:t>L</w:t>
      </w:r>
      <w:r w:rsidR="0051224F" w:rsidRPr="00E35784">
        <w:rPr>
          <w:rFonts w:ascii="Times New Roman" w:hAnsi="Times New Roman" w:cs="Times New Roman"/>
          <w:vertAlign w:val="subscript"/>
        </w:rPr>
        <w:t>AB</w:t>
      </w:r>
      <w:r w:rsidR="0051224F" w:rsidRPr="00E35784">
        <w:rPr>
          <w:rFonts w:ascii="Times New Roman" w:hAnsi="Times New Roman" w:cs="Times New Roman"/>
        </w:rPr>
        <w:t xml:space="preserve"> is the Load of the link AB and C</w:t>
      </w:r>
      <w:r w:rsidR="0051224F" w:rsidRPr="00E35784">
        <w:rPr>
          <w:rFonts w:ascii="Times New Roman" w:hAnsi="Times New Roman" w:cs="Times New Roman"/>
          <w:vertAlign w:val="subscript"/>
        </w:rPr>
        <w:t xml:space="preserve">AB </w:t>
      </w:r>
      <w:r w:rsidR="0051224F" w:rsidRPr="00E35784">
        <w:rPr>
          <w:rFonts w:ascii="Times New Roman" w:hAnsi="Times New Roman" w:cs="Times New Roman"/>
        </w:rPr>
        <w:t xml:space="preserve">is the capacity of the link AB </w:t>
      </w:r>
    </w:p>
    <w:p w:rsidR="0051224F" w:rsidRPr="00E35784" w:rsidRDefault="00E35784" w:rsidP="0051224F">
      <w:pPr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                  </w:t>
      </w:r>
      <w:r w:rsidR="0051224F" w:rsidRPr="00E35784">
        <w:rPr>
          <w:rFonts w:ascii="Times New Roman" w:hAnsi="Times New Roman" w:cs="Times New Roman"/>
        </w:rPr>
        <w:t>U</w:t>
      </w:r>
      <w:r w:rsidR="0051224F" w:rsidRPr="00E35784">
        <w:rPr>
          <w:rFonts w:ascii="Times New Roman" w:hAnsi="Times New Roman" w:cs="Times New Roman"/>
          <w:vertAlign w:val="subscript"/>
        </w:rPr>
        <w:t>BC</w:t>
      </w:r>
      <w:r w:rsidR="0051224F" w:rsidRPr="00E35784">
        <w:rPr>
          <w:rFonts w:ascii="Times New Roman" w:hAnsi="Times New Roman" w:cs="Times New Roman"/>
        </w:rPr>
        <w:t xml:space="preserve"> = L</w:t>
      </w:r>
      <w:r w:rsidR="0051224F" w:rsidRPr="00E35784">
        <w:rPr>
          <w:rFonts w:ascii="Times New Roman" w:hAnsi="Times New Roman" w:cs="Times New Roman"/>
          <w:vertAlign w:val="subscript"/>
        </w:rPr>
        <w:t>BC</w:t>
      </w:r>
      <w:r w:rsidR="0051224F" w:rsidRPr="00E35784">
        <w:rPr>
          <w:rFonts w:ascii="Times New Roman" w:hAnsi="Times New Roman" w:cs="Times New Roman"/>
        </w:rPr>
        <w:t xml:space="preserve"> / C</w:t>
      </w:r>
      <w:r w:rsidR="0051224F" w:rsidRPr="00E35784">
        <w:rPr>
          <w:rFonts w:ascii="Times New Roman" w:hAnsi="Times New Roman" w:cs="Times New Roman"/>
          <w:vertAlign w:val="subscript"/>
        </w:rPr>
        <w:t xml:space="preserve">BC .  </w:t>
      </w:r>
      <w:r w:rsidR="0051224F" w:rsidRPr="00E35784">
        <w:rPr>
          <w:rFonts w:ascii="Times New Roman" w:hAnsi="Times New Roman" w:cs="Times New Roman"/>
        </w:rPr>
        <w:t>i.e. L</w:t>
      </w:r>
      <w:r w:rsidR="0051224F" w:rsidRPr="00E35784">
        <w:rPr>
          <w:rFonts w:ascii="Times New Roman" w:hAnsi="Times New Roman" w:cs="Times New Roman"/>
          <w:vertAlign w:val="subscript"/>
        </w:rPr>
        <w:t>BC</w:t>
      </w:r>
      <w:r w:rsidR="0051224F" w:rsidRPr="00E35784">
        <w:rPr>
          <w:rFonts w:ascii="Times New Roman" w:hAnsi="Times New Roman" w:cs="Times New Roman"/>
        </w:rPr>
        <w:t xml:space="preserve"> is the Load of the link BC and C</w:t>
      </w:r>
      <w:r w:rsidR="0051224F" w:rsidRPr="00E35784">
        <w:rPr>
          <w:rFonts w:ascii="Times New Roman" w:hAnsi="Times New Roman" w:cs="Times New Roman"/>
          <w:vertAlign w:val="subscript"/>
        </w:rPr>
        <w:t xml:space="preserve">BC </w:t>
      </w:r>
      <w:r w:rsidR="0051224F" w:rsidRPr="00E35784">
        <w:rPr>
          <w:rFonts w:ascii="Times New Roman" w:hAnsi="Times New Roman" w:cs="Times New Roman"/>
        </w:rPr>
        <w:t xml:space="preserve">is the capacity of the link BC    </w:t>
      </w:r>
    </w:p>
    <w:p w:rsidR="0051224F" w:rsidRPr="00E35784" w:rsidRDefault="0051224F" w:rsidP="0051224F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U</w:t>
      </w:r>
      <w:r w:rsidRPr="00E35784">
        <w:rPr>
          <w:rFonts w:ascii="Times New Roman" w:hAnsi="Times New Roman" w:cs="Times New Roman"/>
          <w:vertAlign w:val="subscript"/>
        </w:rPr>
        <w:t>ADC</w:t>
      </w:r>
      <w:r w:rsidRPr="00E35784">
        <w:rPr>
          <w:rFonts w:ascii="Times New Roman" w:hAnsi="Times New Roman" w:cs="Times New Roman"/>
        </w:rPr>
        <w:t xml:space="preserve"> is the cost of the path obtained by U</w:t>
      </w:r>
      <w:r w:rsidRPr="00E35784">
        <w:rPr>
          <w:rFonts w:ascii="Times New Roman" w:hAnsi="Times New Roman" w:cs="Times New Roman"/>
          <w:vertAlign w:val="subscript"/>
        </w:rPr>
        <w:t>ADC</w:t>
      </w:r>
      <w:r w:rsidRPr="00E35784">
        <w:rPr>
          <w:rFonts w:ascii="Times New Roman" w:hAnsi="Times New Roman" w:cs="Times New Roman"/>
        </w:rPr>
        <w:t xml:space="preserve"> = U</w:t>
      </w:r>
      <w:r w:rsidRPr="00E35784">
        <w:rPr>
          <w:rFonts w:ascii="Times New Roman" w:hAnsi="Times New Roman" w:cs="Times New Roman"/>
          <w:vertAlign w:val="subscript"/>
        </w:rPr>
        <w:t>AD</w:t>
      </w:r>
      <w:r w:rsidRPr="00E35784">
        <w:rPr>
          <w:rFonts w:ascii="Times New Roman" w:hAnsi="Times New Roman" w:cs="Times New Roman"/>
        </w:rPr>
        <w:t xml:space="preserve"> + U</w:t>
      </w:r>
      <w:r w:rsidRPr="00E35784">
        <w:rPr>
          <w:rFonts w:ascii="Times New Roman" w:hAnsi="Times New Roman" w:cs="Times New Roman"/>
          <w:vertAlign w:val="subscript"/>
        </w:rPr>
        <w:t>DC</w:t>
      </w:r>
      <w:r w:rsidRPr="00E35784">
        <w:rPr>
          <w:rFonts w:ascii="Times New Roman" w:hAnsi="Times New Roman" w:cs="Times New Roman"/>
        </w:rPr>
        <w:t>.</w:t>
      </w:r>
    </w:p>
    <w:p w:rsidR="0051224F" w:rsidRPr="00E35784" w:rsidRDefault="00E35784" w:rsidP="0051224F">
      <w:pPr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                  </w:t>
      </w:r>
      <w:r w:rsidR="0051224F" w:rsidRPr="00E35784">
        <w:rPr>
          <w:rFonts w:ascii="Times New Roman" w:hAnsi="Times New Roman" w:cs="Times New Roman"/>
        </w:rPr>
        <w:t>U</w:t>
      </w:r>
      <w:r w:rsidR="0051224F" w:rsidRPr="00E35784">
        <w:rPr>
          <w:rFonts w:ascii="Times New Roman" w:hAnsi="Times New Roman" w:cs="Times New Roman"/>
          <w:vertAlign w:val="subscript"/>
        </w:rPr>
        <w:t>AD</w:t>
      </w:r>
      <w:r w:rsidR="0051224F" w:rsidRPr="00E35784">
        <w:rPr>
          <w:rFonts w:ascii="Times New Roman" w:hAnsi="Times New Roman" w:cs="Times New Roman"/>
        </w:rPr>
        <w:t xml:space="preserve"> = L</w:t>
      </w:r>
      <w:r w:rsidR="0051224F" w:rsidRPr="00E35784">
        <w:rPr>
          <w:rFonts w:ascii="Times New Roman" w:hAnsi="Times New Roman" w:cs="Times New Roman"/>
          <w:vertAlign w:val="subscript"/>
        </w:rPr>
        <w:t>AD</w:t>
      </w:r>
      <w:r w:rsidR="0051224F" w:rsidRPr="00E35784">
        <w:rPr>
          <w:rFonts w:ascii="Times New Roman" w:hAnsi="Times New Roman" w:cs="Times New Roman"/>
        </w:rPr>
        <w:t xml:space="preserve"> / C</w:t>
      </w:r>
      <w:r w:rsidR="0051224F" w:rsidRPr="00E35784">
        <w:rPr>
          <w:rFonts w:ascii="Times New Roman" w:hAnsi="Times New Roman" w:cs="Times New Roman"/>
          <w:vertAlign w:val="subscript"/>
        </w:rPr>
        <w:t xml:space="preserve">AD .  </w:t>
      </w:r>
      <w:r w:rsidR="0051224F" w:rsidRPr="00E35784">
        <w:rPr>
          <w:rFonts w:ascii="Times New Roman" w:hAnsi="Times New Roman" w:cs="Times New Roman"/>
        </w:rPr>
        <w:t>i.e</w:t>
      </w:r>
      <w:r w:rsidR="0051224F" w:rsidRPr="00E35784">
        <w:rPr>
          <w:rFonts w:ascii="Times New Roman" w:hAnsi="Times New Roman" w:cs="Times New Roman"/>
          <w:vertAlign w:val="subscript"/>
        </w:rPr>
        <w:t xml:space="preserve">. </w:t>
      </w:r>
      <w:r w:rsidR="0051224F" w:rsidRPr="00E35784">
        <w:rPr>
          <w:rFonts w:ascii="Times New Roman" w:hAnsi="Times New Roman" w:cs="Times New Roman"/>
        </w:rPr>
        <w:t>L</w:t>
      </w:r>
      <w:r w:rsidR="0051224F" w:rsidRPr="00E35784">
        <w:rPr>
          <w:rFonts w:ascii="Times New Roman" w:hAnsi="Times New Roman" w:cs="Times New Roman"/>
          <w:vertAlign w:val="subscript"/>
        </w:rPr>
        <w:t>AD</w:t>
      </w:r>
      <w:r w:rsidR="0051224F" w:rsidRPr="00E35784">
        <w:rPr>
          <w:rFonts w:ascii="Times New Roman" w:hAnsi="Times New Roman" w:cs="Times New Roman"/>
        </w:rPr>
        <w:t xml:space="preserve"> is the Load of the link AD and C</w:t>
      </w:r>
      <w:r w:rsidR="0051224F" w:rsidRPr="00E35784">
        <w:rPr>
          <w:rFonts w:ascii="Times New Roman" w:hAnsi="Times New Roman" w:cs="Times New Roman"/>
          <w:vertAlign w:val="subscript"/>
        </w:rPr>
        <w:t xml:space="preserve">AD </w:t>
      </w:r>
      <w:r w:rsidR="0051224F" w:rsidRPr="00E35784">
        <w:rPr>
          <w:rFonts w:ascii="Times New Roman" w:hAnsi="Times New Roman" w:cs="Times New Roman"/>
        </w:rPr>
        <w:t xml:space="preserve">is the capacity of the link AD </w:t>
      </w:r>
    </w:p>
    <w:p w:rsidR="0051224F" w:rsidRPr="00E35784" w:rsidRDefault="00E35784" w:rsidP="0051224F">
      <w:pPr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                  </w:t>
      </w:r>
      <w:r w:rsidR="0051224F" w:rsidRPr="00E35784">
        <w:rPr>
          <w:rFonts w:ascii="Times New Roman" w:hAnsi="Times New Roman" w:cs="Times New Roman"/>
        </w:rPr>
        <w:t>U</w:t>
      </w:r>
      <w:r w:rsidR="0051224F" w:rsidRPr="00E35784">
        <w:rPr>
          <w:rFonts w:ascii="Times New Roman" w:hAnsi="Times New Roman" w:cs="Times New Roman"/>
          <w:vertAlign w:val="subscript"/>
        </w:rPr>
        <w:t>DC</w:t>
      </w:r>
      <w:r w:rsidR="0051224F" w:rsidRPr="00E35784">
        <w:rPr>
          <w:rFonts w:ascii="Times New Roman" w:hAnsi="Times New Roman" w:cs="Times New Roman"/>
        </w:rPr>
        <w:t xml:space="preserve"> = L</w:t>
      </w:r>
      <w:r w:rsidR="0051224F" w:rsidRPr="00E35784">
        <w:rPr>
          <w:rFonts w:ascii="Times New Roman" w:hAnsi="Times New Roman" w:cs="Times New Roman"/>
          <w:vertAlign w:val="subscript"/>
        </w:rPr>
        <w:t>DC</w:t>
      </w:r>
      <w:r w:rsidR="0051224F" w:rsidRPr="00E35784">
        <w:rPr>
          <w:rFonts w:ascii="Times New Roman" w:hAnsi="Times New Roman" w:cs="Times New Roman"/>
        </w:rPr>
        <w:t xml:space="preserve"> / C</w:t>
      </w:r>
      <w:r w:rsidR="0051224F" w:rsidRPr="00E35784">
        <w:rPr>
          <w:rFonts w:ascii="Times New Roman" w:hAnsi="Times New Roman" w:cs="Times New Roman"/>
          <w:vertAlign w:val="subscript"/>
        </w:rPr>
        <w:t xml:space="preserve">DC .  </w:t>
      </w:r>
      <w:r w:rsidR="0051224F" w:rsidRPr="00E35784">
        <w:rPr>
          <w:rFonts w:ascii="Times New Roman" w:hAnsi="Times New Roman" w:cs="Times New Roman"/>
        </w:rPr>
        <w:t>i.e.</w:t>
      </w:r>
      <w:r w:rsidR="0051224F" w:rsidRPr="00E35784">
        <w:rPr>
          <w:rFonts w:ascii="Times New Roman" w:hAnsi="Times New Roman" w:cs="Times New Roman"/>
          <w:vertAlign w:val="subscript"/>
        </w:rPr>
        <w:t xml:space="preserve"> </w:t>
      </w:r>
      <w:r w:rsidR="0051224F" w:rsidRPr="00E35784">
        <w:rPr>
          <w:rFonts w:ascii="Times New Roman" w:hAnsi="Times New Roman" w:cs="Times New Roman"/>
        </w:rPr>
        <w:t>L</w:t>
      </w:r>
      <w:r w:rsidR="0051224F" w:rsidRPr="00E35784">
        <w:rPr>
          <w:rFonts w:ascii="Times New Roman" w:hAnsi="Times New Roman" w:cs="Times New Roman"/>
          <w:vertAlign w:val="subscript"/>
        </w:rPr>
        <w:t>DC</w:t>
      </w:r>
      <w:r w:rsidR="0051224F" w:rsidRPr="00E35784">
        <w:rPr>
          <w:rFonts w:ascii="Times New Roman" w:hAnsi="Times New Roman" w:cs="Times New Roman"/>
        </w:rPr>
        <w:t xml:space="preserve"> is the Load of the link DC and C</w:t>
      </w:r>
      <w:r w:rsidR="0051224F" w:rsidRPr="00E35784">
        <w:rPr>
          <w:rFonts w:ascii="Times New Roman" w:hAnsi="Times New Roman" w:cs="Times New Roman"/>
          <w:vertAlign w:val="subscript"/>
        </w:rPr>
        <w:t xml:space="preserve">DC </w:t>
      </w:r>
      <w:r w:rsidR="0051224F" w:rsidRPr="00E35784">
        <w:rPr>
          <w:rFonts w:ascii="Times New Roman" w:hAnsi="Times New Roman" w:cs="Times New Roman"/>
        </w:rPr>
        <w:t xml:space="preserve">is the capacity of the link DC    </w:t>
      </w:r>
    </w:p>
    <w:p w:rsidR="0051224F" w:rsidRPr="00E35784" w:rsidRDefault="0051224F" w:rsidP="0051224F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U</w:t>
      </w:r>
      <w:r w:rsidRPr="00E35784">
        <w:rPr>
          <w:rFonts w:ascii="Times New Roman" w:hAnsi="Times New Roman" w:cs="Times New Roman"/>
          <w:vertAlign w:val="subscript"/>
        </w:rPr>
        <w:t xml:space="preserve">BCD  </w:t>
      </w:r>
      <w:r w:rsidRPr="00E35784">
        <w:rPr>
          <w:rFonts w:ascii="Times New Roman" w:hAnsi="Times New Roman" w:cs="Times New Roman"/>
        </w:rPr>
        <w:t xml:space="preserve"> is the cost of the path obtained by U</w:t>
      </w:r>
      <w:r w:rsidRPr="00E35784">
        <w:rPr>
          <w:rFonts w:ascii="Times New Roman" w:hAnsi="Times New Roman" w:cs="Times New Roman"/>
          <w:vertAlign w:val="subscript"/>
        </w:rPr>
        <w:t>BCD</w:t>
      </w:r>
      <w:r w:rsidRPr="00E35784">
        <w:rPr>
          <w:rFonts w:ascii="Times New Roman" w:hAnsi="Times New Roman" w:cs="Times New Roman"/>
        </w:rPr>
        <w:t xml:space="preserve"> = U</w:t>
      </w:r>
      <w:r w:rsidRPr="00E35784">
        <w:rPr>
          <w:rFonts w:ascii="Times New Roman" w:hAnsi="Times New Roman" w:cs="Times New Roman"/>
          <w:vertAlign w:val="subscript"/>
        </w:rPr>
        <w:t>BC</w:t>
      </w:r>
      <w:r w:rsidRPr="00E35784">
        <w:rPr>
          <w:rFonts w:ascii="Times New Roman" w:hAnsi="Times New Roman" w:cs="Times New Roman"/>
        </w:rPr>
        <w:t xml:space="preserve"> + U</w:t>
      </w:r>
      <w:r w:rsidRPr="00E35784">
        <w:rPr>
          <w:rFonts w:ascii="Times New Roman" w:hAnsi="Times New Roman" w:cs="Times New Roman"/>
          <w:vertAlign w:val="subscript"/>
        </w:rPr>
        <w:t>CD</w:t>
      </w:r>
      <w:r w:rsidRPr="00E35784">
        <w:rPr>
          <w:rFonts w:ascii="Times New Roman" w:hAnsi="Times New Roman" w:cs="Times New Roman"/>
        </w:rPr>
        <w:t>.</w:t>
      </w:r>
    </w:p>
    <w:p w:rsidR="0051224F" w:rsidRPr="00E35784" w:rsidRDefault="00E35784" w:rsidP="0051224F">
      <w:pPr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                  </w:t>
      </w:r>
      <w:r w:rsidR="0051224F" w:rsidRPr="00E35784">
        <w:rPr>
          <w:rFonts w:ascii="Times New Roman" w:hAnsi="Times New Roman" w:cs="Times New Roman"/>
        </w:rPr>
        <w:t>U</w:t>
      </w:r>
      <w:r w:rsidR="0051224F" w:rsidRPr="00E35784">
        <w:rPr>
          <w:rFonts w:ascii="Times New Roman" w:hAnsi="Times New Roman" w:cs="Times New Roman"/>
          <w:vertAlign w:val="subscript"/>
        </w:rPr>
        <w:t>BC</w:t>
      </w:r>
      <w:r w:rsidR="0051224F" w:rsidRPr="00E35784">
        <w:rPr>
          <w:rFonts w:ascii="Times New Roman" w:hAnsi="Times New Roman" w:cs="Times New Roman"/>
        </w:rPr>
        <w:t xml:space="preserve"> = L</w:t>
      </w:r>
      <w:r w:rsidR="0051224F" w:rsidRPr="00E35784">
        <w:rPr>
          <w:rFonts w:ascii="Times New Roman" w:hAnsi="Times New Roman" w:cs="Times New Roman"/>
          <w:vertAlign w:val="subscript"/>
        </w:rPr>
        <w:t>BC</w:t>
      </w:r>
      <w:r w:rsidR="0051224F" w:rsidRPr="00E35784">
        <w:rPr>
          <w:rFonts w:ascii="Times New Roman" w:hAnsi="Times New Roman" w:cs="Times New Roman"/>
        </w:rPr>
        <w:t xml:space="preserve"> / C</w:t>
      </w:r>
      <w:r w:rsidR="0051224F" w:rsidRPr="00E35784">
        <w:rPr>
          <w:rFonts w:ascii="Times New Roman" w:hAnsi="Times New Roman" w:cs="Times New Roman"/>
          <w:vertAlign w:val="subscript"/>
        </w:rPr>
        <w:t xml:space="preserve">BC .  </w:t>
      </w:r>
      <w:r w:rsidR="0051224F" w:rsidRPr="00E35784">
        <w:rPr>
          <w:rFonts w:ascii="Times New Roman" w:hAnsi="Times New Roman" w:cs="Times New Roman"/>
        </w:rPr>
        <w:t>i.e</w:t>
      </w:r>
      <w:r w:rsidR="0051224F" w:rsidRPr="00E35784">
        <w:rPr>
          <w:rFonts w:ascii="Times New Roman" w:hAnsi="Times New Roman" w:cs="Times New Roman"/>
          <w:vertAlign w:val="subscript"/>
        </w:rPr>
        <w:t xml:space="preserve">. </w:t>
      </w:r>
      <w:r w:rsidR="0051224F" w:rsidRPr="00E35784">
        <w:rPr>
          <w:rFonts w:ascii="Times New Roman" w:hAnsi="Times New Roman" w:cs="Times New Roman"/>
        </w:rPr>
        <w:t>L</w:t>
      </w:r>
      <w:r w:rsidR="0051224F" w:rsidRPr="00E35784">
        <w:rPr>
          <w:rFonts w:ascii="Times New Roman" w:hAnsi="Times New Roman" w:cs="Times New Roman"/>
          <w:vertAlign w:val="subscript"/>
        </w:rPr>
        <w:t>BC</w:t>
      </w:r>
      <w:r w:rsidR="0051224F" w:rsidRPr="00E35784">
        <w:rPr>
          <w:rFonts w:ascii="Times New Roman" w:hAnsi="Times New Roman" w:cs="Times New Roman"/>
        </w:rPr>
        <w:t xml:space="preserve"> is the Load of the link BC and C</w:t>
      </w:r>
      <w:r w:rsidR="0051224F" w:rsidRPr="00E35784">
        <w:rPr>
          <w:rFonts w:ascii="Times New Roman" w:hAnsi="Times New Roman" w:cs="Times New Roman"/>
          <w:vertAlign w:val="subscript"/>
        </w:rPr>
        <w:t xml:space="preserve">BC </w:t>
      </w:r>
      <w:r w:rsidR="0051224F" w:rsidRPr="00E35784">
        <w:rPr>
          <w:rFonts w:ascii="Times New Roman" w:hAnsi="Times New Roman" w:cs="Times New Roman"/>
        </w:rPr>
        <w:t xml:space="preserve">is the capacity of the link BC </w:t>
      </w:r>
    </w:p>
    <w:p w:rsidR="0051224F" w:rsidRPr="00E35784" w:rsidRDefault="0051224F" w:rsidP="0051224F">
      <w:pPr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              </w:t>
      </w:r>
      <w:r w:rsidR="00E35784" w:rsidRPr="00E35784">
        <w:rPr>
          <w:rFonts w:ascii="Times New Roman" w:hAnsi="Times New Roman" w:cs="Times New Roman"/>
        </w:rPr>
        <w:t xml:space="preserve">    </w:t>
      </w:r>
      <w:r w:rsidRPr="00E35784">
        <w:rPr>
          <w:rFonts w:ascii="Times New Roman" w:hAnsi="Times New Roman" w:cs="Times New Roman"/>
        </w:rPr>
        <w:t>U</w:t>
      </w:r>
      <w:r w:rsidRPr="00E35784">
        <w:rPr>
          <w:rFonts w:ascii="Times New Roman" w:hAnsi="Times New Roman" w:cs="Times New Roman"/>
          <w:vertAlign w:val="subscript"/>
        </w:rPr>
        <w:t>CD</w:t>
      </w:r>
      <w:r w:rsidRPr="00E35784">
        <w:rPr>
          <w:rFonts w:ascii="Times New Roman" w:hAnsi="Times New Roman" w:cs="Times New Roman"/>
        </w:rPr>
        <w:t xml:space="preserve"> = L</w:t>
      </w:r>
      <w:r w:rsidRPr="00E35784">
        <w:rPr>
          <w:rFonts w:ascii="Times New Roman" w:hAnsi="Times New Roman" w:cs="Times New Roman"/>
          <w:vertAlign w:val="subscript"/>
        </w:rPr>
        <w:t>CD</w:t>
      </w:r>
      <w:r w:rsidRPr="00E35784">
        <w:rPr>
          <w:rFonts w:ascii="Times New Roman" w:hAnsi="Times New Roman" w:cs="Times New Roman"/>
        </w:rPr>
        <w:t xml:space="preserve"> / C</w:t>
      </w:r>
      <w:r w:rsidRPr="00E35784">
        <w:rPr>
          <w:rFonts w:ascii="Times New Roman" w:hAnsi="Times New Roman" w:cs="Times New Roman"/>
          <w:vertAlign w:val="subscript"/>
        </w:rPr>
        <w:t xml:space="preserve">CD .  </w:t>
      </w:r>
      <w:r w:rsidRPr="00E35784">
        <w:rPr>
          <w:rFonts w:ascii="Times New Roman" w:hAnsi="Times New Roman" w:cs="Times New Roman"/>
        </w:rPr>
        <w:t>i.e</w:t>
      </w:r>
      <w:r w:rsidRPr="00E35784">
        <w:rPr>
          <w:rFonts w:ascii="Times New Roman" w:hAnsi="Times New Roman" w:cs="Times New Roman"/>
          <w:vertAlign w:val="subscript"/>
        </w:rPr>
        <w:t xml:space="preserve">. </w:t>
      </w:r>
      <w:r w:rsidRPr="00E35784">
        <w:rPr>
          <w:rFonts w:ascii="Times New Roman" w:hAnsi="Times New Roman" w:cs="Times New Roman"/>
        </w:rPr>
        <w:t>L</w:t>
      </w:r>
      <w:r w:rsidRPr="00E35784">
        <w:rPr>
          <w:rFonts w:ascii="Times New Roman" w:hAnsi="Times New Roman" w:cs="Times New Roman"/>
          <w:vertAlign w:val="subscript"/>
        </w:rPr>
        <w:t>CD</w:t>
      </w:r>
      <w:r w:rsidRPr="00E35784">
        <w:rPr>
          <w:rFonts w:ascii="Times New Roman" w:hAnsi="Times New Roman" w:cs="Times New Roman"/>
        </w:rPr>
        <w:t xml:space="preserve"> is the Load of the link CD and C</w:t>
      </w:r>
      <w:r w:rsidRPr="00E35784">
        <w:rPr>
          <w:rFonts w:ascii="Times New Roman" w:hAnsi="Times New Roman" w:cs="Times New Roman"/>
          <w:vertAlign w:val="subscript"/>
        </w:rPr>
        <w:t xml:space="preserve">CD </w:t>
      </w:r>
      <w:r w:rsidRPr="00E35784">
        <w:rPr>
          <w:rFonts w:ascii="Times New Roman" w:hAnsi="Times New Roman" w:cs="Times New Roman"/>
        </w:rPr>
        <w:t xml:space="preserve">is the capacity of the link CD    </w:t>
      </w:r>
    </w:p>
    <w:p w:rsidR="0051224F" w:rsidRPr="00E35784" w:rsidRDefault="0051224F" w:rsidP="0051224F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U</w:t>
      </w:r>
      <w:r w:rsidRPr="00E35784">
        <w:rPr>
          <w:rFonts w:ascii="Times New Roman" w:hAnsi="Times New Roman" w:cs="Times New Roman"/>
          <w:vertAlign w:val="subscript"/>
        </w:rPr>
        <w:t>BAD</w:t>
      </w:r>
      <w:r w:rsidRPr="00E35784">
        <w:rPr>
          <w:rFonts w:ascii="Times New Roman" w:hAnsi="Times New Roman" w:cs="Times New Roman"/>
        </w:rPr>
        <w:t xml:space="preserve"> is the cost of the path obtained by U</w:t>
      </w:r>
      <w:r w:rsidRPr="00E35784">
        <w:rPr>
          <w:rFonts w:ascii="Times New Roman" w:hAnsi="Times New Roman" w:cs="Times New Roman"/>
          <w:vertAlign w:val="subscript"/>
        </w:rPr>
        <w:t>BAD</w:t>
      </w:r>
      <w:r w:rsidRPr="00E35784">
        <w:rPr>
          <w:rFonts w:ascii="Times New Roman" w:hAnsi="Times New Roman" w:cs="Times New Roman"/>
        </w:rPr>
        <w:t xml:space="preserve"> = U</w:t>
      </w:r>
      <w:r w:rsidRPr="00E35784">
        <w:rPr>
          <w:rFonts w:ascii="Times New Roman" w:hAnsi="Times New Roman" w:cs="Times New Roman"/>
          <w:vertAlign w:val="subscript"/>
        </w:rPr>
        <w:t>BA</w:t>
      </w:r>
      <w:r w:rsidRPr="00E35784">
        <w:rPr>
          <w:rFonts w:ascii="Times New Roman" w:hAnsi="Times New Roman" w:cs="Times New Roman"/>
        </w:rPr>
        <w:t xml:space="preserve"> + U</w:t>
      </w:r>
      <w:r w:rsidRPr="00E35784">
        <w:rPr>
          <w:rFonts w:ascii="Times New Roman" w:hAnsi="Times New Roman" w:cs="Times New Roman"/>
          <w:vertAlign w:val="subscript"/>
        </w:rPr>
        <w:t>AD</w:t>
      </w:r>
      <w:r w:rsidRPr="00E35784">
        <w:rPr>
          <w:rFonts w:ascii="Times New Roman" w:hAnsi="Times New Roman" w:cs="Times New Roman"/>
        </w:rPr>
        <w:t>.</w:t>
      </w:r>
    </w:p>
    <w:p w:rsidR="0051224F" w:rsidRPr="00E35784" w:rsidRDefault="00E35784" w:rsidP="0051224F">
      <w:pPr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                  </w:t>
      </w:r>
      <w:r w:rsidR="0051224F" w:rsidRPr="00E35784">
        <w:rPr>
          <w:rFonts w:ascii="Times New Roman" w:hAnsi="Times New Roman" w:cs="Times New Roman"/>
        </w:rPr>
        <w:t>U</w:t>
      </w:r>
      <w:r w:rsidR="0051224F" w:rsidRPr="00E35784">
        <w:rPr>
          <w:rFonts w:ascii="Times New Roman" w:hAnsi="Times New Roman" w:cs="Times New Roman"/>
          <w:vertAlign w:val="subscript"/>
        </w:rPr>
        <w:t>BA</w:t>
      </w:r>
      <w:r w:rsidR="0051224F" w:rsidRPr="00E35784">
        <w:rPr>
          <w:rFonts w:ascii="Times New Roman" w:hAnsi="Times New Roman" w:cs="Times New Roman"/>
        </w:rPr>
        <w:t xml:space="preserve"> = L</w:t>
      </w:r>
      <w:r w:rsidR="0051224F" w:rsidRPr="00E35784">
        <w:rPr>
          <w:rFonts w:ascii="Times New Roman" w:hAnsi="Times New Roman" w:cs="Times New Roman"/>
          <w:vertAlign w:val="subscript"/>
        </w:rPr>
        <w:t>BA</w:t>
      </w:r>
      <w:r w:rsidR="0051224F" w:rsidRPr="00E35784">
        <w:rPr>
          <w:rFonts w:ascii="Times New Roman" w:hAnsi="Times New Roman" w:cs="Times New Roman"/>
        </w:rPr>
        <w:t xml:space="preserve"> / C</w:t>
      </w:r>
      <w:r w:rsidR="0051224F" w:rsidRPr="00E35784">
        <w:rPr>
          <w:rFonts w:ascii="Times New Roman" w:hAnsi="Times New Roman" w:cs="Times New Roman"/>
          <w:vertAlign w:val="subscript"/>
        </w:rPr>
        <w:t xml:space="preserve">BA . </w:t>
      </w:r>
      <w:r w:rsidR="0051224F" w:rsidRPr="00E35784">
        <w:rPr>
          <w:rFonts w:ascii="Times New Roman" w:hAnsi="Times New Roman" w:cs="Times New Roman"/>
        </w:rPr>
        <w:t xml:space="preserve"> i.e</w:t>
      </w:r>
      <w:r w:rsidR="0051224F" w:rsidRPr="00E35784">
        <w:rPr>
          <w:rFonts w:ascii="Times New Roman" w:hAnsi="Times New Roman" w:cs="Times New Roman"/>
          <w:vertAlign w:val="subscript"/>
        </w:rPr>
        <w:t xml:space="preserve">. </w:t>
      </w:r>
      <w:r w:rsidR="0051224F" w:rsidRPr="00E35784">
        <w:rPr>
          <w:rFonts w:ascii="Times New Roman" w:hAnsi="Times New Roman" w:cs="Times New Roman"/>
        </w:rPr>
        <w:t>L</w:t>
      </w:r>
      <w:r w:rsidR="0051224F" w:rsidRPr="00E35784">
        <w:rPr>
          <w:rFonts w:ascii="Times New Roman" w:hAnsi="Times New Roman" w:cs="Times New Roman"/>
          <w:vertAlign w:val="subscript"/>
        </w:rPr>
        <w:t>AD</w:t>
      </w:r>
      <w:r w:rsidR="0051224F" w:rsidRPr="00E35784">
        <w:rPr>
          <w:rFonts w:ascii="Times New Roman" w:hAnsi="Times New Roman" w:cs="Times New Roman"/>
        </w:rPr>
        <w:t xml:space="preserve"> is the Load of the link BA and C</w:t>
      </w:r>
      <w:r w:rsidR="0051224F" w:rsidRPr="00E35784">
        <w:rPr>
          <w:rFonts w:ascii="Times New Roman" w:hAnsi="Times New Roman" w:cs="Times New Roman"/>
          <w:vertAlign w:val="subscript"/>
        </w:rPr>
        <w:t xml:space="preserve">AD </w:t>
      </w:r>
      <w:r w:rsidR="0051224F" w:rsidRPr="00E35784">
        <w:rPr>
          <w:rFonts w:ascii="Times New Roman" w:hAnsi="Times New Roman" w:cs="Times New Roman"/>
        </w:rPr>
        <w:t xml:space="preserve">is the capacity of the link BA </w:t>
      </w:r>
    </w:p>
    <w:p w:rsidR="0051224F" w:rsidRPr="00E35784" w:rsidRDefault="0051224F" w:rsidP="0051224F">
      <w:pPr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              </w:t>
      </w:r>
      <w:r w:rsidR="00E35784" w:rsidRPr="00E35784">
        <w:rPr>
          <w:rFonts w:ascii="Times New Roman" w:hAnsi="Times New Roman" w:cs="Times New Roman"/>
        </w:rPr>
        <w:t xml:space="preserve">    </w:t>
      </w:r>
      <w:r w:rsidRPr="00E35784">
        <w:rPr>
          <w:rFonts w:ascii="Times New Roman" w:hAnsi="Times New Roman" w:cs="Times New Roman"/>
        </w:rPr>
        <w:t>U</w:t>
      </w:r>
      <w:r w:rsidRPr="00E35784">
        <w:rPr>
          <w:rFonts w:ascii="Times New Roman" w:hAnsi="Times New Roman" w:cs="Times New Roman"/>
          <w:vertAlign w:val="subscript"/>
        </w:rPr>
        <w:t>AD</w:t>
      </w:r>
      <w:r w:rsidRPr="00E35784">
        <w:rPr>
          <w:rFonts w:ascii="Times New Roman" w:hAnsi="Times New Roman" w:cs="Times New Roman"/>
        </w:rPr>
        <w:t xml:space="preserve"> = L</w:t>
      </w:r>
      <w:r w:rsidRPr="00E35784">
        <w:rPr>
          <w:rFonts w:ascii="Times New Roman" w:hAnsi="Times New Roman" w:cs="Times New Roman"/>
          <w:vertAlign w:val="subscript"/>
        </w:rPr>
        <w:t>AD</w:t>
      </w:r>
      <w:r w:rsidRPr="00E35784">
        <w:rPr>
          <w:rFonts w:ascii="Times New Roman" w:hAnsi="Times New Roman" w:cs="Times New Roman"/>
        </w:rPr>
        <w:t xml:space="preserve"> / C</w:t>
      </w:r>
      <w:r w:rsidRPr="00E35784">
        <w:rPr>
          <w:rFonts w:ascii="Times New Roman" w:hAnsi="Times New Roman" w:cs="Times New Roman"/>
          <w:vertAlign w:val="subscript"/>
        </w:rPr>
        <w:t xml:space="preserve">AD .  </w:t>
      </w:r>
      <w:r w:rsidRPr="00E35784">
        <w:rPr>
          <w:rFonts w:ascii="Times New Roman" w:hAnsi="Times New Roman" w:cs="Times New Roman"/>
        </w:rPr>
        <w:t>i.e.</w:t>
      </w:r>
      <w:r w:rsidRPr="00E35784">
        <w:rPr>
          <w:rFonts w:ascii="Times New Roman" w:hAnsi="Times New Roman" w:cs="Times New Roman"/>
          <w:vertAlign w:val="subscript"/>
        </w:rPr>
        <w:t xml:space="preserve"> </w:t>
      </w:r>
      <w:r w:rsidRPr="00E35784">
        <w:rPr>
          <w:rFonts w:ascii="Times New Roman" w:hAnsi="Times New Roman" w:cs="Times New Roman"/>
        </w:rPr>
        <w:t>L</w:t>
      </w:r>
      <w:r w:rsidRPr="00E35784">
        <w:rPr>
          <w:rFonts w:ascii="Times New Roman" w:hAnsi="Times New Roman" w:cs="Times New Roman"/>
          <w:vertAlign w:val="subscript"/>
        </w:rPr>
        <w:t>DC</w:t>
      </w:r>
      <w:r w:rsidRPr="00E35784">
        <w:rPr>
          <w:rFonts w:ascii="Times New Roman" w:hAnsi="Times New Roman" w:cs="Times New Roman"/>
        </w:rPr>
        <w:t xml:space="preserve"> is the Load of the link AD and C</w:t>
      </w:r>
      <w:r w:rsidRPr="00E35784">
        <w:rPr>
          <w:rFonts w:ascii="Times New Roman" w:hAnsi="Times New Roman" w:cs="Times New Roman"/>
          <w:vertAlign w:val="subscript"/>
        </w:rPr>
        <w:t xml:space="preserve">AD </w:t>
      </w:r>
      <w:r w:rsidRPr="00E35784">
        <w:rPr>
          <w:rFonts w:ascii="Times New Roman" w:hAnsi="Times New Roman" w:cs="Times New Roman"/>
        </w:rPr>
        <w:t xml:space="preserve">is the capacity of the link AD   </w:t>
      </w:r>
    </w:p>
    <w:p w:rsidR="0051224F" w:rsidRPr="00E35784" w:rsidRDefault="0051224F" w:rsidP="0051224F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>U</w:t>
      </w:r>
      <w:r w:rsidRPr="00E35784">
        <w:rPr>
          <w:rFonts w:ascii="Times New Roman" w:hAnsi="Times New Roman" w:cs="Times New Roman"/>
          <w:vertAlign w:val="subscript"/>
        </w:rPr>
        <w:t xml:space="preserve">CDA  </w:t>
      </w:r>
      <w:r w:rsidRPr="00E35784">
        <w:rPr>
          <w:rFonts w:ascii="Times New Roman" w:hAnsi="Times New Roman" w:cs="Times New Roman"/>
        </w:rPr>
        <w:t xml:space="preserve"> is the cost of the path obtained by U</w:t>
      </w:r>
      <w:r w:rsidRPr="00E35784">
        <w:rPr>
          <w:rFonts w:ascii="Times New Roman" w:hAnsi="Times New Roman" w:cs="Times New Roman"/>
          <w:vertAlign w:val="subscript"/>
        </w:rPr>
        <w:t>CDA</w:t>
      </w:r>
      <w:r w:rsidRPr="00E35784">
        <w:rPr>
          <w:rFonts w:ascii="Times New Roman" w:hAnsi="Times New Roman" w:cs="Times New Roman"/>
        </w:rPr>
        <w:t xml:space="preserve"> = U</w:t>
      </w:r>
      <w:r w:rsidRPr="00E35784">
        <w:rPr>
          <w:rFonts w:ascii="Times New Roman" w:hAnsi="Times New Roman" w:cs="Times New Roman"/>
          <w:vertAlign w:val="subscript"/>
        </w:rPr>
        <w:t>CD</w:t>
      </w:r>
      <w:r w:rsidRPr="00E35784">
        <w:rPr>
          <w:rFonts w:ascii="Times New Roman" w:hAnsi="Times New Roman" w:cs="Times New Roman"/>
        </w:rPr>
        <w:t xml:space="preserve"> + U</w:t>
      </w:r>
      <w:r w:rsidRPr="00E35784">
        <w:rPr>
          <w:rFonts w:ascii="Times New Roman" w:hAnsi="Times New Roman" w:cs="Times New Roman"/>
          <w:vertAlign w:val="subscript"/>
        </w:rPr>
        <w:t>DA</w:t>
      </w:r>
      <w:r w:rsidRPr="00E35784">
        <w:rPr>
          <w:rFonts w:ascii="Times New Roman" w:hAnsi="Times New Roman" w:cs="Times New Roman"/>
        </w:rPr>
        <w:t>.</w:t>
      </w:r>
    </w:p>
    <w:p w:rsidR="0051224F" w:rsidRPr="00E35784" w:rsidRDefault="0051224F" w:rsidP="0051224F">
      <w:pPr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             </w:t>
      </w:r>
      <w:r w:rsidR="00E35784" w:rsidRPr="00E35784">
        <w:rPr>
          <w:rFonts w:ascii="Times New Roman" w:hAnsi="Times New Roman" w:cs="Times New Roman"/>
        </w:rPr>
        <w:t xml:space="preserve">    </w:t>
      </w:r>
      <w:r w:rsidRPr="00E35784">
        <w:rPr>
          <w:rFonts w:ascii="Times New Roman" w:hAnsi="Times New Roman" w:cs="Times New Roman"/>
        </w:rPr>
        <w:t xml:space="preserve"> U</w:t>
      </w:r>
      <w:r w:rsidRPr="00E35784">
        <w:rPr>
          <w:rFonts w:ascii="Times New Roman" w:hAnsi="Times New Roman" w:cs="Times New Roman"/>
          <w:vertAlign w:val="subscript"/>
        </w:rPr>
        <w:t>CD</w:t>
      </w:r>
      <w:r w:rsidRPr="00E35784">
        <w:rPr>
          <w:rFonts w:ascii="Times New Roman" w:hAnsi="Times New Roman" w:cs="Times New Roman"/>
        </w:rPr>
        <w:t xml:space="preserve"> = L</w:t>
      </w:r>
      <w:r w:rsidRPr="00E35784">
        <w:rPr>
          <w:rFonts w:ascii="Times New Roman" w:hAnsi="Times New Roman" w:cs="Times New Roman"/>
          <w:vertAlign w:val="subscript"/>
        </w:rPr>
        <w:t>BC</w:t>
      </w:r>
      <w:r w:rsidRPr="00E35784">
        <w:rPr>
          <w:rFonts w:ascii="Times New Roman" w:hAnsi="Times New Roman" w:cs="Times New Roman"/>
        </w:rPr>
        <w:t xml:space="preserve"> / C</w:t>
      </w:r>
      <w:r w:rsidRPr="00E35784">
        <w:rPr>
          <w:rFonts w:ascii="Times New Roman" w:hAnsi="Times New Roman" w:cs="Times New Roman"/>
          <w:vertAlign w:val="subscript"/>
        </w:rPr>
        <w:t xml:space="preserve">BC .  </w:t>
      </w:r>
      <w:r w:rsidRPr="00E35784">
        <w:rPr>
          <w:rFonts w:ascii="Times New Roman" w:hAnsi="Times New Roman" w:cs="Times New Roman"/>
        </w:rPr>
        <w:t>i.e</w:t>
      </w:r>
      <w:r w:rsidRPr="00E35784">
        <w:rPr>
          <w:rFonts w:ascii="Times New Roman" w:hAnsi="Times New Roman" w:cs="Times New Roman"/>
          <w:vertAlign w:val="subscript"/>
        </w:rPr>
        <w:t xml:space="preserve">. </w:t>
      </w:r>
      <w:r w:rsidRPr="00E35784">
        <w:rPr>
          <w:rFonts w:ascii="Times New Roman" w:hAnsi="Times New Roman" w:cs="Times New Roman"/>
        </w:rPr>
        <w:t>L</w:t>
      </w:r>
      <w:r w:rsidRPr="00E35784">
        <w:rPr>
          <w:rFonts w:ascii="Times New Roman" w:hAnsi="Times New Roman" w:cs="Times New Roman"/>
          <w:vertAlign w:val="subscript"/>
        </w:rPr>
        <w:t>BC</w:t>
      </w:r>
      <w:r w:rsidRPr="00E35784">
        <w:rPr>
          <w:rFonts w:ascii="Times New Roman" w:hAnsi="Times New Roman" w:cs="Times New Roman"/>
        </w:rPr>
        <w:t xml:space="preserve"> is the Load of the link BC and C</w:t>
      </w:r>
      <w:r w:rsidRPr="00E35784">
        <w:rPr>
          <w:rFonts w:ascii="Times New Roman" w:hAnsi="Times New Roman" w:cs="Times New Roman"/>
          <w:vertAlign w:val="subscript"/>
        </w:rPr>
        <w:t xml:space="preserve">BC </w:t>
      </w:r>
      <w:r w:rsidRPr="00E35784">
        <w:rPr>
          <w:rFonts w:ascii="Times New Roman" w:hAnsi="Times New Roman" w:cs="Times New Roman"/>
        </w:rPr>
        <w:t xml:space="preserve">is the capacity of the link BC </w:t>
      </w:r>
    </w:p>
    <w:p w:rsidR="0051224F" w:rsidRPr="00E35784" w:rsidRDefault="0051224F" w:rsidP="0051224F">
      <w:pPr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              </w:t>
      </w:r>
      <w:r w:rsidR="00E35784" w:rsidRPr="00E35784">
        <w:rPr>
          <w:rFonts w:ascii="Times New Roman" w:hAnsi="Times New Roman" w:cs="Times New Roman"/>
        </w:rPr>
        <w:t xml:space="preserve">    </w:t>
      </w:r>
      <w:r w:rsidRPr="00E35784">
        <w:rPr>
          <w:rFonts w:ascii="Times New Roman" w:hAnsi="Times New Roman" w:cs="Times New Roman"/>
        </w:rPr>
        <w:t>U</w:t>
      </w:r>
      <w:r w:rsidRPr="00E35784">
        <w:rPr>
          <w:rFonts w:ascii="Times New Roman" w:hAnsi="Times New Roman" w:cs="Times New Roman"/>
          <w:vertAlign w:val="subscript"/>
        </w:rPr>
        <w:t>DA</w:t>
      </w:r>
      <w:r w:rsidRPr="00E35784">
        <w:rPr>
          <w:rFonts w:ascii="Times New Roman" w:hAnsi="Times New Roman" w:cs="Times New Roman"/>
        </w:rPr>
        <w:t xml:space="preserve"> = L</w:t>
      </w:r>
      <w:r w:rsidRPr="00E35784">
        <w:rPr>
          <w:rFonts w:ascii="Times New Roman" w:hAnsi="Times New Roman" w:cs="Times New Roman"/>
          <w:vertAlign w:val="subscript"/>
        </w:rPr>
        <w:t>CD</w:t>
      </w:r>
      <w:r w:rsidRPr="00E35784">
        <w:rPr>
          <w:rFonts w:ascii="Times New Roman" w:hAnsi="Times New Roman" w:cs="Times New Roman"/>
        </w:rPr>
        <w:t xml:space="preserve"> / C</w:t>
      </w:r>
      <w:r w:rsidRPr="00E35784">
        <w:rPr>
          <w:rFonts w:ascii="Times New Roman" w:hAnsi="Times New Roman" w:cs="Times New Roman"/>
          <w:vertAlign w:val="subscript"/>
        </w:rPr>
        <w:t xml:space="preserve">CD .  </w:t>
      </w:r>
      <w:r w:rsidRPr="00E35784">
        <w:rPr>
          <w:rFonts w:ascii="Times New Roman" w:hAnsi="Times New Roman" w:cs="Times New Roman"/>
        </w:rPr>
        <w:t>i.e</w:t>
      </w:r>
      <w:r w:rsidRPr="00E35784">
        <w:rPr>
          <w:rFonts w:ascii="Times New Roman" w:hAnsi="Times New Roman" w:cs="Times New Roman"/>
          <w:vertAlign w:val="subscript"/>
        </w:rPr>
        <w:t xml:space="preserve">. </w:t>
      </w:r>
      <w:r w:rsidRPr="00E35784">
        <w:rPr>
          <w:rFonts w:ascii="Times New Roman" w:hAnsi="Times New Roman" w:cs="Times New Roman"/>
        </w:rPr>
        <w:t>L</w:t>
      </w:r>
      <w:r w:rsidRPr="00E35784">
        <w:rPr>
          <w:rFonts w:ascii="Times New Roman" w:hAnsi="Times New Roman" w:cs="Times New Roman"/>
          <w:vertAlign w:val="subscript"/>
        </w:rPr>
        <w:t>CD</w:t>
      </w:r>
      <w:r w:rsidRPr="00E35784">
        <w:rPr>
          <w:rFonts w:ascii="Times New Roman" w:hAnsi="Times New Roman" w:cs="Times New Roman"/>
        </w:rPr>
        <w:t xml:space="preserve"> is the Load of the link CD and C</w:t>
      </w:r>
      <w:r w:rsidRPr="00E35784">
        <w:rPr>
          <w:rFonts w:ascii="Times New Roman" w:hAnsi="Times New Roman" w:cs="Times New Roman"/>
          <w:vertAlign w:val="subscript"/>
        </w:rPr>
        <w:t xml:space="preserve">CD </w:t>
      </w:r>
      <w:r w:rsidRPr="00E35784">
        <w:rPr>
          <w:rFonts w:ascii="Times New Roman" w:hAnsi="Times New Roman" w:cs="Times New Roman"/>
        </w:rPr>
        <w:t xml:space="preserve">is the capacity of the link CD    </w:t>
      </w:r>
    </w:p>
    <w:p w:rsidR="0051224F" w:rsidRPr="00E35784" w:rsidRDefault="0051224F" w:rsidP="0051224F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lastRenderedPageBreak/>
        <w:t>U</w:t>
      </w:r>
      <w:r w:rsidRPr="00E35784">
        <w:rPr>
          <w:rFonts w:ascii="Times New Roman" w:hAnsi="Times New Roman" w:cs="Times New Roman"/>
          <w:vertAlign w:val="subscript"/>
        </w:rPr>
        <w:t>CBA</w:t>
      </w:r>
      <w:r w:rsidRPr="00E35784">
        <w:rPr>
          <w:rFonts w:ascii="Times New Roman" w:hAnsi="Times New Roman" w:cs="Times New Roman"/>
        </w:rPr>
        <w:t xml:space="preserve"> is the cost of the path obtained by U</w:t>
      </w:r>
      <w:r w:rsidRPr="00E35784">
        <w:rPr>
          <w:rFonts w:ascii="Times New Roman" w:hAnsi="Times New Roman" w:cs="Times New Roman"/>
          <w:vertAlign w:val="subscript"/>
        </w:rPr>
        <w:t>CBA</w:t>
      </w:r>
      <w:r w:rsidRPr="00E35784">
        <w:rPr>
          <w:rFonts w:ascii="Times New Roman" w:hAnsi="Times New Roman" w:cs="Times New Roman"/>
        </w:rPr>
        <w:t xml:space="preserve"> = U</w:t>
      </w:r>
      <w:r w:rsidRPr="00E35784">
        <w:rPr>
          <w:rFonts w:ascii="Times New Roman" w:hAnsi="Times New Roman" w:cs="Times New Roman"/>
          <w:vertAlign w:val="subscript"/>
        </w:rPr>
        <w:t>CB</w:t>
      </w:r>
      <w:r w:rsidRPr="00E35784">
        <w:rPr>
          <w:rFonts w:ascii="Times New Roman" w:hAnsi="Times New Roman" w:cs="Times New Roman"/>
        </w:rPr>
        <w:t xml:space="preserve"> + U</w:t>
      </w:r>
      <w:r w:rsidRPr="00E35784">
        <w:rPr>
          <w:rFonts w:ascii="Times New Roman" w:hAnsi="Times New Roman" w:cs="Times New Roman"/>
          <w:vertAlign w:val="subscript"/>
        </w:rPr>
        <w:t>BA</w:t>
      </w:r>
      <w:r w:rsidRPr="00E35784">
        <w:rPr>
          <w:rFonts w:ascii="Times New Roman" w:hAnsi="Times New Roman" w:cs="Times New Roman"/>
        </w:rPr>
        <w:t>.</w:t>
      </w:r>
    </w:p>
    <w:p w:rsidR="0051224F" w:rsidRPr="00E35784" w:rsidRDefault="0051224F" w:rsidP="0051224F">
      <w:pPr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              </w:t>
      </w:r>
      <w:r w:rsidR="00E35784" w:rsidRPr="00E35784">
        <w:rPr>
          <w:rFonts w:ascii="Times New Roman" w:hAnsi="Times New Roman" w:cs="Times New Roman"/>
        </w:rPr>
        <w:t xml:space="preserve">   </w:t>
      </w:r>
      <w:r w:rsidRPr="00E35784">
        <w:rPr>
          <w:rFonts w:ascii="Times New Roman" w:hAnsi="Times New Roman" w:cs="Times New Roman"/>
        </w:rPr>
        <w:t xml:space="preserve"> U</w:t>
      </w:r>
      <w:r w:rsidRPr="00E35784">
        <w:rPr>
          <w:rFonts w:ascii="Times New Roman" w:hAnsi="Times New Roman" w:cs="Times New Roman"/>
          <w:vertAlign w:val="subscript"/>
        </w:rPr>
        <w:t>CB</w:t>
      </w:r>
      <w:r w:rsidRPr="00E35784">
        <w:rPr>
          <w:rFonts w:ascii="Times New Roman" w:hAnsi="Times New Roman" w:cs="Times New Roman"/>
        </w:rPr>
        <w:t xml:space="preserve"> = L</w:t>
      </w:r>
      <w:r w:rsidRPr="00E35784">
        <w:rPr>
          <w:rFonts w:ascii="Times New Roman" w:hAnsi="Times New Roman" w:cs="Times New Roman"/>
          <w:vertAlign w:val="subscript"/>
        </w:rPr>
        <w:t>CB</w:t>
      </w:r>
      <w:r w:rsidRPr="00E35784">
        <w:rPr>
          <w:rFonts w:ascii="Times New Roman" w:hAnsi="Times New Roman" w:cs="Times New Roman"/>
        </w:rPr>
        <w:t xml:space="preserve"> / C</w:t>
      </w:r>
      <w:r w:rsidRPr="00E35784">
        <w:rPr>
          <w:rFonts w:ascii="Times New Roman" w:hAnsi="Times New Roman" w:cs="Times New Roman"/>
          <w:vertAlign w:val="subscript"/>
        </w:rPr>
        <w:t xml:space="preserve">CB . </w:t>
      </w:r>
      <w:r w:rsidRPr="00E35784">
        <w:rPr>
          <w:rFonts w:ascii="Times New Roman" w:hAnsi="Times New Roman" w:cs="Times New Roman"/>
        </w:rPr>
        <w:t xml:space="preserve"> i.e</w:t>
      </w:r>
      <w:r w:rsidRPr="00E35784">
        <w:rPr>
          <w:rFonts w:ascii="Times New Roman" w:hAnsi="Times New Roman" w:cs="Times New Roman"/>
          <w:vertAlign w:val="subscript"/>
        </w:rPr>
        <w:t xml:space="preserve">. </w:t>
      </w:r>
      <w:r w:rsidRPr="00E35784">
        <w:rPr>
          <w:rFonts w:ascii="Times New Roman" w:hAnsi="Times New Roman" w:cs="Times New Roman"/>
        </w:rPr>
        <w:t>L</w:t>
      </w:r>
      <w:r w:rsidRPr="00E35784">
        <w:rPr>
          <w:rFonts w:ascii="Times New Roman" w:hAnsi="Times New Roman" w:cs="Times New Roman"/>
          <w:vertAlign w:val="subscript"/>
        </w:rPr>
        <w:t>CB</w:t>
      </w:r>
      <w:r w:rsidRPr="00E35784">
        <w:rPr>
          <w:rFonts w:ascii="Times New Roman" w:hAnsi="Times New Roman" w:cs="Times New Roman"/>
        </w:rPr>
        <w:t xml:space="preserve"> is the Load of the link CB and C</w:t>
      </w:r>
      <w:r w:rsidRPr="00E35784">
        <w:rPr>
          <w:rFonts w:ascii="Times New Roman" w:hAnsi="Times New Roman" w:cs="Times New Roman"/>
          <w:vertAlign w:val="subscript"/>
        </w:rPr>
        <w:t xml:space="preserve">CB </w:t>
      </w:r>
      <w:r w:rsidRPr="00E35784">
        <w:rPr>
          <w:rFonts w:ascii="Times New Roman" w:hAnsi="Times New Roman" w:cs="Times New Roman"/>
        </w:rPr>
        <w:t xml:space="preserve">is the capacity of the link CB </w:t>
      </w:r>
    </w:p>
    <w:p w:rsidR="00E35784" w:rsidRPr="00E35784" w:rsidRDefault="0051224F" w:rsidP="0051224F">
      <w:pPr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</w:rPr>
        <w:t xml:space="preserve">              </w:t>
      </w:r>
      <w:r w:rsidR="00E35784" w:rsidRPr="00E35784">
        <w:rPr>
          <w:rFonts w:ascii="Times New Roman" w:hAnsi="Times New Roman" w:cs="Times New Roman"/>
        </w:rPr>
        <w:t xml:space="preserve">   </w:t>
      </w:r>
      <w:r w:rsidRPr="00E35784">
        <w:rPr>
          <w:rFonts w:ascii="Times New Roman" w:hAnsi="Times New Roman" w:cs="Times New Roman"/>
        </w:rPr>
        <w:t>U</w:t>
      </w:r>
      <w:r w:rsidRPr="00E35784">
        <w:rPr>
          <w:rFonts w:ascii="Times New Roman" w:hAnsi="Times New Roman" w:cs="Times New Roman"/>
          <w:vertAlign w:val="subscript"/>
        </w:rPr>
        <w:t>BA</w:t>
      </w:r>
      <w:r w:rsidRPr="00E35784">
        <w:rPr>
          <w:rFonts w:ascii="Times New Roman" w:hAnsi="Times New Roman" w:cs="Times New Roman"/>
        </w:rPr>
        <w:t xml:space="preserve"> = L</w:t>
      </w:r>
      <w:r w:rsidRPr="00E35784">
        <w:rPr>
          <w:rFonts w:ascii="Times New Roman" w:hAnsi="Times New Roman" w:cs="Times New Roman"/>
          <w:vertAlign w:val="subscript"/>
        </w:rPr>
        <w:t>BA</w:t>
      </w:r>
      <w:r w:rsidRPr="00E35784">
        <w:rPr>
          <w:rFonts w:ascii="Times New Roman" w:hAnsi="Times New Roman" w:cs="Times New Roman"/>
        </w:rPr>
        <w:t xml:space="preserve"> / C</w:t>
      </w:r>
      <w:r w:rsidRPr="00E35784">
        <w:rPr>
          <w:rFonts w:ascii="Times New Roman" w:hAnsi="Times New Roman" w:cs="Times New Roman"/>
          <w:vertAlign w:val="subscript"/>
        </w:rPr>
        <w:t xml:space="preserve">BA .  </w:t>
      </w:r>
      <w:r w:rsidRPr="00E35784">
        <w:rPr>
          <w:rFonts w:ascii="Times New Roman" w:hAnsi="Times New Roman" w:cs="Times New Roman"/>
        </w:rPr>
        <w:t>i.e.</w:t>
      </w:r>
      <w:r w:rsidRPr="00E35784">
        <w:rPr>
          <w:rFonts w:ascii="Times New Roman" w:hAnsi="Times New Roman" w:cs="Times New Roman"/>
          <w:vertAlign w:val="subscript"/>
        </w:rPr>
        <w:t xml:space="preserve"> </w:t>
      </w:r>
      <w:r w:rsidRPr="00E35784">
        <w:rPr>
          <w:rFonts w:ascii="Times New Roman" w:hAnsi="Times New Roman" w:cs="Times New Roman"/>
        </w:rPr>
        <w:t>L</w:t>
      </w:r>
      <w:r w:rsidRPr="00E35784">
        <w:rPr>
          <w:rFonts w:ascii="Times New Roman" w:hAnsi="Times New Roman" w:cs="Times New Roman"/>
          <w:vertAlign w:val="subscript"/>
        </w:rPr>
        <w:t>BA</w:t>
      </w:r>
      <w:r w:rsidRPr="00E35784">
        <w:rPr>
          <w:rFonts w:ascii="Times New Roman" w:hAnsi="Times New Roman" w:cs="Times New Roman"/>
        </w:rPr>
        <w:t xml:space="preserve"> is the Load of the link BA and C</w:t>
      </w:r>
      <w:r w:rsidRPr="00E35784">
        <w:rPr>
          <w:rFonts w:ascii="Times New Roman" w:hAnsi="Times New Roman" w:cs="Times New Roman"/>
          <w:vertAlign w:val="subscript"/>
        </w:rPr>
        <w:t xml:space="preserve">BA </w:t>
      </w:r>
      <w:r w:rsidRPr="00E35784">
        <w:rPr>
          <w:rFonts w:ascii="Times New Roman" w:hAnsi="Times New Roman" w:cs="Times New Roman"/>
        </w:rPr>
        <w:t xml:space="preserve">is the capacity of the link BA   </w:t>
      </w:r>
    </w:p>
    <w:p w:rsidR="0051224F" w:rsidRPr="00E35784" w:rsidRDefault="0051224F" w:rsidP="0051224F">
      <w:pPr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  <w:b/>
        </w:rPr>
        <w:t>Step 7:</w:t>
      </w:r>
      <w:r w:rsidR="00E35784" w:rsidRPr="00E35784">
        <w:rPr>
          <w:rFonts w:ascii="Times New Roman" w:hAnsi="Times New Roman" w:cs="Times New Roman"/>
        </w:rPr>
        <w:t xml:space="preserve"> Update t</w:t>
      </w:r>
      <w:r w:rsidRPr="00E35784">
        <w:rPr>
          <w:rFonts w:ascii="Times New Roman" w:hAnsi="Times New Roman" w:cs="Times New Roman"/>
        </w:rPr>
        <w:t>he value of utilizations</w:t>
      </w:r>
      <w:r w:rsidR="00E35784" w:rsidRPr="00E35784">
        <w:rPr>
          <w:rFonts w:ascii="Times New Roman" w:hAnsi="Times New Roman" w:cs="Times New Roman"/>
        </w:rPr>
        <w:t>, load and cost of each link and path</w:t>
      </w:r>
      <w:r w:rsidRPr="00E35784">
        <w:rPr>
          <w:rFonts w:ascii="Times New Roman" w:hAnsi="Times New Roman" w:cs="Times New Roman"/>
        </w:rPr>
        <w:t xml:space="preserve"> based on the latest values of α, β and γ</w:t>
      </w:r>
      <w:r w:rsidR="00E35784" w:rsidRPr="00E35784">
        <w:rPr>
          <w:rFonts w:ascii="Times New Roman" w:hAnsi="Times New Roman" w:cs="Times New Roman"/>
        </w:rPr>
        <w:t>.</w:t>
      </w:r>
    </w:p>
    <w:p w:rsidR="0051224F" w:rsidRPr="00E35784" w:rsidRDefault="0051224F" w:rsidP="0051224F">
      <w:pPr>
        <w:rPr>
          <w:rFonts w:ascii="Times New Roman" w:hAnsi="Times New Roman" w:cs="Times New Roman"/>
        </w:rPr>
      </w:pPr>
      <w:r w:rsidRPr="00E35784">
        <w:rPr>
          <w:rFonts w:ascii="Times New Roman" w:hAnsi="Times New Roman" w:cs="Times New Roman"/>
          <w:b/>
        </w:rPr>
        <w:t>Step 8:</w:t>
      </w:r>
      <w:r w:rsidRPr="00E35784">
        <w:rPr>
          <w:rFonts w:ascii="Times New Roman" w:hAnsi="Times New Roman" w:cs="Times New Roman"/>
        </w:rPr>
        <w:t xml:space="preserve"> </w:t>
      </w:r>
      <w:r w:rsidR="00E35784" w:rsidRPr="00E35784">
        <w:rPr>
          <w:rFonts w:ascii="Times New Roman" w:hAnsi="Times New Roman" w:cs="Times New Roman"/>
        </w:rPr>
        <w:t xml:space="preserve">Stop the execution, whenever the above steps are executed successfully. </w:t>
      </w:r>
      <w:r w:rsidRPr="00E35784">
        <w:rPr>
          <w:rFonts w:ascii="Times New Roman" w:hAnsi="Times New Roman" w:cs="Times New Roman"/>
        </w:rPr>
        <w:t>The values of the traffic control variables, cost of the paths and utilizations of the same are printed in the final output.</w:t>
      </w:r>
    </w:p>
    <w:p w:rsidR="00B300DC" w:rsidRPr="00B300DC" w:rsidRDefault="00B300DC" w:rsidP="00B300DC">
      <w:pPr>
        <w:pStyle w:val="ListParagraph"/>
        <w:rPr>
          <w:rFonts w:ascii="Times New Roman" w:eastAsia="TimesNewRomanPSMT" w:hAnsi="Times New Roman" w:cs="Times New Roman"/>
        </w:rPr>
      </w:pPr>
    </w:p>
    <w:p w:rsidR="00B300DC" w:rsidRDefault="00B300DC">
      <w:pPr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br w:type="page"/>
      </w:r>
    </w:p>
    <w:p w:rsidR="007364E5" w:rsidRDefault="007364E5" w:rsidP="007364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sz w:val="36"/>
          <w:u w:val="single"/>
        </w:rPr>
      </w:pPr>
      <w:r w:rsidRPr="007364E5">
        <w:rPr>
          <w:rFonts w:ascii="Times New Roman" w:eastAsia="TimesNewRomanPSMT" w:hAnsi="Times New Roman" w:cs="Times New Roman"/>
          <w:b/>
          <w:sz w:val="36"/>
          <w:u w:val="single"/>
        </w:rPr>
        <w:lastRenderedPageBreak/>
        <w:t>Flow Diagram</w:t>
      </w:r>
    </w:p>
    <w:p w:rsidR="007364E5" w:rsidRDefault="007364E5" w:rsidP="00736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u w:val="single"/>
        </w:rPr>
      </w:pPr>
    </w:p>
    <w:p w:rsidR="004E1EAB" w:rsidRDefault="004E1EAB" w:rsidP="004E1EAB">
      <w:pPr>
        <w:ind w:hanging="284"/>
        <w:rPr>
          <w:rFonts w:ascii="Times New Roman" w:eastAsia="TimesNewRomanPSMT" w:hAnsi="Times New Roman" w:cs="Times New Roman"/>
          <w:noProof/>
          <w:lang w:eastAsia="en-IN"/>
        </w:rPr>
      </w:pPr>
      <w:r>
        <w:rPr>
          <w:rFonts w:ascii="Times New Roman" w:eastAsia="TimesNewRomanPSMT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1271CC" wp14:editId="71A4622B">
                <wp:simplePos x="0" y="0"/>
                <wp:positionH relativeFrom="column">
                  <wp:posOffset>1095375</wp:posOffset>
                </wp:positionH>
                <wp:positionV relativeFrom="paragraph">
                  <wp:posOffset>52704</wp:posOffset>
                </wp:positionV>
                <wp:extent cx="3476625" cy="4667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7D9" w:rsidRDefault="002B17D9" w:rsidP="002B17D9">
                            <w:pPr>
                              <w:shd w:val="clear" w:color="auto" w:fill="FFFFFF" w:themeFill="background1"/>
                              <w:tabs>
                                <w:tab w:val="left" w:pos="2327"/>
                              </w:tabs>
                              <w:ind w:hanging="284"/>
                              <w:jc w:val="center"/>
                              <w:rPr>
                                <w:rFonts w:ascii="Times New Roman" w:eastAsia="TimesNewRomanPSMT" w:hAnsi="Times New Roman" w:cs="Times New Roman"/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NewRomanPSMT" w:hAnsi="Times New Roman" w:cs="Times New Roman"/>
                                <w:noProof/>
                                <w:lang w:eastAsia="en-I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  <w:noProof/>
                                <w:lang w:eastAsia="en-IN"/>
                              </w:rPr>
                              <w:t>Input values of traffic control variables and intensity at each source.</w:t>
                            </w:r>
                          </w:p>
                          <w:p w:rsidR="002B17D9" w:rsidRDefault="002B17D9" w:rsidP="002B17D9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271CC" id="Rectangle 22" o:spid="_x0000_s1026" style="position:absolute;margin-left:86.25pt;margin-top:4.15pt;width:273.75pt;height:3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" filled="f" strokecolor="#243f60 [1604]" strokeweight="2pt">
                <v:textbox>
                  <w:txbxContent>
                    <w:p w:rsidR="002B17D9" w:rsidRDefault="002B17D9" w:rsidP="002B17D9">
                      <w:pPr>
                        <w:shd w:val="clear" w:color="auto" w:fill="FFFFFF" w:themeFill="background1"/>
                        <w:tabs>
                          <w:tab w:val="left" w:pos="2327"/>
                        </w:tabs>
                        <w:ind w:hanging="284"/>
                        <w:jc w:val="center"/>
                        <w:rPr>
                          <w:rFonts w:ascii="Times New Roman" w:eastAsia="TimesNewRomanPSMT" w:hAnsi="Times New Roman" w:cs="Times New Roman"/>
                          <w:noProof/>
                          <w:lang w:eastAsia="en-IN"/>
                        </w:rPr>
                      </w:pPr>
                      <w:r>
                        <w:rPr>
                          <w:rFonts w:ascii="Times New Roman" w:eastAsia="TimesNewRomanPSMT" w:hAnsi="Times New Roman" w:cs="Times New Roman"/>
                          <w:noProof/>
                          <w:lang w:eastAsia="en-IN"/>
                        </w:rPr>
                        <w:t xml:space="preserve">   </w:t>
                      </w:r>
                      <w:r>
                        <w:rPr>
                          <w:rFonts w:ascii="Times New Roman" w:eastAsia="TimesNewRomanPSMT" w:hAnsi="Times New Roman" w:cs="Times New Roman"/>
                          <w:noProof/>
                          <w:lang w:eastAsia="en-IN"/>
                        </w:rPr>
                        <w:t>Input values of traffic control variables and intensity at each source.</w:t>
                      </w:r>
                    </w:p>
                    <w:p w:rsidR="002B17D9" w:rsidRDefault="002B17D9" w:rsidP="002B17D9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E1EAB" w:rsidRPr="004E1EAB" w:rsidRDefault="000867E7" w:rsidP="000867E7">
      <w:pPr>
        <w:tabs>
          <w:tab w:val="left" w:pos="4320"/>
        </w:tabs>
        <w:ind w:left="2160"/>
        <w:rPr>
          <w:rFonts w:ascii="Times New Roman" w:eastAsia="TimesNewRomanPSMT" w:hAnsi="Times New Roman" w:cs="Times New Roman"/>
          <w:noProof/>
          <w:lang w:eastAsia="en-IN"/>
        </w:rPr>
      </w:pPr>
      <w:r>
        <w:rPr>
          <w:rFonts w:ascii="Times New Roman" w:eastAsia="TimesNewRomanPSMT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6009433" wp14:editId="4F42407E">
                <wp:simplePos x="0" y="0"/>
                <wp:positionH relativeFrom="column">
                  <wp:posOffset>2638425</wp:posOffset>
                </wp:positionH>
                <wp:positionV relativeFrom="paragraph">
                  <wp:posOffset>222885</wp:posOffset>
                </wp:positionV>
                <wp:extent cx="192405" cy="404318"/>
                <wp:effectExtent l="19050" t="0" r="36195" b="3429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4043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A787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9" o:spid="_x0000_s1026" type="#_x0000_t67" style="position:absolute;margin-left:207.75pt;margin-top:17.55pt;width:15.15pt;height:31.85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" adj="16461" fillcolor="#4f81bd [3204]" strokecolor="#243f60 [1604]" strokeweight="2pt"/>
            </w:pict>
          </mc:Fallback>
        </mc:AlternateContent>
      </w:r>
      <w:r w:rsidR="004E1EAB" w:rsidRPr="004E1EAB">
        <w:rPr>
          <w:rFonts w:ascii="Times New Roman" w:eastAsia="TimesNewRomanPSMT" w:hAnsi="Times New Roman" w:cs="Times New Roman"/>
        </w:rPr>
        <w:t xml:space="preserve">                                             </w:t>
      </w:r>
    </w:p>
    <w:p w:rsidR="004E1EAB" w:rsidRDefault="00730064" w:rsidP="004E1EAB">
      <w:pPr>
        <w:ind w:hanging="284"/>
        <w:rPr>
          <w:rFonts w:ascii="Times New Roman" w:eastAsia="TimesNewRomanPSMT" w:hAnsi="Times New Roman" w:cs="Times New Roman"/>
          <w:noProof/>
          <w:lang w:eastAsia="en-IN"/>
        </w:rPr>
      </w:pPr>
      <w:r>
        <w:rPr>
          <w:rFonts w:ascii="Times New Roman" w:eastAsia="TimesNewRomanPSMT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D2160E" wp14:editId="04A4E192">
                <wp:simplePos x="0" y="0"/>
                <wp:positionH relativeFrom="column">
                  <wp:posOffset>1047750</wp:posOffset>
                </wp:positionH>
                <wp:positionV relativeFrom="paragraph">
                  <wp:posOffset>314960</wp:posOffset>
                </wp:positionV>
                <wp:extent cx="3540642" cy="457200"/>
                <wp:effectExtent l="0" t="0" r="2222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642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7D9" w:rsidRDefault="002B17D9" w:rsidP="002B17D9">
                            <w:pPr>
                              <w:shd w:val="clear" w:color="auto" w:fill="FFFFFF" w:themeFill="background1"/>
                              <w:spacing w:after="0"/>
                              <w:ind w:hanging="284"/>
                              <w:jc w:val="center"/>
                              <w:rPr>
                                <w:rFonts w:ascii="Times New Roman" w:eastAsia="TimesNewRomanPSMT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 xml:space="preserve">Calculate the </w:t>
                            </w:r>
                            <w:r w:rsidRPr="00730064">
                              <w:rPr>
                                <w:rFonts w:ascii="Times New Roman" w:eastAsia="TimesNewRomanPSMT" w:hAnsi="Times New Roman" w:cs="Times New Roman"/>
                                <w:b/>
                              </w:rPr>
                              <w:t>utilization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  <w:b/>
                              </w:rPr>
                              <w:t>, traffic load of all links</w:t>
                            </w:r>
                            <w:r w:rsidRPr="00730064">
                              <w:rPr>
                                <w:rFonts w:ascii="Times New Roman" w:eastAsia="TimesNewRomanPSMT" w:hAnsi="Times New Roman" w:cs="Times New Roman"/>
                                <w:b/>
                              </w:rPr>
                              <w:t xml:space="preserve"> and cost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 xml:space="preserve"> of all the 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>paths.</w:t>
                            </w:r>
                          </w:p>
                          <w:p w:rsidR="002B17D9" w:rsidRDefault="002B17D9" w:rsidP="002B17D9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2160E" id="Rectangle 20" o:spid="_x0000_s1027" style="position:absolute;margin-left:82.5pt;margin-top:24.8pt;width:278.8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" filled="f" strokecolor="#243f60 [1604]" strokeweight="2pt">
                <v:textbox>
                  <w:txbxContent>
                    <w:p w:rsidR="002B17D9" w:rsidRDefault="002B17D9" w:rsidP="002B17D9">
                      <w:pPr>
                        <w:shd w:val="clear" w:color="auto" w:fill="FFFFFF" w:themeFill="background1"/>
                        <w:spacing w:after="0"/>
                        <w:ind w:hanging="284"/>
                        <w:jc w:val="center"/>
                        <w:rPr>
                          <w:rFonts w:ascii="Times New Roman" w:eastAsia="TimesNewRomanPSMT" w:hAnsi="Times New Roman" w:cs="Times New Roman"/>
                        </w:rPr>
                      </w:pPr>
                      <w:r>
                        <w:rPr>
                          <w:rFonts w:ascii="Times New Roman" w:eastAsia="TimesNewRomanPSMT" w:hAnsi="Times New Roman" w:cs="Times New Roman"/>
                        </w:rPr>
                        <w:t xml:space="preserve">    </w:t>
                      </w:r>
                      <w:r>
                        <w:rPr>
                          <w:rFonts w:ascii="Times New Roman" w:eastAsia="TimesNewRomanPSMT" w:hAnsi="Times New Roman" w:cs="Times New Roman"/>
                        </w:rPr>
                        <w:t xml:space="preserve">Calculate the </w:t>
                      </w:r>
                      <w:r w:rsidRPr="00730064">
                        <w:rPr>
                          <w:rFonts w:ascii="Times New Roman" w:eastAsia="TimesNewRomanPSMT" w:hAnsi="Times New Roman" w:cs="Times New Roman"/>
                          <w:b/>
                        </w:rPr>
                        <w:t>utilization</w:t>
                      </w:r>
                      <w:r>
                        <w:rPr>
                          <w:rFonts w:ascii="Times New Roman" w:eastAsia="TimesNewRomanPSMT" w:hAnsi="Times New Roman" w:cs="Times New Roman"/>
                          <w:b/>
                        </w:rPr>
                        <w:t>, traffic load of all links</w:t>
                      </w:r>
                      <w:r w:rsidRPr="00730064">
                        <w:rPr>
                          <w:rFonts w:ascii="Times New Roman" w:eastAsia="TimesNewRomanPSMT" w:hAnsi="Times New Roman" w:cs="Times New Roman"/>
                          <w:b/>
                        </w:rPr>
                        <w:t xml:space="preserve"> and cost</w:t>
                      </w:r>
                      <w:r>
                        <w:rPr>
                          <w:rFonts w:ascii="Times New Roman" w:eastAsia="TimesNewRomanPSMT" w:hAnsi="Times New Roman" w:cs="Times New Roman"/>
                        </w:rPr>
                        <w:t xml:space="preserve"> of all the </w:t>
                      </w:r>
                      <w:r>
                        <w:rPr>
                          <w:rFonts w:ascii="Times New Roman" w:eastAsia="TimesNewRomanPSMT" w:hAnsi="Times New Roman" w:cs="Times New Roman"/>
                        </w:rPr>
                        <w:t>paths.</w:t>
                      </w:r>
                    </w:p>
                    <w:p w:rsidR="002B17D9" w:rsidRDefault="002B17D9" w:rsidP="002B17D9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364E5" w:rsidRDefault="000867E7" w:rsidP="000867E7">
      <w:pPr>
        <w:spacing w:after="0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tab/>
      </w:r>
      <w:r>
        <w:rPr>
          <w:rFonts w:ascii="Times New Roman" w:eastAsia="TimesNewRomanPSMT" w:hAnsi="Times New Roman" w:cs="Times New Roman"/>
        </w:rPr>
        <w:tab/>
      </w:r>
      <w:r>
        <w:rPr>
          <w:rFonts w:ascii="Times New Roman" w:eastAsia="TimesNewRomanPSMT" w:hAnsi="Times New Roman" w:cs="Times New Roman"/>
        </w:rPr>
        <w:tab/>
      </w:r>
    </w:p>
    <w:p w:rsidR="004E1EAB" w:rsidRDefault="004E1EAB" w:rsidP="007364E5">
      <w:pPr>
        <w:ind w:firstLine="720"/>
        <w:rPr>
          <w:rFonts w:ascii="Times New Roman" w:eastAsia="TimesNewRomanPSMT" w:hAnsi="Times New Roman" w:cs="Times New Roman"/>
        </w:rPr>
      </w:pPr>
    </w:p>
    <w:p w:rsidR="00730064" w:rsidRDefault="002B17D9" w:rsidP="007364E5">
      <w:pPr>
        <w:ind w:firstLine="720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46E4048" wp14:editId="54A4E45E">
                <wp:simplePos x="0" y="0"/>
                <wp:positionH relativeFrom="column">
                  <wp:posOffset>2656840</wp:posOffset>
                </wp:positionH>
                <wp:positionV relativeFrom="paragraph">
                  <wp:posOffset>15875</wp:posOffset>
                </wp:positionV>
                <wp:extent cx="201930" cy="457200"/>
                <wp:effectExtent l="19050" t="0" r="26670" b="3810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9993" id="Down Arrow 30" o:spid="_x0000_s1026" type="#_x0000_t67" style="position:absolute;margin-left:209.2pt;margin-top:1.25pt;width:15.9pt;height:36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" adj="16830" fillcolor="#4f81bd [3204]" strokecolor="#243f60 [1604]" strokeweight="2pt"/>
            </w:pict>
          </mc:Fallback>
        </mc:AlternateContent>
      </w:r>
    </w:p>
    <w:p w:rsidR="00730064" w:rsidRDefault="002B17D9" w:rsidP="00730064">
      <w:pPr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D9DEA9" wp14:editId="453FE48B">
                <wp:simplePos x="0" y="0"/>
                <wp:positionH relativeFrom="column">
                  <wp:posOffset>809625</wp:posOffset>
                </wp:positionH>
                <wp:positionV relativeFrom="paragraph">
                  <wp:posOffset>140970</wp:posOffset>
                </wp:positionV>
                <wp:extent cx="3933190" cy="1352550"/>
                <wp:effectExtent l="0" t="0" r="10160" b="1905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190" cy="13525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3A72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6" type="#_x0000_t110" style="position:absolute;margin-left:63.75pt;margin-top:11.1pt;width:309.7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" filled="f" strokecolor="#243f60 [1604]" strokeweight="2pt"/>
            </w:pict>
          </mc:Fallback>
        </mc:AlternateContent>
      </w:r>
    </w:p>
    <w:p w:rsidR="00730064" w:rsidRDefault="00730064" w:rsidP="000867E7">
      <w:pPr>
        <w:spacing w:after="0"/>
        <w:rPr>
          <w:rFonts w:ascii="Times New Roman" w:eastAsia="TimesNewRomanPSMT" w:hAnsi="Times New Roman" w:cs="Times New Roman"/>
        </w:rPr>
      </w:pPr>
    </w:p>
    <w:p w:rsidR="00E35784" w:rsidRDefault="00F53332" w:rsidP="000867E7">
      <w:pPr>
        <w:tabs>
          <w:tab w:val="center" w:pos="4513"/>
          <w:tab w:val="left" w:pos="7434"/>
        </w:tabs>
        <w:spacing w:after="0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D2BB377" wp14:editId="0090AF08">
                <wp:simplePos x="0" y="0"/>
                <wp:positionH relativeFrom="column">
                  <wp:posOffset>5193030</wp:posOffset>
                </wp:positionH>
                <wp:positionV relativeFrom="paragraph">
                  <wp:posOffset>12065</wp:posOffset>
                </wp:positionV>
                <wp:extent cx="1296670" cy="563245"/>
                <wp:effectExtent l="0" t="0" r="17780" b="2730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563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332" w:rsidRPr="00F53332" w:rsidRDefault="00F53332" w:rsidP="00F53332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</w:rPr>
                            </w:pPr>
                            <w:r w:rsidRPr="00F53332">
                              <w:rPr>
                                <w:b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BB377" id="Rectangle 99" o:spid="_x0000_s1028" style="position:absolute;margin-left:408.9pt;margin-top:.95pt;width:102.1pt;height:44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" filled="f" strokecolor="#243f60 [1604]" strokeweight="2pt">
                <v:textbox>
                  <w:txbxContent>
                    <w:p w:rsidR="00F53332" w:rsidRPr="00F53332" w:rsidRDefault="00F53332" w:rsidP="00F53332">
                      <w:pPr>
                        <w:shd w:val="clear" w:color="auto" w:fill="FFFFFF" w:themeFill="background1"/>
                        <w:jc w:val="center"/>
                        <w:rPr>
                          <w:b/>
                        </w:rPr>
                      </w:pPr>
                      <w:r w:rsidRPr="00F53332">
                        <w:rPr>
                          <w:b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 w:rsidR="000867E7">
        <w:rPr>
          <w:rFonts w:ascii="Times New Roman" w:eastAsia="TimesNewRomanPSMT" w:hAnsi="Times New Roman" w:cs="Times New Roman"/>
        </w:rPr>
        <w:tab/>
        <w:t>D</w:t>
      </w:r>
      <w:r w:rsidR="009973F1">
        <w:rPr>
          <w:rFonts w:ascii="Times New Roman" w:eastAsia="TimesNewRomanPSMT" w:hAnsi="Times New Roman" w:cs="Times New Roman"/>
        </w:rPr>
        <w:t>ifference</w:t>
      </w:r>
      <w:r w:rsidR="00730064">
        <w:rPr>
          <w:rFonts w:ascii="Times New Roman" w:eastAsia="TimesNewRomanPSMT" w:hAnsi="Times New Roman" w:cs="Times New Roman"/>
        </w:rPr>
        <w:t xml:space="preserve"> of the </w:t>
      </w:r>
      <w:r w:rsidR="00E35784">
        <w:rPr>
          <w:rFonts w:ascii="Times New Roman" w:eastAsia="TimesNewRomanPSMT" w:hAnsi="Times New Roman" w:cs="Times New Roman"/>
        </w:rPr>
        <w:t xml:space="preserve">cost of the </w:t>
      </w:r>
      <w:r w:rsidR="00730064">
        <w:rPr>
          <w:rFonts w:ascii="Times New Roman" w:eastAsia="TimesNewRomanPSMT" w:hAnsi="Times New Roman" w:cs="Times New Roman"/>
        </w:rPr>
        <w:t>two paths</w:t>
      </w:r>
      <w:r w:rsidR="00E35784">
        <w:rPr>
          <w:rFonts w:ascii="Times New Roman" w:eastAsia="TimesNewRomanPSMT" w:hAnsi="Times New Roman" w:cs="Times New Roman"/>
        </w:rPr>
        <w:t xml:space="preserve"> of a </w:t>
      </w:r>
    </w:p>
    <w:p w:rsidR="00730064" w:rsidRDefault="00E35784" w:rsidP="00F53332">
      <w:pPr>
        <w:tabs>
          <w:tab w:val="center" w:pos="4513"/>
          <w:tab w:val="left" w:pos="7434"/>
        </w:tabs>
        <w:spacing w:after="0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79F8B70" wp14:editId="0EB5019C">
                <wp:simplePos x="0" y="0"/>
                <wp:positionH relativeFrom="column">
                  <wp:posOffset>4721860</wp:posOffset>
                </wp:positionH>
                <wp:positionV relativeFrom="paragraph">
                  <wp:posOffset>20955</wp:posOffset>
                </wp:positionV>
                <wp:extent cx="468630" cy="212090"/>
                <wp:effectExtent l="0" t="19050" r="45720" b="35560"/>
                <wp:wrapNone/>
                <wp:docPr id="98" name="Right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40179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8" o:spid="_x0000_s1026" type="#_x0000_t13" style="position:absolute;margin-left:371.8pt;margin-top:1.65pt;width:36.9pt;height:16.7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" adj="16712" fillcolor="#4f81bd [3204]" strokecolor="#243f60 [1604]" strokeweight="2pt"/>
            </w:pict>
          </mc:Fallback>
        </mc:AlternateContent>
      </w:r>
      <w:r>
        <w:rPr>
          <w:rFonts w:ascii="Times New Roman" w:eastAsia="TimesNewRomanPSMT" w:hAnsi="Times New Roman" w:cs="Times New Roman"/>
        </w:rPr>
        <w:t xml:space="preserve">                                                                 single</w:t>
      </w:r>
      <w:r w:rsidR="000867E7">
        <w:rPr>
          <w:rFonts w:ascii="Times New Roman" w:eastAsia="TimesNewRomanPSMT" w:hAnsi="Times New Roman" w:cs="Times New Roman"/>
        </w:rPr>
        <w:tab/>
      </w:r>
      <w:r w:rsidR="00F53332">
        <w:rPr>
          <w:rFonts w:ascii="Times New Roman" w:eastAsia="TimesNewRomanPSMT" w:hAnsi="Times New Roman" w:cs="Times New Roman"/>
        </w:rPr>
        <w:t xml:space="preserve"> </w:t>
      </w:r>
      <w:r w:rsidR="00F53332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BF6B0B" wp14:editId="2A7A8054">
                <wp:simplePos x="0" y="0"/>
                <wp:positionH relativeFrom="column">
                  <wp:posOffset>4762500</wp:posOffset>
                </wp:positionH>
                <wp:positionV relativeFrom="paragraph">
                  <wp:posOffset>80645</wp:posOffset>
                </wp:positionV>
                <wp:extent cx="295275" cy="1809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53332" w:rsidRDefault="00F53332" w:rsidP="00F53332">
                            <w:pPr>
                              <w:tabs>
                                <w:tab w:val="center" w:pos="4513"/>
                                <w:tab w:val="left" w:pos="7434"/>
                              </w:tabs>
                              <w:spacing w:after="0"/>
                              <w:rPr>
                                <w:rFonts w:ascii="Times New Roman" w:eastAsia="TimesNewRomanPSMT" w:hAnsi="Times New Roman" w:cs="Times New Roman"/>
                              </w:rPr>
                            </w:pPr>
                            <w:r w:rsidRPr="000867E7">
                              <w:rPr>
                                <w:rFonts w:ascii="Times New Roman" w:eastAsia="TimesNewRomanPSMT" w:hAnsi="Times New Roman" w:cs="Times New Roman"/>
                                <w:b/>
                              </w:rPr>
                              <w:t>YES</w:t>
                            </w:r>
                          </w:p>
                          <w:p w:rsidR="00E35784" w:rsidRPr="00BE054B" w:rsidRDefault="00E35784" w:rsidP="00E35784">
                            <w:pPr>
                              <w:pStyle w:val="Caption"/>
                              <w:rPr>
                                <w:rFonts w:ascii="Times New Roman" w:eastAsia="TimesNewRomanPSMT" w:hAnsi="Times New Roman"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F6B0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375pt;margin-top:6.35pt;width:23.25pt;height:14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" stroked="f">
                <v:textbox inset="0,0,0,0">
                  <w:txbxContent>
                    <w:p w:rsidR="00F53332" w:rsidRDefault="00F53332" w:rsidP="00F53332">
                      <w:pPr>
                        <w:tabs>
                          <w:tab w:val="center" w:pos="4513"/>
                          <w:tab w:val="left" w:pos="7434"/>
                        </w:tabs>
                        <w:spacing w:after="0"/>
                        <w:rPr>
                          <w:rFonts w:ascii="Times New Roman" w:eastAsia="TimesNewRomanPSMT" w:hAnsi="Times New Roman" w:cs="Times New Roman"/>
                        </w:rPr>
                      </w:pPr>
                      <w:r w:rsidRPr="000867E7">
                        <w:rPr>
                          <w:rFonts w:ascii="Times New Roman" w:eastAsia="TimesNewRomanPSMT" w:hAnsi="Times New Roman" w:cs="Times New Roman"/>
                          <w:b/>
                        </w:rPr>
                        <w:t>YES</w:t>
                      </w:r>
                    </w:p>
                    <w:p w:rsidR="00E35784" w:rsidRPr="00BE054B" w:rsidRDefault="00E35784" w:rsidP="00E35784">
                      <w:pPr>
                        <w:pStyle w:val="Caption"/>
                        <w:rPr>
                          <w:rFonts w:ascii="Times New Roman" w:eastAsia="TimesNewRomanPSMT" w:hAnsi="Times New Roman" w:cs="Times New Roman"/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064">
        <w:rPr>
          <w:rFonts w:ascii="Times New Roman" w:eastAsia="TimesNewRomanPSMT" w:hAnsi="Times New Roman" w:cs="Times New Roman"/>
        </w:rPr>
        <w:t>source-destination</w:t>
      </w:r>
    </w:p>
    <w:p w:rsidR="00730064" w:rsidRDefault="00F53332" w:rsidP="00F53332">
      <w:pPr>
        <w:spacing w:after="0"/>
        <w:ind w:left="3600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t xml:space="preserve">           </w:t>
      </w:r>
      <w:r w:rsidR="00E35784">
        <w:rPr>
          <w:rFonts w:ascii="Times New Roman" w:eastAsia="TimesNewRomanPSMT" w:hAnsi="Times New Roman" w:cs="Times New Roman"/>
        </w:rPr>
        <w:t xml:space="preserve">pair &gt; </w:t>
      </w:r>
      <w:r w:rsidR="00730064">
        <w:rPr>
          <w:rFonts w:ascii="Times New Roman" w:eastAsia="TimesNewRomanPSMT" w:hAnsi="Times New Roman" w:cs="Times New Roman"/>
        </w:rPr>
        <w:t>0.001</w:t>
      </w:r>
    </w:p>
    <w:p w:rsidR="00730064" w:rsidRDefault="00730064" w:rsidP="00730064">
      <w:pPr>
        <w:spacing w:after="0"/>
        <w:rPr>
          <w:rFonts w:ascii="Times New Roman" w:eastAsia="TimesNewRomanPSMT" w:hAnsi="Times New Roman" w:cs="Times New Roman"/>
        </w:rPr>
      </w:pPr>
    </w:p>
    <w:p w:rsidR="00730064" w:rsidRDefault="00730064" w:rsidP="00730064">
      <w:pPr>
        <w:spacing w:after="0"/>
        <w:rPr>
          <w:rFonts w:ascii="Times New Roman" w:eastAsia="TimesNewRomanPSMT" w:hAnsi="Times New Roman" w:cs="Times New Roman"/>
        </w:rPr>
      </w:pPr>
    </w:p>
    <w:p w:rsidR="009973F1" w:rsidRDefault="000867E7" w:rsidP="00730064">
      <w:pPr>
        <w:spacing w:after="0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7405EA5" wp14:editId="0B7BAB53">
                <wp:simplePos x="0" y="0"/>
                <wp:positionH relativeFrom="column">
                  <wp:posOffset>2703195</wp:posOffset>
                </wp:positionH>
                <wp:positionV relativeFrom="paragraph">
                  <wp:posOffset>127635</wp:posOffset>
                </wp:positionV>
                <wp:extent cx="201930" cy="403860"/>
                <wp:effectExtent l="19050" t="0" r="45720" b="3429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4988B" id="Down Arrow 31" o:spid="_x0000_s1026" type="#_x0000_t67" style="position:absolute;margin-left:212.85pt;margin-top:10.05pt;width:15.9pt;height:31.8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" fillcolor="#4f81bd [3204]" strokecolor="#243f60 [1604]" strokeweight="2pt"/>
            </w:pict>
          </mc:Fallback>
        </mc:AlternateContent>
      </w:r>
    </w:p>
    <w:p w:rsidR="009973F1" w:rsidRPr="000867E7" w:rsidRDefault="000867E7" w:rsidP="000867E7">
      <w:pPr>
        <w:spacing w:after="0"/>
        <w:jc w:val="center"/>
        <w:rPr>
          <w:rFonts w:ascii="Times New Roman" w:eastAsia="TimesNewRomanPSMT" w:hAnsi="Times New Roman" w:cs="Times New Roman"/>
          <w:b/>
        </w:rPr>
      </w:pPr>
      <w:r>
        <w:rPr>
          <w:rFonts w:ascii="Times New Roman" w:eastAsia="TimesNewRomanPSMT" w:hAnsi="Times New Roman" w:cs="Times New Roman"/>
        </w:rPr>
        <w:t xml:space="preserve">          </w:t>
      </w:r>
      <w:r w:rsidRPr="000867E7">
        <w:rPr>
          <w:rFonts w:ascii="Times New Roman" w:eastAsia="TimesNewRomanPSMT" w:hAnsi="Times New Roman" w:cs="Times New Roman"/>
          <w:b/>
        </w:rPr>
        <w:t>NO</w:t>
      </w:r>
    </w:p>
    <w:p w:rsidR="000867E7" w:rsidRDefault="00E277A6" w:rsidP="00E277A6">
      <w:pPr>
        <w:spacing w:after="0"/>
        <w:ind w:hanging="284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tab/>
        <w:t xml:space="preserve">                                   </w:t>
      </w:r>
    </w:p>
    <w:p w:rsidR="00E277A6" w:rsidRDefault="00F53332" w:rsidP="00F53332">
      <w:pPr>
        <w:spacing w:after="0"/>
        <w:ind w:left="1440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268384A" wp14:editId="13443E03">
                <wp:simplePos x="0" y="0"/>
                <wp:positionH relativeFrom="column">
                  <wp:posOffset>861060</wp:posOffset>
                </wp:positionH>
                <wp:positionV relativeFrom="paragraph">
                  <wp:posOffset>8890</wp:posOffset>
                </wp:positionV>
                <wp:extent cx="3954780" cy="561975"/>
                <wp:effectExtent l="0" t="0" r="2667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332" w:rsidRDefault="00F53332" w:rsidP="00F53332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ascii="Times New Roman" w:eastAsia="TimesNewRomanPSMT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>I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>ncrement or decrement the Traffic control Variables by the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 xml:space="preserve"> v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>alue of  0.00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>.</w:t>
                            </w:r>
                          </w:p>
                          <w:p w:rsidR="00F53332" w:rsidRDefault="00F53332" w:rsidP="00F53332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8384A" id="Rectangle 26" o:spid="_x0000_s1030" style="position:absolute;left:0;text-align:left;margin-left:67.8pt;margin-top:.7pt;width:311.4pt;height:4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" filled="f" strokecolor="#243f60 [1604]" strokeweight="2pt">
                <v:textbox>
                  <w:txbxContent>
                    <w:p w:rsidR="00F53332" w:rsidRDefault="00F53332" w:rsidP="00F53332">
                      <w:pPr>
                        <w:shd w:val="clear" w:color="auto" w:fill="FFFFFF" w:themeFill="background1"/>
                        <w:spacing w:after="0"/>
                        <w:rPr>
                          <w:rFonts w:ascii="Times New Roman" w:eastAsia="TimesNewRomanPSMT" w:hAnsi="Times New Roman" w:cs="Times New Roman"/>
                        </w:rPr>
                      </w:pPr>
                      <w:r>
                        <w:rPr>
                          <w:rFonts w:ascii="Times New Roman" w:eastAsia="TimesNewRomanPSMT" w:hAnsi="Times New Roman" w:cs="Times New Roman"/>
                        </w:rPr>
                        <w:t>I</w:t>
                      </w:r>
                      <w:r>
                        <w:rPr>
                          <w:rFonts w:ascii="Times New Roman" w:eastAsia="TimesNewRomanPSMT" w:hAnsi="Times New Roman" w:cs="Times New Roman"/>
                        </w:rPr>
                        <w:t>ncrement or decrement the Traffic control Variables by the</w:t>
                      </w:r>
                      <w:r>
                        <w:rPr>
                          <w:rFonts w:ascii="Times New Roman" w:eastAsia="TimesNewRomanPSMT" w:hAnsi="Times New Roman" w:cs="Times New Roman"/>
                        </w:rPr>
                        <w:t xml:space="preserve"> v</w:t>
                      </w:r>
                      <w:r>
                        <w:rPr>
                          <w:rFonts w:ascii="Times New Roman" w:eastAsia="TimesNewRomanPSMT" w:hAnsi="Times New Roman" w:cs="Times New Roman"/>
                        </w:rPr>
                        <w:t>alue of  0.00</w:t>
                      </w:r>
                      <w:r>
                        <w:rPr>
                          <w:rFonts w:ascii="Times New Roman" w:eastAsia="TimesNewRomanPSMT" w:hAnsi="Times New Roman" w:cs="Times New Roman"/>
                        </w:rPr>
                        <w:t>0</w:t>
                      </w:r>
                      <w:r>
                        <w:rPr>
                          <w:rFonts w:ascii="Times New Roman" w:eastAsia="TimesNewRomanPSMT" w:hAnsi="Times New Roman" w:cs="Times New Roman"/>
                        </w:rPr>
                        <w:t>1</w:t>
                      </w:r>
                      <w:r>
                        <w:rPr>
                          <w:rFonts w:ascii="Times New Roman" w:eastAsia="TimesNewRomanPSMT" w:hAnsi="Times New Roman" w:cs="Times New Roman"/>
                        </w:rPr>
                        <w:t>.</w:t>
                      </w:r>
                    </w:p>
                    <w:p w:rsidR="00F53332" w:rsidRDefault="00F53332" w:rsidP="00F53332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973F1" w:rsidRDefault="009973F1" w:rsidP="00E277A6">
      <w:pPr>
        <w:tabs>
          <w:tab w:val="left" w:pos="2277"/>
        </w:tabs>
        <w:spacing w:after="0"/>
        <w:rPr>
          <w:rFonts w:ascii="Times New Roman" w:eastAsia="TimesNewRomanPSMT" w:hAnsi="Times New Roman" w:cs="Times New Roman"/>
        </w:rPr>
      </w:pPr>
    </w:p>
    <w:p w:rsidR="009973F1" w:rsidRDefault="009973F1" w:rsidP="00730064">
      <w:pPr>
        <w:spacing w:after="0"/>
        <w:rPr>
          <w:rFonts w:ascii="Times New Roman" w:eastAsia="TimesNewRomanPSMT" w:hAnsi="Times New Roman" w:cs="Times New Roman"/>
        </w:rPr>
      </w:pPr>
    </w:p>
    <w:p w:rsidR="00E277A6" w:rsidRDefault="00F53332" w:rsidP="00E277A6">
      <w:pPr>
        <w:tabs>
          <w:tab w:val="left" w:pos="2260"/>
        </w:tabs>
        <w:spacing w:after="0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C1DCEF7" wp14:editId="4E99C4A7">
                <wp:simplePos x="0" y="0"/>
                <wp:positionH relativeFrom="column">
                  <wp:posOffset>2712720</wp:posOffset>
                </wp:positionH>
                <wp:positionV relativeFrom="paragraph">
                  <wp:posOffset>60960</wp:posOffset>
                </wp:positionV>
                <wp:extent cx="201930" cy="403860"/>
                <wp:effectExtent l="19050" t="0" r="45720" b="34290"/>
                <wp:wrapNone/>
                <wp:docPr id="96" name="Down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9807F" id="Down Arrow 96" o:spid="_x0000_s1026" type="#_x0000_t67" style="position:absolute;margin-left:213.6pt;margin-top:4.8pt;width:15.9pt;height:31.8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" fillcolor="#4f81bd [3204]" strokecolor="#243f60 [1604]" strokeweight="2pt"/>
            </w:pict>
          </mc:Fallback>
        </mc:AlternateContent>
      </w:r>
      <w:r w:rsidR="00E277A6">
        <w:rPr>
          <w:rFonts w:ascii="Times New Roman" w:eastAsia="TimesNewRomanPSMT" w:hAnsi="Times New Roman" w:cs="Times New Roman"/>
        </w:rPr>
        <w:tab/>
      </w:r>
    </w:p>
    <w:p w:rsidR="00F53332" w:rsidRDefault="000867E7" w:rsidP="00F53332">
      <w:pPr>
        <w:tabs>
          <w:tab w:val="left" w:pos="2260"/>
        </w:tabs>
        <w:spacing w:after="0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t xml:space="preserve">                             </w:t>
      </w:r>
    </w:p>
    <w:p w:rsidR="000867E7" w:rsidRDefault="00F53332" w:rsidP="000867E7">
      <w:pPr>
        <w:tabs>
          <w:tab w:val="left" w:pos="2260"/>
        </w:tabs>
        <w:spacing w:after="0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36B0DD4" wp14:editId="5CFE438C">
                <wp:simplePos x="0" y="0"/>
                <wp:positionH relativeFrom="column">
                  <wp:posOffset>866775</wp:posOffset>
                </wp:positionH>
                <wp:positionV relativeFrom="paragraph">
                  <wp:posOffset>115570</wp:posOffset>
                </wp:positionV>
                <wp:extent cx="3955312" cy="707390"/>
                <wp:effectExtent l="0" t="0" r="26670" b="165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5312" cy="707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332" w:rsidRPr="00F53332" w:rsidRDefault="00F53332" w:rsidP="00F53332">
                            <w:pPr>
                              <w:shd w:val="clear" w:color="auto" w:fill="FFFFFF" w:themeFill="background1"/>
                              <w:tabs>
                                <w:tab w:val="left" w:pos="2260"/>
                              </w:tabs>
                              <w:spacing w:after="0"/>
                              <w:rPr>
                                <w:rFonts w:ascii="Times New Roman" w:eastAsia="TimesNewRomanPSMT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 xml:space="preserve">Calculate the </w:t>
                            </w:r>
                            <w:r w:rsidRPr="00E277A6">
                              <w:rPr>
                                <w:rFonts w:ascii="Times New Roman" w:eastAsia="TimesNewRomanPSMT" w:hAnsi="Times New Roman" w:cs="Times New Roman"/>
                                <w:b/>
                              </w:rPr>
                              <w:t>new u</w:t>
                            </w:r>
                            <w:r w:rsidRPr="00730064">
                              <w:rPr>
                                <w:rFonts w:ascii="Times New Roman" w:eastAsia="TimesNewRomanPSMT" w:hAnsi="Times New Roman" w:cs="Times New Roman"/>
                                <w:b/>
                              </w:rPr>
                              <w:t>tilization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  <w:b/>
                              </w:rPr>
                              <w:t>, load</w:t>
                            </w:r>
                            <w:r w:rsidRPr="00730064">
                              <w:rPr>
                                <w:rFonts w:ascii="Times New Roman" w:eastAsia="TimesNewRomanPSMT" w:hAnsi="Times New Roman" w:cs="Times New Roman"/>
                                <w:b/>
                              </w:rPr>
                              <w:t xml:space="preserve"> and cost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 xml:space="preserve"> of all the links 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>with the updated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 xml:space="preserve"> values of the traffic 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>control variables.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B0DD4" id="Rectangle 27" o:spid="_x0000_s1031" style="position:absolute;margin-left:68.25pt;margin-top:9.1pt;width:311.45pt;height:55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" filled="f" strokecolor="#243f60 [1604]" strokeweight="2pt">
                <v:textbox>
                  <w:txbxContent>
                    <w:p w:rsidR="00F53332" w:rsidRPr="00F53332" w:rsidRDefault="00F53332" w:rsidP="00F53332">
                      <w:pPr>
                        <w:shd w:val="clear" w:color="auto" w:fill="FFFFFF" w:themeFill="background1"/>
                        <w:tabs>
                          <w:tab w:val="left" w:pos="2260"/>
                        </w:tabs>
                        <w:spacing w:after="0"/>
                        <w:rPr>
                          <w:rFonts w:ascii="Times New Roman" w:eastAsia="TimesNewRomanPSMT" w:hAnsi="Times New Roman" w:cs="Times New Roman"/>
                        </w:rPr>
                      </w:pPr>
                      <w:r>
                        <w:rPr>
                          <w:rFonts w:ascii="Times New Roman" w:eastAsia="TimesNewRomanPSMT" w:hAnsi="Times New Roman" w:cs="Times New Roman"/>
                        </w:rPr>
                        <w:t xml:space="preserve">Calculate the </w:t>
                      </w:r>
                      <w:r w:rsidRPr="00E277A6">
                        <w:rPr>
                          <w:rFonts w:ascii="Times New Roman" w:eastAsia="TimesNewRomanPSMT" w:hAnsi="Times New Roman" w:cs="Times New Roman"/>
                          <w:b/>
                        </w:rPr>
                        <w:t>new u</w:t>
                      </w:r>
                      <w:r w:rsidRPr="00730064">
                        <w:rPr>
                          <w:rFonts w:ascii="Times New Roman" w:eastAsia="TimesNewRomanPSMT" w:hAnsi="Times New Roman" w:cs="Times New Roman"/>
                          <w:b/>
                        </w:rPr>
                        <w:t>tilization</w:t>
                      </w:r>
                      <w:r>
                        <w:rPr>
                          <w:rFonts w:ascii="Times New Roman" w:eastAsia="TimesNewRomanPSMT" w:hAnsi="Times New Roman" w:cs="Times New Roman"/>
                          <w:b/>
                        </w:rPr>
                        <w:t>, load</w:t>
                      </w:r>
                      <w:r w:rsidRPr="00730064">
                        <w:rPr>
                          <w:rFonts w:ascii="Times New Roman" w:eastAsia="TimesNewRomanPSMT" w:hAnsi="Times New Roman" w:cs="Times New Roman"/>
                          <w:b/>
                        </w:rPr>
                        <w:t xml:space="preserve"> and cost</w:t>
                      </w:r>
                      <w:r>
                        <w:rPr>
                          <w:rFonts w:ascii="Times New Roman" w:eastAsia="TimesNewRomanPSMT" w:hAnsi="Times New Roman" w:cs="Times New Roman"/>
                        </w:rPr>
                        <w:t xml:space="preserve"> of all the links </w:t>
                      </w:r>
                      <w:r>
                        <w:rPr>
                          <w:rFonts w:ascii="Times New Roman" w:eastAsia="TimesNewRomanPSMT" w:hAnsi="Times New Roman" w:cs="Times New Roman"/>
                        </w:rPr>
                        <w:t>with the updated</w:t>
                      </w:r>
                      <w:r>
                        <w:rPr>
                          <w:rFonts w:ascii="Times New Roman" w:eastAsia="TimesNewRomanPSMT" w:hAnsi="Times New Roman" w:cs="Times New Roman"/>
                        </w:rPr>
                        <w:t xml:space="preserve"> values of the traffic </w:t>
                      </w:r>
                      <w:r>
                        <w:rPr>
                          <w:rFonts w:ascii="Times New Roman" w:eastAsia="TimesNewRomanPSMT" w:hAnsi="Times New Roman" w:cs="Times New Roman"/>
                        </w:rPr>
                        <w:t>control variables.</w:t>
                      </w:r>
                    </w:p>
                  </w:txbxContent>
                </v:textbox>
              </v:rect>
            </w:pict>
          </mc:Fallback>
        </mc:AlternateContent>
      </w:r>
    </w:p>
    <w:p w:rsidR="00E277A6" w:rsidRDefault="00E277A6" w:rsidP="00E277A6">
      <w:pPr>
        <w:spacing w:after="0"/>
        <w:ind w:hanging="284"/>
        <w:rPr>
          <w:rFonts w:ascii="Times New Roman" w:eastAsia="TimesNewRomanPSMT" w:hAnsi="Times New Roman" w:cs="Times New Roman"/>
        </w:rPr>
      </w:pPr>
    </w:p>
    <w:p w:rsidR="00E277A6" w:rsidRDefault="00E277A6" w:rsidP="00E277A6">
      <w:pPr>
        <w:spacing w:after="0"/>
        <w:ind w:hanging="284"/>
        <w:rPr>
          <w:rFonts w:ascii="Times New Roman" w:eastAsia="TimesNewRomanPSMT" w:hAnsi="Times New Roman" w:cs="Times New Roman"/>
        </w:rPr>
      </w:pPr>
    </w:p>
    <w:p w:rsidR="00E277A6" w:rsidRDefault="00E277A6" w:rsidP="00E277A6">
      <w:pPr>
        <w:spacing w:after="0"/>
        <w:ind w:hanging="284"/>
        <w:rPr>
          <w:rFonts w:ascii="Times New Roman" w:eastAsia="TimesNewRomanPSMT" w:hAnsi="Times New Roman" w:cs="Times New Roman"/>
        </w:rPr>
      </w:pPr>
    </w:p>
    <w:p w:rsidR="00E277A6" w:rsidRDefault="00E277A6" w:rsidP="00E277A6">
      <w:pPr>
        <w:spacing w:after="0"/>
        <w:ind w:hanging="284"/>
        <w:rPr>
          <w:rFonts w:ascii="Times New Roman" w:eastAsia="TimesNewRomanPSMT" w:hAnsi="Times New Roman" w:cs="Times New Roman"/>
        </w:rPr>
      </w:pPr>
    </w:p>
    <w:p w:rsidR="00E277A6" w:rsidRDefault="00E277A6" w:rsidP="00E277A6">
      <w:pPr>
        <w:spacing w:after="0"/>
        <w:ind w:hanging="284"/>
        <w:rPr>
          <w:rFonts w:ascii="Times New Roman" w:eastAsia="TimesNewRomanPSMT" w:hAnsi="Times New Roman" w:cs="Times New Roman"/>
        </w:rPr>
      </w:pPr>
    </w:p>
    <w:p w:rsidR="00E277A6" w:rsidRDefault="00E277A6" w:rsidP="00E277A6">
      <w:pPr>
        <w:spacing w:after="0"/>
        <w:ind w:hanging="284"/>
        <w:rPr>
          <w:rFonts w:ascii="Times New Roman" w:eastAsia="TimesNewRomanPSMT" w:hAnsi="Times New Roman" w:cs="Times New Roman"/>
        </w:rPr>
      </w:pPr>
    </w:p>
    <w:p w:rsidR="00E277A6" w:rsidRDefault="00E277A6" w:rsidP="00E277A6">
      <w:pPr>
        <w:spacing w:after="0"/>
        <w:ind w:hanging="284"/>
        <w:rPr>
          <w:rFonts w:ascii="Times New Roman" w:eastAsia="TimesNewRomanPSMT" w:hAnsi="Times New Roman" w:cs="Times New Roman"/>
        </w:rPr>
      </w:pPr>
    </w:p>
    <w:p w:rsidR="00E277A6" w:rsidRDefault="00E277A6" w:rsidP="00E277A6">
      <w:pPr>
        <w:spacing w:after="0"/>
        <w:ind w:hanging="284"/>
        <w:rPr>
          <w:rFonts w:ascii="Times New Roman" w:eastAsia="TimesNewRomanPSMT" w:hAnsi="Times New Roman" w:cs="Times New Roman"/>
        </w:rPr>
      </w:pPr>
    </w:p>
    <w:p w:rsidR="00E277A6" w:rsidRDefault="00E277A6" w:rsidP="00E277A6">
      <w:pPr>
        <w:spacing w:after="0"/>
        <w:ind w:hanging="284"/>
        <w:rPr>
          <w:rFonts w:ascii="Times New Roman" w:eastAsia="TimesNewRomanPSMT" w:hAnsi="Times New Roman" w:cs="Times New Roman"/>
        </w:rPr>
      </w:pPr>
    </w:p>
    <w:p w:rsidR="00E277A6" w:rsidRDefault="00E277A6" w:rsidP="00E277A6">
      <w:pPr>
        <w:spacing w:after="0"/>
        <w:ind w:hanging="284"/>
        <w:rPr>
          <w:rFonts w:ascii="Times New Roman" w:eastAsia="TimesNewRomanPSMT" w:hAnsi="Times New Roman" w:cs="Times New Roman"/>
        </w:rPr>
      </w:pPr>
    </w:p>
    <w:p w:rsidR="00E277A6" w:rsidRDefault="00E277A6" w:rsidP="00E277A6">
      <w:pPr>
        <w:spacing w:after="0"/>
        <w:ind w:hanging="284"/>
        <w:rPr>
          <w:rFonts w:ascii="Times New Roman" w:eastAsia="TimesNewRomanPSMT" w:hAnsi="Times New Roman" w:cs="Times New Roman"/>
        </w:rPr>
      </w:pPr>
    </w:p>
    <w:p w:rsidR="00E277A6" w:rsidRDefault="00E277A6" w:rsidP="00E277A6">
      <w:pPr>
        <w:spacing w:after="0"/>
        <w:ind w:hanging="284"/>
        <w:rPr>
          <w:rFonts w:ascii="Times New Roman" w:eastAsia="TimesNewRomanPSMT" w:hAnsi="Times New Roman" w:cs="Times New Roman"/>
        </w:rPr>
      </w:pPr>
    </w:p>
    <w:p w:rsidR="00E277A6" w:rsidRDefault="00E277A6" w:rsidP="00E277A6">
      <w:pPr>
        <w:spacing w:after="0"/>
        <w:ind w:hanging="284"/>
        <w:rPr>
          <w:rFonts w:ascii="Times New Roman" w:eastAsia="TimesNewRomanPSMT" w:hAnsi="Times New Roman" w:cs="Times New Roman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2B17D9" w:rsidRDefault="002B17D9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2B17D9" w:rsidRDefault="002B17D9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2B17D9" w:rsidRDefault="002B17D9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2B17D9" w:rsidRDefault="002B17D9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2B17D9" w:rsidRDefault="002B17D9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2B17D9" w:rsidRDefault="002B17D9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2B17D9" w:rsidRDefault="002B17D9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2B17D9" w:rsidRDefault="002B17D9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</w:p>
    <w:p w:rsidR="00E277A6" w:rsidRPr="0099284C" w:rsidRDefault="0099284C" w:rsidP="0099284C">
      <w:pPr>
        <w:spacing w:after="0"/>
        <w:ind w:hanging="284"/>
        <w:jc w:val="center"/>
        <w:rPr>
          <w:rFonts w:ascii="Times New Roman" w:eastAsia="TimesNewRomanPSMT" w:hAnsi="Times New Roman" w:cs="Times New Roman"/>
          <w:b/>
          <w:sz w:val="36"/>
        </w:rPr>
      </w:pPr>
      <w:r w:rsidRPr="0099284C">
        <w:rPr>
          <w:rFonts w:ascii="Times New Roman" w:eastAsia="TimesNewRomanPSMT" w:hAnsi="Times New Roman" w:cs="Times New Roman"/>
          <w:b/>
          <w:sz w:val="36"/>
        </w:rPr>
        <w:lastRenderedPageBreak/>
        <w:t>Conclusion</w:t>
      </w:r>
    </w:p>
    <w:p w:rsidR="009973F1" w:rsidRDefault="009973F1" w:rsidP="00E277A6">
      <w:pPr>
        <w:spacing w:after="0"/>
        <w:ind w:hanging="284"/>
        <w:rPr>
          <w:rFonts w:ascii="Times New Roman" w:eastAsia="TimesNewRomanPSMT" w:hAnsi="Times New Roman" w:cs="Times New Roman"/>
        </w:rPr>
      </w:pPr>
    </w:p>
    <w:p w:rsidR="009973F1" w:rsidRDefault="009973F1" w:rsidP="009973F1"/>
    <w:p w:rsidR="009973F1" w:rsidRDefault="009973F1" w:rsidP="009973F1"/>
    <w:p w:rsidR="009973F1" w:rsidRDefault="009973F1" w:rsidP="009973F1"/>
    <w:p w:rsidR="009973F1" w:rsidRDefault="009973F1" w:rsidP="009973F1"/>
    <w:p w:rsidR="009973F1" w:rsidRDefault="009973F1" w:rsidP="009973F1"/>
    <w:p w:rsidR="009973F1" w:rsidRPr="00730064" w:rsidRDefault="009973F1" w:rsidP="00730064">
      <w:pPr>
        <w:spacing w:after="0"/>
        <w:rPr>
          <w:rFonts w:ascii="Times New Roman" w:eastAsia="TimesNewRomanPSMT" w:hAnsi="Times New Roman" w:cs="Times New Roman"/>
        </w:rPr>
      </w:pPr>
    </w:p>
    <w:sectPr w:rsidR="009973F1" w:rsidRPr="00730064" w:rsidSect="00363E88">
      <w:pgSz w:w="11906" w:h="16838" w:code="9"/>
      <w:pgMar w:top="1440" w:right="1440" w:bottom="1440" w:left="1440" w:header="0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437" w:rsidRDefault="00231437" w:rsidP="00EF6E3E">
      <w:pPr>
        <w:spacing w:after="0" w:line="240" w:lineRule="auto"/>
      </w:pPr>
      <w:r>
        <w:separator/>
      </w:r>
    </w:p>
  </w:endnote>
  <w:endnote w:type="continuationSeparator" w:id="0">
    <w:p w:rsidR="00231437" w:rsidRDefault="00231437" w:rsidP="00EF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C42" w:rsidRDefault="00537C42" w:rsidP="009156C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4727">
      <w:rPr>
        <w:rStyle w:val="PageNumber"/>
        <w:noProof/>
      </w:rPr>
      <w:t>0</w:t>
    </w:r>
    <w:r>
      <w:rPr>
        <w:rStyle w:val="PageNumber"/>
      </w:rPr>
      <w:fldChar w:fldCharType="end"/>
    </w:r>
  </w:p>
  <w:p w:rsidR="00537C42" w:rsidRDefault="00537C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55551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224F" w:rsidRDefault="005122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60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37C42" w:rsidRDefault="00537C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C42" w:rsidRDefault="00537C42">
    <w:pPr>
      <w:pStyle w:val="Footer"/>
      <w:jc w:val="right"/>
    </w:pPr>
  </w:p>
  <w:p w:rsidR="00537C42" w:rsidRDefault="00537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437" w:rsidRDefault="00231437" w:rsidP="00EF6E3E">
      <w:pPr>
        <w:spacing w:after="0" w:line="240" w:lineRule="auto"/>
      </w:pPr>
      <w:r>
        <w:separator/>
      </w:r>
    </w:p>
  </w:footnote>
  <w:footnote w:type="continuationSeparator" w:id="0">
    <w:p w:rsidR="00231437" w:rsidRDefault="00231437" w:rsidP="00EF6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727" w:rsidRDefault="00674727">
    <w:pPr>
      <w:pStyle w:val="Header"/>
    </w:pPr>
    <w:r>
      <w:t>CS546</w:t>
    </w:r>
    <w:r>
      <w:tab/>
    </w:r>
    <w:r>
      <w:rPr>
        <w:noProof/>
        <w:lang w:val="en-US"/>
      </w:rPr>
      <w:drawing>
        <wp:inline distT="0" distB="0" distL="0" distR="0" wp14:anchorId="5820C280" wp14:editId="7BD28927">
          <wp:extent cx="1473958" cy="48489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75" cy="486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Fall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1EC"/>
    <w:multiLevelType w:val="hybridMultilevel"/>
    <w:tmpl w:val="41281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0667"/>
    <w:multiLevelType w:val="hybridMultilevel"/>
    <w:tmpl w:val="8C2C04CE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DA11615"/>
    <w:multiLevelType w:val="hybridMultilevel"/>
    <w:tmpl w:val="98BC03E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005DB"/>
    <w:multiLevelType w:val="hybridMultilevel"/>
    <w:tmpl w:val="947CE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37202"/>
    <w:multiLevelType w:val="hybridMultilevel"/>
    <w:tmpl w:val="EE001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36E0"/>
    <w:multiLevelType w:val="hybridMultilevel"/>
    <w:tmpl w:val="D80016DA"/>
    <w:lvl w:ilvl="0" w:tplc="BBA0816C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AF2F12"/>
    <w:multiLevelType w:val="hybridMultilevel"/>
    <w:tmpl w:val="FBF22F9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6C86861"/>
    <w:multiLevelType w:val="hybridMultilevel"/>
    <w:tmpl w:val="1DF824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AE5445"/>
    <w:multiLevelType w:val="hybridMultilevel"/>
    <w:tmpl w:val="78C82E8C"/>
    <w:lvl w:ilvl="0" w:tplc="BBA0816C">
      <w:start w:val="2"/>
      <w:numFmt w:val="bullet"/>
      <w:lvlText w:val=""/>
      <w:lvlJc w:val="left"/>
      <w:pPr>
        <w:ind w:left="99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492374ED"/>
    <w:multiLevelType w:val="hybridMultilevel"/>
    <w:tmpl w:val="D292C6D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5BA093B"/>
    <w:multiLevelType w:val="hybridMultilevel"/>
    <w:tmpl w:val="AB9E5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97764"/>
    <w:multiLevelType w:val="hybridMultilevel"/>
    <w:tmpl w:val="0FE8A98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11A640C"/>
    <w:multiLevelType w:val="hybridMultilevel"/>
    <w:tmpl w:val="FBF460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55394D"/>
    <w:multiLevelType w:val="hybridMultilevel"/>
    <w:tmpl w:val="23D057B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49C47AB"/>
    <w:multiLevelType w:val="hybridMultilevel"/>
    <w:tmpl w:val="54B409F4"/>
    <w:lvl w:ilvl="0" w:tplc="320A1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0ACE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20FE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A4414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EC215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7849C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92914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F6A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3EE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E6968DD"/>
    <w:multiLevelType w:val="hybridMultilevel"/>
    <w:tmpl w:val="817C0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3"/>
  </w:num>
  <w:num w:numId="5">
    <w:abstractNumId w:val="1"/>
  </w:num>
  <w:num w:numId="6">
    <w:abstractNumId w:val="10"/>
  </w:num>
  <w:num w:numId="7">
    <w:abstractNumId w:val="2"/>
  </w:num>
  <w:num w:numId="8">
    <w:abstractNumId w:val="12"/>
  </w:num>
  <w:num w:numId="9">
    <w:abstractNumId w:val="0"/>
  </w:num>
  <w:num w:numId="10">
    <w:abstractNumId w:val="7"/>
  </w:num>
  <w:num w:numId="11">
    <w:abstractNumId w:val="14"/>
  </w:num>
  <w:num w:numId="12">
    <w:abstractNumId w:val="4"/>
  </w:num>
  <w:num w:numId="13">
    <w:abstractNumId w:val="6"/>
  </w:num>
  <w:num w:numId="14">
    <w:abstractNumId w:val="8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0C2"/>
    <w:rsid w:val="000867E7"/>
    <w:rsid w:val="001253C7"/>
    <w:rsid w:val="00231437"/>
    <w:rsid w:val="002B17D9"/>
    <w:rsid w:val="002D2600"/>
    <w:rsid w:val="00363E88"/>
    <w:rsid w:val="0041347E"/>
    <w:rsid w:val="004E1EAB"/>
    <w:rsid w:val="0051224F"/>
    <w:rsid w:val="005164E7"/>
    <w:rsid w:val="0053541F"/>
    <w:rsid w:val="00537C42"/>
    <w:rsid w:val="005C736F"/>
    <w:rsid w:val="00674727"/>
    <w:rsid w:val="006861E6"/>
    <w:rsid w:val="00730064"/>
    <w:rsid w:val="007364E5"/>
    <w:rsid w:val="007A79CF"/>
    <w:rsid w:val="007C117F"/>
    <w:rsid w:val="008101AF"/>
    <w:rsid w:val="00824DD4"/>
    <w:rsid w:val="009460B6"/>
    <w:rsid w:val="0099284C"/>
    <w:rsid w:val="009973F1"/>
    <w:rsid w:val="009D1F9F"/>
    <w:rsid w:val="009E6B02"/>
    <w:rsid w:val="00A670C2"/>
    <w:rsid w:val="00AA4229"/>
    <w:rsid w:val="00AB19F3"/>
    <w:rsid w:val="00B300DC"/>
    <w:rsid w:val="00B5624A"/>
    <w:rsid w:val="00B6352A"/>
    <w:rsid w:val="00BC35BC"/>
    <w:rsid w:val="00C14745"/>
    <w:rsid w:val="00C15DAB"/>
    <w:rsid w:val="00C70719"/>
    <w:rsid w:val="00C75E06"/>
    <w:rsid w:val="00CB5102"/>
    <w:rsid w:val="00DC444F"/>
    <w:rsid w:val="00E277A6"/>
    <w:rsid w:val="00E35784"/>
    <w:rsid w:val="00EC3420"/>
    <w:rsid w:val="00EF6E3E"/>
    <w:rsid w:val="00F53332"/>
    <w:rsid w:val="00F6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819C7"/>
  <w15:docId w15:val="{50B83C9E-A005-42FB-9BFA-E48675A6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E3E"/>
  </w:style>
  <w:style w:type="paragraph" w:styleId="Footer">
    <w:name w:val="footer"/>
    <w:basedOn w:val="Normal"/>
    <w:link w:val="FooterChar"/>
    <w:uiPriority w:val="99"/>
    <w:unhideWhenUsed/>
    <w:rsid w:val="00EF6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E3E"/>
  </w:style>
  <w:style w:type="paragraph" w:styleId="ListParagraph">
    <w:name w:val="List Paragraph"/>
    <w:basedOn w:val="Normal"/>
    <w:uiPriority w:val="34"/>
    <w:qFormat/>
    <w:rsid w:val="00F63606"/>
    <w:pPr>
      <w:ind w:left="720"/>
      <w:contextualSpacing/>
    </w:pPr>
  </w:style>
  <w:style w:type="table" w:styleId="TableGrid">
    <w:name w:val="Table Grid"/>
    <w:basedOn w:val="TableNormal"/>
    <w:uiPriority w:val="59"/>
    <w:rsid w:val="00CB5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B51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CB51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Default">
    <w:name w:val="Default"/>
    <w:rsid w:val="009E6B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0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D1F9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D1F9F"/>
    <w:rPr>
      <w:rFonts w:eastAsiaTheme="minorEastAsia"/>
      <w:lang w:val="en-US" w:eastAsia="ja-JP"/>
    </w:rPr>
  </w:style>
  <w:style w:type="table" w:styleId="MediumShading1">
    <w:name w:val="Medium Shading 1"/>
    <w:basedOn w:val="TableNormal"/>
    <w:uiPriority w:val="63"/>
    <w:rsid w:val="00AA42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ageNumber">
    <w:name w:val="page number"/>
    <w:basedOn w:val="DefaultParagraphFont"/>
    <w:rsid w:val="00537C42"/>
  </w:style>
  <w:style w:type="paragraph" w:styleId="Caption">
    <w:name w:val="caption"/>
    <w:basedOn w:val="Normal"/>
    <w:next w:val="Normal"/>
    <w:uiPriority w:val="35"/>
    <w:unhideWhenUsed/>
    <w:qFormat/>
    <w:rsid w:val="00E3578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F494E-31C4-4BE1-9595-92C70271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10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lastModifiedBy>Mahima</cp:lastModifiedBy>
  <cp:revision>12</cp:revision>
  <dcterms:created xsi:type="dcterms:W3CDTF">2016-11-28T17:51:00Z</dcterms:created>
  <dcterms:modified xsi:type="dcterms:W3CDTF">2016-11-30T05:03:00Z</dcterms:modified>
</cp:coreProperties>
</file>