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9180" w14:textId="71C63795" w:rsidR="00E6300A" w:rsidRDefault="00E6300A" w:rsidP="00E6300A">
      <w:pPr>
        <w:spacing w:after="0" w:line="240" w:lineRule="auto"/>
        <w:textAlignment w:val="baseline"/>
        <w:rPr>
          <w:lang w:eastAsia="en-IN"/>
        </w:rPr>
      </w:pPr>
      <w:r>
        <w:rPr>
          <w:lang w:eastAsia="en-IN"/>
        </w:rPr>
        <w:t>Task - 2: Implement a Machine Learning Model for the Regression problem</w:t>
      </w:r>
    </w:p>
    <w:p w14:paraId="65484572" w14:textId="7DA7705C" w:rsidR="00E6300A" w:rsidRDefault="00E6300A" w:rsidP="00E6300A">
      <w:pPr>
        <w:spacing w:after="0" w:line="240" w:lineRule="auto"/>
        <w:textAlignment w:val="baseline"/>
        <w:rPr>
          <w:lang w:eastAsia="en-IN"/>
        </w:rPr>
      </w:pPr>
      <w:r>
        <w:rPr>
          <w:lang w:eastAsia="en-IN"/>
        </w:rPr>
        <w:t xml:space="preserve">Dataset Link: </w:t>
      </w:r>
      <w:hyperlink r:id="rId5" w:history="1">
        <w:r w:rsidRPr="00471EFC">
          <w:rPr>
            <w:rStyle w:val="Hyperlink"/>
            <w:lang w:eastAsia="en-IN"/>
          </w:rPr>
          <w:t>https://www.kaggle.com/datasets/ineubytes</w:t>
        </w:r>
        <w:r w:rsidRPr="00471EFC">
          <w:rPr>
            <w:rStyle w:val="Hyperlink"/>
            <w:lang w:eastAsia="en-IN"/>
          </w:rPr>
          <w:t>/pm25-airpolution-dataset</w:t>
        </w:r>
      </w:hyperlink>
    </w:p>
    <w:p w14:paraId="618B5A40" w14:textId="77777777" w:rsidR="00E6300A" w:rsidRDefault="00E6300A" w:rsidP="0075233E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This dataset describes about </w:t>
      </w: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air pollution, specifically the levels of PM2.5 (particulate matter) in the air. PM2.5 is tiny particles that can be harmful when inhaled.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This </w:t>
      </w: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provides data over time, including factors like temperature, humidity, and wind speed, which can influence pollution levels. It also includes the location or city where the measurements were taken.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This can be used </w:t>
      </w: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to study air quality, identify trends, and understand how various factors impact PM2.5 levels, helping to address air pollution and its effects on health.</w:t>
      </w:r>
    </w:p>
    <w:p w14:paraId="494723A6" w14:textId="0D3C68C1" w:rsidR="0075233E" w:rsidRPr="0075233E" w:rsidRDefault="0075233E" w:rsidP="0075233E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5233E">
        <w:rPr>
          <w:rFonts w:eastAsia="Times New Roman" w:cstheme="minorHAnsi"/>
          <w:color w:val="000000"/>
          <w:kern w:val="0"/>
          <w:lang w:eastAsia="en-IN"/>
          <w14:ligatures w14:val="none"/>
        </w:rPr>
        <w:t>These are the columns of dataset:</w:t>
      </w:r>
    </w:p>
    <w:p w14:paraId="32D2E526" w14:textId="644974E6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No represents row numbers in the dataset.</w:t>
      </w:r>
    </w:p>
    <w:p w14:paraId="5FAD9ED2" w14:textId="07E15B80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year indicates the year of the data in the row.</w:t>
      </w:r>
    </w:p>
    <w:p w14:paraId="22B2CB16" w14:textId="138574F2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month specifies the month of the data in the row.</w:t>
      </w:r>
    </w:p>
    <w:p w14:paraId="4025DAF1" w14:textId="5E3ADEE2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day denotes the day of the data in the row.</w:t>
      </w:r>
    </w:p>
    <w:p w14:paraId="074D2220" w14:textId="2A263888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hour indicates the hour of the data in the row.</w:t>
      </w:r>
    </w:p>
    <w:p w14:paraId="3522DF8C" w14:textId="7A8454BC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pm2.5 represents PM2.5 concentration in micrograms per cubic meter (ug/m^3).</w:t>
      </w:r>
    </w:p>
    <w:p w14:paraId="15E6C0FF" w14:textId="22B570A2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DEWP corresponds to Dew Point temperature in degrees Celsius (°C).</w:t>
      </w:r>
    </w:p>
    <w:p w14:paraId="5086C6E2" w14:textId="3E410B35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TEMP refers to Temperature in degrees Celsius (°C).</w:t>
      </w:r>
    </w:p>
    <w:p w14:paraId="5D88BA8B" w14:textId="2110C1FD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PRES signifies atmospheric Pressure in hectopascals (hPa).</w:t>
      </w:r>
    </w:p>
    <w:p w14:paraId="61695CA8" w14:textId="0D9FDF01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cbwd describes Combined wind direction.</w:t>
      </w:r>
    </w:p>
    <w:p w14:paraId="22148408" w14:textId="5D833547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Iws represents Cumulated wind speed in meters per second (m/s).</w:t>
      </w:r>
    </w:p>
    <w:p w14:paraId="0819E912" w14:textId="45475B37" w:rsidR="00E6300A" w:rsidRPr="00E6300A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Is signifies Cumulated hours of snow.</w:t>
      </w:r>
    </w:p>
    <w:p w14:paraId="2622EB00" w14:textId="3C87EACC" w:rsidR="0075233E" w:rsidRDefault="00E6300A" w:rsidP="00E630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Ir indicates Cumulated hours of rain.</w:t>
      </w:r>
    </w:p>
    <w:p w14:paraId="73AF84D5" w14:textId="77777777" w:rsidR="00E6300A" w:rsidRDefault="00E6300A" w:rsidP="00E630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ADA727" w14:textId="77777777" w:rsidR="00E6300A" w:rsidRPr="00E6300A" w:rsidRDefault="00E6300A" w:rsidP="00E630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C57D411" w14:textId="206E17B0" w:rsidR="0075233E" w:rsidRPr="0075233E" w:rsidRDefault="0075233E" w:rsidP="0075233E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5233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Q/A for </w:t>
      </w:r>
      <w:r w:rsidR="00E6300A">
        <w:rPr>
          <w:rFonts w:eastAsia="Times New Roman" w:cstheme="minorHAnsi"/>
          <w:color w:val="000000"/>
          <w:kern w:val="0"/>
          <w:lang w:eastAsia="en-IN"/>
          <w14:ligatures w14:val="none"/>
        </w:rPr>
        <w:t>Task-2</w:t>
      </w:r>
    </w:p>
    <w:p w14:paraId="66E81549" w14:textId="77777777" w:rsid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>What challenges did you encounter while preparing the dataset for preprocessing and EDA analysis?</w:t>
      </w:r>
    </w:p>
    <w:p w14:paraId="25FE99C3" w14:textId="5384EE18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Ans: While I’m preparing the dataset for preprocessing and EDA I’ve encountered challenges like Null values, unstructured data. For overcoming these, I’ve used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the functions by which I can get the right path.</w:t>
      </w:r>
    </w:p>
    <w:p w14:paraId="02F1A87D" w14:textId="77777777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D98773" w14:textId="589FEC8E" w:rsidR="00EC331D" w:rsidRP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Describe the difference observed while modeling with linear and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random forest</w:t>
      </w: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regressors.</w:t>
      </w:r>
    </w:p>
    <w:p w14:paraId="332DF78F" w14:textId="2097661C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>A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ns: 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Modeling with a Random Forest Regressor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made me 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work easier on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complex, non-linear relationships and handl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 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various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data types effectively.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Whereas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Ridge Regressor is a linear method that prevents overfitting but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gives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linear relationships in the data.</w:t>
      </w:r>
    </w:p>
    <w:p w14:paraId="057EFCF0" w14:textId="77777777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3BA3F2A" w14:textId="77777777" w:rsidR="00EC331D" w:rsidRP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>How did you evaluate the performance of the linear and logistic regressor?</w:t>
      </w:r>
    </w:p>
    <w:p w14:paraId="4B162AC0" w14:textId="67E07970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Ans: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The p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erformance of the Ridge Regressor and Random Forest Regressor was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done</w:t>
      </w:r>
      <w:r w:rsidR="0077291B" w:rsidRP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using standard regression evaluation metrics. For both models, common metrics like Mean Squared Error (MSE), Root Mean Squared Error (RMSE), and R-squared (R²) were calculated.</w:t>
      </w:r>
    </w:p>
    <w:p w14:paraId="2C72ECFB" w14:textId="77777777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FFA1BDE" w14:textId="77777777" w:rsidR="00EC331D" w:rsidRP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>Did you observe any signs of overfitting during training? If so, how did you handle it?</w:t>
      </w:r>
    </w:p>
    <w:p w14:paraId="490C06D0" w14:textId="0399DE11" w:rsid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Ans: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I didn’t observe any overfitting of data because the accuracy of test data is more compared to training data.</w:t>
      </w:r>
    </w:p>
    <w:p w14:paraId="51A229E0" w14:textId="77777777" w:rsidR="001E61E9" w:rsidRDefault="001E61E9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9BB1980" w14:textId="77777777" w:rsidR="001E61E9" w:rsidRDefault="001E61E9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500307D" w14:textId="77777777" w:rsidR="001E61E9" w:rsidRDefault="001E61E9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E989D59" w14:textId="77777777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6E3A5E" w14:textId="77777777" w:rsidR="00EC331D" w:rsidRP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How well did your model perform on the testing set compared to the training set?</w:t>
      </w:r>
    </w:p>
    <w:p w14:paraId="38C21C10" w14:textId="39940070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Ans: </w:t>
      </w:r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 both the models, testing set of data performed well. As in </w:t>
      </w:r>
      <w:proofErr w:type="gramStart"/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>the both</w:t>
      </w:r>
      <w:proofErr w:type="gramEnd"/>
      <w:r w:rsidR="0077291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of the models overfitting isn’t present I didn’t had any challenges during evaluating the performance of both of the data.</w:t>
      </w:r>
    </w:p>
    <w:p w14:paraId="09BB6BA8" w14:textId="77777777" w:rsidR="00EC331D" w:rsidRPr="00EC331D" w:rsidRDefault="00EC331D" w:rsidP="00EC331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61DB756" w14:textId="77777777" w:rsidR="00EC331D" w:rsidRDefault="00EC331D" w:rsidP="00EC331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31D">
        <w:rPr>
          <w:rFonts w:eastAsia="Times New Roman" w:cstheme="minorHAnsi"/>
          <w:color w:val="000000"/>
          <w:kern w:val="0"/>
          <w:lang w:eastAsia="en-IN"/>
          <w14:ligatures w14:val="none"/>
        </w:rPr>
        <w:t>How did you choose the number of clusters for the K-means algorithm? explain why?</w:t>
      </w:r>
    </w:p>
    <w:p w14:paraId="30296E75" w14:textId="463BB09B" w:rsidR="00E6300A" w:rsidRPr="00EC331D" w:rsidRDefault="00E6300A" w:rsidP="00E6300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Ans: Here, in my evaluation of models using metrics I didn’t use any K-means algorithm because data is good enough to evaluate without any issues. If I had any issue, I would have used cross-validation of K-means to evaluate the data using models.</w:t>
      </w:r>
    </w:p>
    <w:p w14:paraId="3F6CC656" w14:textId="65D63CD1" w:rsidR="00414498" w:rsidRPr="0075233E" w:rsidRDefault="00414498" w:rsidP="00EC331D">
      <w:pPr>
        <w:spacing w:after="0" w:line="240" w:lineRule="auto"/>
        <w:ind w:left="720"/>
        <w:textAlignment w:val="baseline"/>
        <w:rPr>
          <w:rFonts w:cstheme="minorHAnsi"/>
        </w:rPr>
      </w:pPr>
    </w:p>
    <w:sectPr w:rsidR="00414498" w:rsidRPr="0075233E" w:rsidSect="0075233E"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E99"/>
    <w:multiLevelType w:val="multilevel"/>
    <w:tmpl w:val="2DDE1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F4135"/>
    <w:multiLevelType w:val="multilevel"/>
    <w:tmpl w:val="839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31F0"/>
    <w:multiLevelType w:val="hybridMultilevel"/>
    <w:tmpl w:val="0D7E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21FD1"/>
    <w:multiLevelType w:val="hybridMultilevel"/>
    <w:tmpl w:val="93828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32BD8"/>
    <w:multiLevelType w:val="multilevel"/>
    <w:tmpl w:val="81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514530">
    <w:abstractNumId w:val="1"/>
  </w:num>
  <w:num w:numId="2" w16cid:durableId="1351108752">
    <w:abstractNumId w:val="4"/>
  </w:num>
  <w:num w:numId="3" w16cid:durableId="106052287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00690083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04282637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67784735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13503044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13406321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692874134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2094428299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80851956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959190688">
    <w:abstractNumId w:val="2"/>
  </w:num>
  <w:num w:numId="13" w16cid:durableId="91948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3E"/>
    <w:rsid w:val="0000300F"/>
    <w:rsid w:val="001E61E9"/>
    <w:rsid w:val="00414498"/>
    <w:rsid w:val="00593DE3"/>
    <w:rsid w:val="0075233E"/>
    <w:rsid w:val="0077291B"/>
    <w:rsid w:val="008E7255"/>
    <w:rsid w:val="00B17760"/>
    <w:rsid w:val="00C75814"/>
    <w:rsid w:val="00DC60E1"/>
    <w:rsid w:val="00E6300A"/>
    <w:rsid w:val="00E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B4E1"/>
  <w15:chartTrackingRefBased/>
  <w15:docId w15:val="{4FFA8E3D-C92C-4ECD-81CD-342CA1C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52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23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2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3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20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60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84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12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292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1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7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880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neubytes/pm25-airpolu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 Sree</dc:creator>
  <cp:keywords/>
  <dc:description/>
  <cp:lastModifiedBy>Danam Sree</cp:lastModifiedBy>
  <cp:revision>3</cp:revision>
  <dcterms:created xsi:type="dcterms:W3CDTF">2023-09-19T18:25:00Z</dcterms:created>
  <dcterms:modified xsi:type="dcterms:W3CDTF">2023-09-19T18:25:00Z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2023-09-17T20:29:57Z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273d7ef7-6d30-4656-af7c-07c1a44d4bea</vt:lpwstr>
  </property>
  <property fmtid="{D5CDD505-2E9C-101B-9397-08002B2CF9AE}" pid="7" name="MSIP_Label_defa4170-0d19-0005-0004-bc88714345d2_ActionId">
    <vt:lpwstr>2d059205-ee2f-4de2-b682-f450b693f2d1</vt:lpwstr>
  </property>
  <property fmtid="{D5CDD505-2E9C-101B-9397-08002B2CF9AE}" pid="8" name="MSIP_Label_defa4170-0d19-0005-0004-bc88714345d2_ContentBits">
    <vt:lpwstr>0</vt:lpwstr>
  </property>
</Properties>
</file>