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6AF0" w14:textId="77777777" w:rsidR="007C5679" w:rsidRDefault="007C5679">
      <w:pPr>
        <w:pStyle w:val="BodyText"/>
        <w:spacing w:before="21"/>
        <w:rPr>
          <w:rFonts w:ascii="Times New Roman"/>
        </w:rPr>
      </w:pPr>
    </w:p>
    <w:p w14:paraId="3EC74DEF" w14:textId="06724333" w:rsidR="007C5679" w:rsidRDefault="00000000">
      <w:pPr>
        <w:pStyle w:val="Heading1"/>
        <w:ind w:right="568" w:firstLine="0"/>
        <w:jc w:val="center"/>
      </w:pPr>
      <w:r>
        <w:rPr>
          <w:spacing w:val="-2"/>
        </w:rPr>
        <w:t>Experiment</w:t>
      </w:r>
      <w:r>
        <w:rPr>
          <w:spacing w:val="-4"/>
        </w:rPr>
        <w:t xml:space="preserve"> </w:t>
      </w:r>
      <w:r>
        <w:rPr>
          <w:spacing w:val="-2"/>
        </w:rPr>
        <w:t>No.:</w:t>
      </w:r>
      <w:r>
        <w:rPr>
          <w:spacing w:val="-6"/>
        </w:rPr>
        <w:t xml:space="preserve"> </w:t>
      </w:r>
      <w:r>
        <w:rPr>
          <w:spacing w:val="-5"/>
        </w:rPr>
        <w:t>0</w:t>
      </w:r>
      <w:r w:rsidR="003D533B">
        <w:rPr>
          <w:spacing w:val="-5"/>
        </w:rPr>
        <w:t>5</w:t>
      </w:r>
    </w:p>
    <w:p w14:paraId="7F058E01" w14:textId="77777777" w:rsidR="007C5679" w:rsidRDefault="007C5679">
      <w:pPr>
        <w:pStyle w:val="BodyText"/>
        <w:spacing w:before="1"/>
        <w:rPr>
          <w:b/>
        </w:rPr>
      </w:pPr>
    </w:p>
    <w:p w14:paraId="2B6F0506" w14:textId="0AF7F373" w:rsidR="007C5679" w:rsidRPr="003D533B" w:rsidRDefault="00000000" w:rsidP="003D533B">
      <w:pPr>
        <w:pStyle w:val="ListParagraph"/>
        <w:numPr>
          <w:ilvl w:val="0"/>
          <w:numId w:val="1"/>
        </w:numPr>
        <w:tabs>
          <w:tab w:val="left" w:pos="779"/>
          <w:tab w:val="left" w:pos="781"/>
        </w:tabs>
        <w:spacing w:before="95"/>
        <w:ind w:right="705"/>
        <w:jc w:val="both"/>
      </w:pPr>
      <w:r w:rsidRPr="003D533B">
        <w:rPr>
          <w:b/>
          <w:sz w:val="28"/>
        </w:rPr>
        <w:t xml:space="preserve">Title: </w:t>
      </w:r>
      <w:r w:rsidR="003D533B" w:rsidRPr="003D533B">
        <w:rPr>
          <w:bCs/>
          <w:sz w:val="28"/>
        </w:rPr>
        <w:t>Apply array methods and object handling; create a cart total calculator with discount logic. </w:t>
      </w:r>
    </w:p>
    <w:p w14:paraId="23E947ED" w14:textId="77777777" w:rsidR="003D533B" w:rsidRDefault="003D533B" w:rsidP="003D533B">
      <w:pPr>
        <w:tabs>
          <w:tab w:val="left" w:pos="779"/>
          <w:tab w:val="left" w:pos="781"/>
        </w:tabs>
        <w:spacing w:before="95"/>
        <w:ind w:left="423" w:right="705"/>
        <w:jc w:val="both"/>
      </w:pPr>
    </w:p>
    <w:p w14:paraId="5D209331" w14:textId="77777777" w:rsidR="007C5679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356"/>
        <w:jc w:val="left"/>
        <w:rPr>
          <w:sz w:val="28"/>
        </w:rPr>
      </w:pPr>
      <w:r>
        <w:rPr>
          <w:b/>
          <w:spacing w:val="-2"/>
          <w:sz w:val="28"/>
        </w:rPr>
        <w:t>Software/Tools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Required: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HTML, VS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Code.</w:t>
      </w:r>
    </w:p>
    <w:p w14:paraId="45BB9ABD" w14:textId="77777777" w:rsidR="007C5679" w:rsidRDefault="007C5679">
      <w:pPr>
        <w:pStyle w:val="BodyText"/>
        <w:spacing w:before="183"/>
      </w:pPr>
    </w:p>
    <w:p w14:paraId="78736B94" w14:textId="6509E935" w:rsidR="00BA246E" w:rsidRPr="00BA246E" w:rsidRDefault="00000000" w:rsidP="00BA246E">
      <w:pPr>
        <w:pStyle w:val="ListParagraph"/>
        <w:numPr>
          <w:ilvl w:val="0"/>
          <w:numId w:val="1"/>
        </w:numPr>
        <w:tabs>
          <w:tab w:val="left" w:pos="779"/>
          <w:tab w:val="left" w:pos="781"/>
        </w:tabs>
        <w:spacing w:before="1" w:line="307" w:lineRule="auto"/>
        <w:ind w:right="703"/>
        <w:jc w:val="both"/>
      </w:pPr>
      <w:r>
        <w:rPr>
          <w:b/>
          <w:sz w:val="28"/>
        </w:rPr>
        <w:t xml:space="preserve">Theory: </w:t>
      </w:r>
      <w:r w:rsidR="00BA246E" w:rsidRPr="00BA246E">
        <w:rPr>
          <w:sz w:val="28"/>
        </w:rPr>
        <w:t xml:space="preserve">JavaScript arrays are used to store multiple values, while objects store data in </w:t>
      </w:r>
      <w:r w:rsidR="00BA246E" w:rsidRPr="00BA246E">
        <w:rPr>
          <w:b/>
          <w:bCs/>
          <w:sz w:val="28"/>
        </w:rPr>
        <w:t>key-value pairs</w:t>
      </w:r>
      <w:r w:rsidR="00BA246E" w:rsidRPr="00BA246E">
        <w:rPr>
          <w:sz w:val="28"/>
        </w:rPr>
        <w:t>. Array methods like map</w:t>
      </w:r>
      <w:r w:rsidR="00BA246E">
        <w:rPr>
          <w:sz w:val="28"/>
        </w:rPr>
        <w:t xml:space="preserve"> </w:t>
      </w:r>
      <w:r w:rsidR="00BA246E" w:rsidRPr="00BA246E">
        <w:rPr>
          <w:sz w:val="28"/>
        </w:rPr>
        <w:t>(), filter</w:t>
      </w:r>
      <w:r w:rsidR="00BA246E">
        <w:rPr>
          <w:sz w:val="28"/>
        </w:rPr>
        <w:t xml:space="preserve"> </w:t>
      </w:r>
      <w:r w:rsidR="00BA246E" w:rsidRPr="00BA246E">
        <w:rPr>
          <w:sz w:val="28"/>
        </w:rPr>
        <w:t>(), and reduce</w:t>
      </w:r>
      <w:r w:rsidR="00BA246E">
        <w:rPr>
          <w:sz w:val="28"/>
        </w:rPr>
        <w:t xml:space="preserve"> </w:t>
      </w:r>
      <w:r w:rsidR="00BA246E" w:rsidRPr="00BA246E">
        <w:rPr>
          <w:sz w:val="28"/>
        </w:rPr>
        <w:t>() are useful for processing and calculating data. In a shopping cart, each product is represented as an object containing its name, price, and quantity. The reduce</w:t>
      </w:r>
      <w:r w:rsidR="00BA246E">
        <w:rPr>
          <w:sz w:val="28"/>
        </w:rPr>
        <w:t xml:space="preserve"> </w:t>
      </w:r>
      <w:r w:rsidR="00BA246E" w:rsidRPr="00BA246E">
        <w:rPr>
          <w:sz w:val="28"/>
        </w:rPr>
        <w:t>() method is used to calculate the total cart value. Based on the total amount, discount conditions are applied using conditional statements, and the final payable amount is calculated.</w:t>
      </w:r>
    </w:p>
    <w:p w14:paraId="7EF30805" w14:textId="77777777" w:rsidR="00BA246E" w:rsidRPr="00BA246E" w:rsidRDefault="00BA246E" w:rsidP="00BA246E">
      <w:pPr>
        <w:pStyle w:val="ListParagraph"/>
        <w:rPr>
          <w:spacing w:val="-2"/>
        </w:rPr>
      </w:pPr>
    </w:p>
    <w:p w14:paraId="1D9C1C7C" w14:textId="36E8FD92" w:rsidR="007C5679" w:rsidRPr="00BA246E" w:rsidRDefault="00000000" w:rsidP="00BA246E">
      <w:pPr>
        <w:pStyle w:val="ListParagraph"/>
        <w:numPr>
          <w:ilvl w:val="0"/>
          <w:numId w:val="1"/>
        </w:numPr>
        <w:tabs>
          <w:tab w:val="left" w:pos="779"/>
          <w:tab w:val="left" w:pos="781"/>
        </w:tabs>
        <w:spacing w:before="1" w:line="307" w:lineRule="auto"/>
        <w:ind w:right="703"/>
        <w:jc w:val="both"/>
        <w:rPr>
          <w:b/>
          <w:bCs/>
          <w:sz w:val="28"/>
          <w:szCs w:val="28"/>
        </w:rPr>
      </w:pPr>
      <w:r w:rsidRPr="00BA246E">
        <w:rPr>
          <w:b/>
          <w:bCs/>
          <w:spacing w:val="-2"/>
          <w:sz w:val="28"/>
          <w:szCs w:val="28"/>
        </w:rPr>
        <w:t>Output:</w:t>
      </w:r>
    </w:p>
    <w:p w14:paraId="1F443EE0" w14:textId="77777777" w:rsidR="007C5679" w:rsidRDefault="007C5679">
      <w:pPr>
        <w:pStyle w:val="Heading1"/>
      </w:pPr>
    </w:p>
    <w:p w14:paraId="398049D7" w14:textId="77777777" w:rsidR="007A3724" w:rsidRDefault="00BA246E">
      <w:pPr>
        <w:pStyle w:val="Heading1"/>
      </w:pPr>
      <w:r w:rsidRPr="00BA246E">
        <w:rPr>
          <w:noProof/>
        </w:rPr>
        <w:drawing>
          <wp:inline distT="0" distB="0" distL="0" distR="0" wp14:anchorId="26F73914" wp14:editId="31767FED">
            <wp:extent cx="6136005" cy="2764790"/>
            <wp:effectExtent l="0" t="0" r="0" b="0"/>
            <wp:docPr id="173728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81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9D24" w14:textId="77777777" w:rsidR="00BA246E" w:rsidRDefault="00BA246E">
      <w:pPr>
        <w:pStyle w:val="Heading1"/>
      </w:pPr>
    </w:p>
    <w:p w14:paraId="5C5E852F" w14:textId="77777777" w:rsidR="00BA246E" w:rsidRDefault="00BA246E">
      <w:pPr>
        <w:pStyle w:val="Heading1"/>
      </w:pPr>
    </w:p>
    <w:p w14:paraId="7354EDE1" w14:textId="77777777" w:rsidR="00BA246E" w:rsidRDefault="00BA246E">
      <w:pPr>
        <w:pStyle w:val="Heading1"/>
      </w:pPr>
    </w:p>
    <w:p w14:paraId="79F56D98" w14:textId="77777777" w:rsidR="00BA246E" w:rsidRDefault="00BA246E">
      <w:pPr>
        <w:pStyle w:val="Heading1"/>
      </w:pPr>
    </w:p>
    <w:p w14:paraId="0AACD99C" w14:textId="77777777" w:rsidR="00BA246E" w:rsidRDefault="00BA246E">
      <w:pPr>
        <w:pStyle w:val="Heading1"/>
      </w:pPr>
    </w:p>
    <w:p w14:paraId="39F9A6FB" w14:textId="77777777" w:rsidR="00BA246E" w:rsidRDefault="00BA246E">
      <w:pPr>
        <w:pStyle w:val="Heading1"/>
      </w:pPr>
    </w:p>
    <w:p w14:paraId="29929DDC" w14:textId="77777777" w:rsidR="00BA246E" w:rsidRDefault="00BA246E">
      <w:pPr>
        <w:pStyle w:val="Heading1"/>
      </w:pPr>
    </w:p>
    <w:p w14:paraId="29808583" w14:textId="77777777" w:rsidR="00BA246E" w:rsidRDefault="00BA246E">
      <w:pPr>
        <w:pStyle w:val="Heading1"/>
      </w:pPr>
      <w:r w:rsidRPr="00BA246E">
        <w:rPr>
          <w:noProof/>
        </w:rPr>
        <w:drawing>
          <wp:inline distT="0" distB="0" distL="0" distR="0" wp14:anchorId="6A36579C" wp14:editId="60FE559B">
            <wp:extent cx="6136005" cy="4246245"/>
            <wp:effectExtent l="0" t="0" r="0" b="1905"/>
            <wp:docPr id="111463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39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33B8" w14:textId="77777777" w:rsidR="00BA246E" w:rsidRDefault="00BA246E">
      <w:pPr>
        <w:pStyle w:val="Heading1"/>
      </w:pPr>
    </w:p>
    <w:p w14:paraId="14A63415" w14:textId="77777777" w:rsidR="00BA246E" w:rsidRDefault="00BA246E" w:rsidP="00BA246E">
      <w:pPr>
        <w:tabs>
          <w:tab w:val="left" w:pos="498"/>
          <w:tab w:val="left" w:pos="500"/>
        </w:tabs>
        <w:spacing w:line="304" w:lineRule="auto"/>
        <w:ind w:right="794"/>
        <w:rPr>
          <w:b/>
          <w:sz w:val="28"/>
        </w:rPr>
      </w:pPr>
    </w:p>
    <w:p w14:paraId="11FE2339" w14:textId="53AC50D7" w:rsidR="00BA246E" w:rsidRPr="00BA246E" w:rsidRDefault="00BA246E" w:rsidP="00BA246E">
      <w:pPr>
        <w:tabs>
          <w:tab w:val="left" w:pos="498"/>
          <w:tab w:val="left" w:pos="500"/>
        </w:tabs>
        <w:spacing w:line="304" w:lineRule="auto"/>
        <w:ind w:right="794"/>
        <w:rPr>
          <w:sz w:val="28"/>
        </w:rPr>
      </w:pPr>
      <w:r>
        <w:rPr>
          <w:b/>
          <w:sz w:val="28"/>
        </w:rPr>
        <w:t>5.</w:t>
      </w:r>
      <w:r w:rsidRPr="00BA246E">
        <w:rPr>
          <w:b/>
          <w:sz w:val="28"/>
        </w:rPr>
        <w:t xml:space="preserve">Result/Conclusion: </w:t>
      </w:r>
      <w:r w:rsidRPr="00BA246E">
        <w:rPr>
          <w:sz w:val="28"/>
        </w:rPr>
        <w:t xml:space="preserve">The cart total calculator was successfully implemented using </w:t>
      </w:r>
      <w:r w:rsidRPr="00BA246E">
        <w:rPr>
          <w:b/>
          <w:bCs/>
          <w:sz w:val="28"/>
        </w:rPr>
        <w:t>JavaScript arrays, objects, array methods, and conditional discount logic</w:t>
      </w:r>
      <w:r w:rsidRPr="00BA246E">
        <w:rPr>
          <w:sz w:val="28"/>
        </w:rPr>
        <w:t>. The program calculates the total price, applies the appropriate discount, and displays the final amount to be paid.</w:t>
      </w:r>
    </w:p>
    <w:p w14:paraId="08FD76ED" w14:textId="5816BA02" w:rsidR="00BA246E" w:rsidRDefault="00BA246E">
      <w:pPr>
        <w:pStyle w:val="Heading1"/>
        <w:sectPr w:rsidR="00BA246E">
          <w:headerReference w:type="default" r:id="rId9"/>
          <w:footerReference w:type="default" r:id="rId10"/>
          <w:type w:val="continuous"/>
          <w:pgSz w:w="11930" w:h="16860"/>
          <w:pgMar w:top="2380" w:right="708" w:bottom="640" w:left="1559" w:header="0" w:footer="456" w:gutter="0"/>
          <w:pgNumType w:start="1"/>
          <w:cols w:space="720"/>
        </w:sectPr>
      </w:pPr>
    </w:p>
    <w:p w14:paraId="6D36F29E" w14:textId="77777777" w:rsidR="004E4706" w:rsidRDefault="004E4706">
      <w:pPr>
        <w:pStyle w:val="BodyText"/>
        <w:spacing w:before="174"/>
        <w:rPr>
          <w:b/>
        </w:rPr>
      </w:pPr>
    </w:p>
    <w:p w14:paraId="7AE5CABA" w14:textId="4A20CCE9" w:rsidR="0033422F" w:rsidRDefault="0033422F" w:rsidP="0033422F">
      <w:pPr>
        <w:pStyle w:val="ListParagraph"/>
        <w:tabs>
          <w:tab w:val="left" w:pos="498"/>
          <w:tab w:val="left" w:pos="500"/>
        </w:tabs>
        <w:spacing w:line="304" w:lineRule="auto"/>
        <w:ind w:left="500" w:right="794" w:firstLine="0"/>
        <w:jc w:val="center"/>
        <w:rPr>
          <w:b/>
          <w:bCs/>
          <w:sz w:val="28"/>
        </w:rPr>
      </w:pPr>
      <w:r w:rsidRPr="0033422F">
        <w:rPr>
          <w:b/>
          <w:bCs/>
          <w:sz w:val="28"/>
        </w:rPr>
        <w:t>CASE STUDY</w:t>
      </w:r>
    </w:p>
    <w:p w14:paraId="411831FA" w14:textId="77777777" w:rsidR="0033422F" w:rsidRDefault="0033422F" w:rsidP="0033422F">
      <w:pPr>
        <w:pStyle w:val="ListParagraph"/>
        <w:tabs>
          <w:tab w:val="left" w:pos="498"/>
          <w:tab w:val="left" w:pos="500"/>
        </w:tabs>
        <w:spacing w:line="304" w:lineRule="auto"/>
        <w:ind w:left="500" w:right="794" w:firstLine="0"/>
        <w:jc w:val="center"/>
        <w:rPr>
          <w:b/>
          <w:bCs/>
          <w:sz w:val="28"/>
        </w:rPr>
      </w:pPr>
    </w:p>
    <w:p w14:paraId="177EEE06" w14:textId="77777777" w:rsidR="0033422F" w:rsidRP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jc w:val="both"/>
        <w:rPr>
          <w:b/>
          <w:bCs/>
          <w:sz w:val="28"/>
          <w:lang w:val="en-IN"/>
        </w:rPr>
      </w:pPr>
      <w:r w:rsidRPr="0033422F">
        <w:rPr>
          <w:b/>
          <w:bCs/>
          <w:sz w:val="28"/>
          <w:lang w:val="en-IN"/>
        </w:rPr>
        <w:t>To study the functioning of Arrays and Loops in Java Script</w:t>
      </w:r>
    </w:p>
    <w:p w14:paraId="7B7E0F17" w14:textId="77777777" w:rsidR="0033422F" w:rsidRP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jc w:val="both"/>
        <w:rPr>
          <w:b/>
          <w:bCs/>
          <w:sz w:val="28"/>
          <w:lang w:val="en-IN"/>
        </w:rPr>
      </w:pPr>
      <w:r w:rsidRPr="0033422F">
        <w:rPr>
          <w:b/>
          <w:bCs/>
          <w:sz w:val="28"/>
          <w:lang w:val="en-IN"/>
        </w:rPr>
        <w:t>a) Create and manipulate arrays: push, pop, shift, unshift, splice, slice.</w:t>
      </w:r>
      <w:r w:rsidRPr="0033422F">
        <w:rPr>
          <w:b/>
          <w:bCs/>
          <w:sz w:val="28"/>
          <w:lang w:val="en-IN"/>
        </w:rPr>
        <w:br/>
        <w:t xml:space="preserve">b) Use array methods: </w:t>
      </w:r>
      <w:proofErr w:type="gramStart"/>
      <w:r w:rsidRPr="0033422F">
        <w:rPr>
          <w:b/>
          <w:bCs/>
          <w:sz w:val="28"/>
          <w:lang w:val="en-IN"/>
        </w:rPr>
        <w:t>map(</w:t>
      </w:r>
      <w:proofErr w:type="gramEnd"/>
      <w:r w:rsidRPr="0033422F">
        <w:rPr>
          <w:b/>
          <w:bCs/>
          <w:sz w:val="28"/>
          <w:lang w:val="en-IN"/>
        </w:rPr>
        <w:t xml:space="preserve">), </w:t>
      </w:r>
      <w:proofErr w:type="gramStart"/>
      <w:r w:rsidRPr="0033422F">
        <w:rPr>
          <w:b/>
          <w:bCs/>
          <w:sz w:val="28"/>
          <w:lang w:val="en-IN"/>
        </w:rPr>
        <w:t>filter(</w:t>
      </w:r>
      <w:proofErr w:type="gramEnd"/>
      <w:r w:rsidRPr="0033422F">
        <w:rPr>
          <w:b/>
          <w:bCs/>
          <w:sz w:val="28"/>
          <w:lang w:val="en-IN"/>
        </w:rPr>
        <w:t xml:space="preserve">), </w:t>
      </w:r>
      <w:proofErr w:type="gramStart"/>
      <w:r w:rsidRPr="0033422F">
        <w:rPr>
          <w:b/>
          <w:bCs/>
          <w:sz w:val="28"/>
          <w:lang w:val="en-IN"/>
        </w:rPr>
        <w:t>reduce(</w:t>
      </w:r>
      <w:proofErr w:type="gramEnd"/>
      <w:r w:rsidRPr="0033422F">
        <w:rPr>
          <w:b/>
          <w:bCs/>
          <w:sz w:val="28"/>
          <w:lang w:val="en-IN"/>
        </w:rPr>
        <w:t xml:space="preserve">), </w:t>
      </w:r>
      <w:proofErr w:type="spellStart"/>
      <w:proofErr w:type="gramStart"/>
      <w:r w:rsidRPr="0033422F">
        <w:rPr>
          <w:b/>
          <w:bCs/>
          <w:sz w:val="28"/>
          <w:lang w:val="en-IN"/>
        </w:rPr>
        <w:t>forEach</w:t>
      </w:r>
      <w:proofErr w:type="spellEnd"/>
      <w:r w:rsidRPr="0033422F">
        <w:rPr>
          <w:b/>
          <w:bCs/>
          <w:sz w:val="28"/>
          <w:lang w:val="en-IN"/>
        </w:rPr>
        <w:t>(</w:t>
      </w:r>
      <w:proofErr w:type="gramEnd"/>
      <w:r w:rsidRPr="0033422F">
        <w:rPr>
          <w:b/>
          <w:bCs/>
          <w:sz w:val="28"/>
          <w:lang w:val="en-IN"/>
        </w:rPr>
        <w:t>).</w:t>
      </w:r>
    </w:p>
    <w:p w14:paraId="2E15E2AD" w14:textId="4732FB97" w:rsid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jc w:val="both"/>
        <w:rPr>
          <w:b/>
          <w:bCs/>
          <w:sz w:val="28"/>
          <w:lang w:val="en-IN"/>
        </w:rPr>
      </w:pPr>
      <w:proofErr w:type="gramStart"/>
      <w:r w:rsidRPr="0033422F">
        <w:rPr>
          <w:b/>
          <w:bCs/>
          <w:sz w:val="28"/>
          <w:lang w:val="en-IN"/>
        </w:rPr>
        <w:t>CaseStudy:-</w:t>
      </w:r>
      <w:proofErr w:type="gramEnd"/>
      <w:r w:rsidRPr="0033422F">
        <w:rPr>
          <w:b/>
          <w:bCs/>
          <w:sz w:val="28"/>
          <w:lang w:val="en-IN"/>
        </w:rPr>
        <w:br/>
        <w:t>Create an array of numbers and find the maximum and minimum value.</w:t>
      </w:r>
    </w:p>
    <w:p w14:paraId="0A1D04E2" w14:textId="77777777" w:rsid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jc w:val="both"/>
        <w:rPr>
          <w:b/>
          <w:bCs/>
          <w:sz w:val="28"/>
          <w:lang w:val="en-IN"/>
        </w:rPr>
      </w:pPr>
    </w:p>
    <w:p w14:paraId="3B028AF3" w14:textId="62D43DDF" w:rsidR="0033422F" w:rsidRP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jc w:val="both"/>
        <w:rPr>
          <w:b/>
          <w:bCs/>
          <w:sz w:val="28"/>
          <w:lang w:val="en-IN"/>
        </w:rPr>
      </w:pPr>
      <w:r>
        <w:rPr>
          <w:b/>
          <w:bCs/>
          <w:sz w:val="28"/>
          <w:lang w:val="en-IN"/>
        </w:rPr>
        <w:t>Code:</w:t>
      </w:r>
    </w:p>
    <w:p w14:paraId="2F4179FD" w14:textId="77777777" w:rsid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28"/>
        </w:rPr>
      </w:pPr>
    </w:p>
    <w:p w14:paraId="12FD888C" w14:textId="2837AA0C" w:rsid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28"/>
        </w:rPr>
      </w:pPr>
      <w:r w:rsidRPr="0033422F">
        <w:rPr>
          <w:b/>
          <w:bCs/>
          <w:sz w:val="28"/>
        </w:rPr>
        <w:drawing>
          <wp:inline distT="0" distB="0" distL="0" distR="0" wp14:anchorId="7A8347E7" wp14:editId="0E2922A8">
            <wp:extent cx="4945380" cy="5428506"/>
            <wp:effectExtent l="0" t="0" r="7620" b="1270"/>
            <wp:docPr id="111006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68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2269" cy="543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F312" w14:textId="77777777" w:rsid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28"/>
        </w:rPr>
      </w:pPr>
    </w:p>
    <w:p w14:paraId="1C3F7290" w14:textId="77777777" w:rsid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28"/>
        </w:rPr>
      </w:pPr>
    </w:p>
    <w:p w14:paraId="72381094" w14:textId="75F7FCD6" w:rsid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28"/>
        </w:rPr>
      </w:pPr>
      <w:r w:rsidRPr="0033422F">
        <w:rPr>
          <w:b/>
          <w:bCs/>
          <w:sz w:val="28"/>
        </w:rPr>
        <w:drawing>
          <wp:inline distT="0" distB="0" distL="0" distR="0" wp14:anchorId="7C2A6D98" wp14:editId="7926010C">
            <wp:extent cx="3495605" cy="3680460"/>
            <wp:effectExtent l="0" t="0" r="0" b="0"/>
            <wp:docPr id="97173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38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8936" cy="368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22F">
        <w:rPr>
          <w:b/>
          <w:bCs/>
          <w:sz w:val="28"/>
        </w:rPr>
        <w:drawing>
          <wp:inline distT="0" distB="0" distL="0" distR="0" wp14:anchorId="4F79C3E5" wp14:editId="5120E28F">
            <wp:extent cx="3836071" cy="3992880"/>
            <wp:effectExtent l="0" t="0" r="0" b="7620"/>
            <wp:docPr id="42492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2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8187" cy="399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22F">
        <w:rPr>
          <w:b/>
          <w:bCs/>
          <w:sz w:val="28"/>
        </w:rPr>
        <w:lastRenderedPageBreak/>
        <w:drawing>
          <wp:inline distT="0" distB="0" distL="0" distR="0" wp14:anchorId="45AB8C69" wp14:editId="30D287F6">
            <wp:extent cx="3909060" cy="4161492"/>
            <wp:effectExtent l="0" t="0" r="0" b="0"/>
            <wp:docPr id="18847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2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1525" cy="416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992D" w14:textId="7F7AB1D5" w:rsid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rPr>
          <w:noProof/>
        </w:rPr>
      </w:pPr>
      <w:r>
        <w:rPr>
          <w:b/>
          <w:bCs/>
          <w:sz w:val="28"/>
        </w:rPr>
        <w:t>OUTPUT:</w:t>
      </w:r>
      <w:r w:rsidRPr="0033422F">
        <w:rPr>
          <w:noProof/>
        </w:rPr>
        <w:t xml:space="preserve"> </w:t>
      </w:r>
      <w:r w:rsidRPr="0033422F">
        <w:rPr>
          <w:b/>
          <w:bCs/>
          <w:sz w:val="28"/>
        </w:rPr>
        <w:drawing>
          <wp:inline distT="0" distB="0" distL="0" distR="0" wp14:anchorId="36661F22" wp14:editId="05B7FE05">
            <wp:extent cx="6136005" cy="3067685"/>
            <wp:effectExtent l="0" t="0" r="0" b="0"/>
            <wp:docPr id="71169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96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22F">
        <w:rPr>
          <w:noProof/>
        </w:rPr>
        <w:lastRenderedPageBreak/>
        <w:drawing>
          <wp:inline distT="0" distB="0" distL="0" distR="0" wp14:anchorId="21053B35" wp14:editId="0241976A">
            <wp:extent cx="6136005" cy="2448560"/>
            <wp:effectExtent l="0" t="0" r="0" b="8890"/>
            <wp:docPr id="39848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87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08ED" w14:textId="77777777" w:rsid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rPr>
          <w:noProof/>
        </w:rPr>
      </w:pPr>
    </w:p>
    <w:p w14:paraId="635C4D00" w14:textId="77777777" w:rsid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rPr>
          <w:noProof/>
        </w:rPr>
      </w:pPr>
    </w:p>
    <w:p w14:paraId="74D4D774" w14:textId="77777777" w:rsid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rPr>
          <w:noProof/>
        </w:rPr>
      </w:pPr>
    </w:p>
    <w:p w14:paraId="3B70EE35" w14:textId="77777777" w:rsid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rPr>
          <w:noProof/>
        </w:rPr>
      </w:pPr>
    </w:p>
    <w:p w14:paraId="60C386EB" w14:textId="77777777" w:rsidR="0033422F" w:rsidRPr="00BA246E" w:rsidRDefault="0033422F" w:rsidP="0033422F">
      <w:pPr>
        <w:tabs>
          <w:tab w:val="left" w:pos="498"/>
          <w:tab w:val="left" w:pos="500"/>
        </w:tabs>
        <w:spacing w:line="304" w:lineRule="auto"/>
        <w:ind w:right="794"/>
        <w:rPr>
          <w:sz w:val="28"/>
        </w:rPr>
      </w:pPr>
      <w:r w:rsidRPr="00BA246E">
        <w:rPr>
          <w:b/>
          <w:sz w:val="28"/>
        </w:rPr>
        <w:t xml:space="preserve">Result/Conclusion: </w:t>
      </w:r>
      <w:r w:rsidRPr="00BA246E">
        <w:rPr>
          <w:sz w:val="28"/>
        </w:rPr>
        <w:t xml:space="preserve">The cart total calculator was successfully implemented using </w:t>
      </w:r>
      <w:r w:rsidRPr="00BA246E">
        <w:rPr>
          <w:b/>
          <w:bCs/>
          <w:sz w:val="28"/>
        </w:rPr>
        <w:t>JavaScript arrays, objects, array methods, and conditional discount logic</w:t>
      </w:r>
      <w:r w:rsidRPr="00BA246E">
        <w:rPr>
          <w:sz w:val="28"/>
        </w:rPr>
        <w:t>. The program calculates the total price, applies the appropriate discount, and displays the final amount to be paid.</w:t>
      </w:r>
    </w:p>
    <w:p w14:paraId="10EFF62B" w14:textId="77777777" w:rsidR="0033422F" w:rsidRPr="0033422F" w:rsidRDefault="0033422F" w:rsidP="0033422F">
      <w:pPr>
        <w:tabs>
          <w:tab w:val="left" w:pos="498"/>
          <w:tab w:val="left" w:pos="500"/>
        </w:tabs>
        <w:spacing w:line="304" w:lineRule="auto"/>
        <w:ind w:right="794"/>
        <w:rPr>
          <w:b/>
          <w:bCs/>
          <w:sz w:val="28"/>
        </w:rPr>
      </w:pPr>
    </w:p>
    <w:sectPr w:rsidR="0033422F" w:rsidRPr="0033422F">
      <w:pgSz w:w="11930" w:h="16860"/>
      <w:pgMar w:top="2380" w:right="708" w:bottom="640" w:left="1559" w:header="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BAB53" w14:textId="77777777" w:rsidR="00D223E2" w:rsidRDefault="00D223E2">
      <w:r>
        <w:separator/>
      </w:r>
    </w:p>
  </w:endnote>
  <w:endnote w:type="continuationSeparator" w:id="0">
    <w:p w14:paraId="0E3C1F07" w14:textId="77777777" w:rsidR="00D223E2" w:rsidRDefault="00D22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E2B3" w14:textId="77777777" w:rsidR="007C56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339D7E69" wp14:editId="3C0756AA">
          <wp:simplePos x="0" y="0"/>
          <wp:positionH relativeFrom="page">
            <wp:posOffset>1081405</wp:posOffset>
          </wp:positionH>
          <wp:positionV relativeFrom="page">
            <wp:posOffset>10283187</wp:posOffset>
          </wp:positionV>
          <wp:extent cx="5440934" cy="32575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45E3A" w14:textId="77777777" w:rsidR="00D223E2" w:rsidRDefault="00D223E2">
      <w:r>
        <w:separator/>
      </w:r>
    </w:p>
  </w:footnote>
  <w:footnote w:type="continuationSeparator" w:id="0">
    <w:p w14:paraId="7FF70BB9" w14:textId="77777777" w:rsidR="00D223E2" w:rsidRDefault="00D22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C8579" w14:textId="77777777" w:rsidR="007C56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770EEF9D" wp14:editId="130B4D34">
          <wp:simplePos x="0" y="0"/>
          <wp:positionH relativeFrom="page">
            <wp:posOffset>990600</wp:posOffset>
          </wp:positionH>
          <wp:positionV relativeFrom="page">
            <wp:posOffset>0</wp:posOffset>
          </wp:positionV>
          <wp:extent cx="5541390" cy="15132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1390" cy="15132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A7934"/>
    <w:multiLevelType w:val="hybridMultilevel"/>
    <w:tmpl w:val="6FBAC83E"/>
    <w:lvl w:ilvl="0" w:tplc="FFFFFFFF">
      <w:start w:val="1"/>
      <w:numFmt w:val="decimal"/>
      <w:lvlText w:val="%1."/>
      <w:lvlJc w:val="left"/>
      <w:pPr>
        <w:ind w:left="781" w:hanging="358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667" w:hanging="35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54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42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9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16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04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91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79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50B74AA9"/>
    <w:multiLevelType w:val="hybridMultilevel"/>
    <w:tmpl w:val="6FBAC83E"/>
    <w:lvl w:ilvl="0" w:tplc="A2E83EBC">
      <w:start w:val="1"/>
      <w:numFmt w:val="decimal"/>
      <w:lvlText w:val="%1."/>
      <w:lvlJc w:val="left"/>
      <w:pPr>
        <w:ind w:left="781" w:hanging="358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D76ACDE">
      <w:numFmt w:val="bullet"/>
      <w:lvlText w:val="•"/>
      <w:lvlJc w:val="left"/>
      <w:pPr>
        <w:ind w:left="1667" w:hanging="358"/>
      </w:pPr>
      <w:rPr>
        <w:rFonts w:hint="default"/>
        <w:lang w:val="en-US" w:eastAsia="en-US" w:bidi="ar-SA"/>
      </w:rPr>
    </w:lvl>
    <w:lvl w:ilvl="2" w:tplc="2F589D9E">
      <w:numFmt w:val="bullet"/>
      <w:lvlText w:val="•"/>
      <w:lvlJc w:val="left"/>
      <w:pPr>
        <w:ind w:left="2554" w:hanging="358"/>
      </w:pPr>
      <w:rPr>
        <w:rFonts w:hint="default"/>
        <w:lang w:val="en-US" w:eastAsia="en-US" w:bidi="ar-SA"/>
      </w:rPr>
    </w:lvl>
    <w:lvl w:ilvl="3" w:tplc="33E41BC6">
      <w:numFmt w:val="bullet"/>
      <w:lvlText w:val="•"/>
      <w:lvlJc w:val="left"/>
      <w:pPr>
        <w:ind w:left="3442" w:hanging="358"/>
      </w:pPr>
      <w:rPr>
        <w:rFonts w:hint="default"/>
        <w:lang w:val="en-US" w:eastAsia="en-US" w:bidi="ar-SA"/>
      </w:rPr>
    </w:lvl>
    <w:lvl w:ilvl="4" w:tplc="C826DD9A">
      <w:numFmt w:val="bullet"/>
      <w:lvlText w:val="•"/>
      <w:lvlJc w:val="left"/>
      <w:pPr>
        <w:ind w:left="4329" w:hanging="358"/>
      </w:pPr>
      <w:rPr>
        <w:rFonts w:hint="default"/>
        <w:lang w:val="en-US" w:eastAsia="en-US" w:bidi="ar-SA"/>
      </w:rPr>
    </w:lvl>
    <w:lvl w:ilvl="5" w:tplc="FE0CBFEE">
      <w:numFmt w:val="bullet"/>
      <w:lvlText w:val="•"/>
      <w:lvlJc w:val="left"/>
      <w:pPr>
        <w:ind w:left="5216" w:hanging="358"/>
      </w:pPr>
      <w:rPr>
        <w:rFonts w:hint="default"/>
        <w:lang w:val="en-US" w:eastAsia="en-US" w:bidi="ar-SA"/>
      </w:rPr>
    </w:lvl>
    <w:lvl w:ilvl="6" w:tplc="9F248EB6">
      <w:numFmt w:val="bullet"/>
      <w:lvlText w:val="•"/>
      <w:lvlJc w:val="left"/>
      <w:pPr>
        <w:ind w:left="6104" w:hanging="358"/>
      </w:pPr>
      <w:rPr>
        <w:rFonts w:hint="default"/>
        <w:lang w:val="en-US" w:eastAsia="en-US" w:bidi="ar-SA"/>
      </w:rPr>
    </w:lvl>
    <w:lvl w:ilvl="7" w:tplc="5790C8C0">
      <w:numFmt w:val="bullet"/>
      <w:lvlText w:val="•"/>
      <w:lvlJc w:val="left"/>
      <w:pPr>
        <w:ind w:left="6991" w:hanging="358"/>
      </w:pPr>
      <w:rPr>
        <w:rFonts w:hint="default"/>
        <w:lang w:val="en-US" w:eastAsia="en-US" w:bidi="ar-SA"/>
      </w:rPr>
    </w:lvl>
    <w:lvl w:ilvl="8" w:tplc="25CA157A">
      <w:numFmt w:val="bullet"/>
      <w:lvlText w:val="•"/>
      <w:lvlJc w:val="left"/>
      <w:pPr>
        <w:ind w:left="7879" w:hanging="358"/>
      </w:pPr>
      <w:rPr>
        <w:rFonts w:hint="default"/>
        <w:lang w:val="en-US" w:eastAsia="en-US" w:bidi="ar-SA"/>
      </w:rPr>
    </w:lvl>
  </w:abstractNum>
  <w:num w:numId="1" w16cid:durableId="911810700">
    <w:abstractNumId w:val="1"/>
  </w:num>
  <w:num w:numId="2" w16cid:durableId="46624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79"/>
    <w:rsid w:val="00154D7F"/>
    <w:rsid w:val="00160123"/>
    <w:rsid w:val="00180353"/>
    <w:rsid w:val="0033422F"/>
    <w:rsid w:val="003D533B"/>
    <w:rsid w:val="00482496"/>
    <w:rsid w:val="004E4706"/>
    <w:rsid w:val="00556A3F"/>
    <w:rsid w:val="006C3AF2"/>
    <w:rsid w:val="007A3724"/>
    <w:rsid w:val="007C5679"/>
    <w:rsid w:val="009361EC"/>
    <w:rsid w:val="00BA246E"/>
    <w:rsid w:val="00C52B45"/>
    <w:rsid w:val="00D223E2"/>
    <w:rsid w:val="00E06B3B"/>
    <w:rsid w:val="00E750F9"/>
    <w:rsid w:val="00F1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737F"/>
  <w15:docId w15:val="{0C979DF5-3B1E-405E-A353-F171D762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-1" w:hanging="35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79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342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422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342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422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SIT-Nagpur_Letterhead.cdr</dc:title>
  <dc:creator>Datta Kolte</dc:creator>
  <cp:lastModifiedBy>Mahima dugar</cp:lastModifiedBy>
  <cp:revision>2</cp:revision>
  <dcterms:created xsi:type="dcterms:W3CDTF">2026-09-21T16:00:00Z</dcterms:created>
  <dcterms:modified xsi:type="dcterms:W3CDTF">2026-09-21T16:00:00Z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2024</vt:lpwstr>
  </property>
</Properties>
</file>