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2A97A" w14:textId="77777777" w:rsidR="00F82F62" w:rsidRPr="00F85922" w:rsidRDefault="00F82F62" w:rsidP="00C027FC">
      <w:pPr>
        <w:rPr>
          <w:rFonts w:cs="Times New Roman"/>
          <w:b/>
          <w:bCs/>
        </w:rPr>
      </w:pPr>
    </w:p>
    <w:p w14:paraId="74E1C360" w14:textId="0929EA24" w:rsidR="00F82F62" w:rsidRPr="00F85922" w:rsidRDefault="00550BC5" w:rsidP="00C027FC">
      <w:pPr>
        <w:rPr>
          <w:rFonts w:cs="Times New Roman"/>
          <w:b/>
          <w:bCs/>
        </w:rPr>
      </w:pPr>
      <w:r w:rsidRPr="00F85922">
        <w:rPr>
          <w:rFonts w:cs="Times New Roman"/>
          <w:noProof/>
        </w:rPr>
        <w:drawing>
          <wp:anchor distT="0" distB="0" distL="114300" distR="114300" simplePos="0" relativeHeight="251658240" behindDoc="0" locked="0" layoutInCell="1" allowOverlap="1" wp14:anchorId="550BE173" wp14:editId="6C27B952">
            <wp:simplePos x="0" y="0"/>
            <wp:positionH relativeFrom="column">
              <wp:posOffset>0</wp:posOffset>
            </wp:positionH>
            <wp:positionV relativeFrom="paragraph">
              <wp:posOffset>635</wp:posOffset>
            </wp:positionV>
            <wp:extent cx="5943600" cy="1581150"/>
            <wp:effectExtent l="0" t="0" r="0" b="0"/>
            <wp:wrapThrough wrapText="bothSides">
              <wp:wrapPolygon edited="0">
                <wp:start x="7823" y="1301"/>
                <wp:lineTo x="7823" y="5986"/>
                <wp:lineTo x="5538" y="7027"/>
                <wp:lineTo x="5262" y="7287"/>
                <wp:lineTo x="5262" y="10149"/>
                <wp:lineTo x="5400" y="14834"/>
                <wp:lineTo x="6162" y="16916"/>
                <wp:lineTo x="6300" y="17436"/>
                <wp:lineTo x="9554" y="17436"/>
                <wp:lineTo x="15715" y="16655"/>
                <wp:lineTo x="15923" y="14313"/>
                <wp:lineTo x="15092" y="14313"/>
                <wp:lineTo x="15923" y="11711"/>
                <wp:lineTo x="15785" y="10149"/>
                <wp:lineTo x="11631" y="9369"/>
                <wp:lineTo x="10385" y="7027"/>
                <wp:lineTo x="9346" y="5465"/>
                <wp:lineTo x="8377" y="1301"/>
                <wp:lineTo x="7823" y="1301"/>
              </wp:wrapPolygon>
            </wp:wrapThrough>
            <wp:docPr id="1066793552" name="Picture 1" descr="UOB - University of Bedfordsh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B - University of Bedfordshi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81150"/>
                    </a:xfrm>
                    <a:prstGeom prst="rect">
                      <a:avLst/>
                    </a:prstGeom>
                    <a:noFill/>
                    <a:ln>
                      <a:noFill/>
                    </a:ln>
                  </pic:spPr>
                </pic:pic>
              </a:graphicData>
            </a:graphic>
          </wp:anchor>
        </w:drawing>
      </w:r>
    </w:p>
    <w:p w14:paraId="710284A2" w14:textId="77777777" w:rsidR="00F82F62" w:rsidRPr="00F85922" w:rsidRDefault="00F82F62" w:rsidP="00C027FC">
      <w:pPr>
        <w:rPr>
          <w:rFonts w:cs="Times New Roman"/>
          <w:b/>
          <w:bCs/>
        </w:rPr>
      </w:pPr>
    </w:p>
    <w:p w14:paraId="1323F351" w14:textId="77777777" w:rsidR="00F82F62" w:rsidRPr="00F85922" w:rsidRDefault="00F82F62" w:rsidP="00C027FC">
      <w:pPr>
        <w:rPr>
          <w:rFonts w:cs="Times New Roman"/>
          <w:b/>
          <w:bCs/>
        </w:rPr>
      </w:pPr>
    </w:p>
    <w:p w14:paraId="00DF2100" w14:textId="77777777" w:rsidR="00F82F62" w:rsidRPr="00F85922" w:rsidRDefault="00F82F62" w:rsidP="00C027FC">
      <w:pPr>
        <w:rPr>
          <w:rFonts w:cs="Times New Roman"/>
          <w:b/>
          <w:bCs/>
        </w:rPr>
      </w:pPr>
    </w:p>
    <w:p w14:paraId="6D0305FD" w14:textId="77777777" w:rsidR="00CA0B71" w:rsidRPr="00F85922" w:rsidRDefault="00CA0B71" w:rsidP="00C027FC">
      <w:pPr>
        <w:rPr>
          <w:rFonts w:cs="Times New Roman"/>
          <w:b/>
          <w:bCs/>
        </w:rPr>
      </w:pPr>
    </w:p>
    <w:p w14:paraId="1875F80C" w14:textId="77777777" w:rsidR="00CA0B71" w:rsidRPr="00F85922" w:rsidRDefault="00CA0B71" w:rsidP="00C027FC">
      <w:pPr>
        <w:rPr>
          <w:rFonts w:cs="Times New Roman"/>
          <w:b/>
          <w:bCs/>
        </w:rPr>
      </w:pPr>
    </w:p>
    <w:p w14:paraId="6B225CFD" w14:textId="77777777" w:rsidR="00CA0B71" w:rsidRPr="00F85922" w:rsidRDefault="00CA0B71" w:rsidP="00C027FC">
      <w:pPr>
        <w:rPr>
          <w:rFonts w:cs="Times New Roman"/>
          <w:b/>
          <w:bCs/>
        </w:rPr>
      </w:pPr>
    </w:p>
    <w:p w14:paraId="2A15E08D" w14:textId="5B02F61E" w:rsidR="00CA0B71" w:rsidRPr="00F47693" w:rsidRDefault="00F7133A" w:rsidP="00256896">
      <w:pPr>
        <w:spacing w:after="0"/>
        <w:jc w:val="center"/>
        <w:rPr>
          <w:rFonts w:cs="Times New Roman"/>
          <w:b/>
          <w:bCs/>
          <w:sz w:val="40"/>
          <w:szCs w:val="40"/>
        </w:rPr>
      </w:pPr>
      <w:r w:rsidRPr="00F47693">
        <w:rPr>
          <w:rFonts w:cs="Times New Roman"/>
          <w:b/>
          <w:bCs/>
          <w:sz w:val="40"/>
          <w:szCs w:val="40"/>
        </w:rPr>
        <w:t>BSc (Hons) in Computer Science</w:t>
      </w:r>
    </w:p>
    <w:p w14:paraId="6F04E7AF" w14:textId="5414E8EC" w:rsidR="00256896" w:rsidRPr="00F47693" w:rsidRDefault="00256896" w:rsidP="00256896">
      <w:pPr>
        <w:spacing w:after="0"/>
        <w:jc w:val="center"/>
        <w:rPr>
          <w:rFonts w:cs="Times New Roman"/>
          <w:b/>
          <w:bCs/>
          <w:sz w:val="40"/>
          <w:szCs w:val="40"/>
        </w:rPr>
      </w:pPr>
      <w:r w:rsidRPr="00F47693">
        <w:rPr>
          <w:rFonts w:cs="Times New Roman"/>
          <w:b/>
          <w:bCs/>
          <w:sz w:val="40"/>
          <w:szCs w:val="40"/>
        </w:rPr>
        <w:t>University of Bedfordshire</w:t>
      </w:r>
    </w:p>
    <w:p w14:paraId="3910EBB4" w14:textId="77777777" w:rsidR="00256896" w:rsidRPr="00F85922" w:rsidRDefault="00256896" w:rsidP="00256896">
      <w:pPr>
        <w:spacing w:after="0"/>
        <w:jc w:val="center"/>
        <w:rPr>
          <w:rFonts w:cs="Times New Roman"/>
          <w:b/>
          <w:bCs/>
        </w:rPr>
      </w:pPr>
    </w:p>
    <w:p w14:paraId="01762C48" w14:textId="77777777" w:rsidR="00256896" w:rsidRPr="00F85922" w:rsidRDefault="00256896" w:rsidP="00256896">
      <w:pPr>
        <w:spacing w:after="0"/>
        <w:jc w:val="center"/>
        <w:rPr>
          <w:rFonts w:cs="Times New Roman"/>
          <w:b/>
          <w:bCs/>
        </w:rPr>
      </w:pPr>
    </w:p>
    <w:p w14:paraId="28746289" w14:textId="77777777" w:rsidR="00256896" w:rsidRPr="00F85922" w:rsidRDefault="00256896" w:rsidP="00256896">
      <w:pPr>
        <w:spacing w:after="0"/>
        <w:jc w:val="center"/>
        <w:rPr>
          <w:rFonts w:cs="Times New Roman"/>
          <w:b/>
          <w:bCs/>
        </w:rPr>
      </w:pPr>
    </w:p>
    <w:p w14:paraId="338D0926" w14:textId="77777777" w:rsidR="00256896" w:rsidRPr="00F85922" w:rsidRDefault="00256896" w:rsidP="00256896">
      <w:pPr>
        <w:spacing w:after="0"/>
        <w:jc w:val="center"/>
        <w:rPr>
          <w:rFonts w:cs="Times New Roman"/>
          <w:b/>
          <w:bCs/>
        </w:rPr>
      </w:pPr>
    </w:p>
    <w:p w14:paraId="00FAD628" w14:textId="77777777" w:rsidR="00256896" w:rsidRPr="00F85922" w:rsidRDefault="00256896" w:rsidP="00256896">
      <w:pPr>
        <w:spacing w:after="0"/>
        <w:jc w:val="center"/>
        <w:rPr>
          <w:rFonts w:cs="Times New Roman"/>
          <w:b/>
          <w:bCs/>
        </w:rPr>
      </w:pPr>
    </w:p>
    <w:p w14:paraId="579B1E3C" w14:textId="51706F56" w:rsidR="00256896" w:rsidRPr="00342A38" w:rsidRDefault="00256896" w:rsidP="00256896">
      <w:pPr>
        <w:spacing w:after="0"/>
        <w:jc w:val="center"/>
        <w:rPr>
          <w:rFonts w:cs="Times New Roman"/>
          <w:b/>
          <w:bCs/>
          <w:sz w:val="72"/>
          <w:szCs w:val="72"/>
        </w:rPr>
      </w:pPr>
      <w:r w:rsidRPr="00342A38">
        <w:rPr>
          <w:rFonts w:cs="Times New Roman"/>
          <w:b/>
          <w:bCs/>
          <w:sz w:val="72"/>
          <w:szCs w:val="72"/>
        </w:rPr>
        <w:t>Contextual Report</w:t>
      </w:r>
    </w:p>
    <w:p w14:paraId="50E34141" w14:textId="77777777" w:rsidR="00CA0B71" w:rsidRPr="00F85922" w:rsidRDefault="00CA0B71" w:rsidP="00C027FC">
      <w:pPr>
        <w:rPr>
          <w:rFonts w:cs="Times New Roman"/>
          <w:b/>
          <w:bCs/>
        </w:rPr>
      </w:pPr>
    </w:p>
    <w:p w14:paraId="1672A8F1" w14:textId="77777777" w:rsidR="00CA0B71" w:rsidRPr="00F85922" w:rsidRDefault="00CA0B71" w:rsidP="00C027FC">
      <w:pPr>
        <w:rPr>
          <w:rFonts w:cs="Times New Roman"/>
          <w:b/>
          <w:bCs/>
        </w:rPr>
      </w:pPr>
    </w:p>
    <w:p w14:paraId="5C83E92F" w14:textId="77777777" w:rsidR="00CA0B71" w:rsidRPr="00F85922" w:rsidRDefault="00CA0B71" w:rsidP="00C027FC">
      <w:pPr>
        <w:rPr>
          <w:rFonts w:cs="Times New Roman"/>
          <w:b/>
          <w:bCs/>
        </w:rPr>
      </w:pPr>
    </w:p>
    <w:p w14:paraId="4D12A258" w14:textId="77777777" w:rsidR="00CA0B71" w:rsidRPr="00F85922" w:rsidRDefault="00CA0B71" w:rsidP="00C027FC">
      <w:pPr>
        <w:rPr>
          <w:rFonts w:cs="Times New Roman"/>
          <w:b/>
          <w:bCs/>
        </w:rPr>
      </w:pPr>
    </w:p>
    <w:p w14:paraId="6E3E8F50" w14:textId="77777777" w:rsidR="009D2777" w:rsidRPr="00F85922" w:rsidRDefault="009D2777" w:rsidP="00C027FC">
      <w:pPr>
        <w:rPr>
          <w:rFonts w:cs="Times New Roman"/>
          <w:b/>
          <w:bCs/>
        </w:rPr>
      </w:pPr>
    </w:p>
    <w:p w14:paraId="1802B71C" w14:textId="77777777" w:rsidR="009D2777" w:rsidRPr="00F85922" w:rsidRDefault="009D2777" w:rsidP="00C027FC">
      <w:pPr>
        <w:rPr>
          <w:rFonts w:cs="Times New Roman"/>
          <w:b/>
          <w:bCs/>
        </w:rPr>
      </w:pPr>
    </w:p>
    <w:p w14:paraId="56BD0F64" w14:textId="77777777" w:rsidR="009D2777" w:rsidRPr="00F85922" w:rsidRDefault="009D2777" w:rsidP="00C027FC">
      <w:pPr>
        <w:rPr>
          <w:rFonts w:cs="Times New Roman"/>
          <w:b/>
          <w:bCs/>
        </w:rPr>
      </w:pPr>
    </w:p>
    <w:p w14:paraId="596B90E3" w14:textId="4596CF8C" w:rsidR="009D2777" w:rsidRPr="00CD305E" w:rsidRDefault="009D2777" w:rsidP="00456EC2">
      <w:pPr>
        <w:spacing w:after="0"/>
        <w:jc w:val="right"/>
        <w:rPr>
          <w:rFonts w:cs="Times New Roman"/>
          <w:b/>
          <w:bCs/>
          <w:sz w:val="28"/>
          <w:szCs w:val="28"/>
        </w:rPr>
      </w:pPr>
      <w:r w:rsidRPr="00CD305E">
        <w:rPr>
          <w:rFonts w:cs="Times New Roman"/>
          <w:b/>
          <w:bCs/>
          <w:sz w:val="28"/>
          <w:szCs w:val="28"/>
        </w:rPr>
        <w:t xml:space="preserve">Project </w:t>
      </w:r>
      <w:r w:rsidR="00CD305E" w:rsidRPr="00CD305E">
        <w:rPr>
          <w:rFonts w:cs="Times New Roman"/>
          <w:b/>
          <w:bCs/>
          <w:sz w:val="28"/>
          <w:szCs w:val="28"/>
        </w:rPr>
        <w:t>Title</w:t>
      </w:r>
      <w:r w:rsidRPr="00CD305E">
        <w:rPr>
          <w:rFonts w:cs="Times New Roman"/>
          <w:b/>
          <w:bCs/>
          <w:sz w:val="28"/>
          <w:szCs w:val="28"/>
        </w:rPr>
        <w:t xml:space="preserve">: </w:t>
      </w:r>
      <w:proofErr w:type="spellStart"/>
      <w:r w:rsidRPr="00CD305E">
        <w:rPr>
          <w:rFonts w:cs="Times New Roman"/>
          <w:b/>
          <w:bCs/>
          <w:sz w:val="28"/>
          <w:szCs w:val="28"/>
        </w:rPr>
        <w:t>EasyCircular</w:t>
      </w:r>
      <w:proofErr w:type="spellEnd"/>
    </w:p>
    <w:p w14:paraId="4E3E9892" w14:textId="4CDC7A34" w:rsidR="009D2777" w:rsidRPr="00CD305E" w:rsidRDefault="00391AC9" w:rsidP="00F85922">
      <w:pPr>
        <w:spacing w:after="0"/>
        <w:jc w:val="right"/>
        <w:rPr>
          <w:rFonts w:cs="Times New Roman"/>
          <w:b/>
          <w:bCs/>
          <w:sz w:val="28"/>
          <w:szCs w:val="28"/>
        </w:rPr>
      </w:pPr>
      <w:r w:rsidRPr="00CD305E">
        <w:rPr>
          <w:rFonts w:cs="Times New Roman"/>
          <w:b/>
          <w:bCs/>
          <w:sz w:val="28"/>
          <w:szCs w:val="28"/>
        </w:rPr>
        <w:t xml:space="preserve">Student Name: G </w:t>
      </w:r>
      <w:proofErr w:type="spellStart"/>
      <w:r w:rsidRPr="00CD305E">
        <w:rPr>
          <w:rFonts w:cs="Times New Roman"/>
          <w:b/>
          <w:bCs/>
          <w:sz w:val="28"/>
          <w:szCs w:val="28"/>
        </w:rPr>
        <w:t>G</w:t>
      </w:r>
      <w:proofErr w:type="spellEnd"/>
      <w:r w:rsidRPr="00CD305E">
        <w:rPr>
          <w:rFonts w:cs="Times New Roman"/>
          <w:b/>
          <w:bCs/>
          <w:sz w:val="28"/>
          <w:szCs w:val="28"/>
        </w:rPr>
        <w:t xml:space="preserve"> </w:t>
      </w:r>
      <w:r w:rsidR="00BF687C" w:rsidRPr="00CD305E">
        <w:rPr>
          <w:rFonts w:cs="Times New Roman"/>
          <w:b/>
          <w:bCs/>
          <w:sz w:val="28"/>
          <w:szCs w:val="28"/>
        </w:rPr>
        <w:t>M P Kusumsiri</w:t>
      </w:r>
    </w:p>
    <w:p w14:paraId="054AA103" w14:textId="682865C2" w:rsidR="00F82F62" w:rsidRDefault="00BF687C" w:rsidP="001F2022">
      <w:pPr>
        <w:spacing w:after="0"/>
        <w:jc w:val="right"/>
        <w:rPr>
          <w:rFonts w:cs="Times New Roman"/>
          <w:b/>
          <w:bCs/>
          <w:sz w:val="28"/>
          <w:szCs w:val="28"/>
        </w:rPr>
      </w:pPr>
      <w:r w:rsidRPr="00CD305E">
        <w:rPr>
          <w:rFonts w:cs="Times New Roman"/>
          <w:b/>
          <w:bCs/>
          <w:sz w:val="28"/>
          <w:szCs w:val="28"/>
        </w:rPr>
        <w:t xml:space="preserve">Student ID: </w:t>
      </w:r>
      <w:r w:rsidR="000236B5" w:rsidRPr="00CD305E">
        <w:rPr>
          <w:rFonts w:cs="Times New Roman"/>
          <w:b/>
          <w:bCs/>
          <w:sz w:val="28"/>
          <w:szCs w:val="28"/>
        </w:rPr>
        <w:t>2540881</w:t>
      </w:r>
    </w:p>
    <w:p w14:paraId="5443DC26" w14:textId="4A6182A8" w:rsidR="00456EC2" w:rsidRDefault="00456EC2" w:rsidP="00B26480">
      <w:pPr>
        <w:spacing w:after="0"/>
        <w:jc w:val="right"/>
        <w:rPr>
          <w:rFonts w:cs="Times New Roman"/>
          <w:b/>
          <w:bCs/>
          <w:sz w:val="28"/>
          <w:szCs w:val="28"/>
        </w:rPr>
      </w:pPr>
      <w:r>
        <w:rPr>
          <w:rFonts w:cs="Times New Roman"/>
          <w:b/>
          <w:bCs/>
          <w:sz w:val="28"/>
          <w:szCs w:val="28"/>
        </w:rPr>
        <w:t>April 2026</w:t>
      </w:r>
      <w:r w:rsidR="00E4430D">
        <w:rPr>
          <w:rFonts w:cs="Times New Roman"/>
          <w:b/>
          <w:bCs/>
          <w:sz w:val="28"/>
          <w:szCs w:val="28"/>
        </w:rPr>
        <w:t xml:space="preserve"> </w:t>
      </w:r>
    </w:p>
    <w:p w14:paraId="4420C52A" w14:textId="0764E41B" w:rsidR="00456EC2" w:rsidRDefault="00456EC2" w:rsidP="00456EC2">
      <w:pPr>
        <w:spacing w:after="0"/>
        <w:rPr>
          <w:rFonts w:cs="Times New Roman"/>
          <w:b/>
          <w:bCs/>
          <w:sz w:val="28"/>
          <w:szCs w:val="28"/>
        </w:rPr>
        <w:sectPr w:rsidR="00456EC2" w:rsidSect="00A2465B">
          <w:footerReference w:type="default" r:id="rId12"/>
          <w:pgSz w:w="11906" w:h="16838" w:code="9"/>
          <w:pgMar w:top="1440" w:right="1440" w:bottom="1440" w:left="1440" w:header="720" w:footer="720" w:gutter="0"/>
          <w:pgNumType w:fmt="lowerRoman" w:start="1"/>
          <w:cols w:space="720"/>
          <w:titlePg/>
          <w:docGrid w:linePitch="360"/>
        </w:sectPr>
      </w:pPr>
    </w:p>
    <w:p w14:paraId="750E69FF" w14:textId="188CDA7E" w:rsidR="00A56F34" w:rsidRPr="0059343C" w:rsidRDefault="00A56F34" w:rsidP="00A56F34">
      <w:pPr>
        <w:spacing w:after="0"/>
        <w:rPr>
          <w:rFonts w:cs="Times New Roman"/>
          <w:b/>
          <w:bCs/>
          <w:sz w:val="28"/>
          <w:szCs w:val="28"/>
        </w:rPr>
      </w:pPr>
      <w:r>
        <w:rPr>
          <w:rFonts w:cs="Times New Roman"/>
          <w:b/>
          <w:bCs/>
          <w:sz w:val="28"/>
          <w:szCs w:val="28"/>
        </w:rPr>
        <w:br w:type="page"/>
      </w:r>
    </w:p>
    <w:sdt>
      <w:sdtPr>
        <w:rPr>
          <w:rFonts w:eastAsiaTheme="minorHAnsi" w:cstheme="minorBidi"/>
          <w:b w:val="0"/>
          <w:color w:val="auto"/>
          <w:kern w:val="2"/>
          <w:sz w:val="24"/>
          <w:szCs w:val="24"/>
          <w14:ligatures w14:val="standardContextual"/>
        </w:rPr>
        <w:id w:val="917523682"/>
        <w:docPartObj>
          <w:docPartGallery w:val="Table of Contents"/>
          <w:docPartUnique/>
        </w:docPartObj>
      </w:sdtPr>
      <w:sdtEndPr>
        <w:rPr>
          <w:bCs/>
          <w:noProof/>
        </w:rPr>
      </w:sdtEndPr>
      <w:sdtContent>
        <w:p w14:paraId="47CCEC32" w14:textId="193EDAB0" w:rsidR="00873564" w:rsidRDefault="00873564">
          <w:pPr>
            <w:pStyle w:val="TOCHeading"/>
          </w:pPr>
          <w:r>
            <w:t>Contents</w:t>
          </w:r>
        </w:p>
        <w:p w14:paraId="128879A8" w14:textId="15E666E1" w:rsidR="009E4975" w:rsidRDefault="00873564">
          <w:pPr>
            <w:pStyle w:val="TOC1"/>
            <w:tabs>
              <w:tab w:val="right" w:leader="dot" w:pos="9016"/>
            </w:tabs>
            <w:rPr>
              <w:rFonts w:asciiTheme="minorHAnsi" w:eastAsiaTheme="minorEastAsia" w:hAnsiTheme="minorHAnsi"/>
              <w:noProof/>
              <w:lang w:bidi="si-LK"/>
            </w:rPr>
          </w:pPr>
          <w:r>
            <w:fldChar w:fldCharType="begin"/>
          </w:r>
          <w:r>
            <w:instrText xml:space="preserve"> TOC \o "1-3" \h \z \u </w:instrText>
          </w:r>
          <w:r>
            <w:fldChar w:fldCharType="separate"/>
          </w:r>
          <w:hyperlink w:anchor="_Toc227921934" w:history="1">
            <w:r w:rsidR="009E4975" w:rsidRPr="0062005D">
              <w:rPr>
                <w:rStyle w:val="Hyperlink"/>
                <w:noProof/>
              </w:rPr>
              <w:t>Chapter 1.0 Introduction</w:t>
            </w:r>
            <w:r w:rsidR="009E4975">
              <w:rPr>
                <w:noProof/>
                <w:webHidden/>
              </w:rPr>
              <w:tab/>
            </w:r>
            <w:r w:rsidR="009E4975">
              <w:rPr>
                <w:noProof/>
                <w:webHidden/>
              </w:rPr>
              <w:fldChar w:fldCharType="begin"/>
            </w:r>
            <w:r w:rsidR="009E4975">
              <w:rPr>
                <w:noProof/>
                <w:webHidden/>
              </w:rPr>
              <w:instrText xml:space="preserve"> PAGEREF _Toc227921934 \h </w:instrText>
            </w:r>
            <w:r w:rsidR="009E4975">
              <w:rPr>
                <w:noProof/>
                <w:webHidden/>
              </w:rPr>
            </w:r>
            <w:r w:rsidR="009E4975">
              <w:rPr>
                <w:noProof/>
                <w:webHidden/>
              </w:rPr>
              <w:fldChar w:fldCharType="separate"/>
            </w:r>
            <w:r w:rsidR="009E4975">
              <w:rPr>
                <w:noProof/>
                <w:webHidden/>
              </w:rPr>
              <w:t>1</w:t>
            </w:r>
            <w:r w:rsidR="009E4975">
              <w:rPr>
                <w:noProof/>
                <w:webHidden/>
              </w:rPr>
              <w:fldChar w:fldCharType="end"/>
            </w:r>
          </w:hyperlink>
        </w:p>
        <w:p w14:paraId="18AFD044" w14:textId="448F1E93" w:rsidR="009E4975" w:rsidRDefault="009E4975">
          <w:pPr>
            <w:pStyle w:val="TOC2"/>
            <w:tabs>
              <w:tab w:val="left" w:pos="960"/>
              <w:tab w:val="right" w:leader="dot" w:pos="9016"/>
            </w:tabs>
            <w:rPr>
              <w:rFonts w:asciiTheme="minorHAnsi" w:eastAsiaTheme="minorEastAsia" w:hAnsiTheme="minorHAnsi"/>
              <w:noProof/>
              <w:lang w:bidi="si-LK"/>
            </w:rPr>
          </w:pPr>
          <w:hyperlink w:anchor="_Toc227921935" w:history="1">
            <w:r w:rsidRPr="0062005D">
              <w:rPr>
                <w:rStyle w:val="Hyperlink"/>
                <w:noProof/>
              </w:rPr>
              <w:t>1.1</w:t>
            </w:r>
            <w:r>
              <w:rPr>
                <w:rFonts w:asciiTheme="minorHAnsi" w:eastAsiaTheme="minorEastAsia" w:hAnsiTheme="minorHAnsi"/>
                <w:noProof/>
                <w:lang w:bidi="si-LK"/>
              </w:rPr>
              <w:tab/>
            </w:r>
            <w:r w:rsidRPr="0062005D">
              <w:rPr>
                <w:rStyle w:val="Hyperlink"/>
                <w:rFonts w:cs="Times New Roman"/>
                <w:noProof/>
              </w:rPr>
              <w:t>Background</w:t>
            </w:r>
            <w:r>
              <w:rPr>
                <w:noProof/>
                <w:webHidden/>
              </w:rPr>
              <w:tab/>
            </w:r>
            <w:r>
              <w:rPr>
                <w:noProof/>
                <w:webHidden/>
              </w:rPr>
              <w:fldChar w:fldCharType="begin"/>
            </w:r>
            <w:r>
              <w:rPr>
                <w:noProof/>
                <w:webHidden/>
              </w:rPr>
              <w:instrText xml:space="preserve"> PAGEREF _Toc227921935 \h </w:instrText>
            </w:r>
            <w:r>
              <w:rPr>
                <w:noProof/>
                <w:webHidden/>
              </w:rPr>
            </w:r>
            <w:r>
              <w:rPr>
                <w:noProof/>
                <w:webHidden/>
              </w:rPr>
              <w:fldChar w:fldCharType="separate"/>
            </w:r>
            <w:r>
              <w:rPr>
                <w:noProof/>
                <w:webHidden/>
              </w:rPr>
              <w:t>1</w:t>
            </w:r>
            <w:r>
              <w:rPr>
                <w:noProof/>
                <w:webHidden/>
              </w:rPr>
              <w:fldChar w:fldCharType="end"/>
            </w:r>
          </w:hyperlink>
        </w:p>
        <w:p w14:paraId="2BD576F4" w14:textId="03534B35" w:rsidR="009E4975" w:rsidRDefault="009E4975">
          <w:pPr>
            <w:pStyle w:val="TOC2"/>
            <w:tabs>
              <w:tab w:val="left" w:pos="960"/>
              <w:tab w:val="right" w:leader="dot" w:pos="9016"/>
            </w:tabs>
            <w:rPr>
              <w:rFonts w:asciiTheme="minorHAnsi" w:eastAsiaTheme="minorEastAsia" w:hAnsiTheme="minorHAnsi"/>
              <w:noProof/>
              <w:lang w:bidi="si-LK"/>
            </w:rPr>
          </w:pPr>
          <w:hyperlink w:anchor="_Toc227921936" w:history="1">
            <w:r w:rsidRPr="0062005D">
              <w:rPr>
                <w:rStyle w:val="Hyperlink"/>
                <w:noProof/>
              </w:rPr>
              <w:t>1.2</w:t>
            </w:r>
            <w:r>
              <w:rPr>
                <w:rFonts w:asciiTheme="minorHAnsi" w:eastAsiaTheme="minorEastAsia" w:hAnsiTheme="minorHAnsi"/>
                <w:noProof/>
                <w:lang w:bidi="si-LK"/>
              </w:rPr>
              <w:tab/>
            </w:r>
            <w:r w:rsidRPr="0062005D">
              <w:rPr>
                <w:rStyle w:val="Hyperlink"/>
                <w:rFonts w:cs="Times New Roman"/>
                <w:noProof/>
              </w:rPr>
              <w:t>Problem Statement</w:t>
            </w:r>
            <w:r>
              <w:rPr>
                <w:noProof/>
                <w:webHidden/>
              </w:rPr>
              <w:tab/>
            </w:r>
            <w:r>
              <w:rPr>
                <w:noProof/>
                <w:webHidden/>
              </w:rPr>
              <w:fldChar w:fldCharType="begin"/>
            </w:r>
            <w:r>
              <w:rPr>
                <w:noProof/>
                <w:webHidden/>
              </w:rPr>
              <w:instrText xml:space="preserve"> PAGEREF _Toc227921936 \h </w:instrText>
            </w:r>
            <w:r>
              <w:rPr>
                <w:noProof/>
                <w:webHidden/>
              </w:rPr>
            </w:r>
            <w:r>
              <w:rPr>
                <w:noProof/>
                <w:webHidden/>
              </w:rPr>
              <w:fldChar w:fldCharType="separate"/>
            </w:r>
            <w:r>
              <w:rPr>
                <w:noProof/>
                <w:webHidden/>
              </w:rPr>
              <w:t>1</w:t>
            </w:r>
            <w:r>
              <w:rPr>
                <w:noProof/>
                <w:webHidden/>
              </w:rPr>
              <w:fldChar w:fldCharType="end"/>
            </w:r>
          </w:hyperlink>
        </w:p>
        <w:p w14:paraId="37413599" w14:textId="1399D988" w:rsidR="009E4975" w:rsidRDefault="009E4975">
          <w:pPr>
            <w:pStyle w:val="TOC2"/>
            <w:tabs>
              <w:tab w:val="left" w:pos="960"/>
              <w:tab w:val="right" w:leader="dot" w:pos="9016"/>
            </w:tabs>
            <w:rPr>
              <w:rFonts w:asciiTheme="minorHAnsi" w:eastAsiaTheme="minorEastAsia" w:hAnsiTheme="minorHAnsi"/>
              <w:noProof/>
              <w:lang w:bidi="si-LK"/>
            </w:rPr>
          </w:pPr>
          <w:hyperlink w:anchor="_Toc227921937" w:history="1">
            <w:r w:rsidRPr="0062005D">
              <w:rPr>
                <w:rStyle w:val="Hyperlink"/>
                <w:noProof/>
              </w:rPr>
              <w:t>1.3</w:t>
            </w:r>
            <w:r>
              <w:rPr>
                <w:rFonts w:asciiTheme="minorHAnsi" w:eastAsiaTheme="minorEastAsia" w:hAnsiTheme="minorHAnsi"/>
                <w:noProof/>
                <w:lang w:bidi="si-LK"/>
              </w:rPr>
              <w:tab/>
            </w:r>
            <w:r w:rsidRPr="0062005D">
              <w:rPr>
                <w:rStyle w:val="Hyperlink"/>
                <w:rFonts w:cs="Times New Roman"/>
                <w:noProof/>
              </w:rPr>
              <w:t>Project Aims and Objectives</w:t>
            </w:r>
            <w:r>
              <w:rPr>
                <w:noProof/>
                <w:webHidden/>
              </w:rPr>
              <w:tab/>
            </w:r>
            <w:r>
              <w:rPr>
                <w:noProof/>
                <w:webHidden/>
              </w:rPr>
              <w:fldChar w:fldCharType="begin"/>
            </w:r>
            <w:r>
              <w:rPr>
                <w:noProof/>
                <w:webHidden/>
              </w:rPr>
              <w:instrText xml:space="preserve"> PAGEREF _Toc227921937 \h </w:instrText>
            </w:r>
            <w:r>
              <w:rPr>
                <w:noProof/>
                <w:webHidden/>
              </w:rPr>
            </w:r>
            <w:r>
              <w:rPr>
                <w:noProof/>
                <w:webHidden/>
              </w:rPr>
              <w:fldChar w:fldCharType="separate"/>
            </w:r>
            <w:r>
              <w:rPr>
                <w:noProof/>
                <w:webHidden/>
              </w:rPr>
              <w:t>2</w:t>
            </w:r>
            <w:r>
              <w:rPr>
                <w:noProof/>
                <w:webHidden/>
              </w:rPr>
              <w:fldChar w:fldCharType="end"/>
            </w:r>
          </w:hyperlink>
        </w:p>
        <w:p w14:paraId="5BB208F2" w14:textId="3F9E4F9A" w:rsidR="009E4975" w:rsidRDefault="009E4975">
          <w:pPr>
            <w:pStyle w:val="TOC3"/>
            <w:tabs>
              <w:tab w:val="left" w:pos="1440"/>
              <w:tab w:val="right" w:leader="dot" w:pos="9016"/>
            </w:tabs>
            <w:rPr>
              <w:rFonts w:asciiTheme="minorHAnsi" w:eastAsiaTheme="minorEastAsia" w:hAnsiTheme="minorHAnsi"/>
              <w:noProof/>
              <w:lang w:bidi="si-LK"/>
            </w:rPr>
          </w:pPr>
          <w:hyperlink w:anchor="_Toc227921938" w:history="1">
            <w:r w:rsidRPr="0062005D">
              <w:rPr>
                <w:rStyle w:val="Hyperlink"/>
                <w:noProof/>
              </w:rPr>
              <w:t>1.3.1</w:t>
            </w:r>
            <w:r>
              <w:rPr>
                <w:rFonts w:asciiTheme="minorHAnsi" w:eastAsiaTheme="minorEastAsia" w:hAnsiTheme="minorHAnsi"/>
                <w:noProof/>
                <w:lang w:bidi="si-LK"/>
              </w:rPr>
              <w:tab/>
            </w:r>
            <w:r w:rsidRPr="0062005D">
              <w:rPr>
                <w:rStyle w:val="Hyperlink"/>
                <w:noProof/>
              </w:rPr>
              <w:t>Aim</w:t>
            </w:r>
            <w:r>
              <w:rPr>
                <w:noProof/>
                <w:webHidden/>
              </w:rPr>
              <w:tab/>
            </w:r>
            <w:r>
              <w:rPr>
                <w:noProof/>
                <w:webHidden/>
              </w:rPr>
              <w:fldChar w:fldCharType="begin"/>
            </w:r>
            <w:r>
              <w:rPr>
                <w:noProof/>
                <w:webHidden/>
              </w:rPr>
              <w:instrText xml:space="preserve"> PAGEREF _Toc227921938 \h </w:instrText>
            </w:r>
            <w:r>
              <w:rPr>
                <w:noProof/>
                <w:webHidden/>
              </w:rPr>
            </w:r>
            <w:r>
              <w:rPr>
                <w:noProof/>
                <w:webHidden/>
              </w:rPr>
              <w:fldChar w:fldCharType="separate"/>
            </w:r>
            <w:r>
              <w:rPr>
                <w:noProof/>
                <w:webHidden/>
              </w:rPr>
              <w:t>2</w:t>
            </w:r>
            <w:r>
              <w:rPr>
                <w:noProof/>
                <w:webHidden/>
              </w:rPr>
              <w:fldChar w:fldCharType="end"/>
            </w:r>
          </w:hyperlink>
        </w:p>
        <w:p w14:paraId="580E0800" w14:textId="0F3EE521" w:rsidR="009E4975" w:rsidRDefault="009E4975">
          <w:pPr>
            <w:pStyle w:val="TOC3"/>
            <w:tabs>
              <w:tab w:val="left" w:pos="1440"/>
              <w:tab w:val="right" w:leader="dot" w:pos="9016"/>
            </w:tabs>
            <w:rPr>
              <w:rFonts w:asciiTheme="minorHAnsi" w:eastAsiaTheme="minorEastAsia" w:hAnsiTheme="minorHAnsi"/>
              <w:noProof/>
              <w:lang w:bidi="si-LK"/>
            </w:rPr>
          </w:pPr>
          <w:hyperlink w:anchor="_Toc227921939" w:history="1">
            <w:r w:rsidRPr="0062005D">
              <w:rPr>
                <w:rStyle w:val="Hyperlink"/>
                <w:noProof/>
              </w:rPr>
              <w:t>1.3.2</w:t>
            </w:r>
            <w:r>
              <w:rPr>
                <w:rFonts w:asciiTheme="minorHAnsi" w:eastAsiaTheme="minorEastAsia" w:hAnsiTheme="minorHAnsi"/>
                <w:noProof/>
                <w:lang w:bidi="si-LK"/>
              </w:rPr>
              <w:tab/>
            </w:r>
            <w:r w:rsidRPr="0062005D">
              <w:rPr>
                <w:rStyle w:val="Hyperlink"/>
                <w:rFonts w:cs="Times New Roman"/>
                <w:noProof/>
              </w:rPr>
              <w:t>Objectives</w:t>
            </w:r>
            <w:r>
              <w:rPr>
                <w:noProof/>
                <w:webHidden/>
              </w:rPr>
              <w:tab/>
            </w:r>
            <w:r>
              <w:rPr>
                <w:noProof/>
                <w:webHidden/>
              </w:rPr>
              <w:fldChar w:fldCharType="begin"/>
            </w:r>
            <w:r>
              <w:rPr>
                <w:noProof/>
                <w:webHidden/>
              </w:rPr>
              <w:instrText xml:space="preserve"> PAGEREF _Toc227921939 \h </w:instrText>
            </w:r>
            <w:r>
              <w:rPr>
                <w:noProof/>
                <w:webHidden/>
              </w:rPr>
            </w:r>
            <w:r>
              <w:rPr>
                <w:noProof/>
                <w:webHidden/>
              </w:rPr>
              <w:fldChar w:fldCharType="separate"/>
            </w:r>
            <w:r>
              <w:rPr>
                <w:noProof/>
                <w:webHidden/>
              </w:rPr>
              <w:t>2</w:t>
            </w:r>
            <w:r>
              <w:rPr>
                <w:noProof/>
                <w:webHidden/>
              </w:rPr>
              <w:fldChar w:fldCharType="end"/>
            </w:r>
          </w:hyperlink>
        </w:p>
        <w:p w14:paraId="2D55CAE8" w14:textId="513EE77D" w:rsidR="009E4975" w:rsidRDefault="009E4975">
          <w:pPr>
            <w:pStyle w:val="TOC2"/>
            <w:tabs>
              <w:tab w:val="left" w:pos="960"/>
              <w:tab w:val="right" w:leader="dot" w:pos="9016"/>
            </w:tabs>
            <w:rPr>
              <w:rFonts w:asciiTheme="minorHAnsi" w:eastAsiaTheme="minorEastAsia" w:hAnsiTheme="minorHAnsi"/>
              <w:noProof/>
              <w:lang w:bidi="si-LK"/>
            </w:rPr>
          </w:pPr>
          <w:hyperlink w:anchor="_Toc227921940" w:history="1">
            <w:r w:rsidRPr="0062005D">
              <w:rPr>
                <w:rStyle w:val="Hyperlink"/>
                <w:noProof/>
              </w:rPr>
              <w:t>1.4</w:t>
            </w:r>
            <w:r>
              <w:rPr>
                <w:rFonts w:asciiTheme="minorHAnsi" w:eastAsiaTheme="minorEastAsia" w:hAnsiTheme="minorHAnsi"/>
                <w:noProof/>
                <w:lang w:bidi="si-LK"/>
              </w:rPr>
              <w:tab/>
            </w:r>
            <w:r w:rsidRPr="0062005D">
              <w:rPr>
                <w:rStyle w:val="Hyperlink"/>
                <w:rFonts w:cs="Times New Roman"/>
                <w:noProof/>
              </w:rPr>
              <w:t>Report on structure</w:t>
            </w:r>
            <w:r>
              <w:rPr>
                <w:noProof/>
                <w:webHidden/>
              </w:rPr>
              <w:tab/>
            </w:r>
            <w:r>
              <w:rPr>
                <w:noProof/>
                <w:webHidden/>
              </w:rPr>
              <w:fldChar w:fldCharType="begin"/>
            </w:r>
            <w:r>
              <w:rPr>
                <w:noProof/>
                <w:webHidden/>
              </w:rPr>
              <w:instrText xml:space="preserve"> PAGEREF _Toc227921940 \h </w:instrText>
            </w:r>
            <w:r>
              <w:rPr>
                <w:noProof/>
                <w:webHidden/>
              </w:rPr>
            </w:r>
            <w:r>
              <w:rPr>
                <w:noProof/>
                <w:webHidden/>
              </w:rPr>
              <w:fldChar w:fldCharType="separate"/>
            </w:r>
            <w:r>
              <w:rPr>
                <w:noProof/>
                <w:webHidden/>
              </w:rPr>
              <w:t>2</w:t>
            </w:r>
            <w:r>
              <w:rPr>
                <w:noProof/>
                <w:webHidden/>
              </w:rPr>
              <w:fldChar w:fldCharType="end"/>
            </w:r>
          </w:hyperlink>
        </w:p>
        <w:p w14:paraId="4F55F721" w14:textId="3A6ADF9C" w:rsidR="009E4975" w:rsidRDefault="009E4975">
          <w:pPr>
            <w:pStyle w:val="TOC1"/>
            <w:tabs>
              <w:tab w:val="right" w:leader="dot" w:pos="9016"/>
            </w:tabs>
            <w:rPr>
              <w:rFonts w:asciiTheme="minorHAnsi" w:eastAsiaTheme="minorEastAsia" w:hAnsiTheme="minorHAnsi"/>
              <w:noProof/>
              <w:lang w:bidi="si-LK"/>
            </w:rPr>
          </w:pPr>
          <w:hyperlink w:anchor="_Toc227921941" w:history="1">
            <w:r w:rsidRPr="0062005D">
              <w:rPr>
                <w:rStyle w:val="Hyperlink"/>
                <w:noProof/>
              </w:rPr>
              <w:t xml:space="preserve">Chapter 2.0 </w:t>
            </w:r>
            <w:r w:rsidRPr="0062005D">
              <w:rPr>
                <w:rStyle w:val="Hyperlink"/>
                <w:rFonts w:cs="Times New Roman"/>
                <w:bCs/>
                <w:noProof/>
              </w:rPr>
              <w:t>The Literature Review and Market Review</w:t>
            </w:r>
            <w:r>
              <w:rPr>
                <w:noProof/>
                <w:webHidden/>
              </w:rPr>
              <w:tab/>
            </w:r>
            <w:r>
              <w:rPr>
                <w:noProof/>
                <w:webHidden/>
              </w:rPr>
              <w:fldChar w:fldCharType="begin"/>
            </w:r>
            <w:r>
              <w:rPr>
                <w:noProof/>
                <w:webHidden/>
              </w:rPr>
              <w:instrText xml:space="preserve"> PAGEREF _Toc227921941 \h </w:instrText>
            </w:r>
            <w:r>
              <w:rPr>
                <w:noProof/>
                <w:webHidden/>
              </w:rPr>
            </w:r>
            <w:r>
              <w:rPr>
                <w:noProof/>
                <w:webHidden/>
              </w:rPr>
              <w:fldChar w:fldCharType="separate"/>
            </w:r>
            <w:r>
              <w:rPr>
                <w:noProof/>
                <w:webHidden/>
              </w:rPr>
              <w:t>3</w:t>
            </w:r>
            <w:r>
              <w:rPr>
                <w:noProof/>
                <w:webHidden/>
              </w:rPr>
              <w:fldChar w:fldCharType="end"/>
            </w:r>
          </w:hyperlink>
        </w:p>
        <w:p w14:paraId="2FF68674" w14:textId="7EED0B30" w:rsidR="009E4975" w:rsidRDefault="009E4975">
          <w:pPr>
            <w:pStyle w:val="TOC2"/>
            <w:tabs>
              <w:tab w:val="left" w:pos="960"/>
              <w:tab w:val="right" w:leader="dot" w:pos="9016"/>
            </w:tabs>
            <w:rPr>
              <w:rFonts w:asciiTheme="minorHAnsi" w:eastAsiaTheme="minorEastAsia" w:hAnsiTheme="minorHAnsi"/>
              <w:noProof/>
              <w:lang w:bidi="si-LK"/>
            </w:rPr>
          </w:pPr>
          <w:hyperlink w:anchor="_Toc227921943" w:history="1">
            <w:r w:rsidRPr="0062005D">
              <w:rPr>
                <w:rStyle w:val="Hyperlink"/>
                <w:noProof/>
              </w:rPr>
              <w:t>2.1</w:t>
            </w:r>
            <w:r>
              <w:rPr>
                <w:rFonts w:asciiTheme="minorHAnsi" w:eastAsiaTheme="minorEastAsia" w:hAnsiTheme="minorHAnsi"/>
                <w:noProof/>
                <w:lang w:bidi="si-LK"/>
              </w:rPr>
              <w:tab/>
            </w:r>
            <w:r w:rsidRPr="0062005D">
              <w:rPr>
                <w:rStyle w:val="Hyperlink"/>
                <w:noProof/>
              </w:rPr>
              <w:t>Natural Language Processing Technologies</w:t>
            </w:r>
            <w:r>
              <w:rPr>
                <w:noProof/>
                <w:webHidden/>
              </w:rPr>
              <w:tab/>
            </w:r>
            <w:r>
              <w:rPr>
                <w:noProof/>
                <w:webHidden/>
              </w:rPr>
              <w:fldChar w:fldCharType="begin"/>
            </w:r>
            <w:r>
              <w:rPr>
                <w:noProof/>
                <w:webHidden/>
              </w:rPr>
              <w:instrText xml:space="preserve"> PAGEREF _Toc227921943 \h </w:instrText>
            </w:r>
            <w:r>
              <w:rPr>
                <w:noProof/>
                <w:webHidden/>
              </w:rPr>
            </w:r>
            <w:r>
              <w:rPr>
                <w:noProof/>
                <w:webHidden/>
              </w:rPr>
              <w:fldChar w:fldCharType="separate"/>
            </w:r>
            <w:r>
              <w:rPr>
                <w:noProof/>
                <w:webHidden/>
              </w:rPr>
              <w:t>4</w:t>
            </w:r>
            <w:r>
              <w:rPr>
                <w:noProof/>
                <w:webHidden/>
              </w:rPr>
              <w:fldChar w:fldCharType="end"/>
            </w:r>
          </w:hyperlink>
        </w:p>
        <w:p w14:paraId="1F90E556" w14:textId="4DE42200" w:rsidR="009E4975" w:rsidRDefault="009E4975">
          <w:pPr>
            <w:pStyle w:val="TOC2"/>
            <w:tabs>
              <w:tab w:val="left" w:pos="960"/>
              <w:tab w:val="right" w:leader="dot" w:pos="9016"/>
            </w:tabs>
            <w:rPr>
              <w:rFonts w:asciiTheme="minorHAnsi" w:eastAsiaTheme="minorEastAsia" w:hAnsiTheme="minorHAnsi"/>
              <w:noProof/>
              <w:lang w:bidi="si-LK"/>
            </w:rPr>
          </w:pPr>
          <w:hyperlink w:anchor="_Toc227921944" w:history="1">
            <w:r w:rsidRPr="0062005D">
              <w:rPr>
                <w:rStyle w:val="Hyperlink"/>
                <w:noProof/>
              </w:rPr>
              <w:t>2.2</w:t>
            </w:r>
            <w:r>
              <w:rPr>
                <w:rFonts w:asciiTheme="minorHAnsi" w:eastAsiaTheme="minorEastAsia" w:hAnsiTheme="minorHAnsi"/>
                <w:noProof/>
                <w:lang w:bidi="si-LK"/>
              </w:rPr>
              <w:tab/>
            </w:r>
            <w:r w:rsidRPr="0062005D">
              <w:rPr>
                <w:rStyle w:val="Hyperlink"/>
                <w:rFonts w:cs="Times New Roman"/>
                <w:noProof/>
              </w:rPr>
              <w:t>Automatic Text Summarization Techniques</w:t>
            </w:r>
            <w:r>
              <w:rPr>
                <w:noProof/>
                <w:webHidden/>
              </w:rPr>
              <w:tab/>
            </w:r>
            <w:r>
              <w:rPr>
                <w:noProof/>
                <w:webHidden/>
              </w:rPr>
              <w:fldChar w:fldCharType="begin"/>
            </w:r>
            <w:r>
              <w:rPr>
                <w:noProof/>
                <w:webHidden/>
              </w:rPr>
              <w:instrText xml:space="preserve"> PAGEREF _Toc227921944 \h </w:instrText>
            </w:r>
            <w:r>
              <w:rPr>
                <w:noProof/>
                <w:webHidden/>
              </w:rPr>
            </w:r>
            <w:r>
              <w:rPr>
                <w:noProof/>
                <w:webHidden/>
              </w:rPr>
              <w:fldChar w:fldCharType="separate"/>
            </w:r>
            <w:r>
              <w:rPr>
                <w:noProof/>
                <w:webHidden/>
              </w:rPr>
              <w:t>4</w:t>
            </w:r>
            <w:r>
              <w:rPr>
                <w:noProof/>
                <w:webHidden/>
              </w:rPr>
              <w:fldChar w:fldCharType="end"/>
            </w:r>
          </w:hyperlink>
        </w:p>
        <w:p w14:paraId="14BADBE0" w14:textId="488904D3" w:rsidR="009E4975" w:rsidRDefault="009E4975">
          <w:pPr>
            <w:pStyle w:val="TOC2"/>
            <w:tabs>
              <w:tab w:val="left" w:pos="960"/>
              <w:tab w:val="right" w:leader="dot" w:pos="9016"/>
            </w:tabs>
            <w:rPr>
              <w:rFonts w:asciiTheme="minorHAnsi" w:eastAsiaTheme="minorEastAsia" w:hAnsiTheme="minorHAnsi"/>
              <w:noProof/>
              <w:lang w:bidi="si-LK"/>
            </w:rPr>
          </w:pPr>
          <w:hyperlink w:anchor="_Toc227921945" w:history="1">
            <w:r w:rsidRPr="0062005D">
              <w:rPr>
                <w:rStyle w:val="Hyperlink"/>
                <w:noProof/>
              </w:rPr>
              <w:t>2.3</w:t>
            </w:r>
            <w:r>
              <w:rPr>
                <w:rFonts w:asciiTheme="minorHAnsi" w:eastAsiaTheme="minorEastAsia" w:hAnsiTheme="minorHAnsi"/>
                <w:noProof/>
                <w:lang w:bidi="si-LK"/>
              </w:rPr>
              <w:tab/>
            </w:r>
            <w:r w:rsidRPr="0062005D">
              <w:rPr>
                <w:rStyle w:val="Hyperlink"/>
                <w:rFonts w:cs="Times New Roman"/>
                <w:noProof/>
              </w:rPr>
              <w:t>Named Entity Recognition (NER) in Administrative Contexts</w:t>
            </w:r>
            <w:r>
              <w:rPr>
                <w:noProof/>
                <w:webHidden/>
              </w:rPr>
              <w:tab/>
            </w:r>
            <w:r>
              <w:rPr>
                <w:noProof/>
                <w:webHidden/>
              </w:rPr>
              <w:fldChar w:fldCharType="begin"/>
            </w:r>
            <w:r>
              <w:rPr>
                <w:noProof/>
                <w:webHidden/>
              </w:rPr>
              <w:instrText xml:space="preserve"> PAGEREF _Toc227921945 \h </w:instrText>
            </w:r>
            <w:r>
              <w:rPr>
                <w:noProof/>
                <w:webHidden/>
              </w:rPr>
            </w:r>
            <w:r>
              <w:rPr>
                <w:noProof/>
                <w:webHidden/>
              </w:rPr>
              <w:fldChar w:fldCharType="separate"/>
            </w:r>
            <w:r>
              <w:rPr>
                <w:noProof/>
                <w:webHidden/>
              </w:rPr>
              <w:t>5</w:t>
            </w:r>
            <w:r>
              <w:rPr>
                <w:noProof/>
                <w:webHidden/>
              </w:rPr>
              <w:fldChar w:fldCharType="end"/>
            </w:r>
          </w:hyperlink>
        </w:p>
        <w:p w14:paraId="5F91ECBA" w14:textId="298BA75F" w:rsidR="009E4975" w:rsidRDefault="009E4975">
          <w:pPr>
            <w:pStyle w:val="TOC2"/>
            <w:tabs>
              <w:tab w:val="left" w:pos="960"/>
              <w:tab w:val="right" w:leader="dot" w:pos="9016"/>
            </w:tabs>
            <w:rPr>
              <w:rFonts w:asciiTheme="minorHAnsi" w:eastAsiaTheme="minorEastAsia" w:hAnsiTheme="minorHAnsi"/>
              <w:noProof/>
              <w:lang w:bidi="si-LK"/>
            </w:rPr>
          </w:pPr>
          <w:hyperlink w:anchor="_Toc227921946" w:history="1">
            <w:r w:rsidRPr="0062005D">
              <w:rPr>
                <w:rStyle w:val="Hyperlink"/>
                <w:noProof/>
              </w:rPr>
              <w:t>2.4</w:t>
            </w:r>
            <w:r>
              <w:rPr>
                <w:rFonts w:asciiTheme="minorHAnsi" w:eastAsiaTheme="minorEastAsia" w:hAnsiTheme="minorHAnsi"/>
                <w:noProof/>
                <w:lang w:bidi="si-LK"/>
              </w:rPr>
              <w:tab/>
            </w:r>
            <w:r w:rsidRPr="0062005D">
              <w:rPr>
                <w:rStyle w:val="Hyperlink"/>
                <w:noProof/>
              </w:rPr>
              <w:t>Model Validation and Evaluation Strategy</w:t>
            </w:r>
            <w:r>
              <w:rPr>
                <w:noProof/>
                <w:webHidden/>
              </w:rPr>
              <w:tab/>
            </w:r>
            <w:r>
              <w:rPr>
                <w:noProof/>
                <w:webHidden/>
              </w:rPr>
              <w:fldChar w:fldCharType="begin"/>
            </w:r>
            <w:r>
              <w:rPr>
                <w:noProof/>
                <w:webHidden/>
              </w:rPr>
              <w:instrText xml:space="preserve"> PAGEREF _Toc227921946 \h </w:instrText>
            </w:r>
            <w:r>
              <w:rPr>
                <w:noProof/>
                <w:webHidden/>
              </w:rPr>
            </w:r>
            <w:r>
              <w:rPr>
                <w:noProof/>
                <w:webHidden/>
              </w:rPr>
              <w:fldChar w:fldCharType="separate"/>
            </w:r>
            <w:r>
              <w:rPr>
                <w:noProof/>
                <w:webHidden/>
              </w:rPr>
              <w:t>5</w:t>
            </w:r>
            <w:r>
              <w:rPr>
                <w:noProof/>
                <w:webHidden/>
              </w:rPr>
              <w:fldChar w:fldCharType="end"/>
            </w:r>
          </w:hyperlink>
        </w:p>
        <w:p w14:paraId="7C3378ED" w14:textId="4A5A548D" w:rsidR="009E4975" w:rsidRDefault="009E4975">
          <w:pPr>
            <w:pStyle w:val="TOC2"/>
            <w:tabs>
              <w:tab w:val="left" w:pos="960"/>
              <w:tab w:val="right" w:leader="dot" w:pos="9016"/>
            </w:tabs>
            <w:rPr>
              <w:rFonts w:asciiTheme="minorHAnsi" w:eastAsiaTheme="minorEastAsia" w:hAnsiTheme="minorHAnsi"/>
              <w:noProof/>
              <w:lang w:bidi="si-LK"/>
            </w:rPr>
          </w:pPr>
          <w:hyperlink w:anchor="_Toc227921947" w:history="1">
            <w:r w:rsidRPr="0062005D">
              <w:rPr>
                <w:rStyle w:val="Hyperlink"/>
                <w:noProof/>
              </w:rPr>
              <w:t>2.5</w:t>
            </w:r>
            <w:r>
              <w:rPr>
                <w:rFonts w:asciiTheme="minorHAnsi" w:eastAsiaTheme="minorEastAsia" w:hAnsiTheme="minorHAnsi"/>
                <w:noProof/>
                <w:lang w:bidi="si-LK"/>
              </w:rPr>
              <w:tab/>
            </w:r>
            <w:r w:rsidRPr="0062005D">
              <w:rPr>
                <w:rStyle w:val="Hyperlink"/>
                <w:noProof/>
              </w:rPr>
              <w:t>Secondary Market Research: Comparative Analysis of Existing Solutions</w:t>
            </w:r>
            <w:r>
              <w:rPr>
                <w:noProof/>
                <w:webHidden/>
              </w:rPr>
              <w:tab/>
            </w:r>
            <w:r>
              <w:rPr>
                <w:noProof/>
                <w:webHidden/>
              </w:rPr>
              <w:fldChar w:fldCharType="begin"/>
            </w:r>
            <w:r>
              <w:rPr>
                <w:noProof/>
                <w:webHidden/>
              </w:rPr>
              <w:instrText xml:space="preserve"> PAGEREF _Toc227921947 \h </w:instrText>
            </w:r>
            <w:r>
              <w:rPr>
                <w:noProof/>
                <w:webHidden/>
              </w:rPr>
            </w:r>
            <w:r>
              <w:rPr>
                <w:noProof/>
                <w:webHidden/>
              </w:rPr>
              <w:fldChar w:fldCharType="separate"/>
            </w:r>
            <w:r>
              <w:rPr>
                <w:noProof/>
                <w:webHidden/>
              </w:rPr>
              <w:t>5</w:t>
            </w:r>
            <w:r>
              <w:rPr>
                <w:noProof/>
                <w:webHidden/>
              </w:rPr>
              <w:fldChar w:fldCharType="end"/>
            </w:r>
          </w:hyperlink>
        </w:p>
        <w:p w14:paraId="5DB328BD" w14:textId="3C65F3D5" w:rsidR="009E4975" w:rsidRDefault="009E4975">
          <w:pPr>
            <w:pStyle w:val="TOC2"/>
            <w:tabs>
              <w:tab w:val="left" w:pos="960"/>
              <w:tab w:val="right" w:leader="dot" w:pos="9016"/>
            </w:tabs>
            <w:rPr>
              <w:rFonts w:asciiTheme="minorHAnsi" w:eastAsiaTheme="minorEastAsia" w:hAnsiTheme="minorHAnsi"/>
              <w:noProof/>
              <w:lang w:bidi="si-LK"/>
            </w:rPr>
          </w:pPr>
          <w:hyperlink w:anchor="_Toc227921948" w:history="1">
            <w:r w:rsidRPr="0062005D">
              <w:rPr>
                <w:rStyle w:val="Hyperlink"/>
                <w:noProof/>
              </w:rPr>
              <w:t>2.6</w:t>
            </w:r>
            <w:r>
              <w:rPr>
                <w:rFonts w:asciiTheme="minorHAnsi" w:eastAsiaTheme="minorEastAsia" w:hAnsiTheme="minorHAnsi"/>
                <w:noProof/>
                <w:lang w:bidi="si-LK"/>
              </w:rPr>
              <w:tab/>
            </w:r>
            <w:r w:rsidRPr="0062005D">
              <w:rPr>
                <w:rStyle w:val="Hyperlink"/>
                <w:rFonts w:cs="Times New Roman"/>
                <w:noProof/>
              </w:rPr>
              <w:t>Primary Market Research: Stakeholder Survey Analysis</w:t>
            </w:r>
            <w:r>
              <w:rPr>
                <w:noProof/>
                <w:webHidden/>
              </w:rPr>
              <w:tab/>
            </w:r>
            <w:r>
              <w:rPr>
                <w:noProof/>
                <w:webHidden/>
              </w:rPr>
              <w:fldChar w:fldCharType="begin"/>
            </w:r>
            <w:r>
              <w:rPr>
                <w:noProof/>
                <w:webHidden/>
              </w:rPr>
              <w:instrText xml:space="preserve"> PAGEREF _Toc227921948 \h </w:instrText>
            </w:r>
            <w:r>
              <w:rPr>
                <w:noProof/>
                <w:webHidden/>
              </w:rPr>
            </w:r>
            <w:r>
              <w:rPr>
                <w:noProof/>
                <w:webHidden/>
              </w:rPr>
              <w:fldChar w:fldCharType="separate"/>
            </w:r>
            <w:r>
              <w:rPr>
                <w:noProof/>
                <w:webHidden/>
              </w:rPr>
              <w:t>6</w:t>
            </w:r>
            <w:r>
              <w:rPr>
                <w:noProof/>
                <w:webHidden/>
              </w:rPr>
              <w:fldChar w:fldCharType="end"/>
            </w:r>
          </w:hyperlink>
        </w:p>
        <w:p w14:paraId="3D2EB240" w14:textId="1D48CF2C" w:rsidR="009E4975" w:rsidRDefault="009E4975">
          <w:pPr>
            <w:pStyle w:val="TOC2"/>
            <w:tabs>
              <w:tab w:val="left" w:pos="960"/>
              <w:tab w:val="right" w:leader="dot" w:pos="9016"/>
            </w:tabs>
            <w:rPr>
              <w:rFonts w:asciiTheme="minorHAnsi" w:eastAsiaTheme="minorEastAsia" w:hAnsiTheme="minorHAnsi"/>
              <w:noProof/>
              <w:lang w:bidi="si-LK"/>
            </w:rPr>
          </w:pPr>
          <w:hyperlink w:anchor="_Toc227921949" w:history="1">
            <w:r w:rsidRPr="0062005D">
              <w:rPr>
                <w:rStyle w:val="Hyperlink"/>
                <w:noProof/>
              </w:rPr>
              <w:t>2.7</w:t>
            </w:r>
            <w:r>
              <w:rPr>
                <w:rFonts w:asciiTheme="minorHAnsi" w:eastAsiaTheme="minorEastAsia" w:hAnsiTheme="minorHAnsi"/>
                <w:noProof/>
                <w:lang w:bidi="si-LK"/>
              </w:rPr>
              <w:tab/>
            </w:r>
            <w:r w:rsidRPr="0062005D">
              <w:rPr>
                <w:rStyle w:val="Hyperlink"/>
                <w:rFonts w:cs="Times New Roman"/>
                <w:noProof/>
              </w:rPr>
              <w:t>Identification of the Research Gap</w:t>
            </w:r>
            <w:r>
              <w:rPr>
                <w:noProof/>
                <w:webHidden/>
              </w:rPr>
              <w:tab/>
            </w:r>
            <w:r>
              <w:rPr>
                <w:noProof/>
                <w:webHidden/>
              </w:rPr>
              <w:fldChar w:fldCharType="begin"/>
            </w:r>
            <w:r>
              <w:rPr>
                <w:noProof/>
                <w:webHidden/>
              </w:rPr>
              <w:instrText xml:space="preserve"> PAGEREF _Toc227921949 \h </w:instrText>
            </w:r>
            <w:r>
              <w:rPr>
                <w:noProof/>
                <w:webHidden/>
              </w:rPr>
            </w:r>
            <w:r>
              <w:rPr>
                <w:noProof/>
                <w:webHidden/>
              </w:rPr>
              <w:fldChar w:fldCharType="separate"/>
            </w:r>
            <w:r>
              <w:rPr>
                <w:noProof/>
                <w:webHidden/>
              </w:rPr>
              <w:t>12</w:t>
            </w:r>
            <w:r>
              <w:rPr>
                <w:noProof/>
                <w:webHidden/>
              </w:rPr>
              <w:fldChar w:fldCharType="end"/>
            </w:r>
          </w:hyperlink>
        </w:p>
        <w:p w14:paraId="4379280D" w14:textId="01D81D29" w:rsidR="009E4975" w:rsidRDefault="009E4975">
          <w:pPr>
            <w:pStyle w:val="TOC1"/>
            <w:tabs>
              <w:tab w:val="right" w:leader="dot" w:pos="9016"/>
            </w:tabs>
            <w:rPr>
              <w:rFonts w:asciiTheme="minorHAnsi" w:eastAsiaTheme="minorEastAsia" w:hAnsiTheme="minorHAnsi"/>
              <w:noProof/>
              <w:lang w:bidi="si-LK"/>
            </w:rPr>
          </w:pPr>
          <w:hyperlink w:anchor="_Toc227921950" w:history="1">
            <w:r w:rsidRPr="0062005D">
              <w:rPr>
                <w:rStyle w:val="Hyperlink"/>
                <w:noProof/>
              </w:rPr>
              <w:t xml:space="preserve">Chapter 3.0 </w:t>
            </w:r>
            <w:r w:rsidRPr="0062005D">
              <w:rPr>
                <w:rStyle w:val="Hyperlink"/>
                <w:rFonts w:cs="Times New Roman"/>
                <w:bCs/>
                <w:noProof/>
              </w:rPr>
              <w:t>Project Plan</w:t>
            </w:r>
            <w:r>
              <w:rPr>
                <w:noProof/>
                <w:webHidden/>
              </w:rPr>
              <w:tab/>
            </w:r>
            <w:r>
              <w:rPr>
                <w:noProof/>
                <w:webHidden/>
              </w:rPr>
              <w:fldChar w:fldCharType="begin"/>
            </w:r>
            <w:r>
              <w:rPr>
                <w:noProof/>
                <w:webHidden/>
              </w:rPr>
              <w:instrText xml:space="preserve"> PAGEREF _Toc227921950 \h </w:instrText>
            </w:r>
            <w:r>
              <w:rPr>
                <w:noProof/>
                <w:webHidden/>
              </w:rPr>
            </w:r>
            <w:r>
              <w:rPr>
                <w:noProof/>
                <w:webHidden/>
              </w:rPr>
              <w:fldChar w:fldCharType="separate"/>
            </w:r>
            <w:r>
              <w:rPr>
                <w:noProof/>
                <w:webHidden/>
              </w:rPr>
              <w:t>13</w:t>
            </w:r>
            <w:r>
              <w:rPr>
                <w:noProof/>
                <w:webHidden/>
              </w:rPr>
              <w:fldChar w:fldCharType="end"/>
            </w:r>
          </w:hyperlink>
        </w:p>
        <w:p w14:paraId="1A025CA8" w14:textId="5DE224CA" w:rsidR="009E4975" w:rsidRDefault="009E4975">
          <w:pPr>
            <w:pStyle w:val="TOC2"/>
            <w:tabs>
              <w:tab w:val="left" w:pos="960"/>
              <w:tab w:val="right" w:leader="dot" w:pos="9016"/>
            </w:tabs>
            <w:rPr>
              <w:rFonts w:asciiTheme="minorHAnsi" w:eastAsiaTheme="minorEastAsia" w:hAnsiTheme="minorHAnsi"/>
              <w:noProof/>
              <w:lang w:bidi="si-LK"/>
            </w:rPr>
          </w:pPr>
          <w:hyperlink w:anchor="_Toc227921951" w:history="1">
            <w:r w:rsidRPr="0062005D">
              <w:rPr>
                <w:rStyle w:val="Hyperlink"/>
                <w:noProof/>
              </w:rPr>
              <w:t>3.1</w:t>
            </w:r>
            <w:r>
              <w:rPr>
                <w:rFonts w:asciiTheme="minorHAnsi" w:eastAsiaTheme="minorEastAsia" w:hAnsiTheme="minorHAnsi"/>
                <w:noProof/>
                <w:lang w:bidi="si-LK"/>
              </w:rPr>
              <w:tab/>
            </w:r>
            <w:r w:rsidRPr="0062005D">
              <w:rPr>
                <w:rStyle w:val="Hyperlink"/>
                <w:rFonts w:cs="Times New Roman"/>
                <w:noProof/>
              </w:rPr>
              <w:t>Description of the Project Plan</w:t>
            </w:r>
            <w:r>
              <w:rPr>
                <w:noProof/>
                <w:webHidden/>
              </w:rPr>
              <w:tab/>
            </w:r>
            <w:r>
              <w:rPr>
                <w:noProof/>
                <w:webHidden/>
              </w:rPr>
              <w:fldChar w:fldCharType="begin"/>
            </w:r>
            <w:r>
              <w:rPr>
                <w:noProof/>
                <w:webHidden/>
              </w:rPr>
              <w:instrText xml:space="preserve"> PAGEREF _Toc227921951 \h </w:instrText>
            </w:r>
            <w:r>
              <w:rPr>
                <w:noProof/>
                <w:webHidden/>
              </w:rPr>
            </w:r>
            <w:r>
              <w:rPr>
                <w:noProof/>
                <w:webHidden/>
              </w:rPr>
              <w:fldChar w:fldCharType="separate"/>
            </w:r>
            <w:r>
              <w:rPr>
                <w:noProof/>
                <w:webHidden/>
              </w:rPr>
              <w:t>13</w:t>
            </w:r>
            <w:r>
              <w:rPr>
                <w:noProof/>
                <w:webHidden/>
              </w:rPr>
              <w:fldChar w:fldCharType="end"/>
            </w:r>
          </w:hyperlink>
        </w:p>
        <w:p w14:paraId="67A95C04" w14:textId="6C69CA9A" w:rsidR="009E4975" w:rsidRDefault="009E4975">
          <w:pPr>
            <w:pStyle w:val="TOC2"/>
            <w:tabs>
              <w:tab w:val="left" w:pos="960"/>
              <w:tab w:val="right" w:leader="dot" w:pos="9016"/>
            </w:tabs>
            <w:rPr>
              <w:rFonts w:asciiTheme="minorHAnsi" w:eastAsiaTheme="minorEastAsia" w:hAnsiTheme="minorHAnsi"/>
              <w:noProof/>
              <w:lang w:bidi="si-LK"/>
            </w:rPr>
          </w:pPr>
          <w:hyperlink w:anchor="_Toc227921952" w:history="1">
            <w:r w:rsidRPr="0062005D">
              <w:rPr>
                <w:rStyle w:val="Hyperlink"/>
                <w:noProof/>
              </w:rPr>
              <w:t>3.2</w:t>
            </w:r>
            <w:r>
              <w:rPr>
                <w:rFonts w:asciiTheme="minorHAnsi" w:eastAsiaTheme="minorEastAsia" w:hAnsiTheme="minorHAnsi"/>
                <w:noProof/>
                <w:lang w:bidi="si-LK"/>
              </w:rPr>
              <w:tab/>
            </w:r>
            <w:r w:rsidRPr="0062005D">
              <w:rPr>
                <w:rStyle w:val="Hyperlink"/>
                <w:noProof/>
              </w:rPr>
              <w:t>Risk Mitigation Plan</w:t>
            </w:r>
            <w:r>
              <w:rPr>
                <w:noProof/>
                <w:webHidden/>
              </w:rPr>
              <w:tab/>
            </w:r>
            <w:r>
              <w:rPr>
                <w:noProof/>
                <w:webHidden/>
              </w:rPr>
              <w:fldChar w:fldCharType="begin"/>
            </w:r>
            <w:r>
              <w:rPr>
                <w:noProof/>
                <w:webHidden/>
              </w:rPr>
              <w:instrText xml:space="preserve"> PAGEREF _Toc227921952 \h </w:instrText>
            </w:r>
            <w:r>
              <w:rPr>
                <w:noProof/>
                <w:webHidden/>
              </w:rPr>
            </w:r>
            <w:r>
              <w:rPr>
                <w:noProof/>
                <w:webHidden/>
              </w:rPr>
              <w:fldChar w:fldCharType="separate"/>
            </w:r>
            <w:r>
              <w:rPr>
                <w:noProof/>
                <w:webHidden/>
              </w:rPr>
              <w:t>13</w:t>
            </w:r>
            <w:r>
              <w:rPr>
                <w:noProof/>
                <w:webHidden/>
              </w:rPr>
              <w:fldChar w:fldCharType="end"/>
            </w:r>
          </w:hyperlink>
        </w:p>
        <w:p w14:paraId="673BEE20" w14:textId="405D4CBA" w:rsidR="009E4975" w:rsidRDefault="009E4975">
          <w:pPr>
            <w:pStyle w:val="TOC2"/>
            <w:tabs>
              <w:tab w:val="left" w:pos="960"/>
              <w:tab w:val="right" w:leader="dot" w:pos="9016"/>
            </w:tabs>
            <w:rPr>
              <w:rFonts w:asciiTheme="minorHAnsi" w:eastAsiaTheme="minorEastAsia" w:hAnsiTheme="minorHAnsi"/>
              <w:noProof/>
              <w:lang w:bidi="si-LK"/>
            </w:rPr>
          </w:pPr>
          <w:hyperlink w:anchor="_Toc227921953" w:history="1">
            <w:r w:rsidRPr="0062005D">
              <w:rPr>
                <w:rStyle w:val="Hyperlink"/>
                <w:noProof/>
              </w:rPr>
              <w:t>3.3</w:t>
            </w:r>
            <w:r>
              <w:rPr>
                <w:rFonts w:asciiTheme="minorHAnsi" w:eastAsiaTheme="minorEastAsia" w:hAnsiTheme="minorHAnsi"/>
                <w:noProof/>
                <w:lang w:bidi="si-LK"/>
              </w:rPr>
              <w:tab/>
            </w:r>
            <w:r w:rsidRPr="0062005D">
              <w:rPr>
                <w:rStyle w:val="Hyperlink"/>
                <w:noProof/>
              </w:rPr>
              <w:t>Gantt Chart</w:t>
            </w:r>
            <w:r>
              <w:rPr>
                <w:noProof/>
                <w:webHidden/>
              </w:rPr>
              <w:tab/>
            </w:r>
            <w:r>
              <w:rPr>
                <w:noProof/>
                <w:webHidden/>
              </w:rPr>
              <w:fldChar w:fldCharType="begin"/>
            </w:r>
            <w:r>
              <w:rPr>
                <w:noProof/>
                <w:webHidden/>
              </w:rPr>
              <w:instrText xml:space="preserve"> PAGEREF _Toc227921953 \h </w:instrText>
            </w:r>
            <w:r>
              <w:rPr>
                <w:noProof/>
                <w:webHidden/>
              </w:rPr>
            </w:r>
            <w:r>
              <w:rPr>
                <w:noProof/>
                <w:webHidden/>
              </w:rPr>
              <w:fldChar w:fldCharType="separate"/>
            </w:r>
            <w:r>
              <w:rPr>
                <w:noProof/>
                <w:webHidden/>
              </w:rPr>
              <w:t>14</w:t>
            </w:r>
            <w:r>
              <w:rPr>
                <w:noProof/>
                <w:webHidden/>
              </w:rPr>
              <w:fldChar w:fldCharType="end"/>
            </w:r>
          </w:hyperlink>
        </w:p>
        <w:p w14:paraId="012B3851" w14:textId="24A5F8B4" w:rsidR="009E4975" w:rsidRDefault="009E4975">
          <w:pPr>
            <w:pStyle w:val="TOC2"/>
            <w:tabs>
              <w:tab w:val="left" w:pos="960"/>
              <w:tab w:val="right" w:leader="dot" w:pos="9016"/>
            </w:tabs>
            <w:rPr>
              <w:rFonts w:asciiTheme="minorHAnsi" w:eastAsiaTheme="minorEastAsia" w:hAnsiTheme="minorHAnsi"/>
              <w:noProof/>
              <w:lang w:bidi="si-LK"/>
            </w:rPr>
          </w:pPr>
          <w:hyperlink w:anchor="_Toc227921954" w:history="1">
            <w:r w:rsidRPr="0062005D">
              <w:rPr>
                <w:rStyle w:val="Hyperlink"/>
                <w:noProof/>
              </w:rPr>
              <w:t>3.4</w:t>
            </w:r>
            <w:r>
              <w:rPr>
                <w:rFonts w:asciiTheme="minorHAnsi" w:eastAsiaTheme="minorEastAsia" w:hAnsiTheme="minorHAnsi"/>
                <w:noProof/>
                <w:lang w:bidi="si-LK"/>
              </w:rPr>
              <w:tab/>
            </w:r>
            <w:r w:rsidRPr="0062005D">
              <w:rPr>
                <w:rStyle w:val="Hyperlink"/>
                <w:noProof/>
              </w:rPr>
              <w:t>Work Breakdown Structure (WBS)</w:t>
            </w:r>
            <w:r>
              <w:rPr>
                <w:noProof/>
                <w:webHidden/>
              </w:rPr>
              <w:tab/>
            </w:r>
            <w:r>
              <w:rPr>
                <w:noProof/>
                <w:webHidden/>
              </w:rPr>
              <w:fldChar w:fldCharType="begin"/>
            </w:r>
            <w:r>
              <w:rPr>
                <w:noProof/>
                <w:webHidden/>
              </w:rPr>
              <w:instrText xml:space="preserve"> PAGEREF _Toc227921954 \h </w:instrText>
            </w:r>
            <w:r>
              <w:rPr>
                <w:noProof/>
                <w:webHidden/>
              </w:rPr>
            </w:r>
            <w:r>
              <w:rPr>
                <w:noProof/>
                <w:webHidden/>
              </w:rPr>
              <w:fldChar w:fldCharType="separate"/>
            </w:r>
            <w:r>
              <w:rPr>
                <w:noProof/>
                <w:webHidden/>
              </w:rPr>
              <w:t>15</w:t>
            </w:r>
            <w:r>
              <w:rPr>
                <w:noProof/>
                <w:webHidden/>
              </w:rPr>
              <w:fldChar w:fldCharType="end"/>
            </w:r>
          </w:hyperlink>
        </w:p>
        <w:p w14:paraId="721C241C" w14:textId="36168153" w:rsidR="009E4975" w:rsidRDefault="009E4975">
          <w:pPr>
            <w:pStyle w:val="TOC1"/>
            <w:tabs>
              <w:tab w:val="right" w:leader="dot" w:pos="9016"/>
            </w:tabs>
            <w:rPr>
              <w:rFonts w:asciiTheme="minorHAnsi" w:eastAsiaTheme="minorEastAsia" w:hAnsiTheme="minorHAnsi"/>
              <w:noProof/>
              <w:lang w:bidi="si-LK"/>
            </w:rPr>
          </w:pPr>
          <w:hyperlink w:anchor="_Toc227921955" w:history="1">
            <w:r w:rsidRPr="0062005D">
              <w:rPr>
                <w:rStyle w:val="Hyperlink"/>
                <w:noProof/>
              </w:rPr>
              <w:t>Chapter 4.0 Planning for the Artefact</w:t>
            </w:r>
            <w:r>
              <w:rPr>
                <w:noProof/>
                <w:webHidden/>
              </w:rPr>
              <w:tab/>
            </w:r>
            <w:r>
              <w:rPr>
                <w:noProof/>
                <w:webHidden/>
              </w:rPr>
              <w:fldChar w:fldCharType="begin"/>
            </w:r>
            <w:r>
              <w:rPr>
                <w:noProof/>
                <w:webHidden/>
              </w:rPr>
              <w:instrText xml:space="preserve"> PAGEREF _Toc227921955 \h </w:instrText>
            </w:r>
            <w:r>
              <w:rPr>
                <w:noProof/>
                <w:webHidden/>
              </w:rPr>
            </w:r>
            <w:r>
              <w:rPr>
                <w:noProof/>
                <w:webHidden/>
              </w:rPr>
              <w:fldChar w:fldCharType="separate"/>
            </w:r>
            <w:r>
              <w:rPr>
                <w:noProof/>
                <w:webHidden/>
              </w:rPr>
              <w:t>16</w:t>
            </w:r>
            <w:r>
              <w:rPr>
                <w:noProof/>
                <w:webHidden/>
              </w:rPr>
              <w:fldChar w:fldCharType="end"/>
            </w:r>
          </w:hyperlink>
        </w:p>
        <w:p w14:paraId="3CA23837" w14:textId="07C1D437" w:rsidR="009E4975" w:rsidRDefault="009E4975">
          <w:pPr>
            <w:pStyle w:val="TOC2"/>
            <w:tabs>
              <w:tab w:val="left" w:pos="960"/>
              <w:tab w:val="right" w:leader="dot" w:pos="9016"/>
            </w:tabs>
            <w:rPr>
              <w:rFonts w:asciiTheme="minorHAnsi" w:eastAsiaTheme="minorEastAsia" w:hAnsiTheme="minorHAnsi"/>
              <w:noProof/>
              <w:lang w:bidi="si-LK"/>
            </w:rPr>
          </w:pPr>
          <w:hyperlink w:anchor="_Toc227921960" w:history="1">
            <w:r w:rsidRPr="0062005D">
              <w:rPr>
                <w:rStyle w:val="Hyperlink"/>
                <w:noProof/>
              </w:rPr>
              <w:t>4.1</w:t>
            </w:r>
            <w:r>
              <w:rPr>
                <w:rFonts w:asciiTheme="minorHAnsi" w:eastAsiaTheme="minorEastAsia" w:hAnsiTheme="minorHAnsi"/>
                <w:noProof/>
                <w:lang w:bidi="si-LK"/>
              </w:rPr>
              <w:tab/>
            </w:r>
            <w:r w:rsidRPr="0062005D">
              <w:rPr>
                <w:rStyle w:val="Hyperlink"/>
                <w:rFonts w:cs="Times New Roman"/>
                <w:noProof/>
              </w:rPr>
              <w:t>Methodology</w:t>
            </w:r>
            <w:r>
              <w:rPr>
                <w:noProof/>
                <w:webHidden/>
              </w:rPr>
              <w:tab/>
            </w:r>
            <w:r>
              <w:rPr>
                <w:noProof/>
                <w:webHidden/>
              </w:rPr>
              <w:fldChar w:fldCharType="begin"/>
            </w:r>
            <w:r>
              <w:rPr>
                <w:noProof/>
                <w:webHidden/>
              </w:rPr>
              <w:instrText xml:space="preserve"> PAGEREF _Toc227921960 \h </w:instrText>
            </w:r>
            <w:r>
              <w:rPr>
                <w:noProof/>
                <w:webHidden/>
              </w:rPr>
            </w:r>
            <w:r>
              <w:rPr>
                <w:noProof/>
                <w:webHidden/>
              </w:rPr>
              <w:fldChar w:fldCharType="separate"/>
            </w:r>
            <w:r>
              <w:rPr>
                <w:noProof/>
                <w:webHidden/>
              </w:rPr>
              <w:t>16</w:t>
            </w:r>
            <w:r>
              <w:rPr>
                <w:noProof/>
                <w:webHidden/>
              </w:rPr>
              <w:fldChar w:fldCharType="end"/>
            </w:r>
          </w:hyperlink>
        </w:p>
        <w:p w14:paraId="36536688" w14:textId="6D4417DE" w:rsidR="009E4975" w:rsidRDefault="009E4975">
          <w:pPr>
            <w:pStyle w:val="TOC2"/>
            <w:tabs>
              <w:tab w:val="left" w:pos="960"/>
              <w:tab w:val="right" w:leader="dot" w:pos="9016"/>
            </w:tabs>
            <w:rPr>
              <w:rFonts w:asciiTheme="minorHAnsi" w:eastAsiaTheme="minorEastAsia" w:hAnsiTheme="minorHAnsi"/>
              <w:noProof/>
              <w:lang w:bidi="si-LK"/>
            </w:rPr>
          </w:pPr>
          <w:hyperlink w:anchor="_Toc227921961" w:history="1">
            <w:r w:rsidRPr="0062005D">
              <w:rPr>
                <w:rStyle w:val="Hyperlink"/>
                <w:noProof/>
              </w:rPr>
              <w:t>4.2</w:t>
            </w:r>
            <w:r>
              <w:rPr>
                <w:rFonts w:asciiTheme="minorHAnsi" w:eastAsiaTheme="minorEastAsia" w:hAnsiTheme="minorHAnsi"/>
                <w:noProof/>
                <w:lang w:bidi="si-LK"/>
              </w:rPr>
              <w:tab/>
            </w:r>
            <w:r w:rsidRPr="0062005D">
              <w:rPr>
                <w:rStyle w:val="Hyperlink"/>
                <w:noProof/>
              </w:rPr>
              <w:t>Planning: System Architecture</w:t>
            </w:r>
            <w:r>
              <w:rPr>
                <w:noProof/>
                <w:webHidden/>
              </w:rPr>
              <w:tab/>
            </w:r>
            <w:r>
              <w:rPr>
                <w:noProof/>
                <w:webHidden/>
              </w:rPr>
              <w:fldChar w:fldCharType="begin"/>
            </w:r>
            <w:r>
              <w:rPr>
                <w:noProof/>
                <w:webHidden/>
              </w:rPr>
              <w:instrText xml:space="preserve"> PAGEREF _Toc227921961 \h </w:instrText>
            </w:r>
            <w:r>
              <w:rPr>
                <w:noProof/>
                <w:webHidden/>
              </w:rPr>
            </w:r>
            <w:r>
              <w:rPr>
                <w:noProof/>
                <w:webHidden/>
              </w:rPr>
              <w:fldChar w:fldCharType="separate"/>
            </w:r>
            <w:r>
              <w:rPr>
                <w:noProof/>
                <w:webHidden/>
              </w:rPr>
              <w:t>16</w:t>
            </w:r>
            <w:r>
              <w:rPr>
                <w:noProof/>
                <w:webHidden/>
              </w:rPr>
              <w:fldChar w:fldCharType="end"/>
            </w:r>
          </w:hyperlink>
        </w:p>
        <w:p w14:paraId="38912D00" w14:textId="0F93F665" w:rsidR="009E4975" w:rsidRDefault="009E4975">
          <w:pPr>
            <w:pStyle w:val="TOC2"/>
            <w:tabs>
              <w:tab w:val="left" w:pos="960"/>
              <w:tab w:val="right" w:leader="dot" w:pos="9016"/>
            </w:tabs>
            <w:rPr>
              <w:rFonts w:asciiTheme="minorHAnsi" w:eastAsiaTheme="minorEastAsia" w:hAnsiTheme="minorHAnsi"/>
              <w:noProof/>
              <w:lang w:bidi="si-LK"/>
            </w:rPr>
          </w:pPr>
          <w:hyperlink w:anchor="_Toc227921962" w:history="1">
            <w:r w:rsidRPr="0062005D">
              <w:rPr>
                <w:rStyle w:val="Hyperlink"/>
                <w:noProof/>
              </w:rPr>
              <w:t>4.3</w:t>
            </w:r>
            <w:r>
              <w:rPr>
                <w:rFonts w:asciiTheme="minorHAnsi" w:eastAsiaTheme="minorEastAsia" w:hAnsiTheme="minorHAnsi"/>
                <w:noProof/>
                <w:lang w:bidi="si-LK"/>
              </w:rPr>
              <w:tab/>
            </w:r>
            <w:r w:rsidRPr="0062005D">
              <w:rPr>
                <w:rStyle w:val="Hyperlink"/>
                <w:noProof/>
              </w:rPr>
              <w:t>Requirement Gathering and Design</w:t>
            </w:r>
            <w:r>
              <w:rPr>
                <w:noProof/>
                <w:webHidden/>
              </w:rPr>
              <w:tab/>
            </w:r>
            <w:r>
              <w:rPr>
                <w:noProof/>
                <w:webHidden/>
              </w:rPr>
              <w:fldChar w:fldCharType="begin"/>
            </w:r>
            <w:r>
              <w:rPr>
                <w:noProof/>
                <w:webHidden/>
              </w:rPr>
              <w:instrText xml:space="preserve"> PAGEREF _Toc227921962 \h </w:instrText>
            </w:r>
            <w:r>
              <w:rPr>
                <w:noProof/>
                <w:webHidden/>
              </w:rPr>
            </w:r>
            <w:r>
              <w:rPr>
                <w:noProof/>
                <w:webHidden/>
              </w:rPr>
              <w:fldChar w:fldCharType="separate"/>
            </w:r>
            <w:r>
              <w:rPr>
                <w:noProof/>
                <w:webHidden/>
              </w:rPr>
              <w:t>17</w:t>
            </w:r>
            <w:r>
              <w:rPr>
                <w:noProof/>
                <w:webHidden/>
              </w:rPr>
              <w:fldChar w:fldCharType="end"/>
            </w:r>
          </w:hyperlink>
        </w:p>
        <w:p w14:paraId="34781851" w14:textId="175F4B90" w:rsidR="009E4975" w:rsidRDefault="009E4975">
          <w:pPr>
            <w:pStyle w:val="TOC2"/>
            <w:tabs>
              <w:tab w:val="left" w:pos="960"/>
              <w:tab w:val="right" w:leader="dot" w:pos="9016"/>
            </w:tabs>
            <w:rPr>
              <w:rFonts w:asciiTheme="minorHAnsi" w:eastAsiaTheme="minorEastAsia" w:hAnsiTheme="minorHAnsi"/>
              <w:noProof/>
              <w:lang w:bidi="si-LK"/>
            </w:rPr>
          </w:pPr>
          <w:hyperlink w:anchor="_Toc227921963" w:history="1">
            <w:r w:rsidRPr="0062005D">
              <w:rPr>
                <w:rStyle w:val="Hyperlink"/>
                <w:noProof/>
              </w:rPr>
              <w:t>4.4</w:t>
            </w:r>
            <w:r>
              <w:rPr>
                <w:rFonts w:asciiTheme="minorHAnsi" w:eastAsiaTheme="minorEastAsia" w:hAnsiTheme="minorHAnsi"/>
                <w:noProof/>
                <w:lang w:bidi="si-LK"/>
              </w:rPr>
              <w:tab/>
            </w:r>
            <w:r w:rsidRPr="0062005D">
              <w:rPr>
                <w:rStyle w:val="Hyperlink"/>
                <w:noProof/>
              </w:rPr>
              <w:t>Implementation</w:t>
            </w:r>
            <w:r>
              <w:rPr>
                <w:noProof/>
                <w:webHidden/>
              </w:rPr>
              <w:tab/>
            </w:r>
            <w:r>
              <w:rPr>
                <w:noProof/>
                <w:webHidden/>
              </w:rPr>
              <w:fldChar w:fldCharType="begin"/>
            </w:r>
            <w:r>
              <w:rPr>
                <w:noProof/>
                <w:webHidden/>
              </w:rPr>
              <w:instrText xml:space="preserve"> PAGEREF _Toc227921963 \h </w:instrText>
            </w:r>
            <w:r>
              <w:rPr>
                <w:noProof/>
                <w:webHidden/>
              </w:rPr>
            </w:r>
            <w:r>
              <w:rPr>
                <w:noProof/>
                <w:webHidden/>
              </w:rPr>
              <w:fldChar w:fldCharType="separate"/>
            </w:r>
            <w:r>
              <w:rPr>
                <w:noProof/>
                <w:webHidden/>
              </w:rPr>
              <w:t>17</w:t>
            </w:r>
            <w:r>
              <w:rPr>
                <w:noProof/>
                <w:webHidden/>
              </w:rPr>
              <w:fldChar w:fldCharType="end"/>
            </w:r>
          </w:hyperlink>
        </w:p>
        <w:p w14:paraId="7E49A18E" w14:textId="396A81C0" w:rsidR="009E4975" w:rsidRDefault="009E4975">
          <w:pPr>
            <w:pStyle w:val="TOC2"/>
            <w:tabs>
              <w:tab w:val="left" w:pos="960"/>
              <w:tab w:val="right" w:leader="dot" w:pos="9016"/>
            </w:tabs>
            <w:rPr>
              <w:rFonts w:asciiTheme="minorHAnsi" w:eastAsiaTheme="minorEastAsia" w:hAnsiTheme="minorHAnsi"/>
              <w:noProof/>
              <w:lang w:bidi="si-LK"/>
            </w:rPr>
          </w:pPr>
          <w:hyperlink w:anchor="_Toc227921964" w:history="1">
            <w:r w:rsidRPr="0062005D">
              <w:rPr>
                <w:rStyle w:val="Hyperlink"/>
                <w:noProof/>
              </w:rPr>
              <w:t>4.5</w:t>
            </w:r>
            <w:r>
              <w:rPr>
                <w:rFonts w:asciiTheme="minorHAnsi" w:eastAsiaTheme="minorEastAsia" w:hAnsiTheme="minorHAnsi"/>
                <w:noProof/>
                <w:lang w:bidi="si-LK"/>
              </w:rPr>
              <w:tab/>
            </w:r>
            <w:r w:rsidRPr="0062005D">
              <w:rPr>
                <w:rStyle w:val="Hyperlink"/>
                <w:noProof/>
              </w:rPr>
              <w:t>Testing and Evaluation Strategy</w:t>
            </w:r>
            <w:r>
              <w:rPr>
                <w:noProof/>
                <w:webHidden/>
              </w:rPr>
              <w:tab/>
            </w:r>
            <w:r>
              <w:rPr>
                <w:noProof/>
                <w:webHidden/>
              </w:rPr>
              <w:fldChar w:fldCharType="begin"/>
            </w:r>
            <w:r>
              <w:rPr>
                <w:noProof/>
                <w:webHidden/>
              </w:rPr>
              <w:instrText xml:space="preserve"> PAGEREF _Toc227921964 \h </w:instrText>
            </w:r>
            <w:r>
              <w:rPr>
                <w:noProof/>
                <w:webHidden/>
              </w:rPr>
            </w:r>
            <w:r>
              <w:rPr>
                <w:noProof/>
                <w:webHidden/>
              </w:rPr>
              <w:fldChar w:fldCharType="separate"/>
            </w:r>
            <w:r>
              <w:rPr>
                <w:noProof/>
                <w:webHidden/>
              </w:rPr>
              <w:t>17</w:t>
            </w:r>
            <w:r>
              <w:rPr>
                <w:noProof/>
                <w:webHidden/>
              </w:rPr>
              <w:fldChar w:fldCharType="end"/>
            </w:r>
          </w:hyperlink>
        </w:p>
        <w:p w14:paraId="69C7C563" w14:textId="19C734E7" w:rsidR="009E4975" w:rsidRDefault="009E4975">
          <w:pPr>
            <w:pStyle w:val="TOC2"/>
            <w:tabs>
              <w:tab w:val="left" w:pos="960"/>
              <w:tab w:val="right" w:leader="dot" w:pos="9016"/>
            </w:tabs>
            <w:rPr>
              <w:rFonts w:asciiTheme="minorHAnsi" w:eastAsiaTheme="minorEastAsia" w:hAnsiTheme="minorHAnsi"/>
              <w:noProof/>
              <w:lang w:bidi="si-LK"/>
            </w:rPr>
          </w:pPr>
          <w:hyperlink w:anchor="_Toc227921965" w:history="1">
            <w:r w:rsidRPr="0062005D">
              <w:rPr>
                <w:rStyle w:val="Hyperlink"/>
                <w:noProof/>
              </w:rPr>
              <w:t>4.6</w:t>
            </w:r>
            <w:r>
              <w:rPr>
                <w:rFonts w:asciiTheme="minorHAnsi" w:eastAsiaTheme="minorEastAsia" w:hAnsiTheme="minorHAnsi"/>
                <w:noProof/>
                <w:lang w:bidi="si-LK"/>
              </w:rPr>
              <w:tab/>
            </w:r>
            <w:r w:rsidRPr="0062005D">
              <w:rPr>
                <w:rStyle w:val="Hyperlink"/>
                <w:noProof/>
              </w:rPr>
              <w:t>Risk and Risk Mitigation Techniques</w:t>
            </w:r>
            <w:r>
              <w:rPr>
                <w:noProof/>
                <w:webHidden/>
              </w:rPr>
              <w:tab/>
            </w:r>
            <w:r>
              <w:rPr>
                <w:noProof/>
                <w:webHidden/>
              </w:rPr>
              <w:fldChar w:fldCharType="begin"/>
            </w:r>
            <w:r>
              <w:rPr>
                <w:noProof/>
                <w:webHidden/>
              </w:rPr>
              <w:instrText xml:space="preserve"> PAGEREF _Toc227921965 \h </w:instrText>
            </w:r>
            <w:r>
              <w:rPr>
                <w:noProof/>
                <w:webHidden/>
              </w:rPr>
            </w:r>
            <w:r>
              <w:rPr>
                <w:noProof/>
                <w:webHidden/>
              </w:rPr>
              <w:fldChar w:fldCharType="separate"/>
            </w:r>
            <w:r>
              <w:rPr>
                <w:noProof/>
                <w:webHidden/>
              </w:rPr>
              <w:t>18</w:t>
            </w:r>
            <w:r>
              <w:rPr>
                <w:noProof/>
                <w:webHidden/>
              </w:rPr>
              <w:fldChar w:fldCharType="end"/>
            </w:r>
          </w:hyperlink>
        </w:p>
        <w:p w14:paraId="2FEC4A19" w14:textId="1F686F79" w:rsidR="009E4975" w:rsidRDefault="009E4975">
          <w:pPr>
            <w:pStyle w:val="TOC1"/>
            <w:tabs>
              <w:tab w:val="right" w:leader="dot" w:pos="9016"/>
            </w:tabs>
            <w:rPr>
              <w:rFonts w:asciiTheme="minorHAnsi" w:eastAsiaTheme="minorEastAsia" w:hAnsiTheme="minorHAnsi"/>
              <w:noProof/>
              <w:lang w:bidi="si-LK"/>
            </w:rPr>
          </w:pPr>
          <w:hyperlink w:anchor="_Toc227921966" w:history="1">
            <w:r w:rsidRPr="0062005D">
              <w:rPr>
                <w:rStyle w:val="Hyperlink"/>
                <w:noProof/>
              </w:rPr>
              <w:t>References</w:t>
            </w:r>
            <w:r>
              <w:rPr>
                <w:noProof/>
                <w:webHidden/>
              </w:rPr>
              <w:tab/>
            </w:r>
            <w:r>
              <w:rPr>
                <w:noProof/>
                <w:webHidden/>
              </w:rPr>
              <w:fldChar w:fldCharType="begin"/>
            </w:r>
            <w:r>
              <w:rPr>
                <w:noProof/>
                <w:webHidden/>
              </w:rPr>
              <w:instrText xml:space="preserve"> PAGEREF _Toc227921966 \h </w:instrText>
            </w:r>
            <w:r>
              <w:rPr>
                <w:noProof/>
                <w:webHidden/>
              </w:rPr>
            </w:r>
            <w:r>
              <w:rPr>
                <w:noProof/>
                <w:webHidden/>
              </w:rPr>
              <w:fldChar w:fldCharType="separate"/>
            </w:r>
            <w:r>
              <w:rPr>
                <w:noProof/>
                <w:webHidden/>
              </w:rPr>
              <w:t>19</w:t>
            </w:r>
            <w:r>
              <w:rPr>
                <w:noProof/>
                <w:webHidden/>
              </w:rPr>
              <w:fldChar w:fldCharType="end"/>
            </w:r>
          </w:hyperlink>
        </w:p>
        <w:p w14:paraId="16E36079" w14:textId="1FD4F9FC" w:rsidR="009E4975" w:rsidRDefault="009E4975">
          <w:pPr>
            <w:pStyle w:val="TOC1"/>
            <w:tabs>
              <w:tab w:val="right" w:leader="dot" w:pos="9016"/>
            </w:tabs>
            <w:rPr>
              <w:rFonts w:asciiTheme="minorHAnsi" w:eastAsiaTheme="minorEastAsia" w:hAnsiTheme="minorHAnsi"/>
              <w:noProof/>
              <w:lang w:bidi="si-LK"/>
            </w:rPr>
          </w:pPr>
          <w:hyperlink w:anchor="_Toc227921967" w:history="1">
            <w:r w:rsidRPr="0062005D">
              <w:rPr>
                <w:rStyle w:val="Hyperlink"/>
                <w:bCs/>
                <w:noProof/>
              </w:rPr>
              <w:t>Appendices</w:t>
            </w:r>
            <w:r>
              <w:rPr>
                <w:noProof/>
                <w:webHidden/>
              </w:rPr>
              <w:tab/>
            </w:r>
            <w:r>
              <w:rPr>
                <w:noProof/>
                <w:webHidden/>
              </w:rPr>
              <w:fldChar w:fldCharType="begin"/>
            </w:r>
            <w:r>
              <w:rPr>
                <w:noProof/>
                <w:webHidden/>
              </w:rPr>
              <w:instrText xml:space="preserve"> PAGEREF _Toc227921967 \h </w:instrText>
            </w:r>
            <w:r>
              <w:rPr>
                <w:noProof/>
                <w:webHidden/>
              </w:rPr>
            </w:r>
            <w:r>
              <w:rPr>
                <w:noProof/>
                <w:webHidden/>
              </w:rPr>
              <w:fldChar w:fldCharType="separate"/>
            </w:r>
            <w:r>
              <w:rPr>
                <w:noProof/>
                <w:webHidden/>
              </w:rPr>
              <w:t>20</w:t>
            </w:r>
            <w:r>
              <w:rPr>
                <w:noProof/>
                <w:webHidden/>
              </w:rPr>
              <w:fldChar w:fldCharType="end"/>
            </w:r>
          </w:hyperlink>
        </w:p>
        <w:p w14:paraId="2BF8CF0F" w14:textId="7F552318" w:rsidR="009E4975" w:rsidRDefault="009E4975">
          <w:pPr>
            <w:pStyle w:val="TOC2"/>
            <w:tabs>
              <w:tab w:val="right" w:leader="dot" w:pos="9016"/>
            </w:tabs>
            <w:rPr>
              <w:rFonts w:asciiTheme="minorHAnsi" w:eastAsiaTheme="minorEastAsia" w:hAnsiTheme="minorHAnsi"/>
              <w:noProof/>
              <w:lang w:bidi="si-LK"/>
            </w:rPr>
          </w:pPr>
          <w:hyperlink w:anchor="_Toc227921968" w:history="1">
            <w:r w:rsidRPr="0062005D">
              <w:rPr>
                <w:rStyle w:val="Hyperlink"/>
                <w:noProof/>
              </w:rPr>
              <w:t>Stakeholder Survey Instrument (English &amp; Sinhala)</w:t>
            </w:r>
            <w:r>
              <w:rPr>
                <w:noProof/>
                <w:webHidden/>
              </w:rPr>
              <w:tab/>
            </w:r>
            <w:r>
              <w:rPr>
                <w:noProof/>
                <w:webHidden/>
              </w:rPr>
              <w:fldChar w:fldCharType="begin"/>
            </w:r>
            <w:r>
              <w:rPr>
                <w:noProof/>
                <w:webHidden/>
              </w:rPr>
              <w:instrText xml:space="preserve"> PAGEREF _Toc227921968 \h </w:instrText>
            </w:r>
            <w:r>
              <w:rPr>
                <w:noProof/>
                <w:webHidden/>
              </w:rPr>
            </w:r>
            <w:r>
              <w:rPr>
                <w:noProof/>
                <w:webHidden/>
              </w:rPr>
              <w:fldChar w:fldCharType="separate"/>
            </w:r>
            <w:r>
              <w:rPr>
                <w:noProof/>
                <w:webHidden/>
              </w:rPr>
              <w:t>20</w:t>
            </w:r>
            <w:r>
              <w:rPr>
                <w:noProof/>
                <w:webHidden/>
              </w:rPr>
              <w:fldChar w:fldCharType="end"/>
            </w:r>
          </w:hyperlink>
        </w:p>
        <w:p w14:paraId="09371EF7" w14:textId="032C48C5" w:rsidR="00ED3D3F" w:rsidRPr="00ED3D3F" w:rsidRDefault="00873564" w:rsidP="00ED3D3F">
          <w:pPr>
            <w:rPr>
              <w:b/>
              <w:bCs/>
              <w:noProof/>
            </w:rPr>
          </w:pPr>
          <w:r>
            <w:rPr>
              <w:b/>
              <w:bCs/>
              <w:noProof/>
            </w:rPr>
            <w:fldChar w:fldCharType="end"/>
          </w:r>
        </w:p>
      </w:sdtContent>
    </w:sdt>
    <w:p w14:paraId="579859CC" w14:textId="486060E3" w:rsidR="00123403" w:rsidRDefault="00D76ABC" w:rsidP="00123403">
      <w:pPr>
        <w:pStyle w:val="TOCHeading"/>
      </w:pPr>
      <w:r w:rsidRPr="00D76ABC">
        <w:lastRenderedPageBreak/>
        <w:t>List of Figures</w:t>
      </w:r>
    </w:p>
    <w:p w14:paraId="4A915043" w14:textId="64CD7904" w:rsidR="006B51A3" w:rsidRDefault="006B51A3">
      <w:pPr>
        <w:pStyle w:val="TableofFigures"/>
        <w:tabs>
          <w:tab w:val="right" w:leader="dot" w:pos="9016"/>
        </w:tabs>
        <w:rPr>
          <w:rFonts w:asciiTheme="minorHAnsi" w:eastAsiaTheme="minorEastAsia" w:hAnsiTheme="minorHAnsi"/>
          <w:noProof/>
          <w:lang w:bidi="si-LK"/>
        </w:rPr>
      </w:pPr>
      <w:r>
        <w:fldChar w:fldCharType="begin"/>
      </w:r>
      <w:r>
        <w:instrText xml:space="preserve"> TOC \h \z \c "Figure" </w:instrText>
      </w:r>
      <w:r>
        <w:fldChar w:fldCharType="separate"/>
      </w:r>
      <w:hyperlink w:anchor="_Toc227841223" w:history="1">
        <w:r w:rsidRPr="00B70B7D">
          <w:rPr>
            <w:rStyle w:val="Hyperlink"/>
            <w:noProof/>
          </w:rPr>
          <w:t>Figure 1 Your Role</w:t>
        </w:r>
        <w:r>
          <w:rPr>
            <w:noProof/>
            <w:webHidden/>
          </w:rPr>
          <w:tab/>
        </w:r>
        <w:r>
          <w:rPr>
            <w:noProof/>
            <w:webHidden/>
          </w:rPr>
          <w:fldChar w:fldCharType="begin"/>
        </w:r>
        <w:r>
          <w:rPr>
            <w:noProof/>
            <w:webHidden/>
          </w:rPr>
          <w:instrText xml:space="preserve"> PAGEREF _Toc227841223 \h </w:instrText>
        </w:r>
        <w:r>
          <w:rPr>
            <w:noProof/>
            <w:webHidden/>
          </w:rPr>
        </w:r>
        <w:r>
          <w:rPr>
            <w:noProof/>
            <w:webHidden/>
          </w:rPr>
          <w:fldChar w:fldCharType="separate"/>
        </w:r>
        <w:r>
          <w:rPr>
            <w:noProof/>
            <w:webHidden/>
          </w:rPr>
          <w:t>6</w:t>
        </w:r>
        <w:r>
          <w:rPr>
            <w:noProof/>
            <w:webHidden/>
          </w:rPr>
          <w:fldChar w:fldCharType="end"/>
        </w:r>
      </w:hyperlink>
    </w:p>
    <w:p w14:paraId="43C0E51E" w14:textId="0E0907A9" w:rsidR="006B51A3" w:rsidRDefault="006B51A3">
      <w:pPr>
        <w:pStyle w:val="TableofFigures"/>
        <w:tabs>
          <w:tab w:val="right" w:leader="dot" w:pos="9016"/>
        </w:tabs>
        <w:rPr>
          <w:rFonts w:asciiTheme="minorHAnsi" w:eastAsiaTheme="minorEastAsia" w:hAnsiTheme="minorHAnsi"/>
          <w:noProof/>
          <w:lang w:bidi="si-LK"/>
        </w:rPr>
      </w:pPr>
      <w:hyperlink w:anchor="_Toc227841224" w:history="1">
        <w:r w:rsidRPr="00B70B7D">
          <w:rPr>
            <w:rStyle w:val="Hyperlink"/>
            <w:noProof/>
          </w:rPr>
          <w:t>Figure 2 How often do you read educational circulars</w:t>
        </w:r>
        <w:r>
          <w:rPr>
            <w:noProof/>
            <w:webHidden/>
          </w:rPr>
          <w:tab/>
        </w:r>
        <w:r>
          <w:rPr>
            <w:noProof/>
            <w:webHidden/>
          </w:rPr>
          <w:fldChar w:fldCharType="begin"/>
        </w:r>
        <w:r>
          <w:rPr>
            <w:noProof/>
            <w:webHidden/>
          </w:rPr>
          <w:instrText xml:space="preserve"> PAGEREF _Toc227841224 \h </w:instrText>
        </w:r>
        <w:r>
          <w:rPr>
            <w:noProof/>
            <w:webHidden/>
          </w:rPr>
        </w:r>
        <w:r>
          <w:rPr>
            <w:noProof/>
            <w:webHidden/>
          </w:rPr>
          <w:fldChar w:fldCharType="separate"/>
        </w:r>
        <w:r>
          <w:rPr>
            <w:noProof/>
            <w:webHidden/>
          </w:rPr>
          <w:t>7</w:t>
        </w:r>
        <w:r>
          <w:rPr>
            <w:noProof/>
            <w:webHidden/>
          </w:rPr>
          <w:fldChar w:fldCharType="end"/>
        </w:r>
      </w:hyperlink>
    </w:p>
    <w:p w14:paraId="5A229460" w14:textId="06EFD4FF" w:rsidR="006B51A3" w:rsidRDefault="006B51A3">
      <w:pPr>
        <w:pStyle w:val="TableofFigures"/>
        <w:tabs>
          <w:tab w:val="right" w:leader="dot" w:pos="9016"/>
        </w:tabs>
        <w:rPr>
          <w:rFonts w:asciiTheme="minorHAnsi" w:eastAsiaTheme="minorEastAsia" w:hAnsiTheme="minorHAnsi"/>
          <w:noProof/>
          <w:lang w:bidi="si-LK"/>
        </w:rPr>
      </w:pPr>
      <w:hyperlink w:anchor="_Toc227841225" w:history="1">
        <w:r w:rsidRPr="00B70B7D">
          <w:rPr>
            <w:rStyle w:val="Hyperlink"/>
            <w:noProof/>
          </w:rPr>
          <w:t>Figure 3 Do you find circulars difficult to understand</w:t>
        </w:r>
        <w:r>
          <w:rPr>
            <w:noProof/>
            <w:webHidden/>
          </w:rPr>
          <w:tab/>
        </w:r>
        <w:r>
          <w:rPr>
            <w:noProof/>
            <w:webHidden/>
          </w:rPr>
          <w:fldChar w:fldCharType="begin"/>
        </w:r>
        <w:r>
          <w:rPr>
            <w:noProof/>
            <w:webHidden/>
          </w:rPr>
          <w:instrText xml:space="preserve"> PAGEREF _Toc227841225 \h </w:instrText>
        </w:r>
        <w:r>
          <w:rPr>
            <w:noProof/>
            <w:webHidden/>
          </w:rPr>
        </w:r>
        <w:r>
          <w:rPr>
            <w:noProof/>
            <w:webHidden/>
          </w:rPr>
          <w:fldChar w:fldCharType="separate"/>
        </w:r>
        <w:r>
          <w:rPr>
            <w:noProof/>
            <w:webHidden/>
          </w:rPr>
          <w:t>7</w:t>
        </w:r>
        <w:r>
          <w:rPr>
            <w:noProof/>
            <w:webHidden/>
          </w:rPr>
          <w:fldChar w:fldCharType="end"/>
        </w:r>
      </w:hyperlink>
    </w:p>
    <w:p w14:paraId="7BA316F7" w14:textId="37F86D66" w:rsidR="006B51A3" w:rsidRDefault="006B51A3">
      <w:pPr>
        <w:pStyle w:val="TableofFigures"/>
        <w:tabs>
          <w:tab w:val="right" w:leader="dot" w:pos="9016"/>
        </w:tabs>
        <w:rPr>
          <w:rFonts w:asciiTheme="minorHAnsi" w:eastAsiaTheme="minorEastAsia" w:hAnsiTheme="minorHAnsi"/>
          <w:noProof/>
          <w:lang w:bidi="si-LK"/>
        </w:rPr>
      </w:pPr>
      <w:hyperlink w:anchor="_Toc227841226" w:history="1">
        <w:r w:rsidRPr="00B70B7D">
          <w:rPr>
            <w:rStyle w:val="Hyperlink"/>
            <w:noProof/>
          </w:rPr>
          <w:t>Figure 4 What are the main difficulties you face</w:t>
        </w:r>
        <w:r>
          <w:rPr>
            <w:noProof/>
            <w:webHidden/>
          </w:rPr>
          <w:tab/>
        </w:r>
        <w:r>
          <w:rPr>
            <w:noProof/>
            <w:webHidden/>
          </w:rPr>
          <w:fldChar w:fldCharType="begin"/>
        </w:r>
        <w:r>
          <w:rPr>
            <w:noProof/>
            <w:webHidden/>
          </w:rPr>
          <w:instrText xml:space="preserve"> PAGEREF _Toc227841226 \h </w:instrText>
        </w:r>
        <w:r>
          <w:rPr>
            <w:noProof/>
            <w:webHidden/>
          </w:rPr>
        </w:r>
        <w:r>
          <w:rPr>
            <w:noProof/>
            <w:webHidden/>
          </w:rPr>
          <w:fldChar w:fldCharType="separate"/>
        </w:r>
        <w:r>
          <w:rPr>
            <w:noProof/>
            <w:webHidden/>
          </w:rPr>
          <w:t>8</w:t>
        </w:r>
        <w:r>
          <w:rPr>
            <w:noProof/>
            <w:webHidden/>
          </w:rPr>
          <w:fldChar w:fldCharType="end"/>
        </w:r>
      </w:hyperlink>
    </w:p>
    <w:p w14:paraId="3AB4F7BE" w14:textId="4EA9957C" w:rsidR="006B51A3" w:rsidRDefault="006B51A3">
      <w:pPr>
        <w:pStyle w:val="TableofFigures"/>
        <w:tabs>
          <w:tab w:val="right" w:leader="dot" w:pos="9016"/>
        </w:tabs>
        <w:rPr>
          <w:rFonts w:asciiTheme="minorHAnsi" w:eastAsiaTheme="minorEastAsia" w:hAnsiTheme="minorHAnsi"/>
          <w:noProof/>
          <w:lang w:bidi="si-LK"/>
        </w:rPr>
      </w:pPr>
      <w:hyperlink w:anchor="_Toc227841227" w:history="1">
        <w:r w:rsidRPr="00B70B7D">
          <w:rPr>
            <w:rStyle w:val="Hyperlink"/>
            <w:noProof/>
          </w:rPr>
          <w:t>Figure 5 How much time do you usually spend reading one circular</w:t>
        </w:r>
        <w:r>
          <w:rPr>
            <w:noProof/>
            <w:webHidden/>
          </w:rPr>
          <w:tab/>
        </w:r>
        <w:r>
          <w:rPr>
            <w:noProof/>
            <w:webHidden/>
          </w:rPr>
          <w:fldChar w:fldCharType="begin"/>
        </w:r>
        <w:r>
          <w:rPr>
            <w:noProof/>
            <w:webHidden/>
          </w:rPr>
          <w:instrText xml:space="preserve"> PAGEREF _Toc227841227 \h </w:instrText>
        </w:r>
        <w:r>
          <w:rPr>
            <w:noProof/>
            <w:webHidden/>
          </w:rPr>
        </w:r>
        <w:r>
          <w:rPr>
            <w:noProof/>
            <w:webHidden/>
          </w:rPr>
          <w:fldChar w:fldCharType="separate"/>
        </w:r>
        <w:r>
          <w:rPr>
            <w:noProof/>
            <w:webHidden/>
          </w:rPr>
          <w:t>8</w:t>
        </w:r>
        <w:r>
          <w:rPr>
            <w:noProof/>
            <w:webHidden/>
          </w:rPr>
          <w:fldChar w:fldCharType="end"/>
        </w:r>
      </w:hyperlink>
    </w:p>
    <w:p w14:paraId="4B911129" w14:textId="410F0965" w:rsidR="006B51A3" w:rsidRDefault="006B51A3">
      <w:pPr>
        <w:pStyle w:val="TableofFigures"/>
        <w:tabs>
          <w:tab w:val="right" w:leader="dot" w:pos="9016"/>
        </w:tabs>
        <w:rPr>
          <w:rFonts w:asciiTheme="minorHAnsi" w:eastAsiaTheme="minorEastAsia" w:hAnsiTheme="minorHAnsi"/>
          <w:noProof/>
          <w:lang w:bidi="si-LK"/>
        </w:rPr>
      </w:pPr>
      <w:hyperlink w:anchor="_Toc227841228" w:history="1">
        <w:r w:rsidRPr="00B70B7D">
          <w:rPr>
            <w:rStyle w:val="Hyperlink"/>
            <w:noProof/>
          </w:rPr>
          <w:t>Figure 6 Would you prefer a summarized version of circulars</w:t>
        </w:r>
        <w:r>
          <w:rPr>
            <w:noProof/>
            <w:webHidden/>
          </w:rPr>
          <w:tab/>
        </w:r>
        <w:r>
          <w:rPr>
            <w:noProof/>
            <w:webHidden/>
          </w:rPr>
          <w:fldChar w:fldCharType="begin"/>
        </w:r>
        <w:r>
          <w:rPr>
            <w:noProof/>
            <w:webHidden/>
          </w:rPr>
          <w:instrText xml:space="preserve"> PAGEREF _Toc227841228 \h </w:instrText>
        </w:r>
        <w:r>
          <w:rPr>
            <w:noProof/>
            <w:webHidden/>
          </w:rPr>
        </w:r>
        <w:r>
          <w:rPr>
            <w:noProof/>
            <w:webHidden/>
          </w:rPr>
          <w:fldChar w:fldCharType="separate"/>
        </w:r>
        <w:r>
          <w:rPr>
            <w:noProof/>
            <w:webHidden/>
          </w:rPr>
          <w:t>9</w:t>
        </w:r>
        <w:r>
          <w:rPr>
            <w:noProof/>
            <w:webHidden/>
          </w:rPr>
          <w:fldChar w:fldCharType="end"/>
        </w:r>
      </w:hyperlink>
    </w:p>
    <w:p w14:paraId="174C2345" w14:textId="0251C2A2" w:rsidR="006B51A3" w:rsidRDefault="006B51A3">
      <w:pPr>
        <w:pStyle w:val="TableofFigures"/>
        <w:tabs>
          <w:tab w:val="right" w:leader="dot" w:pos="9016"/>
        </w:tabs>
        <w:rPr>
          <w:rFonts w:asciiTheme="minorHAnsi" w:eastAsiaTheme="minorEastAsia" w:hAnsiTheme="minorHAnsi"/>
          <w:noProof/>
          <w:lang w:bidi="si-LK"/>
        </w:rPr>
      </w:pPr>
      <w:hyperlink w:anchor="_Toc227841229" w:history="1">
        <w:r w:rsidRPr="00B70B7D">
          <w:rPr>
            <w:rStyle w:val="Hyperlink"/>
            <w:noProof/>
          </w:rPr>
          <w:t>Figure 7 Would you use an AI based system to simplify circulars</w:t>
        </w:r>
        <w:r>
          <w:rPr>
            <w:noProof/>
            <w:webHidden/>
          </w:rPr>
          <w:tab/>
        </w:r>
        <w:r>
          <w:rPr>
            <w:noProof/>
            <w:webHidden/>
          </w:rPr>
          <w:fldChar w:fldCharType="begin"/>
        </w:r>
        <w:r>
          <w:rPr>
            <w:noProof/>
            <w:webHidden/>
          </w:rPr>
          <w:instrText xml:space="preserve"> PAGEREF _Toc227841229 \h </w:instrText>
        </w:r>
        <w:r>
          <w:rPr>
            <w:noProof/>
            <w:webHidden/>
          </w:rPr>
        </w:r>
        <w:r>
          <w:rPr>
            <w:noProof/>
            <w:webHidden/>
          </w:rPr>
          <w:fldChar w:fldCharType="separate"/>
        </w:r>
        <w:r>
          <w:rPr>
            <w:noProof/>
            <w:webHidden/>
          </w:rPr>
          <w:t>9</w:t>
        </w:r>
        <w:r>
          <w:rPr>
            <w:noProof/>
            <w:webHidden/>
          </w:rPr>
          <w:fldChar w:fldCharType="end"/>
        </w:r>
      </w:hyperlink>
    </w:p>
    <w:p w14:paraId="5EF1CB95" w14:textId="60071816" w:rsidR="006B51A3" w:rsidRDefault="006B51A3">
      <w:pPr>
        <w:pStyle w:val="TableofFigures"/>
        <w:tabs>
          <w:tab w:val="right" w:leader="dot" w:pos="9016"/>
        </w:tabs>
        <w:rPr>
          <w:rFonts w:asciiTheme="minorHAnsi" w:eastAsiaTheme="minorEastAsia" w:hAnsiTheme="minorHAnsi"/>
          <w:noProof/>
          <w:lang w:bidi="si-LK"/>
        </w:rPr>
      </w:pPr>
      <w:hyperlink w:anchor="_Toc227841230" w:history="1">
        <w:r w:rsidRPr="00B70B7D">
          <w:rPr>
            <w:rStyle w:val="Hyperlink"/>
            <w:noProof/>
          </w:rPr>
          <w:t>Figure 8 Have you ever misunderstood a circular</w:t>
        </w:r>
        <w:r>
          <w:rPr>
            <w:noProof/>
            <w:webHidden/>
          </w:rPr>
          <w:tab/>
        </w:r>
        <w:r>
          <w:rPr>
            <w:noProof/>
            <w:webHidden/>
          </w:rPr>
          <w:fldChar w:fldCharType="begin"/>
        </w:r>
        <w:r>
          <w:rPr>
            <w:noProof/>
            <w:webHidden/>
          </w:rPr>
          <w:instrText xml:space="preserve"> PAGEREF _Toc227841230 \h </w:instrText>
        </w:r>
        <w:r>
          <w:rPr>
            <w:noProof/>
            <w:webHidden/>
          </w:rPr>
        </w:r>
        <w:r>
          <w:rPr>
            <w:noProof/>
            <w:webHidden/>
          </w:rPr>
          <w:fldChar w:fldCharType="separate"/>
        </w:r>
        <w:r>
          <w:rPr>
            <w:noProof/>
            <w:webHidden/>
          </w:rPr>
          <w:t>10</w:t>
        </w:r>
        <w:r>
          <w:rPr>
            <w:noProof/>
            <w:webHidden/>
          </w:rPr>
          <w:fldChar w:fldCharType="end"/>
        </w:r>
      </w:hyperlink>
    </w:p>
    <w:p w14:paraId="7D1BF1D6" w14:textId="6286C6E2" w:rsidR="006B51A3" w:rsidRDefault="006B51A3">
      <w:pPr>
        <w:pStyle w:val="TableofFigures"/>
        <w:tabs>
          <w:tab w:val="right" w:leader="dot" w:pos="9016"/>
        </w:tabs>
        <w:rPr>
          <w:rFonts w:asciiTheme="minorHAnsi" w:eastAsiaTheme="minorEastAsia" w:hAnsiTheme="minorHAnsi"/>
          <w:noProof/>
          <w:lang w:bidi="si-LK"/>
        </w:rPr>
      </w:pPr>
      <w:hyperlink w:anchor="_Toc227841231" w:history="1">
        <w:r w:rsidRPr="00B70B7D">
          <w:rPr>
            <w:rStyle w:val="Hyperlink"/>
            <w:noProof/>
          </w:rPr>
          <w:t>Figure 9 If yes, what happened due to misunderstanding</w:t>
        </w:r>
        <w:r>
          <w:rPr>
            <w:noProof/>
            <w:webHidden/>
          </w:rPr>
          <w:tab/>
        </w:r>
        <w:r>
          <w:rPr>
            <w:noProof/>
            <w:webHidden/>
          </w:rPr>
          <w:fldChar w:fldCharType="begin"/>
        </w:r>
        <w:r>
          <w:rPr>
            <w:noProof/>
            <w:webHidden/>
          </w:rPr>
          <w:instrText xml:space="preserve"> PAGEREF _Toc227841231 \h </w:instrText>
        </w:r>
        <w:r>
          <w:rPr>
            <w:noProof/>
            <w:webHidden/>
          </w:rPr>
        </w:r>
        <w:r>
          <w:rPr>
            <w:noProof/>
            <w:webHidden/>
          </w:rPr>
          <w:fldChar w:fldCharType="separate"/>
        </w:r>
        <w:r>
          <w:rPr>
            <w:noProof/>
            <w:webHidden/>
          </w:rPr>
          <w:t>10</w:t>
        </w:r>
        <w:r>
          <w:rPr>
            <w:noProof/>
            <w:webHidden/>
          </w:rPr>
          <w:fldChar w:fldCharType="end"/>
        </w:r>
      </w:hyperlink>
    </w:p>
    <w:p w14:paraId="34198F5C" w14:textId="00E579A2" w:rsidR="006B51A3" w:rsidRDefault="006B51A3">
      <w:pPr>
        <w:pStyle w:val="TableofFigures"/>
        <w:tabs>
          <w:tab w:val="right" w:leader="dot" w:pos="9016"/>
        </w:tabs>
        <w:rPr>
          <w:rFonts w:asciiTheme="minorHAnsi" w:eastAsiaTheme="minorEastAsia" w:hAnsiTheme="minorHAnsi"/>
          <w:noProof/>
          <w:lang w:bidi="si-LK"/>
        </w:rPr>
      </w:pPr>
      <w:hyperlink w:anchor="_Toc227841232" w:history="1">
        <w:r w:rsidRPr="00B70B7D">
          <w:rPr>
            <w:rStyle w:val="Hyperlink"/>
            <w:noProof/>
          </w:rPr>
          <w:t>Figure 10 Would highlighting important entities be useful (dates, names, rules)</w:t>
        </w:r>
        <w:r>
          <w:rPr>
            <w:noProof/>
            <w:webHidden/>
          </w:rPr>
          <w:tab/>
        </w:r>
        <w:r>
          <w:rPr>
            <w:noProof/>
            <w:webHidden/>
          </w:rPr>
          <w:fldChar w:fldCharType="begin"/>
        </w:r>
        <w:r>
          <w:rPr>
            <w:noProof/>
            <w:webHidden/>
          </w:rPr>
          <w:instrText xml:space="preserve"> PAGEREF _Toc227841232 \h </w:instrText>
        </w:r>
        <w:r>
          <w:rPr>
            <w:noProof/>
            <w:webHidden/>
          </w:rPr>
        </w:r>
        <w:r>
          <w:rPr>
            <w:noProof/>
            <w:webHidden/>
          </w:rPr>
          <w:fldChar w:fldCharType="separate"/>
        </w:r>
        <w:r>
          <w:rPr>
            <w:noProof/>
            <w:webHidden/>
          </w:rPr>
          <w:t>11</w:t>
        </w:r>
        <w:r>
          <w:rPr>
            <w:noProof/>
            <w:webHidden/>
          </w:rPr>
          <w:fldChar w:fldCharType="end"/>
        </w:r>
      </w:hyperlink>
    </w:p>
    <w:p w14:paraId="539D968F" w14:textId="5753BBA6" w:rsidR="006B51A3" w:rsidRDefault="006B51A3">
      <w:pPr>
        <w:pStyle w:val="TableofFigures"/>
        <w:tabs>
          <w:tab w:val="right" w:leader="dot" w:pos="9016"/>
        </w:tabs>
        <w:rPr>
          <w:rFonts w:asciiTheme="minorHAnsi" w:eastAsiaTheme="minorEastAsia" w:hAnsiTheme="minorHAnsi"/>
          <w:noProof/>
          <w:lang w:bidi="si-LK"/>
        </w:rPr>
      </w:pPr>
      <w:hyperlink w:anchor="_Toc227841233" w:history="1">
        <w:r w:rsidRPr="00B70B7D">
          <w:rPr>
            <w:rStyle w:val="Hyperlink"/>
            <w:noProof/>
          </w:rPr>
          <w:t>Figure 11 What is your biggest concern about AI systems</w:t>
        </w:r>
        <w:r>
          <w:rPr>
            <w:noProof/>
            <w:webHidden/>
          </w:rPr>
          <w:tab/>
        </w:r>
        <w:r>
          <w:rPr>
            <w:noProof/>
            <w:webHidden/>
          </w:rPr>
          <w:fldChar w:fldCharType="begin"/>
        </w:r>
        <w:r>
          <w:rPr>
            <w:noProof/>
            <w:webHidden/>
          </w:rPr>
          <w:instrText xml:space="preserve"> PAGEREF _Toc227841233 \h </w:instrText>
        </w:r>
        <w:r>
          <w:rPr>
            <w:noProof/>
            <w:webHidden/>
          </w:rPr>
        </w:r>
        <w:r>
          <w:rPr>
            <w:noProof/>
            <w:webHidden/>
          </w:rPr>
          <w:fldChar w:fldCharType="separate"/>
        </w:r>
        <w:r>
          <w:rPr>
            <w:noProof/>
            <w:webHidden/>
          </w:rPr>
          <w:t>11</w:t>
        </w:r>
        <w:r>
          <w:rPr>
            <w:noProof/>
            <w:webHidden/>
          </w:rPr>
          <w:fldChar w:fldCharType="end"/>
        </w:r>
      </w:hyperlink>
    </w:p>
    <w:p w14:paraId="5FA5D97E" w14:textId="79A5714C" w:rsidR="006B51A3" w:rsidRDefault="006B51A3">
      <w:pPr>
        <w:pStyle w:val="TableofFigures"/>
        <w:tabs>
          <w:tab w:val="right" w:leader="dot" w:pos="9016"/>
        </w:tabs>
        <w:rPr>
          <w:rFonts w:asciiTheme="minorHAnsi" w:eastAsiaTheme="minorEastAsia" w:hAnsiTheme="minorHAnsi"/>
          <w:noProof/>
          <w:lang w:bidi="si-LK"/>
        </w:rPr>
      </w:pPr>
      <w:hyperlink w:anchor="_Toc227841234" w:history="1">
        <w:r w:rsidRPr="00B70B7D">
          <w:rPr>
            <w:rStyle w:val="Hyperlink"/>
            <w:noProof/>
          </w:rPr>
          <w:t>Figure 12 Would this system improve your work efficiency</w:t>
        </w:r>
        <w:r>
          <w:rPr>
            <w:noProof/>
            <w:webHidden/>
          </w:rPr>
          <w:tab/>
        </w:r>
        <w:r>
          <w:rPr>
            <w:noProof/>
            <w:webHidden/>
          </w:rPr>
          <w:fldChar w:fldCharType="begin"/>
        </w:r>
        <w:r>
          <w:rPr>
            <w:noProof/>
            <w:webHidden/>
          </w:rPr>
          <w:instrText xml:space="preserve"> PAGEREF _Toc227841234 \h </w:instrText>
        </w:r>
        <w:r>
          <w:rPr>
            <w:noProof/>
            <w:webHidden/>
          </w:rPr>
        </w:r>
        <w:r>
          <w:rPr>
            <w:noProof/>
            <w:webHidden/>
          </w:rPr>
          <w:fldChar w:fldCharType="separate"/>
        </w:r>
        <w:r>
          <w:rPr>
            <w:noProof/>
            <w:webHidden/>
          </w:rPr>
          <w:t>12</w:t>
        </w:r>
        <w:r>
          <w:rPr>
            <w:noProof/>
            <w:webHidden/>
          </w:rPr>
          <w:fldChar w:fldCharType="end"/>
        </w:r>
      </w:hyperlink>
    </w:p>
    <w:p w14:paraId="7895A60A" w14:textId="082F2BC3" w:rsidR="006B51A3" w:rsidRDefault="006B51A3">
      <w:pPr>
        <w:pStyle w:val="TableofFigures"/>
        <w:tabs>
          <w:tab w:val="right" w:leader="dot" w:pos="9016"/>
        </w:tabs>
        <w:rPr>
          <w:rFonts w:asciiTheme="minorHAnsi" w:eastAsiaTheme="minorEastAsia" w:hAnsiTheme="minorHAnsi"/>
          <w:noProof/>
          <w:lang w:bidi="si-LK"/>
        </w:rPr>
      </w:pPr>
      <w:hyperlink w:anchor="_Toc227841235" w:history="1">
        <w:r w:rsidRPr="00B70B7D">
          <w:rPr>
            <w:rStyle w:val="Hyperlink"/>
            <w:noProof/>
          </w:rPr>
          <w:t>Figure 13 Grantt Chart</w:t>
        </w:r>
        <w:r>
          <w:rPr>
            <w:noProof/>
            <w:webHidden/>
          </w:rPr>
          <w:tab/>
        </w:r>
        <w:r>
          <w:rPr>
            <w:noProof/>
            <w:webHidden/>
          </w:rPr>
          <w:fldChar w:fldCharType="begin"/>
        </w:r>
        <w:r>
          <w:rPr>
            <w:noProof/>
            <w:webHidden/>
          </w:rPr>
          <w:instrText xml:space="preserve"> PAGEREF _Toc227841235 \h </w:instrText>
        </w:r>
        <w:r>
          <w:rPr>
            <w:noProof/>
            <w:webHidden/>
          </w:rPr>
        </w:r>
        <w:r>
          <w:rPr>
            <w:noProof/>
            <w:webHidden/>
          </w:rPr>
          <w:fldChar w:fldCharType="separate"/>
        </w:r>
        <w:r>
          <w:rPr>
            <w:noProof/>
            <w:webHidden/>
          </w:rPr>
          <w:t>14</w:t>
        </w:r>
        <w:r>
          <w:rPr>
            <w:noProof/>
            <w:webHidden/>
          </w:rPr>
          <w:fldChar w:fldCharType="end"/>
        </w:r>
      </w:hyperlink>
    </w:p>
    <w:p w14:paraId="200FC3B9" w14:textId="06741BFE" w:rsidR="006B51A3" w:rsidRDefault="006B51A3">
      <w:pPr>
        <w:pStyle w:val="TableofFigures"/>
        <w:tabs>
          <w:tab w:val="right" w:leader="dot" w:pos="9016"/>
        </w:tabs>
        <w:rPr>
          <w:rFonts w:asciiTheme="minorHAnsi" w:eastAsiaTheme="minorEastAsia" w:hAnsiTheme="minorHAnsi"/>
          <w:noProof/>
          <w:lang w:bidi="si-LK"/>
        </w:rPr>
      </w:pPr>
      <w:hyperlink w:anchor="_Toc227841236" w:history="1">
        <w:r w:rsidRPr="00B70B7D">
          <w:rPr>
            <w:rStyle w:val="Hyperlink"/>
            <w:noProof/>
          </w:rPr>
          <w:t>Figure 14 Work Breakdown Structure (WBS)</w:t>
        </w:r>
        <w:r>
          <w:rPr>
            <w:noProof/>
            <w:webHidden/>
          </w:rPr>
          <w:tab/>
        </w:r>
        <w:r>
          <w:rPr>
            <w:noProof/>
            <w:webHidden/>
          </w:rPr>
          <w:fldChar w:fldCharType="begin"/>
        </w:r>
        <w:r>
          <w:rPr>
            <w:noProof/>
            <w:webHidden/>
          </w:rPr>
          <w:instrText xml:space="preserve"> PAGEREF _Toc227841236 \h </w:instrText>
        </w:r>
        <w:r>
          <w:rPr>
            <w:noProof/>
            <w:webHidden/>
          </w:rPr>
        </w:r>
        <w:r>
          <w:rPr>
            <w:noProof/>
            <w:webHidden/>
          </w:rPr>
          <w:fldChar w:fldCharType="separate"/>
        </w:r>
        <w:r>
          <w:rPr>
            <w:noProof/>
            <w:webHidden/>
          </w:rPr>
          <w:t>15</w:t>
        </w:r>
        <w:r>
          <w:rPr>
            <w:noProof/>
            <w:webHidden/>
          </w:rPr>
          <w:fldChar w:fldCharType="end"/>
        </w:r>
      </w:hyperlink>
    </w:p>
    <w:p w14:paraId="17D44DE0" w14:textId="71011FD0" w:rsidR="006B51A3" w:rsidRDefault="006B51A3">
      <w:pPr>
        <w:pStyle w:val="TableofFigures"/>
        <w:tabs>
          <w:tab w:val="right" w:leader="dot" w:pos="9016"/>
        </w:tabs>
        <w:rPr>
          <w:rFonts w:asciiTheme="minorHAnsi" w:eastAsiaTheme="minorEastAsia" w:hAnsiTheme="minorHAnsi"/>
          <w:noProof/>
          <w:lang w:bidi="si-LK"/>
        </w:rPr>
      </w:pPr>
      <w:hyperlink w:anchor="_Toc227841237" w:history="1">
        <w:r w:rsidRPr="00B70B7D">
          <w:rPr>
            <w:rStyle w:val="Hyperlink"/>
            <w:noProof/>
          </w:rPr>
          <w:t>Figure 15 System Architecture Diagram</w:t>
        </w:r>
        <w:r>
          <w:rPr>
            <w:noProof/>
            <w:webHidden/>
          </w:rPr>
          <w:tab/>
        </w:r>
        <w:r>
          <w:rPr>
            <w:noProof/>
            <w:webHidden/>
          </w:rPr>
          <w:fldChar w:fldCharType="begin"/>
        </w:r>
        <w:r>
          <w:rPr>
            <w:noProof/>
            <w:webHidden/>
          </w:rPr>
          <w:instrText xml:space="preserve"> PAGEREF _Toc227841237 \h </w:instrText>
        </w:r>
        <w:r>
          <w:rPr>
            <w:noProof/>
            <w:webHidden/>
          </w:rPr>
        </w:r>
        <w:r>
          <w:rPr>
            <w:noProof/>
            <w:webHidden/>
          </w:rPr>
          <w:fldChar w:fldCharType="separate"/>
        </w:r>
        <w:r>
          <w:rPr>
            <w:noProof/>
            <w:webHidden/>
          </w:rPr>
          <w:t>16</w:t>
        </w:r>
        <w:r>
          <w:rPr>
            <w:noProof/>
            <w:webHidden/>
          </w:rPr>
          <w:fldChar w:fldCharType="end"/>
        </w:r>
      </w:hyperlink>
    </w:p>
    <w:p w14:paraId="74046A2D" w14:textId="46BC50A8" w:rsidR="009962CC" w:rsidRPr="009962CC" w:rsidRDefault="006B51A3" w:rsidP="009962CC">
      <w:r>
        <w:fldChar w:fldCharType="end"/>
      </w:r>
    </w:p>
    <w:p w14:paraId="605D2264" w14:textId="77777777" w:rsidR="006B51A3" w:rsidRDefault="00D76ABC" w:rsidP="006B51A3">
      <w:pPr>
        <w:pStyle w:val="TOCHeading"/>
      </w:pPr>
      <w:r w:rsidRPr="00D76ABC">
        <w:t xml:space="preserve">List of </w:t>
      </w:r>
      <w:r w:rsidR="00057364" w:rsidRPr="00057364">
        <w:t>Tables</w:t>
      </w:r>
    </w:p>
    <w:p w14:paraId="3707E8B4" w14:textId="3A4002A8" w:rsidR="006B51A3" w:rsidRDefault="006B51A3">
      <w:pPr>
        <w:pStyle w:val="TableofFigures"/>
        <w:tabs>
          <w:tab w:val="right" w:leader="dot" w:pos="9016"/>
        </w:tabs>
        <w:rPr>
          <w:rFonts w:asciiTheme="minorHAnsi" w:eastAsiaTheme="minorEastAsia" w:hAnsiTheme="minorHAnsi"/>
          <w:noProof/>
          <w:lang w:bidi="si-LK"/>
        </w:rPr>
      </w:pPr>
      <w:r>
        <w:fldChar w:fldCharType="begin"/>
      </w:r>
      <w:r>
        <w:instrText xml:space="preserve"> TOC \h \z \c "Table" </w:instrText>
      </w:r>
      <w:r>
        <w:fldChar w:fldCharType="separate"/>
      </w:r>
      <w:hyperlink w:anchor="_Toc227841254" w:history="1">
        <w:r w:rsidRPr="00B03C65">
          <w:rPr>
            <w:rStyle w:val="Hyperlink"/>
            <w:noProof/>
          </w:rPr>
          <w:t>Table 1 Comparative analysis of existing text processing solutions</w:t>
        </w:r>
        <w:r>
          <w:rPr>
            <w:noProof/>
            <w:webHidden/>
          </w:rPr>
          <w:tab/>
        </w:r>
        <w:r>
          <w:rPr>
            <w:noProof/>
            <w:webHidden/>
          </w:rPr>
          <w:fldChar w:fldCharType="begin"/>
        </w:r>
        <w:r>
          <w:rPr>
            <w:noProof/>
            <w:webHidden/>
          </w:rPr>
          <w:instrText xml:space="preserve"> PAGEREF _Toc227841254 \h </w:instrText>
        </w:r>
        <w:r>
          <w:rPr>
            <w:noProof/>
            <w:webHidden/>
          </w:rPr>
        </w:r>
        <w:r>
          <w:rPr>
            <w:noProof/>
            <w:webHidden/>
          </w:rPr>
          <w:fldChar w:fldCharType="separate"/>
        </w:r>
        <w:r>
          <w:rPr>
            <w:noProof/>
            <w:webHidden/>
          </w:rPr>
          <w:t>6</w:t>
        </w:r>
        <w:r>
          <w:rPr>
            <w:noProof/>
            <w:webHidden/>
          </w:rPr>
          <w:fldChar w:fldCharType="end"/>
        </w:r>
      </w:hyperlink>
    </w:p>
    <w:p w14:paraId="4577239F" w14:textId="1733CCFB" w:rsidR="006B51A3" w:rsidRDefault="006B51A3">
      <w:pPr>
        <w:pStyle w:val="TableofFigures"/>
        <w:tabs>
          <w:tab w:val="right" w:leader="dot" w:pos="9016"/>
        </w:tabs>
        <w:rPr>
          <w:rFonts w:asciiTheme="minorHAnsi" w:eastAsiaTheme="minorEastAsia" w:hAnsiTheme="minorHAnsi"/>
          <w:noProof/>
          <w:lang w:bidi="si-LK"/>
        </w:rPr>
      </w:pPr>
      <w:hyperlink w:anchor="_Toc227841255" w:history="1">
        <w:r w:rsidRPr="00B03C65">
          <w:rPr>
            <w:rStyle w:val="Hyperlink"/>
            <w:noProof/>
          </w:rPr>
          <w:t>Table 2 Technology Stack</w:t>
        </w:r>
        <w:r>
          <w:rPr>
            <w:noProof/>
            <w:webHidden/>
          </w:rPr>
          <w:tab/>
        </w:r>
        <w:r>
          <w:rPr>
            <w:noProof/>
            <w:webHidden/>
          </w:rPr>
          <w:fldChar w:fldCharType="begin"/>
        </w:r>
        <w:r>
          <w:rPr>
            <w:noProof/>
            <w:webHidden/>
          </w:rPr>
          <w:instrText xml:space="preserve"> PAGEREF _Toc227841255 \h </w:instrText>
        </w:r>
        <w:r>
          <w:rPr>
            <w:noProof/>
            <w:webHidden/>
          </w:rPr>
        </w:r>
        <w:r>
          <w:rPr>
            <w:noProof/>
            <w:webHidden/>
          </w:rPr>
          <w:fldChar w:fldCharType="separate"/>
        </w:r>
        <w:r>
          <w:rPr>
            <w:noProof/>
            <w:webHidden/>
          </w:rPr>
          <w:t>17</w:t>
        </w:r>
        <w:r>
          <w:rPr>
            <w:noProof/>
            <w:webHidden/>
          </w:rPr>
          <w:fldChar w:fldCharType="end"/>
        </w:r>
      </w:hyperlink>
    </w:p>
    <w:p w14:paraId="069E69A0" w14:textId="2096BE69" w:rsidR="006B51A3" w:rsidRDefault="006B51A3">
      <w:pPr>
        <w:pStyle w:val="TableofFigures"/>
        <w:tabs>
          <w:tab w:val="right" w:leader="dot" w:pos="9016"/>
        </w:tabs>
        <w:rPr>
          <w:rFonts w:asciiTheme="minorHAnsi" w:eastAsiaTheme="minorEastAsia" w:hAnsiTheme="minorHAnsi"/>
          <w:noProof/>
          <w:lang w:bidi="si-LK"/>
        </w:rPr>
      </w:pPr>
      <w:hyperlink w:anchor="_Toc227841256" w:history="1">
        <w:r w:rsidRPr="00B03C65">
          <w:rPr>
            <w:rStyle w:val="Hyperlink"/>
            <w:noProof/>
          </w:rPr>
          <w:t>Table 3 Risk and Risk Mitigation Techniques</w:t>
        </w:r>
        <w:r>
          <w:rPr>
            <w:noProof/>
            <w:webHidden/>
          </w:rPr>
          <w:tab/>
        </w:r>
        <w:r>
          <w:rPr>
            <w:noProof/>
            <w:webHidden/>
          </w:rPr>
          <w:fldChar w:fldCharType="begin"/>
        </w:r>
        <w:r>
          <w:rPr>
            <w:noProof/>
            <w:webHidden/>
          </w:rPr>
          <w:instrText xml:space="preserve"> PAGEREF _Toc227841256 \h </w:instrText>
        </w:r>
        <w:r>
          <w:rPr>
            <w:noProof/>
            <w:webHidden/>
          </w:rPr>
        </w:r>
        <w:r>
          <w:rPr>
            <w:noProof/>
            <w:webHidden/>
          </w:rPr>
          <w:fldChar w:fldCharType="separate"/>
        </w:r>
        <w:r>
          <w:rPr>
            <w:noProof/>
            <w:webHidden/>
          </w:rPr>
          <w:t>18</w:t>
        </w:r>
        <w:r>
          <w:rPr>
            <w:noProof/>
            <w:webHidden/>
          </w:rPr>
          <w:fldChar w:fldCharType="end"/>
        </w:r>
      </w:hyperlink>
    </w:p>
    <w:p w14:paraId="4851326B" w14:textId="0646D0F5" w:rsidR="006B51A3" w:rsidRDefault="006B51A3" w:rsidP="006B51A3">
      <w:pPr>
        <w:pStyle w:val="TOCHeading"/>
      </w:pPr>
      <w:r>
        <w:fldChar w:fldCharType="end"/>
      </w:r>
      <w:r w:rsidR="00057364">
        <w:br/>
      </w:r>
    </w:p>
    <w:p w14:paraId="7BA3AF81" w14:textId="4AE0CD2B" w:rsidR="005661BE" w:rsidRDefault="005661BE" w:rsidP="00057364">
      <w:pPr>
        <w:sectPr w:rsidR="005661BE" w:rsidSect="0085696D">
          <w:headerReference w:type="default" r:id="rId13"/>
          <w:type w:val="continuous"/>
          <w:pgSz w:w="11906" w:h="16838" w:code="9"/>
          <w:pgMar w:top="1440" w:right="1440" w:bottom="1440" w:left="1440" w:header="720" w:footer="720" w:gutter="0"/>
          <w:pgNumType w:fmt="lowerRoman" w:start="1"/>
          <w:cols w:space="720"/>
          <w:titlePg/>
          <w:docGrid w:linePitch="360"/>
        </w:sectPr>
      </w:pPr>
    </w:p>
    <w:p w14:paraId="45DABC33" w14:textId="44E4A8D1" w:rsidR="004A61E6" w:rsidRDefault="009939BB" w:rsidP="007862CA">
      <w:pPr>
        <w:pStyle w:val="Heading1"/>
      </w:pPr>
      <w:bookmarkStart w:id="0" w:name="_Toc227921934"/>
      <w:r w:rsidRPr="009939BB">
        <w:lastRenderedPageBreak/>
        <w:t>Chapter 1.0 Introduction</w:t>
      </w:r>
      <w:bookmarkEnd w:id="0"/>
    </w:p>
    <w:p w14:paraId="36DBA01B" w14:textId="38917D64" w:rsidR="00A87E13" w:rsidRPr="00A87E13" w:rsidRDefault="00A87E13" w:rsidP="00C60089">
      <w:pPr>
        <w:spacing w:line="360" w:lineRule="auto"/>
        <w:jc w:val="both"/>
      </w:pPr>
      <w:r w:rsidRPr="00A87E13">
        <w:t>This chapter presents</w:t>
      </w:r>
      <w:r w:rsidR="00C84F38">
        <w:t xml:space="preserve"> </w:t>
      </w:r>
      <w:r w:rsidRPr="00A87E13">
        <w:t>Contextual Report of</w:t>
      </w:r>
      <w:r w:rsidR="00C84F38">
        <w:t xml:space="preserve"> </w:t>
      </w:r>
      <w:r w:rsidRPr="00A87E13">
        <w:t xml:space="preserve">proposed </w:t>
      </w:r>
      <w:proofErr w:type="spellStart"/>
      <w:r w:rsidRPr="00A87E13">
        <w:t>EasyCircular</w:t>
      </w:r>
      <w:proofErr w:type="spellEnd"/>
      <w:r w:rsidRPr="00A87E13">
        <w:t xml:space="preserve"> system. It includes a Background and Problem Statement that explains the need for</w:t>
      </w:r>
      <w:r w:rsidR="00C84F38">
        <w:t xml:space="preserve"> </w:t>
      </w:r>
      <w:r w:rsidRPr="00A87E13">
        <w:t>application and</w:t>
      </w:r>
      <w:r w:rsidR="00C84F38">
        <w:t xml:space="preserve"> </w:t>
      </w:r>
      <w:r w:rsidRPr="00A87E13">
        <w:t>problems it is expected to solve. Then, the main aims and objectives of</w:t>
      </w:r>
      <w:r w:rsidR="00C84F38">
        <w:t xml:space="preserve"> </w:t>
      </w:r>
      <w:r w:rsidRPr="00A87E13">
        <w:t>project are outlined. Finally, the structure of</w:t>
      </w:r>
      <w:r w:rsidR="00C84F38">
        <w:t xml:space="preserve"> </w:t>
      </w:r>
      <w:r w:rsidRPr="00A87E13">
        <w:t>report is outlined, which provides a preview of the upcoming sections.</w:t>
      </w:r>
    </w:p>
    <w:p w14:paraId="7F117496" w14:textId="5E92749A" w:rsidR="00C736FB" w:rsidRDefault="00364A1F" w:rsidP="00364A1F">
      <w:pPr>
        <w:pStyle w:val="Heading2"/>
        <w:numPr>
          <w:ilvl w:val="1"/>
          <w:numId w:val="1"/>
        </w:numPr>
        <w:rPr>
          <w:rFonts w:cs="Times New Roman"/>
        </w:rPr>
      </w:pPr>
      <w:bookmarkStart w:id="1" w:name="_Toc227921935"/>
      <w:r w:rsidRPr="00F85922">
        <w:rPr>
          <w:rFonts w:cs="Times New Roman"/>
        </w:rPr>
        <w:t>Background</w:t>
      </w:r>
      <w:bookmarkEnd w:id="1"/>
    </w:p>
    <w:p w14:paraId="6F11AFE4" w14:textId="0AEFEF78" w:rsidR="004A33D3" w:rsidRDefault="006C20ED" w:rsidP="001F55EE">
      <w:pPr>
        <w:spacing w:line="360" w:lineRule="auto"/>
        <w:jc w:val="both"/>
      </w:pPr>
      <w:r w:rsidRPr="006C20ED">
        <w:t>The administration of</w:t>
      </w:r>
      <w:r w:rsidR="00C84F38">
        <w:t xml:space="preserve"> </w:t>
      </w:r>
      <w:r w:rsidRPr="006C20ED">
        <w:t>public school system in Sri Lanka is primarily directed and regulated by</w:t>
      </w:r>
      <w:r w:rsidR="00C84F38">
        <w:t xml:space="preserve"> </w:t>
      </w:r>
      <w:r w:rsidRPr="006C20ED">
        <w:t>Ministry of Education.</w:t>
      </w:r>
      <w:r w:rsidR="00C84F38">
        <w:t xml:space="preserve"> </w:t>
      </w:r>
      <w:r w:rsidRPr="006C20ED">
        <w:t>government relies primarily on official circulars issued by</w:t>
      </w:r>
      <w:r w:rsidR="00C84F38">
        <w:t xml:space="preserve"> </w:t>
      </w:r>
      <w:r w:rsidRPr="006C20ED">
        <w:t xml:space="preserve">Ministry to communicate the </w:t>
      </w:r>
      <w:proofErr w:type="gramStart"/>
      <w:r w:rsidRPr="006C20ED">
        <w:t>day</w:t>
      </w:r>
      <w:r>
        <w:t xml:space="preserve"> </w:t>
      </w:r>
      <w:r w:rsidRPr="006C20ED">
        <w:t>to</w:t>
      </w:r>
      <w:r>
        <w:t xml:space="preserve"> </w:t>
      </w:r>
      <w:r w:rsidRPr="006C20ED">
        <w:t>day</w:t>
      </w:r>
      <w:proofErr w:type="gramEnd"/>
      <w:r w:rsidRPr="006C20ED">
        <w:t xml:space="preserve"> administrative activities, policy decisions, rules and guidelines to schools in</w:t>
      </w:r>
      <w:r w:rsidR="00C84F38">
        <w:t xml:space="preserve"> </w:t>
      </w:r>
      <w:r w:rsidRPr="006C20ED">
        <w:t>thousands of schools spread across</w:t>
      </w:r>
      <w:r w:rsidR="00C84F38">
        <w:t xml:space="preserve"> </w:t>
      </w:r>
      <w:r w:rsidRPr="006C20ED">
        <w:t>island.</w:t>
      </w:r>
      <w:r w:rsidR="00B7334B">
        <w:t xml:space="preserve"> </w:t>
      </w:r>
      <w:r w:rsidR="00B7334B" w:rsidRPr="00B7334B">
        <w:t>Although these circulars serve as</w:t>
      </w:r>
      <w:r w:rsidR="00C84F38">
        <w:t xml:space="preserve"> </w:t>
      </w:r>
      <w:r w:rsidR="00B7334B" w:rsidRPr="00B7334B">
        <w:t>backbone of the school administration structure, the process has currently created serious practical problems and operational inefficiencies. Several factors have contributed to this:</w:t>
      </w:r>
    </w:p>
    <w:p w14:paraId="6B3D7019" w14:textId="52DA77A3" w:rsidR="00B7334B" w:rsidRDefault="005809BE" w:rsidP="001F55EE">
      <w:pPr>
        <w:pStyle w:val="ListParagraph"/>
        <w:numPr>
          <w:ilvl w:val="0"/>
          <w:numId w:val="2"/>
        </w:numPr>
        <w:spacing w:line="360" w:lineRule="auto"/>
      </w:pPr>
      <w:r w:rsidRPr="001F55EE">
        <w:rPr>
          <w:b/>
          <w:bCs/>
        </w:rPr>
        <w:t>Complexity of documents</w:t>
      </w:r>
      <w:r w:rsidRPr="005809BE">
        <w:t>: Many circulars issued by the ministry are excessively long and have complex formatting.</w:t>
      </w:r>
    </w:p>
    <w:p w14:paraId="2194589A" w14:textId="4C96B417" w:rsidR="005809BE" w:rsidRDefault="003968CA" w:rsidP="001F55EE">
      <w:pPr>
        <w:pStyle w:val="ListParagraph"/>
        <w:numPr>
          <w:ilvl w:val="0"/>
          <w:numId w:val="2"/>
        </w:numPr>
        <w:spacing w:line="360" w:lineRule="auto"/>
      </w:pPr>
      <w:r w:rsidRPr="001F55EE">
        <w:rPr>
          <w:b/>
          <w:bCs/>
        </w:rPr>
        <w:t>Use of terminology:</w:t>
      </w:r>
      <w:r w:rsidRPr="003968CA">
        <w:t xml:space="preserve"> The widespread use of unclear administrative and legal terminology that is not easily understood by ordinary administrative officials.</w:t>
      </w:r>
    </w:p>
    <w:p w14:paraId="783276A6" w14:textId="41FE046C" w:rsidR="00DC658B" w:rsidRPr="004A33D3" w:rsidRDefault="00EB3BBE" w:rsidP="001F55EE">
      <w:pPr>
        <w:spacing w:line="360" w:lineRule="auto"/>
        <w:jc w:val="both"/>
      </w:pPr>
      <w:r w:rsidRPr="00EB3BBE">
        <w:t>Due to these problems,</w:t>
      </w:r>
      <w:r w:rsidR="00C84F38">
        <w:t xml:space="preserve"> </w:t>
      </w:r>
      <w:r w:rsidRPr="00EB3BBE">
        <w:t xml:space="preserve">ability of school principals and administrative staff to read, understand and apply these circulars correctly and practically is very low. The staff </w:t>
      </w:r>
      <w:proofErr w:type="gramStart"/>
      <w:r w:rsidRPr="00EB3BBE">
        <w:t>has to</w:t>
      </w:r>
      <w:proofErr w:type="gramEnd"/>
      <w:r w:rsidRPr="00EB3BBE">
        <w:t xml:space="preserve"> spend a lot of time and effort to read and understand long and complex administrative documents, and it is also difficult to identify important dates, legal frameworks and mandatory institutional orders properly.</w:t>
      </w:r>
      <w:r>
        <w:t xml:space="preserve"> </w:t>
      </w:r>
      <w:r w:rsidR="00DC658B" w:rsidRPr="00DC658B">
        <w:t>Therefore, there is a strong and urgent need to modernize</w:t>
      </w:r>
      <w:r w:rsidR="00C84F38">
        <w:t xml:space="preserve"> </w:t>
      </w:r>
      <w:r w:rsidR="00DC658B" w:rsidRPr="00DC658B">
        <w:t>traditional education administrative process in Sri Lanka. This clearly illustrates</w:t>
      </w:r>
      <w:r w:rsidR="00C84F38">
        <w:t xml:space="preserve"> </w:t>
      </w:r>
      <w:r w:rsidR="00DC658B" w:rsidRPr="00DC658B">
        <w:t>need for a proper technological intervention to convert these complex administrative circulars into short and structured guidelines that can be easily read and understood, while ensuring proper compliance with</w:t>
      </w:r>
      <w:r w:rsidR="00C84F38">
        <w:t xml:space="preserve"> </w:t>
      </w:r>
      <w:r w:rsidR="00DC658B" w:rsidRPr="00DC658B">
        <w:t>Ministry’s directives and saving the staff’s time and effort.</w:t>
      </w:r>
    </w:p>
    <w:p w14:paraId="279CB5FE" w14:textId="07E530CE" w:rsidR="001116C4" w:rsidRDefault="00F72249" w:rsidP="001116C4">
      <w:pPr>
        <w:pStyle w:val="Heading2"/>
        <w:numPr>
          <w:ilvl w:val="1"/>
          <w:numId w:val="1"/>
        </w:numPr>
        <w:rPr>
          <w:rFonts w:cs="Times New Roman"/>
        </w:rPr>
      </w:pPr>
      <w:bookmarkStart w:id="2" w:name="_Toc227921936"/>
      <w:r w:rsidRPr="00F85922">
        <w:rPr>
          <w:rFonts w:cs="Times New Roman"/>
        </w:rPr>
        <w:t>Problem Statemen</w:t>
      </w:r>
      <w:r w:rsidR="001116C4">
        <w:rPr>
          <w:rFonts w:cs="Times New Roman"/>
        </w:rPr>
        <w:t>t</w:t>
      </w:r>
      <w:bookmarkEnd w:id="2"/>
      <w:r w:rsidR="00B7334B">
        <w:rPr>
          <w:rFonts w:cs="Times New Roman"/>
        </w:rPr>
        <w:t xml:space="preserve"> </w:t>
      </w:r>
    </w:p>
    <w:p w14:paraId="46AF39C0" w14:textId="67496DD6" w:rsidR="00A87E13" w:rsidRDefault="007278EA" w:rsidP="001F55EE">
      <w:pPr>
        <w:spacing w:line="360" w:lineRule="auto"/>
        <w:jc w:val="both"/>
      </w:pPr>
      <w:r w:rsidRPr="007278EA">
        <w:t>The official circulars issued by</w:t>
      </w:r>
      <w:r w:rsidR="00C84F38">
        <w:t xml:space="preserve"> </w:t>
      </w:r>
      <w:r w:rsidRPr="007278EA">
        <w:t>Ministry of Education in Sri Lanka for</w:t>
      </w:r>
      <w:r w:rsidR="00C84F38">
        <w:t xml:space="preserve"> </w:t>
      </w:r>
      <w:r w:rsidRPr="007278EA">
        <w:t>administration of the school system are often excessively long, contain complex formatting, and use unclear terminology, making it extremely difficult for school principals and administrative staff to read, understand, and put these important documents into practice.</w:t>
      </w:r>
      <w:r w:rsidR="00D35537">
        <w:t xml:space="preserve"> </w:t>
      </w:r>
      <w:r w:rsidR="00D35537" w:rsidRPr="00D35537">
        <w:t xml:space="preserve">Administrative staff </w:t>
      </w:r>
      <w:proofErr w:type="gramStart"/>
      <w:r w:rsidR="00D35537" w:rsidRPr="00D35537">
        <w:t>have to</w:t>
      </w:r>
      <w:proofErr w:type="gramEnd"/>
      <w:r w:rsidR="00D35537" w:rsidRPr="00D35537">
        <w:t xml:space="preserve"> spend a lot of time and effort to analyze complex and lengthy documents, which has created severe </w:t>
      </w:r>
      <w:r w:rsidR="00D35537" w:rsidRPr="00D35537">
        <w:lastRenderedPageBreak/>
        <w:t>operational inefficiency in</w:t>
      </w:r>
      <w:r w:rsidR="00C84F38">
        <w:t xml:space="preserve"> </w:t>
      </w:r>
      <w:r w:rsidR="00D35537" w:rsidRPr="00D35537">
        <w:t>entire school system. Furthermore, there is a risk of missing or misinterpreting crucial administrative rules, mandatory institutional directives and deadlines contained in circulars through traditional reading methods.</w:t>
      </w:r>
    </w:p>
    <w:p w14:paraId="53ED624B" w14:textId="716947B1" w:rsidR="001A3458" w:rsidRDefault="001A3458" w:rsidP="001F55EE">
      <w:pPr>
        <w:spacing w:line="360" w:lineRule="auto"/>
        <w:jc w:val="both"/>
      </w:pPr>
      <w:r w:rsidRPr="001A3458">
        <w:t>Although these documents can be summarized by common artificial intelligence (AI) chatbots (e.g. ChatGPT, Gemini) and general text summarization tools currently available in</w:t>
      </w:r>
      <w:r w:rsidR="00C84F38">
        <w:t xml:space="preserve"> </w:t>
      </w:r>
      <w:r w:rsidRPr="001A3458">
        <w:t>technology sector, they are not domain</w:t>
      </w:r>
      <w:r w:rsidR="00F94733">
        <w:t xml:space="preserve"> </w:t>
      </w:r>
      <w:r w:rsidRPr="001A3458">
        <w:t xml:space="preserve">specifically </w:t>
      </w:r>
      <w:proofErr w:type="spellStart"/>
      <w:r w:rsidRPr="001A3458">
        <w:t>fine</w:t>
      </w:r>
      <w:r w:rsidR="00F94733">
        <w:t xml:space="preserve"> </w:t>
      </w:r>
      <w:r w:rsidRPr="001A3458">
        <w:t>tuned</w:t>
      </w:r>
      <w:proofErr w:type="spellEnd"/>
      <w:r w:rsidRPr="001A3458">
        <w:t xml:space="preserve"> to comply with</w:t>
      </w:r>
      <w:r w:rsidR="00C84F38">
        <w:t xml:space="preserve"> </w:t>
      </w:r>
      <w:r w:rsidRPr="001A3458">
        <w:t>Sri Lankan education framework and regional administrative practices. This may change the authoritative meaning or legal background of a circular.</w:t>
      </w:r>
      <w:r w:rsidR="006A7853">
        <w:t xml:space="preserve"> </w:t>
      </w:r>
      <w:r w:rsidR="006A7853" w:rsidRPr="006A7853">
        <w:t>Therefore, there is a dire need for a modern technological system, tailored specifically for</w:t>
      </w:r>
      <w:r w:rsidR="00C84F38">
        <w:t xml:space="preserve"> </w:t>
      </w:r>
      <w:r w:rsidR="006A7853" w:rsidRPr="006A7853">
        <w:t>Sri Lankan school system, that can automatically and accurately extract only</w:t>
      </w:r>
      <w:r w:rsidR="00C84F38">
        <w:t xml:space="preserve"> </w:t>
      </w:r>
      <w:r w:rsidR="006A7853" w:rsidRPr="006A7853">
        <w:t>relevant information and operational guidelines, without compromising the legal background of</w:t>
      </w:r>
      <w:r w:rsidR="00C84F38">
        <w:t xml:space="preserve"> </w:t>
      </w:r>
      <w:r w:rsidR="006A7853" w:rsidRPr="006A7853">
        <w:t>original document.</w:t>
      </w:r>
    </w:p>
    <w:p w14:paraId="6172565B" w14:textId="0A3C3BA1" w:rsidR="00EB7439" w:rsidRDefault="00547AFE" w:rsidP="00EB7439">
      <w:pPr>
        <w:pStyle w:val="Heading2"/>
        <w:numPr>
          <w:ilvl w:val="1"/>
          <w:numId w:val="1"/>
        </w:numPr>
        <w:rPr>
          <w:rFonts w:cs="Times New Roman"/>
        </w:rPr>
      </w:pPr>
      <w:bookmarkStart w:id="3" w:name="_Toc227921937"/>
      <w:r w:rsidRPr="00F85922">
        <w:rPr>
          <w:rFonts w:cs="Times New Roman"/>
        </w:rPr>
        <w:t>Project Aims and Objective</w:t>
      </w:r>
      <w:r w:rsidR="00EB7439">
        <w:rPr>
          <w:rFonts w:cs="Times New Roman"/>
        </w:rPr>
        <w:t>s</w:t>
      </w:r>
      <w:bookmarkEnd w:id="3"/>
    </w:p>
    <w:p w14:paraId="5D3F12A1" w14:textId="2DBE3D52" w:rsidR="00EB7439" w:rsidRDefault="00543671" w:rsidP="00BD4AD4">
      <w:pPr>
        <w:pStyle w:val="Heading3"/>
        <w:numPr>
          <w:ilvl w:val="2"/>
          <w:numId w:val="1"/>
        </w:numPr>
      </w:pPr>
      <w:bookmarkStart w:id="4" w:name="_Toc227921938"/>
      <w:r>
        <w:t>Aim</w:t>
      </w:r>
      <w:bookmarkEnd w:id="4"/>
    </w:p>
    <w:p w14:paraId="3A8C26EE" w14:textId="340EC868" w:rsidR="00BD4AD4" w:rsidRDefault="00BD4AD4" w:rsidP="001F55EE">
      <w:pPr>
        <w:spacing w:line="360" w:lineRule="auto"/>
        <w:jc w:val="both"/>
      </w:pPr>
      <w:r>
        <w:t>This project aims to develop</w:t>
      </w:r>
      <w:r w:rsidR="00A50A55">
        <w:t xml:space="preserve"> </w:t>
      </w:r>
      <w:r w:rsidR="00A50A55" w:rsidRPr="00A50A55">
        <w:t>an AI</w:t>
      </w:r>
      <w:r w:rsidR="00F94733">
        <w:t xml:space="preserve"> </w:t>
      </w:r>
      <w:r w:rsidR="00A50A55" w:rsidRPr="00A50A55">
        <w:t>driven web application utilizing Natural Language Processing (NLP) to exactly extract critical administrative guidelines and summarize complex educational circulars, thereby enhancing administrative efficiency in Sri Lankan school system</w:t>
      </w:r>
      <w:r w:rsidR="00A50A55">
        <w:t>.</w:t>
      </w:r>
    </w:p>
    <w:p w14:paraId="5686BFFE" w14:textId="607E5790" w:rsidR="002B1ED7" w:rsidRDefault="002B1ED7" w:rsidP="002B1ED7">
      <w:pPr>
        <w:pStyle w:val="Heading3"/>
        <w:numPr>
          <w:ilvl w:val="2"/>
          <w:numId w:val="1"/>
        </w:numPr>
        <w:rPr>
          <w:rFonts w:cs="Times New Roman"/>
        </w:rPr>
      </w:pPr>
      <w:bookmarkStart w:id="5" w:name="_Toc227921939"/>
      <w:r w:rsidRPr="00F85922">
        <w:rPr>
          <w:rFonts w:cs="Times New Roman"/>
        </w:rPr>
        <w:t>Objective</w:t>
      </w:r>
      <w:r>
        <w:rPr>
          <w:rFonts w:cs="Times New Roman"/>
        </w:rPr>
        <w:t>s</w:t>
      </w:r>
      <w:bookmarkEnd w:id="5"/>
    </w:p>
    <w:p w14:paraId="4A775ED8" w14:textId="100CC64F" w:rsidR="002B1ED7" w:rsidRDefault="00DF7E54" w:rsidP="001F55EE">
      <w:pPr>
        <w:spacing w:line="360" w:lineRule="auto"/>
        <w:jc w:val="both"/>
      </w:pPr>
      <w:r w:rsidRPr="00DF7E54">
        <w:t>To achieve this main objective,</w:t>
      </w:r>
      <w:r w:rsidR="00C84F38">
        <w:t xml:space="preserve"> </w:t>
      </w:r>
      <w:r w:rsidRPr="00DF7E54">
        <w:t>following specific objectives are expected to be accomplished:</w:t>
      </w:r>
    </w:p>
    <w:p w14:paraId="6E9945D1" w14:textId="1C268352" w:rsidR="005A68F1" w:rsidRDefault="007A6024" w:rsidP="001F55EE">
      <w:pPr>
        <w:pStyle w:val="ListParagraph"/>
        <w:numPr>
          <w:ilvl w:val="0"/>
          <w:numId w:val="4"/>
        </w:numPr>
        <w:spacing w:line="360" w:lineRule="auto"/>
        <w:jc w:val="both"/>
      </w:pPr>
      <w:r w:rsidRPr="007A6024">
        <w:t xml:space="preserve">To investigate and evaluate existing natural language processing (NLP) techniques and text summarize algorithms suitable for </w:t>
      </w:r>
      <w:proofErr w:type="spellStart"/>
      <w:r w:rsidRPr="007A6024">
        <w:t>analysing</w:t>
      </w:r>
      <w:proofErr w:type="spellEnd"/>
      <w:r w:rsidRPr="007A6024">
        <w:t xml:space="preserve"> complex administrative documents.</w:t>
      </w:r>
    </w:p>
    <w:p w14:paraId="4B60E563" w14:textId="60A0A93E" w:rsidR="007A6024" w:rsidRDefault="007A6024" w:rsidP="001F55EE">
      <w:pPr>
        <w:pStyle w:val="ListParagraph"/>
        <w:numPr>
          <w:ilvl w:val="0"/>
          <w:numId w:val="4"/>
        </w:numPr>
        <w:spacing w:line="360" w:lineRule="auto"/>
        <w:jc w:val="both"/>
      </w:pPr>
      <w:r w:rsidRPr="007A6024">
        <w:t>To implement a secure document ingestion module that can process various file formats (e.g. PDF).</w:t>
      </w:r>
    </w:p>
    <w:p w14:paraId="42A0342B" w14:textId="1A0478FA" w:rsidR="007A6024" w:rsidRDefault="007F2D60" w:rsidP="001F55EE">
      <w:pPr>
        <w:pStyle w:val="ListParagraph"/>
        <w:numPr>
          <w:ilvl w:val="0"/>
          <w:numId w:val="4"/>
        </w:numPr>
        <w:spacing w:line="360" w:lineRule="auto"/>
        <w:jc w:val="both"/>
      </w:pPr>
      <w:r w:rsidRPr="007F2D60">
        <w:t>To build</w:t>
      </w:r>
      <w:r w:rsidR="00C84F38">
        <w:t xml:space="preserve"> </w:t>
      </w:r>
      <w:r w:rsidRPr="007F2D60">
        <w:t xml:space="preserve">AI extraction feature using Nominal Entity Recognition (NER) technology </w:t>
      </w:r>
      <w:proofErr w:type="gramStart"/>
      <w:r w:rsidRPr="007F2D60">
        <w:t>to exactly</w:t>
      </w:r>
      <w:proofErr w:type="gramEnd"/>
      <w:r w:rsidRPr="007F2D60">
        <w:t xml:space="preserve"> identify critical dates, specific laws, and applicable parties within circulars.</w:t>
      </w:r>
    </w:p>
    <w:p w14:paraId="36AD339A" w14:textId="5B2AFF96" w:rsidR="007F2D60" w:rsidRDefault="007F2D60" w:rsidP="001F55EE">
      <w:pPr>
        <w:pStyle w:val="ListParagraph"/>
        <w:numPr>
          <w:ilvl w:val="0"/>
          <w:numId w:val="4"/>
        </w:numPr>
        <w:spacing w:line="360" w:lineRule="auto"/>
        <w:jc w:val="both"/>
      </w:pPr>
      <w:r w:rsidRPr="007F2D60">
        <w:t>To implement dynamic summarization engine that restructures complex administrative text into easy</w:t>
      </w:r>
      <w:r w:rsidR="00F94733">
        <w:t xml:space="preserve"> </w:t>
      </w:r>
      <w:r w:rsidRPr="007F2D60">
        <w:t>to</w:t>
      </w:r>
      <w:r w:rsidR="00F94733">
        <w:t xml:space="preserve"> </w:t>
      </w:r>
      <w:r w:rsidRPr="007F2D60">
        <w:t>read and structured short reports</w:t>
      </w:r>
      <w:r>
        <w:t>.</w:t>
      </w:r>
    </w:p>
    <w:p w14:paraId="1BAF9BD4" w14:textId="61B6D9AD" w:rsidR="002C2C53" w:rsidRDefault="007F2D60" w:rsidP="002C2C53">
      <w:pPr>
        <w:pStyle w:val="ListParagraph"/>
        <w:numPr>
          <w:ilvl w:val="0"/>
          <w:numId w:val="4"/>
        </w:numPr>
        <w:spacing w:line="360" w:lineRule="auto"/>
        <w:jc w:val="both"/>
      </w:pPr>
      <w:r w:rsidRPr="007F2D60">
        <w:t>To accuracy of</w:t>
      </w:r>
      <w:r w:rsidR="00C84F38">
        <w:t xml:space="preserve"> </w:t>
      </w:r>
      <w:r w:rsidRPr="007F2D60">
        <w:t>summaries generated by artificial intelligence and the overall usability of</w:t>
      </w:r>
      <w:r w:rsidR="00C84F38">
        <w:t xml:space="preserve"> </w:t>
      </w:r>
      <w:r w:rsidRPr="007F2D60">
        <w:t>web application were tested and evaluated using school administrative staff.</w:t>
      </w:r>
    </w:p>
    <w:p w14:paraId="5ABCBF79" w14:textId="06C29BF6" w:rsidR="00724C1F" w:rsidRPr="00724C1F" w:rsidRDefault="002C2C53" w:rsidP="00921CDF">
      <w:pPr>
        <w:pStyle w:val="Heading2"/>
        <w:numPr>
          <w:ilvl w:val="1"/>
          <w:numId w:val="1"/>
        </w:numPr>
        <w:rPr>
          <w:rFonts w:cs="Times New Roman"/>
        </w:rPr>
      </w:pPr>
      <w:bookmarkStart w:id="6" w:name="_Toc227921940"/>
      <w:r>
        <w:rPr>
          <w:rFonts w:cs="Times New Roman"/>
        </w:rPr>
        <w:t>Report on structure</w:t>
      </w:r>
      <w:bookmarkEnd w:id="6"/>
    </w:p>
    <w:p w14:paraId="6A572C42" w14:textId="5DDD12FD" w:rsidR="005920B3" w:rsidRDefault="005920B3" w:rsidP="001F55EE">
      <w:pPr>
        <w:spacing w:line="360" w:lineRule="auto"/>
        <w:jc w:val="both"/>
      </w:pPr>
      <w:r w:rsidRPr="005920B3">
        <w:t>This Contextual Report is structured into five main chapters as follows:</w:t>
      </w:r>
    </w:p>
    <w:p w14:paraId="60AAFF68" w14:textId="1E2C65F6" w:rsidR="003601EA" w:rsidRDefault="00374375" w:rsidP="001F55EE">
      <w:pPr>
        <w:pStyle w:val="ListParagraph"/>
        <w:numPr>
          <w:ilvl w:val="0"/>
          <w:numId w:val="7"/>
        </w:numPr>
        <w:spacing w:line="360" w:lineRule="auto"/>
        <w:jc w:val="both"/>
        <w:rPr>
          <w:b/>
          <w:bCs/>
        </w:rPr>
      </w:pPr>
      <w:r w:rsidRPr="00F37824">
        <w:rPr>
          <w:b/>
          <w:bCs/>
        </w:rPr>
        <w:t>Introduction</w:t>
      </w:r>
    </w:p>
    <w:p w14:paraId="2908FBAA" w14:textId="6880768B" w:rsidR="00F37824" w:rsidRDefault="0073713D" w:rsidP="001F55EE">
      <w:pPr>
        <w:pStyle w:val="ListParagraph"/>
        <w:spacing w:line="360" w:lineRule="auto"/>
        <w:ind w:left="480"/>
        <w:jc w:val="both"/>
      </w:pPr>
      <w:r w:rsidRPr="0073713D">
        <w:lastRenderedPageBreak/>
        <w:t>This introduces</w:t>
      </w:r>
      <w:r w:rsidR="00C84F38">
        <w:t xml:space="preserve"> </w:t>
      </w:r>
      <w:r w:rsidRPr="0073713D">
        <w:t>background of</w:t>
      </w:r>
      <w:r w:rsidR="00C84F38">
        <w:t xml:space="preserve"> the </w:t>
      </w:r>
      <w:r w:rsidRPr="0073713D">
        <w:t>project, the main problem, the aims and objectives of the project, as well as the structure of the report.</w:t>
      </w:r>
    </w:p>
    <w:p w14:paraId="3E8C1142" w14:textId="4AF1A3AD" w:rsidR="0073713D" w:rsidRPr="00546CF6" w:rsidRDefault="00546CF6" w:rsidP="001F55EE">
      <w:pPr>
        <w:pStyle w:val="ListParagraph"/>
        <w:numPr>
          <w:ilvl w:val="0"/>
          <w:numId w:val="7"/>
        </w:numPr>
        <w:spacing w:line="360" w:lineRule="auto"/>
        <w:jc w:val="both"/>
        <w:rPr>
          <w:b/>
          <w:bCs/>
        </w:rPr>
      </w:pPr>
      <w:r w:rsidRPr="00F85922">
        <w:rPr>
          <w:rFonts w:cs="Times New Roman"/>
          <w:b/>
          <w:bCs/>
        </w:rPr>
        <w:t>Contextual and Market Review</w:t>
      </w:r>
    </w:p>
    <w:p w14:paraId="011E6ED7" w14:textId="2FE9F7D1" w:rsidR="00546CF6" w:rsidRDefault="009479AB" w:rsidP="001F55EE">
      <w:pPr>
        <w:pStyle w:val="ListParagraph"/>
        <w:spacing w:line="360" w:lineRule="auto"/>
        <w:ind w:left="480"/>
        <w:jc w:val="both"/>
      </w:pPr>
      <w:r w:rsidRPr="009479AB">
        <w:t>It includes</w:t>
      </w:r>
      <w:r w:rsidR="00C84F38">
        <w:t xml:space="preserve"> </w:t>
      </w:r>
      <w:r w:rsidRPr="009479AB">
        <w:t>evaluation of the latest research papers related to Natural Language Processing (NLP) and Named Entity Recognition (NER), a market analysis of existing similar systems, and survey data from target users (school staff).</w:t>
      </w:r>
    </w:p>
    <w:p w14:paraId="17C2F36C" w14:textId="300C98B3" w:rsidR="009479AB" w:rsidRPr="008F5AF5" w:rsidRDefault="008F5AF5" w:rsidP="001F55EE">
      <w:pPr>
        <w:pStyle w:val="ListParagraph"/>
        <w:numPr>
          <w:ilvl w:val="0"/>
          <w:numId w:val="7"/>
        </w:numPr>
        <w:spacing w:line="360" w:lineRule="auto"/>
        <w:jc w:val="both"/>
        <w:rPr>
          <w:b/>
          <w:bCs/>
        </w:rPr>
      </w:pPr>
      <w:r w:rsidRPr="00F85922">
        <w:rPr>
          <w:rFonts w:cs="Times New Roman"/>
          <w:b/>
          <w:bCs/>
        </w:rPr>
        <w:t>Planning for the Artefact</w:t>
      </w:r>
    </w:p>
    <w:p w14:paraId="46A5F393" w14:textId="42B9251D" w:rsidR="008F5AF5" w:rsidRDefault="00DD40A9" w:rsidP="001F55EE">
      <w:pPr>
        <w:pStyle w:val="ListParagraph"/>
        <w:spacing w:line="360" w:lineRule="auto"/>
        <w:ind w:left="480"/>
        <w:jc w:val="both"/>
      </w:pPr>
      <w:r w:rsidRPr="00DD40A9">
        <w:t xml:space="preserve">The proposed </w:t>
      </w:r>
      <w:proofErr w:type="spellStart"/>
      <w:r w:rsidRPr="00DD40A9">
        <w:t>EasyCircular</w:t>
      </w:r>
      <w:proofErr w:type="spellEnd"/>
      <w:r w:rsidRPr="00DD40A9">
        <w:t xml:space="preserve"> system's technical architecture (system architecture), data processing pipeline (data processing pipeline), required hardware/software resources and risk management plans (risk mitigation) are discussed here.</w:t>
      </w:r>
    </w:p>
    <w:p w14:paraId="2AD77E2C" w14:textId="36792DF5" w:rsidR="00DD40A9" w:rsidRPr="00C66119" w:rsidRDefault="00C66119" w:rsidP="001F55EE">
      <w:pPr>
        <w:pStyle w:val="ListParagraph"/>
        <w:numPr>
          <w:ilvl w:val="0"/>
          <w:numId w:val="7"/>
        </w:numPr>
        <w:spacing w:line="360" w:lineRule="auto"/>
        <w:jc w:val="both"/>
        <w:rPr>
          <w:b/>
          <w:bCs/>
        </w:rPr>
      </w:pPr>
      <w:r w:rsidRPr="00F85922">
        <w:rPr>
          <w:rFonts w:cs="Times New Roman"/>
          <w:b/>
          <w:bCs/>
        </w:rPr>
        <w:t>Project Plan and Methodology</w:t>
      </w:r>
    </w:p>
    <w:p w14:paraId="26DBE10A" w14:textId="76C80C05" w:rsidR="009B15A4" w:rsidRDefault="00C23B3F" w:rsidP="001F55EE">
      <w:pPr>
        <w:pStyle w:val="ListParagraph"/>
        <w:spacing w:line="360" w:lineRule="auto"/>
        <w:ind w:left="480"/>
        <w:jc w:val="both"/>
      </w:pPr>
      <w:r w:rsidRPr="00C23B3F">
        <w:t>The Agile methodology chosen for the project, the Work Breakdown Structure (WBS) and the complete schedule are shown here through a Gantt chart.</w:t>
      </w:r>
    </w:p>
    <w:p w14:paraId="6200D78F" w14:textId="0BD0B3B1" w:rsidR="006F6783" w:rsidRDefault="006F6783" w:rsidP="001F55EE">
      <w:pPr>
        <w:pStyle w:val="ListParagraph"/>
        <w:numPr>
          <w:ilvl w:val="0"/>
          <w:numId w:val="7"/>
        </w:numPr>
        <w:spacing w:line="360" w:lineRule="auto"/>
        <w:jc w:val="both"/>
        <w:rPr>
          <w:b/>
          <w:bCs/>
        </w:rPr>
      </w:pPr>
      <w:r>
        <w:rPr>
          <w:b/>
          <w:bCs/>
        </w:rPr>
        <w:t>Conclusion</w:t>
      </w:r>
    </w:p>
    <w:p w14:paraId="59F16500" w14:textId="08A05CA2" w:rsidR="00A53519" w:rsidRDefault="000A0A53" w:rsidP="001F55EE">
      <w:pPr>
        <w:pStyle w:val="ListParagraph"/>
        <w:spacing w:line="360" w:lineRule="auto"/>
        <w:ind w:left="480"/>
        <w:jc w:val="both"/>
      </w:pPr>
      <w:r w:rsidRPr="000A0A53">
        <w:t>This chapter explains the summary of the overall report and the expected impact on the school administration through this system.</w:t>
      </w:r>
    </w:p>
    <w:p w14:paraId="1D297BCE" w14:textId="77777777" w:rsidR="005E504C" w:rsidRDefault="005E504C" w:rsidP="001F55EE">
      <w:pPr>
        <w:pStyle w:val="ListParagraph"/>
        <w:spacing w:line="360" w:lineRule="auto"/>
        <w:ind w:left="480"/>
        <w:jc w:val="both"/>
      </w:pPr>
    </w:p>
    <w:p w14:paraId="40DEB359" w14:textId="77777777" w:rsidR="005E504C" w:rsidRDefault="005E504C" w:rsidP="001F55EE">
      <w:pPr>
        <w:pStyle w:val="ListParagraph"/>
        <w:spacing w:line="360" w:lineRule="auto"/>
        <w:ind w:left="480"/>
        <w:jc w:val="both"/>
      </w:pPr>
    </w:p>
    <w:p w14:paraId="16D0F818" w14:textId="77777777" w:rsidR="005E504C" w:rsidRDefault="005E504C" w:rsidP="001F55EE">
      <w:pPr>
        <w:pStyle w:val="ListParagraph"/>
        <w:spacing w:line="360" w:lineRule="auto"/>
        <w:ind w:left="480"/>
        <w:jc w:val="both"/>
      </w:pPr>
    </w:p>
    <w:p w14:paraId="1B4232E7" w14:textId="77777777" w:rsidR="005E504C" w:rsidRDefault="005E504C" w:rsidP="001F55EE">
      <w:pPr>
        <w:pStyle w:val="ListParagraph"/>
        <w:spacing w:line="360" w:lineRule="auto"/>
        <w:ind w:left="480"/>
        <w:jc w:val="both"/>
      </w:pPr>
    </w:p>
    <w:p w14:paraId="70BA12C5" w14:textId="77777777" w:rsidR="005E504C" w:rsidRDefault="005E504C" w:rsidP="001F55EE">
      <w:pPr>
        <w:pStyle w:val="ListParagraph"/>
        <w:spacing w:line="360" w:lineRule="auto"/>
        <w:ind w:left="480"/>
        <w:jc w:val="both"/>
      </w:pPr>
    </w:p>
    <w:p w14:paraId="52B3551A" w14:textId="77777777" w:rsidR="005E504C" w:rsidRDefault="005E504C" w:rsidP="001F55EE">
      <w:pPr>
        <w:pStyle w:val="ListParagraph"/>
        <w:spacing w:line="360" w:lineRule="auto"/>
        <w:ind w:left="480"/>
        <w:jc w:val="both"/>
      </w:pPr>
    </w:p>
    <w:p w14:paraId="3EF794BA" w14:textId="77777777" w:rsidR="005E504C" w:rsidRDefault="005E504C" w:rsidP="001F55EE">
      <w:pPr>
        <w:pStyle w:val="ListParagraph"/>
        <w:spacing w:line="360" w:lineRule="auto"/>
        <w:ind w:left="480"/>
        <w:jc w:val="both"/>
      </w:pPr>
    </w:p>
    <w:p w14:paraId="0C1B0CDF" w14:textId="77777777" w:rsidR="005E504C" w:rsidRDefault="005E504C" w:rsidP="001F55EE">
      <w:pPr>
        <w:pStyle w:val="ListParagraph"/>
        <w:spacing w:line="360" w:lineRule="auto"/>
        <w:ind w:left="480"/>
        <w:jc w:val="both"/>
      </w:pPr>
    </w:p>
    <w:p w14:paraId="6EBC634D" w14:textId="77777777" w:rsidR="005E504C" w:rsidRDefault="005E504C" w:rsidP="001F55EE">
      <w:pPr>
        <w:pStyle w:val="ListParagraph"/>
        <w:spacing w:line="360" w:lineRule="auto"/>
        <w:ind w:left="480"/>
        <w:jc w:val="both"/>
      </w:pPr>
    </w:p>
    <w:p w14:paraId="2F385FFB" w14:textId="77777777" w:rsidR="005E504C" w:rsidRDefault="005E504C" w:rsidP="001F55EE">
      <w:pPr>
        <w:pStyle w:val="ListParagraph"/>
        <w:spacing w:line="360" w:lineRule="auto"/>
        <w:ind w:left="480"/>
        <w:jc w:val="both"/>
      </w:pPr>
    </w:p>
    <w:p w14:paraId="7B4BE4D9" w14:textId="77777777" w:rsidR="005E504C" w:rsidRDefault="005E504C" w:rsidP="001F55EE">
      <w:pPr>
        <w:pStyle w:val="ListParagraph"/>
        <w:spacing w:line="360" w:lineRule="auto"/>
        <w:ind w:left="480"/>
        <w:jc w:val="both"/>
      </w:pPr>
    </w:p>
    <w:p w14:paraId="77247482" w14:textId="1FCD48F4" w:rsidR="00CF25B1" w:rsidRDefault="00CF25B1" w:rsidP="00CF25B1">
      <w:pPr>
        <w:pStyle w:val="Heading1"/>
        <w:rPr>
          <w:rFonts w:cs="Times New Roman"/>
          <w:bCs/>
        </w:rPr>
      </w:pPr>
      <w:bookmarkStart w:id="7" w:name="_Toc227921941"/>
      <w:r w:rsidRPr="009939BB">
        <w:t xml:space="preserve">Chapter </w:t>
      </w:r>
      <w:r>
        <w:t>2</w:t>
      </w:r>
      <w:r w:rsidRPr="009939BB">
        <w:t xml:space="preserve">.0 </w:t>
      </w:r>
      <w:r w:rsidR="00A77839">
        <w:rPr>
          <w:rFonts w:cs="Times New Roman"/>
          <w:bCs/>
        </w:rPr>
        <w:t>The Literature Review</w:t>
      </w:r>
      <w:r w:rsidRPr="00F85922">
        <w:rPr>
          <w:rFonts w:cs="Times New Roman"/>
          <w:bCs/>
        </w:rPr>
        <w:t xml:space="preserve"> and Market Review</w:t>
      </w:r>
      <w:bookmarkEnd w:id="7"/>
    </w:p>
    <w:p w14:paraId="5368419D" w14:textId="7124CC57" w:rsidR="00B73D23" w:rsidRDefault="00A41DEA" w:rsidP="001F55EE">
      <w:pPr>
        <w:spacing w:line="360" w:lineRule="auto"/>
        <w:jc w:val="both"/>
      </w:pPr>
      <w:r w:rsidRPr="00A41DEA">
        <w:t xml:space="preserve">This chapter provides a comprehensive review of the theoretical and technical background underlying the </w:t>
      </w:r>
      <w:proofErr w:type="spellStart"/>
      <w:r w:rsidRPr="00A41DEA">
        <w:t>EasyCircular</w:t>
      </w:r>
      <w:proofErr w:type="spellEnd"/>
      <w:r w:rsidRPr="00A41DEA">
        <w:t xml:space="preserve"> project. It includes a thorough review of the latest trends in Natural Language Processing (NLP) technology, summarization techniques, and existing systems, as well as a preliminary market analysis based on stakeholder survey data.</w:t>
      </w:r>
    </w:p>
    <w:p w14:paraId="2DB0A743" w14:textId="77777777" w:rsidR="00B73D23" w:rsidRPr="00B73D23" w:rsidRDefault="00B73D23" w:rsidP="00B73D23">
      <w:pPr>
        <w:pStyle w:val="ListParagraph"/>
        <w:keepNext/>
        <w:keepLines/>
        <w:numPr>
          <w:ilvl w:val="0"/>
          <w:numId w:val="1"/>
        </w:numPr>
        <w:spacing w:before="160" w:after="80"/>
        <w:contextualSpacing w:val="0"/>
        <w:outlineLvl w:val="1"/>
        <w:rPr>
          <w:rFonts w:eastAsiaTheme="majorEastAsia" w:cstheme="majorBidi"/>
          <w:b/>
          <w:vanish/>
          <w:color w:val="000000" w:themeColor="text1"/>
          <w:sz w:val="32"/>
          <w:szCs w:val="32"/>
        </w:rPr>
      </w:pPr>
      <w:bookmarkStart w:id="8" w:name="_Toc226483936"/>
      <w:bookmarkStart w:id="9" w:name="_Toc227323615"/>
      <w:bookmarkStart w:id="10" w:name="_Toc227326915"/>
      <w:bookmarkStart w:id="11" w:name="_Toc227327071"/>
      <w:bookmarkStart w:id="12" w:name="_Toc227327396"/>
      <w:bookmarkStart w:id="13" w:name="_Toc227329345"/>
      <w:bookmarkStart w:id="14" w:name="_Toc227347320"/>
      <w:bookmarkStart w:id="15" w:name="_Toc227526146"/>
      <w:bookmarkStart w:id="16" w:name="_Toc227528390"/>
      <w:bookmarkStart w:id="17" w:name="_Toc227529205"/>
      <w:bookmarkStart w:id="18" w:name="_Toc227529383"/>
      <w:bookmarkStart w:id="19" w:name="_Toc227841039"/>
      <w:bookmarkStart w:id="20" w:name="_Toc227841074"/>
      <w:bookmarkStart w:id="21" w:name="_Toc227921942"/>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5B2EB3E5" w14:textId="606D367A" w:rsidR="00B73D23" w:rsidRDefault="004A5EBC" w:rsidP="00B73D23">
      <w:pPr>
        <w:pStyle w:val="Heading2"/>
        <w:numPr>
          <w:ilvl w:val="1"/>
          <w:numId w:val="1"/>
        </w:numPr>
      </w:pPr>
      <w:bookmarkStart w:id="22" w:name="_Toc227921943"/>
      <w:r w:rsidRPr="004A5EBC">
        <w:t>Natural Language Processing Technologies</w:t>
      </w:r>
      <w:bookmarkEnd w:id="22"/>
    </w:p>
    <w:p w14:paraId="7DDD90A5" w14:textId="46028E1A" w:rsidR="00F01EB2" w:rsidRDefault="00F01EB2" w:rsidP="00F01EB2">
      <w:pPr>
        <w:spacing w:line="360" w:lineRule="auto"/>
        <w:jc w:val="both"/>
      </w:pPr>
      <w:r>
        <w:t>Modern document analysis is mainly based on Natural Language Processing (NLP) technologies based on Transformer Architecture. Instead of reading a text string sequentially,</w:t>
      </w:r>
      <w:r w:rsidR="00C84F38">
        <w:t xml:space="preserve"> </w:t>
      </w:r>
      <w:r>
        <w:t>Self-Attention mechanism in Transformer models allows systems to simultaneously understand the context of</w:t>
      </w:r>
      <w:r w:rsidR="00C84F38">
        <w:t xml:space="preserve"> </w:t>
      </w:r>
      <w:r>
        <w:t>entire sentence and</w:t>
      </w:r>
      <w:r w:rsidR="00C84F38">
        <w:t xml:space="preserve"> </w:t>
      </w:r>
      <w:r>
        <w:t>relationship between words. This ability is extremely important when analyzing administrative documents with complex terminology.</w:t>
      </w:r>
    </w:p>
    <w:p w14:paraId="66756CF3" w14:textId="56FFA2C4" w:rsidR="00F01EB2" w:rsidRDefault="00F01EB2" w:rsidP="00F01EB2">
      <w:pPr>
        <w:spacing w:line="360" w:lineRule="auto"/>
        <w:jc w:val="both"/>
      </w:pPr>
      <w:r>
        <w:t>The most advanced Large Language Models (LLMs) in use today, such as BERT, GPT, and Gemini, are also built on this Transformer technology. Through these models, computers have gained</w:t>
      </w:r>
      <w:r w:rsidR="00C84F38">
        <w:t xml:space="preserve"> </w:t>
      </w:r>
      <w:r>
        <w:t>excellent ability to understand</w:t>
      </w:r>
      <w:r w:rsidR="00C84F38">
        <w:t xml:space="preserve"> </w:t>
      </w:r>
      <w:r>
        <w:t>semantics of</w:t>
      </w:r>
      <w:r w:rsidR="00C84F38">
        <w:t xml:space="preserve"> </w:t>
      </w:r>
      <w:r>
        <w:t xml:space="preserve">text and produce natural output </w:t>
      </w:r>
      <w:proofErr w:type="gramStart"/>
      <w:r>
        <w:t>similar to</w:t>
      </w:r>
      <w:proofErr w:type="gramEnd"/>
      <w:r>
        <w:t xml:space="preserve"> that written by a human.</w:t>
      </w:r>
    </w:p>
    <w:p w14:paraId="2E26204C" w14:textId="77672927" w:rsidR="00481A8B" w:rsidRDefault="00F01EB2" w:rsidP="00F01EB2">
      <w:pPr>
        <w:spacing w:line="360" w:lineRule="auto"/>
        <w:jc w:val="both"/>
      </w:pPr>
      <w:r>
        <w:t xml:space="preserve">The proposed </w:t>
      </w:r>
      <w:proofErr w:type="spellStart"/>
      <w:r>
        <w:t>EasyCircular</w:t>
      </w:r>
      <w:proofErr w:type="spellEnd"/>
      <w:r>
        <w:t xml:space="preserve"> system directly uses these latest transformer-based Large Language Models (LLMs) and Natural Language Processing (NLP) technologies to analyze long and complex administrative documents such as ministerial circulars. These cutting-edge technologies are used in</w:t>
      </w:r>
      <w:r w:rsidR="00C84F38">
        <w:t xml:space="preserve"> </w:t>
      </w:r>
      <w:proofErr w:type="gramStart"/>
      <w:r>
        <w:t>system</w:t>
      </w:r>
      <w:proofErr w:type="gramEnd"/>
      <w:r>
        <w:t xml:space="preserve"> for highly accurate text summarization and automatic extraction of important legal information from</w:t>
      </w:r>
      <w:r w:rsidR="00C84F38">
        <w:t xml:space="preserve"> </w:t>
      </w:r>
      <w:r>
        <w:t>original circular without compromising its legal meaning.</w:t>
      </w:r>
    </w:p>
    <w:p w14:paraId="1D75E4E0" w14:textId="6845DBE9" w:rsidR="00846E7E" w:rsidRDefault="00846E7E" w:rsidP="00846E7E">
      <w:pPr>
        <w:pStyle w:val="Heading2"/>
        <w:numPr>
          <w:ilvl w:val="1"/>
          <w:numId w:val="1"/>
        </w:numPr>
        <w:rPr>
          <w:rFonts w:cs="Times New Roman"/>
        </w:rPr>
      </w:pPr>
      <w:bookmarkStart w:id="23" w:name="_Toc227921944"/>
      <w:r w:rsidRPr="00F85922">
        <w:rPr>
          <w:rFonts w:cs="Times New Roman"/>
        </w:rPr>
        <w:t>Automatic Text Summarization Techniques</w:t>
      </w:r>
      <w:bookmarkEnd w:id="23"/>
    </w:p>
    <w:p w14:paraId="1CD9BD74" w14:textId="7E4591B2" w:rsidR="00846E7E" w:rsidRDefault="00E71619" w:rsidP="001F55EE">
      <w:pPr>
        <w:spacing w:line="360" w:lineRule="auto"/>
        <w:jc w:val="both"/>
      </w:pPr>
      <w:r w:rsidRPr="00E71619">
        <w:t>Automatic text summarization is mainly done under two approaches:</w:t>
      </w:r>
    </w:p>
    <w:p w14:paraId="0C4425F8" w14:textId="20A59398" w:rsidR="00E71619" w:rsidRDefault="00481A8B" w:rsidP="001F55EE">
      <w:pPr>
        <w:pStyle w:val="ListParagraph"/>
        <w:numPr>
          <w:ilvl w:val="0"/>
          <w:numId w:val="14"/>
        </w:numPr>
        <w:spacing w:line="360" w:lineRule="auto"/>
        <w:jc w:val="both"/>
      </w:pPr>
      <w:r w:rsidRPr="00481A8B">
        <w:t>Extractive Summarization: This is where</w:t>
      </w:r>
      <w:r w:rsidR="00C84F38">
        <w:t xml:space="preserve"> </w:t>
      </w:r>
      <w:r w:rsidRPr="00481A8B">
        <w:t>most important sentences from</w:t>
      </w:r>
      <w:r w:rsidR="00C84F38">
        <w:t xml:space="preserve"> </w:t>
      </w:r>
      <w:r w:rsidRPr="00481A8B">
        <w:t xml:space="preserve">original </w:t>
      </w:r>
      <w:proofErr w:type="gramStart"/>
      <w:r w:rsidRPr="00481A8B">
        <w:t>document</w:t>
      </w:r>
      <w:proofErr w:type="gramEnd"/>
      <w:r w:rsidRPr="00481A8B">
        <w:t xml:space="preserve"> are selected and a summary is created. While this method is important for maintaining the original wording and meaning of legal circulars, it can reduce the cohesive flow of the summary.</w:t>
      </w:r>
    </w:p>
    <w:p w14:paraId="76CB439A" w14:textId="463203D1" w:rsidR="00481A8B" w:rsidRDefault="00693A14" w:rsidP="001F55EE">
      <w:pPr>
        <w:pStyle w:val="ListParagraph"/>
        <w:numPr>
          <w:ilvl w:val="0"/>
          <w:numId w:val="14"/>
        </w:numPr>
        <w:spacing w:line="360" w:lineRule="auto"/>
        <w:jc w:val="both"/>
      </w:pPr>
      <w:r w:rsidRPr="00693A14">
        <w:t xml:space="preserve">Abstractive Summarization: Here, artificial intelligence understands the meaning of the original document and creates a summary </w:t>
      </w:r>
      <w:r w:rsidR="004D09CF" w:rsidRPr="00693A14">
        <w:t>like</w:t>
      </w:r>
      <w:r w:rsidRPr="00693A14">
        <w:t xml:space="preserve"> that written by a human using the latest sentences.</w:t>
      </w:r>
    </w:p>
    <w:p w14:paraId="6D284168" w14:textId="48AE0FD3" w:rsidR="00693A14" w:rsidRDefault="00693A14" w:rsidP="001F55EE">
      <w:pPr>
        <w:spacing w:line="360" w:lineRule="auto"/>
        <w:jc w:val="both"/>
      </w:pPr>
      <w:r w:rsidRPr="00693A14">
        <w:t xml:space="preserve">The </w:t>
      </w:r>
      <w:proofErr w:type="spellStart"/>
      <w:r w:rsidRPr="00693A14">
        <w:t>EasyCircular</w:t>
      </w:r>
      <w:proofErr w:type="spellEnd"/>
      <w:r w:rsidRPr="00693A14">
        <w:t xml:space="preserve"> system is best suited to use a hybrid approach of both methods, which preserves</w:t>
      </w:r>
      <w:r w:rsidR="00C84F38">
        <w:t xml:space="preserve"> </w:t>
      </w:r>
      <w:r w:rsidRPr="00693A14">
        <w:t xml:space="preserve">legal terminology of ministerial circulars and converts them into </w:t>
      </w:r>
      <w:proofErr w:type="gramStart"/>
      <w:r w:rsidRPr="00693A14">
        <w:t>easy</w:t>
      </w:r>
      <w:r w:rsidR="00182A11">
        <w:t xml:space="preserve"> </w:t>
      </w:r>
      <w:r w:rsidRPr="00693A14">
        <w:t>to</w:t>
      </w:r>
      <w:r w:rsidR="00182A11">
        <w:t xml:space="preserve"> </w:t>
      </w:r>
      <w:r w:rsidRPr="00693A14">
        <w:t>read</w:t>
      </w:r>
      <w:proofErr w:type="gramEnd"/>
      <w:r w:rsidRPr="00693A14">
        <w:t xml:space="preserve"> operational guidelines.</w:t>
      </w:r>
    </w:p>
    <w:p w14:paraId="2F757B07" w14:textId="75322D0A" w:rsidR="0055166F" w:rsidRDefault="0055166F" w:rsidP="00CE30ED">
      <w:pPr>
        <w:pStyle w:val="Heading2"/>
        <w:numPr>
          <w:ilvl w:val="1"/>
          <w:numId w:val="1"/>
        </w:numPr>
        <w:jc w:val="both"/>
        <w:rPr>
          <w:rFonts w:cs="Times New Roman"/>
        </w:rPr>
      </w:pPr>
      <w:bookmarkStart w:id="24" w:name="_Toc227921945"/>
      <w:r w:rsidRPr="00F85922">
        <w:rPr>
          <w:rFonts w:cs="Times New Roman"/>
        </w:rPr>
        <w:lastRenderedPageBreak/>
        <w:t>Named Entity Recognition (NER) in Administrative Contexts</w:t>
      </w:r>
      <w:bookmarkEnd w:id="24"/>
    </w:p>
    <w:p w14:paraId="2B1E0C2C" w14:textId="1449E986" w:rsidR="00CE30ED" w:rsidRDefault="00CE30ED" w:rsidP="001F55EE">
      <w:pPr>
        <w:spacing w:line="360" w:lineRule="auto"/>
        <w:jc w:val="both"/>
      </w:pPr>
      <w:r>
        <w:t>Named Entity Recognition (NER) is a technique for identifying and classifying specific data such as names of individuals, organizations, locations, legal clauses, and dates in unstructured text.</w:t>
      </w:r>
    </w:p>
    <w:p w14:paraId="0F0CB2C0" w14:textId="6473E177" w:rsidR="0055166F" w:rsidRDefault="00CE30ED" w:rsidP="001F55EE">
      <w:pPr>
        <w:spacing w:line="360" w:lineRule="auto"/>
        <w:jc w:val="both"/>
      </w:pPr>
      <w:r>
        <w:t>Since</w:t>
      </w:r>
      <w:r w:rsidR="00C84F38">
        <w:t xml:space="preserve"> </w:t>
      </w:r>
      <w:r>
        <w:t>formats of complex documents such as educational circulars change frequently, ordinary keyword</w:t>
      </w:r>
      <w:r w:rsidR="007D294F">
        <w:t xml:space="preserve"> </w:t>
      </w:r>
      <w:r>
        <w:t xml:space="preserve">matching methods are not sufficient. Through modern NER tools such as </w:t>
      </w:r>
      <w:proofErr w:type="spellStart"/>
      <w:r>
        <w:t>SpaCy</w:t>
      </w:r>
      <w:proofErr w:type="spellEnd"/>
      <w:r>
        <w:t>,</w:t>
      </w:r>
      <w:r w:rsidR="00C84F38">
        <w:t xml:space="preserve"> </w:t>
      </w:r>
      <w:proofErr w:type="spellStart"/>
      <w:r>
        <w:t>EasyCircular</w:t>
      </w:r>
      <w:proofErr w:type="spellEnd"/>
      <w:r>
        <w:t xml:space="preserve"> system </w:t>
      </w:r>
      <w:proofErr w:type="gramStart"/>
      <w:r>
        <w:t>is able to</w:t>
      </w:r>
      <w:proofErr w:type="gramEnd"/>
      <w:r>
        <w:t xml:space="preserve"> automatically extract mandatory institutional directives, relevant laws, and deadlines without compromising their legal meaning.</w:t>
      </w:r>
    </w:p>
    <w:p w14:paraId="0E71EE42" w14:textId="7DC4B44C" w:rsidR="0039620F" w:rsidRDefault="0039620F" w:rsidP="0039620F">
      <w:pPr>
        <w:pStyle w:val="Heading2"/>
        <w:numPr>
          <w:ilvl w:val="1"/>
          <w:numId w:val="1"/>
        </w:numPr>
      </w:pPr>
      <w:bookmarkStart w:id="25" w:name="_Toc227921946"/>
      <w:r w:rsidRPr="0039620F">
        <w:t>Model Validation and Evaluation Strategy</w:t>
      </w:r>
      <w:bookmarkEnd w:id="25"/>
    </w:p>
    <w:p w14:paraId="7DD8B5D5" w14:textId="3D999F1B" w:rsidR="0039620F" w:rsidRDefault="007D294F" w:rsidP="001F55EE">
      <w:pPr>
        <w:spacing w:line="360" w:lineRule="auto"/>
        <w:jc w:val="both"/>
      </w:pPr>
      <w:r w:rsidRPr="007D294F">
        <w:t>Achieving high domain</w:t>
      </w:r>
      <w:r>
        <w:t xml:space="preserve"> </w:t>
      </w:r>
      <w:r w:rsidRPr="007D294F">
        <w:t>specific accuracy in</w:t>
      </w:r>
      <w:r w:rsidR="00C84F38">
        <w:t xml:space="preserve"> </w:t>
      </w:r>
      <w:r w:rsidRPr="007D294F">
        <w:t xml:space="preserve">analysis of administrative and legal documents is of utmost importance. The error of generating false facts (hallucinations), which is often found in general AI models, is </w:t>
      </w:r>
      <w:proofErr w:type="gramStart"/>
      <w:r w:rsidRPr="007D294F">
        <w:t>absolutely unacceptable</w:t>
      </w:r>
      <w:proofErr w:type="gramEnd"/>
      <w:r w:rsidRPr="007D294F">
        <w:t xml:space="preserve"> when handling ministerial documents. To overcome this,</w:t>
      </w:r>
      <w:r w:rsidR="00C84F38">
        <w:t xml:space="preserve"> </w:t>
      </w:r>
      <w:r w:rsidRPr="007D294F">
        <w:t>following evaluation strategies are used in the project:</w:t>
      </w:r>
    </w:p>
    <w:p w14:paraId="4D44E954" w14:textId="59595038" w:rsidR="003D509D" w:rsidRDefault="003D509D" w:rsidP="001F55EE">
      <w:pPr>
        <w:pStyle w:val="ListParagraph"/>
        <w:numPr>
          <w:ilvl w:val="0"/>
          <w:numId w:val="15"/>
        </w:numPr>
        <w:spacing w:line="360" w:lineRule="auto"/>
        <w:jc w:val="both"/>
      </w:pPr>
      <w:r w:rsidRPr="003A3337">
        <w:rPr>
          <w:b/>
          <w:bCs/>
        </w:rPr>
        <w:t>Algorithmic Evaluation</w:t>
      </w:r>
      <w:r w:rsidRPr="003A3337">
        <w:t>:</w:t>
      </w:r>
      <w:r w:rsidR="003A3337">
        <w:t xml:space="preserve"> </w:t>
      </w:r>
      <w:r w:rsidRPr="003D509D">
        <w:t>Using standard metrics such as ROUGE (Recall</w:t>
      </w:r>
      <w:r>
        <w:t xml:space="preserve"> </w:t>
      </w:r>
      <w:r w:rsidRPr="003D509D">
        <w:t xml:space="preserve">Oriented Understudy for </w:t>
      </w:r>
      <w:proofErr w:type="spellStart"/>
      <w:r w:rsidRPr="003D509D">
        <w:t>Gisting</w:t>
      </w:r>
      <w:proofErr w:type="spellEnd"/>
      <w:r w:rsidRPr="003D509D">
        <w:t xml:space="preserve"> Evaluation) to measure</w:t>
      </w:r>
      <w:r w:rsidR="00C84F38">
        <w:t xml:space="preserve"> </w:t>
      </w:r>
      <w:r w:rsidRPr="003D509D">
        <w:t>similarity between AI</w:t>
      </w:r>
      <w:r w:rsidR="00FA4D18">
        <w:t xml:space="preserve"> </w:t>
      </w:r>
      <w:r w:rsidRPr="003D509D">
        <w:t>generated summaries and summaries written by humans.</w:t>
      </w:r>
    </w:p>
    <w:p w14:paraId="3D717A3F" w14:textId="5CF60AC6" w:rsidR="00FA4D18" w:rsidRDefault="00FA4D18" w:rsidP="001F55EE">
      <w:pPr>
        <w:pStyle w:val="ListParagraph"/>
        <w:numPr>
          <w:ilvl w:val="0"/>
          <w:numId w:val="15"/>
        </w:numPr>
        <w:spacing w:line="360" w:lineRule="auto"/>
        <w:jc w:val="both"/>
      </w:pPr>
      <w:r w:rsidRPr="003A3337">
        <w:rPr>
          <w:b/>
          <w:bCs/>
        </w:rPr>
        <w:t>Domain Specific Tuning:</w:t>
      </w:r>
      <w:r w:rsidRPr="00FA4D18">
        <w:t xml:space="preserve"> Continuously tuning AI models to conform to</w:t>
      </w:r>
      <w:r w:rsidR="00C84F38">
        <w:t xml:space="preserve"> </w:t>
      </w:r>
      <w:r w:rsidRPr="00FA4D18">
        <w:t>specific terminology of</w:t>
      </w:r>
      <w:r w:rsidR="00C84F38">
        <w:t xml:space="preserve"> </w:t>
      </w:r>
      <w:r w:rsidRPr="00FA4D18">
        <w:t>Ministry of Education of Sri Lanka.</w:t>
      </w:r>
    </w:p>
    <w:p w14:paraId="08EEB7EF" w14:textId="649CDBF5" w:rsidR="00823952" w:rsidRDefault="006A111D" w:rsidP="001F55EE">
      <w:pPr>
        <w:pStyle w:val="ListParagraph"/>
        <w:numPr>
          <w:ilvl w:val="0"/>
          <w:numId w:val="15"/>
        </w:numPr>
        <w:spacing w:line="360" w:lineRule="auto"/>
        <w:jc w:val="both"/>
      </w:pPr>
      <w:r w:rsidRPr="003A3337">
        <w:rPr>
          <w:b/>
          <w:bCs/>
        </w:rPr>
        <w:t>Human in the Loop Validation:</w:t>
      </w:r>
      <w:r w:rsidRPr="006A111D">
        <w:t xml:space="preserve"> Practically testing the accuracy of AI</w:t>
      </w:r>
      <w:r>
        <w:t xml:space="preserve"> </w:t>
      </w:r>
      <w:r w:rsidRPr="006A111D">
        <w:t>generated summaries and</w:t>
      </w:r>
      <w:r w:rsidR="00C84F38">
        <w:t xml:space="preserve"> </w:t>
      </w:r>
      <w:r w:rsidRPr="006A111D">
        <w:t>usability of</w:t>
      </w:r>
      <w:r w:rsidR="00C84F38">
        <w:t xml:space="preserve"> </w:t>
      </w:r>
      <w:r w:rsidRPr="006A111D">
        <w:t>system using school administrative staff.</w:t>
      </w:r>
    </w:p>
    <w:p w14:paraId="09BB3599" w14:textId="320003A9" w:rsidR="006A111D" w:rsidRDefault="00823952" w:rsidP="00823952">
      <w:pPr>
        <w:pStyle w:val="Heading2"/>
        <w:numPr>
          <w:ilvl w:val="1"/>
          <w:numId w:val="1"/>
        </w:numPr>
      </w:pPr>
      <w:bookmarkStart w:id="26" w:name="_Toc227921947"/>
      <w:r w:rsidRPr="00823952">
        <w:t>Secondary Market Research: Comparative Analysis of Existing Solutions</w:t>
      </w:r>
      <w:bookmarkEnd w:id="26"/>
    </w:p>
    <w:p w14:paraId="7D7C1C41" w14:textId="0AFEC6A8" w:rsidR="003531E2" w:rsidRDefault="000A757F" w:rsidP="001F55EE">
      <w:pPr>
        <w:spacing w:line="360" w:lineRule="auto"/>
        <w:jc w:val="both"/>
      </w:pPr>
      <w:r w:rsidRPr="000A757F">
        <w:t>Although various tools for document analysis exist in</w:t>
      </w:r>
      <w:r w:rsidR="00C84F38">
        <w:t xml:space="preserve"> </w:t>
      </w:r>
      <w:r w:rsidRPr="000A757F">
        <w:t>market, they are not fully suited to</w:t>
      </w:r>
      <w:r w:rsidR="00C84F38">
        <w:t xml:space="preserve"> </w:t>
      </w:r>
      <w:r w:rsidRPr="000A757F">
        <w:t>Sri Lankan education system.</w:t>
      </w:r>
    </w:p>
    <w:p w14:paraId="2CD9A028" w14:textId="77777777" w:rsidR="005E504C" w:rsidRDefault="005E504C" w:rsidP="001F55EE">
      <w:pPr>
        <w:spacing w:line="360" w:lineRule="auto"/>
        <w:jc w:val="both"/>
      </w:pPr>
    </w:p>
    <w:p w14:paraId="34DE38C0" w14:textId="77777777" w:rsidR="005E504C" w:rsidRDefault="005E504C" w:rsidP="001F55EE">
      <w:pPr>
        <w:spacing w:line="360" w:lineRule="auto"/>
        <w:jc w:val="both"/>
      </w:pPr>
    </w:p>
    <w:p w14:paraId="5C3203B7" w14:textId="547F5540" w:rsidR="00884027" w:rsidRPr="00821CC4" w:rsidRDefault="00884027" w:rsidP="00884027">
      <w:pPr>
        <w:pStyle w:val="Caption"/>
        <w:keepNext/>
        <w:jc w:val="center"/>
        <w:rPr>
          <w:sz w:val="20"/>
          <w:szCs w:val="20"/>
        </w:rPr>
      </w:pPr>
      <w:bookmarkStart w:id="27" w:name="_Toc227526424"/>
      <w:bookmarkStart w:id="28" w:name="_Toc227841254"/>
      <w:r w:rsidRPr="00821CC4">
        <w:rPr>
          <w:sz w:val="20"/>
          <w:szCs w:val="20"/>
        </w:rPr>
        <w:t xml:space="preserve">Table </w:t>
      </w:r>
      <w:r w:rsidRPr="00821CC4">
        <w:rPr>
          <w:sz w:val="20"/>
          <w:szCs w:val="20"/>
        </w:rPr>
        <w:fldChar w:fldCharType="begin"/>
      </w:r>
      <w:r w:rsidRPr="00821CC4">
        <w:rPr>
          <w:sz w:val="20"/>
          <w:szCs w:val="20"/>
        </w:rPr>
        <w:instrText xml:space="preserve"> SEQ Table \* ARABIC </w:instrText>
      </w:r>
      <w:r w:rsidRPr="00821CC4">
        <w:rPr>
          <w:sz w:val="20"/>
          <w:szCs w:val="20"/>
        </w:rPr>
        <w:fldChar w:fldCharType="separate"/>
      </w:r>
      <w:r w:rsidR="00ED3D3F">
        <w:rPr>
          <w:noProof/>
          <w:sz w:val="20"/>
          <w:szCs w:val="20"/>
        </w:rPr>
        <w:t>1</w:t>
      </w:r>
      <w:r w:rsidRPr="00821CC4">
        <w:rPr>
          <w:sz w:val="20"/>
          <w:szCs w:val="20"/>
        </w:rPr>
        <w:fldChar w:fldCharType="end"/>
      </w:r>
      <w:r w:rsidRPr="00821CC4">
        <w:rPr>
          <w:sz w:val="20"/>
          <w:szCs w:val="20"/>
        </w:rPr>
        <w:t xml:space="preserve"> Comparative analysis of existing text processing solutions</w:t>
      </w:r>
      <w:bookmarkEnd w:id="27"/>
      <w:bookmarkEnd w:id="28"/>
    </w:p>
    <w:tbl>
      <w:tblPr>
        <w:tblStyle w:val="TableGrid"/>
        <w:tblW w:w="9535" w:type="dxa"/>
        <w:tblLook w:val="04A0" w:firstRow="1" w:lastRow="0" w:firstColumn="1" w:lastColumn="0" w:noHBand="0" w:noVBand="1"/>
      </w:tblPr>
      <w:tblGrid>
        <w:gridCol w:w="2569"/>
        <w:gridCol w:w="2509"/>
        <w:gridCol w:w="2019"/>
        <w:gridCol w:w="2438"/>
      </w:tblGrid>
      <w:tr w:rsidR="002B3050" w14:paraId="66D9894D" w14:textId="77777777" w:rsidTr="00037248">
        <w:tc>
          <w:tcPr>
            <w:tcW w:w="2569" w:type="dxa"/>
            <w:shd w:val="clear" w:color="auto" w:fill="FFFFFF" w:themeFill="background1"/>
          </w:tcPr>
          <w:p w14:paraId="4E8014CE" w14:textId="16821136" w:rsidR="002B3050" w:rsidRPr="00A21585" w:rsidRDefault="00587359" w:rsidP="00292B1E">
            <w:pPr>
              <w:spacing w:line="276" w:lineRule="auto"/>
              <w:jc w:val="center"/>
              <w:rPr>
                <w:b/>
                <w:bCs/>
              </w:rPr>
            </w:pPr>
            <w:r w:rsidRPr="00A21585">
              <w:rPr>
                <w:b/>
                <w:bCs/>
              </w:rPr>
              <w:t>Feature / Ability</w:t>
            </w:r>
          </w:p>
        </w:tc>
        <w:tc>
          <w:tcPr>
            <w:tcW w:w="2509" w:type="dxa"/>
            <w:shd w:val="clear" w:color="auto" w:fill="FFFFFF" w:themeFill="background1"/>
          </w:tcPr>
          <w:p w14:paraId="22AB0AD7" w14:textId="229BE213" w:rsidR="002B3050" w:rsidRPr="00A21585" w:rsidRDefault="00E128CE" w:rsidP="00292B1E">
            <w:pPr>
              <w:spacing w:line="276" w:lineRule="auto"/>
              <w:jc w:val="center"/>
              <w:rPr>
                <w:b/>
                <w:bCs/>
              </w:rPr>
            </w:pPr>
            <w:proofErr w:type="spellStart"/>
            <w:r w:rsidRPr="00A21585">
              <w:rPr>
                <w:b/>
                <w:bCs/>
              </w:rPr>
              <w:t>EasyCircular</w:t>
            </w:r>
            <w:proofErr w:type="spellEnd"/>
            <w:r w:rsidRPr="00A21585">
              <w:rPr>
                <w:b/>
                <w:bCs/>
              </w:rPr>
              <w:t xml:space="preserve"> (proposed)</w:t>
            </w:r>
          </w:p>
        </w:tc>
        <w:tc>
          <w:tcPr>
            <w:tcW w:w="2019" w:type="dxa"/>
            <w:shd w:val="clear" w:color="auto" w:fill="FFFFFF" w:themeFill="background1"/>
          </w:tcPr>
          <w:p w14:paraId="16CB9214" w14:textId="7670F35B" w:rsidR="002B3050" w:rsidRPr="00A21585" w:rsidRDefault="00E128CE" w:rsidP="00292B1E">
            <w:pPr>
              <w:spacing w:line="276" w:lineRule="auto"/>
              <w:jc w:val="center"/>
              <w:rPr>
                <w:b/>
                <w:bCs/>
              </w:rPr>
            </w:pPr>
            <w:r w:rsidRPr="00A21585">
              <w:rPr>
                <w:b/>
                <w:bCs/>
              </w:rPr>
              <w:t>ChatGPT / Gemini</w:t>
            </w:r>
          </w:p>
        </w:tc>
        <w:tc>
          <w:tcPr>
            <w:tcW w:w="2438" w:type="dxa"/>
            <w:shd w:val="clear" w:color="auto" w:fill="FFFFFF" w:themeFill="background1"/>
          </w:tcPr>
          <w:p w14:paraId="1AAFD70B" w14:textId="25BA9185" w:rsidR="002B3050" w:rsidRPr="00A21585" w:rsidRDefault="00E128CE" w:rsidP="00292B1E">
            <w:pPr>
              <w:spacing w:line="276" w:lineRule="auto"/>
              <w:jc w:val="center"/>
              <w:rPr>
                <w:b/>
                <w:bCs/>
              </w:rPr>
            </w:pPr>
            <w:r w:rsidRPr="00A21585">
              <w:rPr>
                <w:b/>
                <w:bCs/>
              </w:rPr>
              <w:t>Kira Systems / Luminance</w:t>
            </w:r>
          </w:p>
        </w:tc>
      </w:tr>
      <w:tr w:rsidR="002B3050" w14:paraId="48804D17" w14:textId="77777777" w:rsidTr="00292B1E">
        <w:tc>
          <w:tcPr>
            <w:tcW w:w="2569" w:type="dxa"/>
          </w:tcPr>
          <w:p w14:paraId="427533AD" w14:textId="6C04220E" w:rsidR="002B3050" w:rsidRDefault="002D53B1" w:rsidP="00292B1E">
            <w:pPr>
              <w:spacing w:line="276" w:lineRule="auto"/>
              <w:jc w:val="center"/>
            </w:pPr>
            <w:r w:rsidRPr="002D53B1">
              <w:t>Main use</w:t>
            </w:r>
          </w:p>
        </w:tc>
        <w:tc>
          <w:tcPr>
            <w:tcW w:w="2509" w:type="dxa"/>
          </w:tcPr>
          <w:p w14:paraId="254C527C" w14:textId="0E0B754E" w:rsidR="002B3050" w:rsidRDefault="002D53B1" w:rsidP="00292B1E">
            <w:pPr>
              <w:spacing w:line="276" w:lineRule="auto"/>
              <w:jc w:val="center"/>
            </w:pPr>
            <w:r w:rsidRPr="002D53B1">
              <w:t>Sri Lankan Education Circulars</w:t>
            </w:r>
          </w:p>
        </w:tc>
        <w:tc>
          <w:tcPr>
            <w:tcW w:w="2019" w:type="dxa"/>
          </w:tcPr>
          <w:p w14:paraId="7C052254" w14:textId="5491234A" w:rsidR="002B3050" w:rsidRDefault="002D53B1" w:rsidP="00292B1E">
            <w:pPr>
              <w:spacing w:line="276" w:lineRule="auto"/>
              <w:jc w:val="center"/>
            </w:pPr>
            <w:r w:rsidRPr="002D53B1">
              <w:t>General Purpose</w:t>
            </w:r>
          </w:p>
        </w:tc>
        <w:tc>
          <w:tcPr>
            <w:tcW w:w="2438" w:type="dxa"/>
          </w:tcPr>
          <w:p w14:paraId="6C02F510" w14:textId="4E4A0AF1" w:rsidR="002B3050" w:rsidRDefault="00CB4003" w:rsidP="00292B1E">
            <w:pPr>
              <w:spacing w:line="276" w:lineRule="auto"/>
              <w:jc w:val="center"/>
            </w:pPr>
            <w:r w:rsidRPr="00CB4003">
              <w:t>Commercial legal documents</w:t>
            </w:r>
          </w:p>
        </w:tc>
      </w:tr>
      <w:tr w:rsidR="002B3050" w14:paraId="7D078D51" w14:textId="77777777" w:rsidTr="00292B1E">
        <w:tc>
          <w:tcPr>
            <w:tcW w:w="2569" w:type="dxa"/>
          </w:tcPr>
          <w:p w14:paraId="7D1A42F1" w14:textId="698EFD34" w:rsidR="002B3050" w:rsidRDefault="00CB5E22" w:rsidP="00292B1E">
            <w:pPr>
              <w:spacing w:line="276" w:lineRule="auto"/>
              <w:jc w:val="center"/>
            </w:pPr>
            <w:r w:rsidRPr="00CB5E22">
              <w:lastRenderedPageBreak/>
              <w:t>Domain Fine</w:t>
            </w:r>
            <w:r>
              <w:t xml:space="preserve"> </w:t>
            </w:r>
            <w:r w:rsidRPr="00CB5E22">
              <w:t>Tuning</w:t>
            </w:r>
          </w:p>
        </w:tc>
        <w:tc>
          <w:tcPr>
            <w:tcW w:w="2509" w:type="dxa"/>
          </w:tcPr>
          <w:p w14:paraId="738724B6" w14:textId="20F365E8" w:rsidR="002B3050" w:rsidRDefault="00CB5E22" w:rsidP="00292B1E">
            <w:pPr>
              <w:spacing w:line="276" w:lineRule="auto"/>
              <w:jc w:val="center"/>
            </w:pPr>
            <w:r>
              <w:t>Yes</w:t>
            </w:r>
          </w:p>
        </w:tc>
        <w:tc>
          <w:tcPr>
            <w:tcW w:w="2019" w:type="dxa"/>
          </w:tcPr>
          <w:p w14:paraId="2298626A" w14:textId="75A02AE9" w:rsidR="002B3050" w:rsidRDefault="00CB5E22" w:rsidP="00292B1E">
            <w:pPr>
              <w:spacing w:line="276" w:lineRule="auto"/>
              <w:jc w:val="center"/>
            </w:pPr>
            <w:r>
              <w:t>No</w:t>
            </w:r>
          </w:p>
        </w:tc>
        <w:tc>
          <w:tcPr>
            <w:tcW w:w="2438" w:type="dxa"/>
          </w:tcPr>
          <w:p w14:paraId="4B043F91" w14:textId="5D41842B" w:rsidR="002B3050" w:rsidRDefault="00CB5E22" w:rsidP="00292B1E">
            <w:pPr>
              <w:spacing w:line="276" w:lineRule="auto"/>
              <w:jc w:val="center"/>
            </w:pPr>
            <w:r w:rsidRPr="00CB5E22">
              <w:t>Yes</w:t>
            </w:r>
            <w:r>
              <w:br/>
            </w:r>
            <w:r w:rsidRPr="00CB5E22">
              <w:t>(for Western laws)</w:t>
            </w:r>
          </w:p>
        </w:tc>
      </w:tr>
      <w:tr w:rsidR="002B3050" w14:paraId="284CE830" w14:textId="77777777" w:rsidTr="00292B1E">
        <w:tc>
          <w:tcPr>
            <w:tcW w:w="2569" w:type="dxa"/>
          </w:tcPr>
          <w:p w14:paraId="25C54EFE" w14:textId="636A59D3" w:rsidR="002B3050" w:rsidRDefault="00DD698B" w:rsidP="00292B1E">
            <w:pPr>
              <w:spacing w:line="276" w:lineRule="auto"/>
              <w:jc w:val="center"/>
            </w:pPr>
            <w:r w:rsidRPr="00DD698B">
              <w:t>Automated Named entity recognition extraction</w:t>
            </w:r>
          </w:p>
        </w:tc>
        <w:tc>
          <w:tcPr>
            <w:tcW w:w="2509" w:type="dxa"/>
          </w:tcPr>
          <w:p w14:paraId="1D7435C6" w14:textId="0F62AD00" w:rsidR="002B3050" w:rsidRDefault="000F4472" w:rsidP="00292B1E">
            <w:pPr>
              <w:spacing w:line="276" w:lineRule="auto"/>
              <w:jc w:val="center"/>
            </w:pPr>
            <w:r w:rsidRPr="000F4472">
              <w:t>Yes (dates, rules, positions)</w:t>
            </w:r>
          </w:p>
        </w:tc>
        <w:tc>
          <w:tcPr>
            <w:tcW w:w="2019" w:type="dxa"/>
          </w:tcPr>
          <w:p w14:paraId="0E3FBC0F" w14:textId="2EA2B31E" w:rsidR="002B3050" w:rsidRDefault="00F1614D" w:rsidP="00292B1E">
            <w:pPr>
              <w:spacing w:line="276" w:lineRule="auto"/>
              <w:jc w:val="center"/>
            </w:pPr>
            <w:r w:rsidRPr="00F1614D">
              <w:t>Must be given manually (Manual)</w:t>
            </w:r>
          </w:p>
        </w:tc>
        <w:tc>
          <w:tcPr>
            <w:tcW w:w="2438" w:type="dxa"/>
          </w:tcPr>
          <w:p w14:paraId="3E1E37BB" w14:textId="670A2C5B" w:rsidR="002B3050" w:rsidRDefault="00F1614D" w:rsidP="00292B1E">
            <w:pPr>
              <w:spacing w:line="276" w:lineRule="auto"/>
              <w:jc w:val="center"/>
            </w:pPr>
            <w:r>
              <w:t>Yes</w:t>
            </w:r>
          </w:p>
        </w:tc>
      </w:tr>
      <w:tr w:rsidR="002B3050" w14:paraId="3540AE90" w14:textId="77777777" w:rsidTr="00292B1E">
        <w:tc>
          <w:tcPr>
            <w:tcW w:w="2569" w:type="dxa"/>
          </w:tcPr>
          <w:p w14:paraId="29743874" w14:textId="3DB47B78" w:rsidR="002B3050" w:rsidRDefault="0017656F" w:rsidP="00292B1E">
            <w:pPr>
              <w:spacing w:line="276" w:lineRule="auto"/>
              <w:jc w:val="center"/>
            </w:pPr>
            <w:r w:rsidRPr="0017656F">
              <w:t>Protecting the legal context</w:t>
            </w:r>
          </w:p>
        </w:tc>
        <w:tc>
          <w:tcPr>
            <w:tcW w:w="2509" w:type="dxa"/>
          </w:tcPr>
          <w:p w14:paraId="6AA68AC3" w14:textId="213C05A9" w:rsidR="002B3050" w:rsidRDefault="0017656F" w:rsidP="00292B1E">
            <w:pPr>
              <w:spacing w:line="276" w:lineRule="auto"/>
              <w:jc w:val="center"/>
            </w:pPr>
            <w:r>
              <w:t>High</w:t>
            </w:r>
          </w:p>
        </w:tc>
        <w:tc>
          <w:tcPr>
            <w:tcW w:w="2019" w:type="dxa"/>
          </w:tcPr>
          <w:p w14:paraId="122645C4" w14:textId="07C39ECB" w:rsidR="002B3050" w:rsidRDefault="0017656F" w:rsidP="00292B1E">
            <w:pPr>
              <w:spacing w:line="276" w:lineRule="auto"/>
              <w:jc w:val="center"/>
            </w:pPr>
            <w:r w:rsidRPr="0017656F">
              <w:t>May change (risk of hallucination)</w:t>
            </w:r>
          </w:p>
        </w:tc>
        <w:tc>
          <w:tcPr>
            <w:tcW w:w="2438" w:type="dxa"/>
          </w:tcPr>
          <w:p w14:paraId="614F2B65" w14:textId="217D8C21" w:rsidR="002B3050" w:rsidRDefault="0017656F" w:rsidP="00292B1E">
            <w:pPr>
              <w:spacing w:line="276" w:lineRule="auto"/>
              <w:jc w:val="center"/>
            </w:pPr>
            <w:r>
              <w:t>High</w:t>
            </w:r>
          </w:p>
        </w:tc>
      </w:tr>
      <w:tr w:rsidR="002B3050" w14:paraId="304FF3E4" w14:textId="77777777" w:rsidTr="00292B1E">
        <w:tc>
          <w:tcPr>
            <w:tcW w:w="2569" w:type="dxa"/>
          </w:tcPr>
          <w:p w14:paraId="0D75A13C" w14:textId="366BB7ED" w:rsidR="002B3050" w:rsidRDefault="00BB60AD" w:rsidP="00292B1E">
            <w:pPr>
              <w:spacing w:line="276" w:lineRule="auto"/>
              <w:jc w:val="center"/>
            </w:pPr>
            <w:r w:rsidRPr="00BB60AD">
              <w:t>Cost and accessibility</w:t>
            </w:r>
          </w:p>
        </w:tc>
        <w:tc>
          <w:tcPr>
            <w:tcW w:w="2509" w:type="dxa"/>
          </w:tcPr>
          <w:p w14:paraId="74B722E1" w14:textId="4F99706E" w:rsidR="002B3050" w:rsidRDefault="00BB60AD" w:rsidP="00292B1E">
            <w:pPr>
              <w:spacing w:line="276" w:lineRule="auto"/>
              <w:jc w:val="center"/>
            </w:pPr>
            <w:r w:rsidRPr="00BB60AD">
              <w:t>Affordable for schools (Low)</w:t>
            </w:r>
          </w:p>
        </w:tc>
        <w:tc>
          <w:tcPr>
            <w:tcW w:w="2019" w:type="dxa"/>
          </w:tcPr>
          <w:p w14:paraId="30C218C3" w14:textId="50506393" w:rsidR="002B3050" w:rsidRDefault="00A21585" w:rsidP="00292B1E">
            <w:pPr>
              <w:spacing w:line="276" w:lineRule="auto"/>
              <w:jc w:val="center"/>
            </w:pPr>
            <w:r w:rsidRPr="00A21585">
              <w:t>Less</w:t>
            </w:r>
          </w:p>
        </w:tc>
        <w:tc>
          <w:tcPr>
            <w:tcW w:w="2438" w:type="dxa"/>
          </w:tcPr>
          <w:p w14:paraId="213CB09B" w14:textId="1E755549" w:rsidR="002B3050" w:rsidRDefault="00A21585" w:rsidP="00292B1E">
            <w:pPr>
              <w:spacing w:line="276" w:lineRule="auto"/>
              <w:jc w:val="center"/>
            </w:pPr>
            <w:r w:rsidRPr="00A21585">
              <w:t>Very high (Enterprise)</w:t>
            </w:r>
          </w:p>
        </w:tc>
      </w:tr>
    </w:tbl>
    <w:p w14:paraId="68BC1AAE" w14:textId="77777777" w:rsidR="001F55EE" w:rsidRDefault="001F55EE" w:rsidP="001F55EE">
      <w:pPr>
        <w:pStyle w:val="Heading2"/>
        <w:numPr>
          <w:ilvl w:val="1"/>
          <w:numId w:val="1"/>
        </w:numPr>
        <w:rPr>
          <w:rFonts w:cs="Times New Roman"/>
        </w:rPr>
      </w:pPr>
      <w:bookmarkStart w:id="29" w:name="_Toc227921948"/>
      <w:r w:rsidRPr="00F85922">
        <w:rPr>
          <w:rFonts w:cs="Times New Roman"/>
        </w:rPr>
        <w:t>Primary Market Research: Stakeholder Survey Analysis</w:t>
      </w:r>
      <w:bookmarkEnd w:id="29"/>
    </w:p>
    <w:p w14:paraId="1B8A9C95" w14:textId="69F39AB0" w:rsidR="00E70B5B" w:rsidRDefault="004F0FE4" w:rsidP="001F55EE">
      <w:pPr>
        <w:spacing w:line="360" w:lineRule="auto"/>
        <w:jc w:val="both"/>
      </w:pPr>
      <w:r w:rsidRPr="004F0FE4">
        <w:t>A survey was conducted with</w:t>
      </w:r>
      <w:r w:rsidR="00C84F38">
        <w:t xml:space="preserve"> </w:t>
      </w:r>
      <w:r w:rsidRPr="004F0FE4">
        <w:t>participation of 41 school system stakeholders (principals, teachers and administrative officers) to identify</w:t>
      </w:r>
      <w:r w:rsidR="00C84F38">
        <w:t xml:space="preserve"> </w:t>
      </w:r>
      <w:r w:rsidRPr="004F0FE4">
        <w:t xml:space="preserve">practical </w:t>
      </w:r>
      <w:proofErr w:type="gramStart"/>
      <w:r w:rsidRPr="004F0FE4">
        <w:t>need</w:t>
      </w:r>
      <w:proofErr w:type="gramEnd"/>
      <w:r w:rsidRPr="004F0FE4">
        <w:t xml:space="preserve"> and user expectations of</w:t>
      </w:r>
      <w:r w:rsidR="00C84F38">
        <w:t xml:space="preserve"> </w:t>
      </w:r>
      <w:r w:rsidRPr="004F0FE4">
        <w:t xml:space="preserve">proposed </w:t>
      </w:r>
      <w:proofErr w:type="spellStart"/>
      <w:r w:rsidRPr="004F0FE4">
        <w:t>EasyCircular</w:t>
      </w:r>
      <w:proofErr w:type="spellEnd"/>
      <w:r w:rsidRPr="004F0FE4">
        <w:t xml:space="preserve"> system. This was conducted in both English and Sinhala </w:t>
      </w:r>
      <w:r w:rsidR="00BE57B5">
        <w:t>languages</w:t>
      </w:r>
      <w:r w:rsidRPr="004F0FE4">
        <w:t>, and the main findings are as follows</w:t>
      </w:r>
      <w:r w:rsidR="002A6E3C">
        <w:t>:</w:t>
      </w:r>
    </w:p>
    <w:p w14:paraId="6F857C44" w14:textId="2E7C25C4" w:rsidR="002A6E3C" w:rsidRPr="009824DA" w:rsidRDefault="00F2786A" w:rsidP="009824DA">
      <w:pPr>
        <w:rPr>
          <w:b/>
          <w:bCs/>
        </w:rPr>
      </w:pPr>
      <w:r w:rsidRPr="009824DA">
        <w:rPr>
          <w:b/>
          <w:bCs/>
        </w:rPr>
        <w:t>Figure</w:t>
      </w:r>
      <w:r w:rsidR="00627404" w:rsidRPr="009824DA">
        <w:rPr>
          <w:b/>
          <w:bCs/>
        </w:rPr>
        <w:t xml:space="preserve"> 01: </w:t>
      </w:r>
      <w:r w:rsidR="00EE530C" w:rsidRPr="009824DA">
        <w:rPr>
          <w:b/>
          <w:bCs/>
        </w:rPr>
        <w:t>Your Role</w:t>
      </w:r>
    </w:p>
    <w:p w14:paraId="23793180" w14:textId="77777777" w:rsidR="00F2786A" w:rsidRDefault="00101EE0" w:rsidP="00F2786A">
      <w:pPr>
        <w:keepNext/>
        <w:jc w:val="center"/>
      </w:pPr>
      <w:r>
        <w:rPr>
          <w:noProof/>
        </w:rPr>
        <w:drawing>
          <wp:inline distT="0" distB="0" distL="0" distR="0" wp14:anchorId="404E0C31" wp14:editId="708A40BF">
            <wp:extent cx="4895557" cy="2074985"/>
            <wp:effectExtent l="0" t="0" r="635" b="1905"/>
            <wp:docPr id="1138531062"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26F2BE2" w14:textId="10CDCEB0" w:rsidR="003309EE" w:rsidRPr="003309EE" w:rsidRDefault="00F2786A" w:rsidP="00F2786A">
      <w:pPr>
        <w:pStyle w:val="Caption"/>
        <w:jc w:val="center"/>
      </w:pPr>
      <w:bookmarkStart w:id="30" w:name="_Toc227526276"/>
      <w:bookmarkStart w:id="31" w:name="_Toc227841223"/>
      <w:r>
        <w:t xml:space="preserve">Figure </w:t>
      </w:r>
      <w:fldSimple w:instr=" SEQ Figure \* ARABIC ">
        <w:r w:rsidR="00496963">
          <w:rPr>
            <w:noProof/>
          </w:rPr>
          <w:t>1</w:t>
        </w:r>
      </w:fldSimple>
      <w:r>
        <w:t xml:space="preserve"> Your Role</w:t>
      </w:r>
      <w:bookmarkEnd w:id="30"/>
      <w:bookmarkEnd w:id="31"/>
    </w:p>
    <w:p w14:paraId="7E959C9A" w14:textId="3CA4E2A2" w:rsidR="00EE530C" w:rsidRDefault="00AA5074" w:rsidP="001F55EE">
      <w:pPr>
        <w:spacing w:line="360" w:lineRule="auto"/>
        <w:jc w:val="both"/>
      </w:pPr>
      <w:r w:rsidRPr="00AA5074">
        <w:t>This graph shows the professional representation of the respondents who contributed to</w:t>
      </w:r>
      <w:r w:rsidR="00C84F38">
        <w:t xml:space="preserve"> </w:t>
      </w:r>
      <w:r w:rsidRPr="00AA5074">
        <w:t xml:space="preserve">survey. The highest percentage, </w:t>
      </w:r>
      <w:r>
        <w:t>73.2</w:t>
      </w:r>
      <w:r w:rsidRPr="00AA5074">
        <w:t xml:space="preserve">%, is represented by teachers, </w:t>
      </w:r>
      <w:r w:rsidR="00862A91">
        <w:t>19.5</w:t>
      </w:r>
      <w:r w:rsidRPr="00AA5074">
        <w:t xml:space="preserve">% by </w:t>
      </w:r>
      <w:r w:rsidR="00862A91" w:rsidRPr="00AA5074">
        <w:t xml:space="preserve">principals </w:t>
      </w:r>
      <w:r w:rsidRPr="00AA5074">
        <w:t xml:space="preserve">and </w:t>
      </w:r>
      <w:r w:rsidR="003E067A">
        <w:t>4.9</w:t>
      </w:r>
      <w:r w:rsidRPr="00AA5074">
        <w:t xml:space="preserve">% by principals. This confirms that </w:t>
      </w:r>
      <w:r w:rsidR="00D1237F" w:rsidRPr="00AA5074">
        <w:t>most of</w:t>
      </w:r>
      <w:r w:rsidRPr="00AA5074">
        <w:t xml:space="preserve"> the real end</w:t>
      </w:r>
      <w:r w:rsidR="00182A11">
        <w:t xml:space="preserve"> </w:t>
      </w:r>
      <w:r w:rsidRPr="00AA5074">
        <w:t>users of the system have directly contributed to this research.</w:t>
      </w:r>
    </w:p>
    <w:p w14:paraId="0DE28D53" w14:textId="77777777" w:rsidR="009824DA" w:rsidRDefault="009824DA" w:rsidP="001F55EE">
      <w:pPr>
        <w:spacing w:line="360" w:lineRule="auto"/>
        <w:jc w:val="both"/>
      </w:pPr>
    </w:p>
    <w:p w14:paraId="7B8EE8BD" w14:textId="0FD06DFD" w:rsidR="00627404" w:rsidRPr="009824DA" w:rsidRDefault="00335C8A" w:rsidP="009824DA">
      <w:pPr>
        <w:rPr>
          <w:b/>
          <w:bCs/>
        </w:rPr>
      </w:pPr>
      <w:r w:rsidRPr="009824DA">
        <w:rPr>
          <w:b/>
          <w:bCs/>
        </w:rPr>
        <w:t xml:space="preserve">Figure 02: </w:t>
      </w:r>
      <w:r w:rsidR="00163490" w:rsidRPr="009824DA">
        <w:rPr>
          <w:b/>
          <w:bCs/>
        </w:rPr>
        <w:t>How often do you read educational circulars</w:t>
      </w:r>
    </w:p>
    <w:p w14:paraId="3C09688F" w14:textId="77777777" w:rsidR="0062257D" w:rsidRDefault="00D75819" w:rsidP="0062257D">
      <w:pPr>
        <w:keepNext/>
        <w:jc w:val="center"/>
      </w:pPr>
      <w:r>
        <w:rPr>
          <w:noProof/>
        </w:rPr>
        <w:lastRenderedPageBreak/>
        <w:drawing>
          <wp:inline distT="0" distB="0" distL="0" distR="0" wp14:anchorId="15C8B7B3" wp14:editId="50B8123D">
            <wp:extent cx="5303520" cy="2489982"/>
            <wp:effectExtent l="0" t="0" r="11430" b="5715"/>
            <wp:docPr id="128750400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4371CCC" w14:textId="45272D45" w:rsidR="00335C8A" w:rsidRPr="00335C8A" w:rsidRDefault="0062257D" w:rsidP="0062257D">
      <w:pPr>
        <w:pStyle w:val="Caption"/>
        <w:jc w:val="center"/>
      </w:pPr>
      <w:bookmarkStart w:id="32" w:name="_Toc227526277"/>
      <w:bookmarkStart w:id="33" w:name="_Toc227841224"/>
      <w:r>
        <w:t xml:space="preserve">Figure </w:t>
      </w:r>
      <w:fldSimple w:instr=" SEQ Figure \* ARABIC ">
        <w:r w:rsidR="00496963">
          <w:rPr>
            <w:noProof/>
          </w:rPr>
          <w:t>2</w:t>
        </w:r>
      </w:fldSimple>
      <w:r>
        <w:t xml:space="preserve"> </w:t>
      </w:r>
      <w:r w:rsidRPr="000F21D2">
        <w:t>How often do you read educational circulars</w:t>
      </w:r>
      <w:bookmarkEnd w:id="32"/>
      <w:bookmarkEnd w:id="33"/>
    </w:p>
    <w:p w14:paraId="0B1B8A8E" w14:textId="63385644" w:rsidR="00163490" w:rsidRDefault="0095061B" w:rsidP="001F55EE">
      <w:pPr>
        <w:spacing w:line="360" w:lineRule="auto"/>
        <w:jc w:val="both"/>
      </w:pPr>
      <w:r w:rsidRPr="0095061B">
        <w:t>This shows</w:t>
      </w:r>
      <w:r w:rsidR="00C84F38">
        <w:t xml:space="preserve"> </w:t>
      </w:r>
      <w:r w:rsidRPr="0095061B">
        <w:t>frequency of use of circulars in</w:t>
      </w:r>
      <w:r w:rsidR="00C84F38">
        <w:t xml:space="preserve"> </w:t>
      </w:r>
      <w:r w:rsidRPr="0095061B">
        <w:t>school system. The largest number of respondents, 41.5%, read circulars monthly, 39% weekly, and 14.6% daily. Only a small number, 4.9%, read them rarely. This clearly shows that more than 95% of</w:t>
      </w:r>
      <w:r w:rsidR="00C84F38">
        <w:t xml:space="preserve"> </w:t>
      </w:r>
      <w:r w:rsidRPr="0095061B">
        <w:t xml:space="preserve">total respondents </w:t>
      </w:r>
      <w:proofErr w:type="gramStart"/>
      <w:r w:rsidRPr="0095061B">
        <w:t>have to</w:t>
      </w:r>
      <w:proofErr w:type="gramEnd"/>
      <w:r w:rsidRPr="0095061B">
        <w:t xml:space="preserve"> read and use these administrative documents regularly (daily, weekly, or monthly).</w:t>
      </w:r>
    </w:p>
    <w:p w14:paraId="2CB23304" w14:textId="0F05B97B" w:rsidR="0062257D" w:rsidRPr="009824DA" w:rsidRDefault="00873F1B" w:rsidP="009824DA">
      <w:pPr>
        <w:rPr>
          <w:b/>
          <w:bCs/>
        </w:rPr>
      </w:pPr>
      <w:r w:rsidRPr="009824DA">
        <w:rPr>
          <w:b/>
          <w:bCs/>
        </w:rPr>
        <w:t xml:space="preserve">Figure 03: </w:t>
      </w:r>
      <w:r w:rsidR="00D3147C" w:rsidRPr="009824DA">
        <w:rPr>
          <w:b/>
          <w:bCs/>
        </w:rPr>
        <w:t>Do you find circulars difficult to understand</w:t>
      </w:r>
    </w:p>
    <w:p w14:paraId="009702C5" w14:textId="77777777" w:rsidR="009B5D07" w:rsidRDefault="003A087D" w:rsidP="009B5D07">
      <w:pPr>
        <w:keepNext/>
        <w:jc w:val="center"/>
      </w:pPr>
      <w:r>
        <w:rPr>
          <w:noProof/>
        </w:rPr>
        <w:drawing>
          <wp:inline distT="0" distB="0" distL="0" distR="0" wp14:anchorId="4DA32C24" wp14:editId="47AA70D9">
            <wp:extent cx="5303520" cy="2489982"/>
            <wp:effectExtent l="0" t="0" r="11430" b="5715"/>
            <wp:docPr id="201315777"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B8E8427" w14:textId="54629D06" w:rsidR="003A087D" w:rsidRDefault="009B5D07" w:rsidP="009B5D07">
      <w:pPr>
        <w:pStyle w:val="Caption"/>
        <w:jc w:val="center"/>
      </w:pPr>
      <w:bookmarkStart w:id="34" w:name="_Toc227526278"/>
      <w:bookmarkStart w:id="35" w:name="_Toc227841225"/>
      <w:r>
        <w:t xml:space="preserve">Figure </w:t>
      </w:r>
      <w:fldSimple w:instr=" SEQ Figure \* ARABIC ">
        <w:r w:rsidR="00496963">
          <w:rPr>
            <w:noProof/>
          </w:rPr>
          <w:t>3</w:t>
        </w:r>
      </w:fldSimple>
      <w:r>
        <w:t xml:space="preserve"> </w:t>
      </w:r>
      <w:r w:rsidRPr="00765233">
        <w:t>Do you find circulars difficult to understand</w:t>
      </w:r>
      <w:bookmarkEnd w:id="34"/>
      <w:bookmarkEnd w:id="35"/>
    </w:p>
    <w:p w14:paraId="392BD383" w14:textId="7B081968" w:rsidR="00480F88" w:rsidRDefault="00B7627B" w:rsidP="001F55EE">
      <w:pPr>
        <w:spacing w:line="360" w:lineRule="auto"/>
        <w:jc w:val="both"/>
      </w:pPr>
      <w:r w:rsidRPr="00B7627B">
        <w:t>Here is the data on</w:t>
      </w:r>
      <w:r w:rsidR="00C84F38">
        <w:t xml:space="preserve"> </w:t>
      </w:r>
      <w:r w:rsidRPr="00B7627B">
        <w:t>difficulty of understanding circulars in</w:t>
      </w:r>
      <w:r w:rsidR="00C84F38">
        <w:t xml:space="preserve"> </w:t>
      </w:r>
      <w:r w:rsidRPr="00B7627B">
        <w:t>school system. Accordingly, 48.8% of the respondents say that they have difficulty understanding circulars "sometimes". Another 19.5% say that it is always difficult, and only 31.7% say that it is never difficult. Overall, this shows that more than 68% of</w:t>
      </w:r>
      <w:r w:rsidR="00C84F38">
        <w:t xml:space="preserve"> </w:t>
      </w:r>
      <w:r w:rsidRPr="00B7627B">
        <w:t>respondents have some level of difficulty in understanding circulars.</w:t>
      </w:r>
    </w:p>
    <w:p w14:paraId="71AE018C" w14:textId="4F620E63" w:rsidR="00291B80" w:rsidRPr="009824DA" w:rsidRDefault="00291B80" w:rsidP="009824DA">
      <w:pPr>
        <w:rPr>
          <w:b/>
          <w:bCs/>
        </w:rPr>
      </w:pPr>
      <w:r w:rsidRPr="009824DA">
        <w:rPr>
          <w:b/>
          <w:bCs/>
        </w:rPr>
        <w:t xml:space="preserve">Figure 04: </w:t>
      </w:r>
      <w:r w:rsidR="00272533" w:rsidRPr="009824DA">
        <w:rPr>
          <w:b/>
          <w:bCs/>
        </w:rPr>
        <w:t>What are the main difficulties you face</w:t>
      </w:r>
    </w:p>
    <w:p w14:paraId="2C75082C" w14:textId="77777777" w:rsidR="002054B7" w:rsidRDefault="00A954B6" w:rsidP="002054B7">
      <w:pPr>
        <w:keepNext/>
        <w:jc w:val="center"/>
      </w:pPr>
      <w:r>
        <w:rPr>
          <w:noProof/>
        </w:rPr>
        <w:lastRenderedPageBreak/>
        <w:drawing>
          <wp:inline distT="0" distB="0" distL="0" distR="0" wp14:anchorId="0CECA024" wp14:editId="0DE336AB">
            <wp:extent cx="5486400" cy="1871003"/>
            <wp:effectExtent l="0" t="0" r="0" b="15240"/>
            <wp:docPr id="173541453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F09E347" w14:textId="78C25B3D" w:rsidR="009F2D5D" w:rsidRDefault="002054B7" w:rsidP="009F2D5D">
      <w:pPr>
        <w:pStyle w:val="Caption"/>
        <w:jc w:val="center"/>
      </w:pPr>
      <w:bookmarkStart w:id="36" w:name="_Toc227526279"/>
      <w:bookmarkStart w:id="37" w:name="_Toc227841226"/>
      <w:r>
        <w:t xml:space="preserve">Figure </w:t>
      </w:r>
      <w:fldSimple w:instr=" SEQ Figure \* ARABIC ">
        <w:r w:rsidR="00496963">
          <w:rPr>
            <w:noProof/>
          </w:rPr>
          <w:t>4</w:t>
        </w:r>
      </w:fldSimple>
      <w:r>
        <w:t xml:space="preserve"> </w:t>
      </w:r>
      <w:r w:rsidRPr="008A274A">
        <w:t>What are the main difficulties you face</w:t>
      </w:r>
      <w:bookmarkEnd w:id="36"/>
      <w:bookmarkEnd w:id="37"/>
    </w:p>
    <w:p w14:paraId="497AA599" w14:textId="0C94878D" w:rsidR="001D3EEA" w:rsidRPr="001D3EEA" w:rsidRDefault="005869ED" w:rsidP="001F55EE">
      <w:pPr>
        <w:spacing w:line="360" w:lineRule="auto"/>
        <w:jc w:val="both"/>
      </w:pPr>
      <w:r w:rsidRPr="005869ED">
        <w:t>This bar chart shows</w:t>
      </w:r>
      <w:r w:rsidR="00C84F38">
        <w:t xml:space="preserve"> </w:t>
      </w:r>
      <w:r w:rsidRPr="005869ED">
        <w:t>main difficulties users face in reading and understanding circulars. According to</w:t>
      </w:r>
      <w:r w:rsidR="00C84F38">
        <w:t xml:space="preserve"> </w:t>
      </w:r>
      <w:r w:rsidRPr="005869ED">
        <w:t>data,</w:t>
      </w:r>
      <w:r w:rsidR="00C84F38">
        <w:t xml:space="preserve"> </w:t>
      </w:r>
      <w:r w:rsidRPr="005869ED">
        <w:t>largest number of people (21 people) indicated that</w:t>
      </w:r>
      <w:r w:rsidR="00C84F38">
        <w:t xml:space="preserve"> </w:t>
      </w:r>
      <w:r w:rsidRPr="005869ED">
        <w:t>circulars are too long as the main problem. The second largest number (14 people) cited lack of time as a major obstacle. In addition, difficulty in identifying important points (8 people), complexity of language (7 people) and unclear instructions (5 people) are also highlighted as other major problems faced by users</w:t>
      </w:r>
      <w:r w:rsidR="001D3EEA" w:rsidRPr="001D3EEA">
        <w:t>.</w:t>
      </w:r>
    </w:p>
    <w:p w14:paraId="3950E264" w14:textId="1FAAF750" w:rsidR="009F2D5D" w:rsidRPr="009824DA" w:rsidRDefault="009F2D5D" w:rsidP="009824DA">
      <w:pPr>
        <w:rPr>
          <w:b/>
          <w:bCs/>
        </w:rPr>
      </w:pPr>
      <w:r w:rsidRPr="009824DA">
        <w:rPr>
          <w:b/>
          <w:bCs/>
        </w:rPr>
        <w:t xml:space="preserve">Figure 05: </w:t>
      </w:r>
      <w:r w:rsidR="00A638C2" w:rsidRPr="009824DA">
        <w:rPr>
          <w:b/>
          <w:bCs/>
        </w:rPr>
        <w:t>How much time do you usually spend reading one circular</w:t>
      </w:r>
    </w:p>
    <w:p w14:paraId="28C2C523" w14:textId="77777777" w:rsidR="00D925F0" w:rsidRDefault="00572204" w:rsidP="00D925F0">
      <w:pPr>
        <w:keepNext/>
        <w:jc w:val="center"/>
      </w:pPr>
      <w:r>
        <w:rPr>
          <w:noProof/>
        </w:rPr>
        <w:drawing>
          <wp:inline distT="0" distB="0" distL="0" distR="0" wp14:anchorId="76F60557" wp14:editId="054D81A6">
            <wp:extent cx="5303520" cy="2489982"/>
            <wp:effectExtent l="0" t="0" r="11430" b="5715"/>
            <wp:docPr id="163451015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3B88863" w14:textId="28C4BFDC" w:rsidR="00A638C2" w:rsidRDefault="00D925F0" w:rsidP="00D925F0">
      <w:pPr>
        <w:pStyle w:val="Caption"/>
        <w:jc w:val="center"/>
      </w:pPr>
      <w:bookmarkStart w:id="38" w:name="_Toc227526280"/>
      <w:bookmarkStart w:id="39" w:name="_Toc227841227"/>
      <w:r>
        <w:t xml:space="preserve">Figure </w:t>
      </w:r>
      <w:fldSimple w:instr=" SEQ Figure \* ARABIC ">
        <w:r w:rsidR="00496963">
          <w:rPr>
            <w:noProof/>
          </w:rPr>
          <w:t>5</w:t>
        </w:r>
      </w:fldSimple>
      <w:r>
        <w:t xml:space="preserve"> </w:t>
      </w:r>
      <w:r w:rsidRPr="00756BF6">
        <w:t>How much time do you usually spend reading one circular</w:t>
      </w:r>
      <w:bookmarkEnd w:id="38"/>
      <w:bookmarkEnd w:id="39"/>
    </w:p>
    <w:p w14:paraId="7AF46728" w14:textId="07FD555E" w:rsidR="001D3EEA" w:rsidRPr="001D3EEA" w:rsidRDefault="00E03AEB" w:rsidP="001F55EE">
      <w:pPr>
        <w:spacing w:line="360" w:lineRule="auto"/>
        <w:jc w:val="both"/>
      </w:pPr>
      <w:r w:rsidRPr="0095061B">
        <w:t>This shows</w:t>
      </w:r>
      <w:r w:rsidR="00C84F38">
        <w:t xml:space="preserve"> </w:t>
      </w:r>
      <w:r w:rsidRPr="00E03AEB">
        <w:t>data on</w:t>
      </w:r>
      <w:r w:rsidR="00C84F38">
        <w:t xml:space="preserve"> </w:t>
      </w:r>
      <w:r w:rsidRPr="00E03AEB">
        <w:t xml:space="preserve">average time taken to read a circular. </w:t>
      </w:r>
      <w:proofErr w:type="gramStart"/>
      <w:r w:rsidRPr="00E03AEB">
        <w:t>The majority of</w:t>
      </w:r>
      <w:proofErr w:type="gramEnd"/>
      <w:r w:rsidRPr="00E03AEB">
        <w:t xml:space="preserve"> respondents, 46.3%, say they spend between 10-20 minutes on it. 26.8% spend less than 10 minutes, and 19.5% spend between 20-30 minutes. Only a small number, 7.3%, spend more than 30 minutes</w:t>
      </w:r>
      <w:r>
        <w:t xml:space="preserve">. </w:t>
      </w:r>
      <w:r w:rsidR="00E438A6">
        <w:t xml:space="preserve">About </w:t>
      </w:r>
      <w:r w:rsidR="00E438A6" w:rsidRPr="00E03AEB">
        <w:t>73</w:t>
      </w:r>
      <w:r w:rsidRPr="00E03AEB">
        <w:t>% of</w:t>
      </w:r>
      <w:r w:rsidR="00C84F38">
        <w:t xml:space="preserve"> </w:t>
      </w:r>
      <w:r w:rsidRPr="00E03AEB">
        <w:t xml:space="preserve">total respondents </w:t>
      </w:r>
      <w:proofErr w:type="gramStart"/>
      <w:r w:rsidRPr="00E03AEB">
        <w:t>have to</w:t>
      </w:r>
      <w:proofErr w:type="gramEnd"/>
      <w:r w:rsidRPr="00E03AEB">
        <w:t xml:space="preserve"> spend a significant amount of time, more than 10 minutes</w:t>
      </w:r>
      <w:proofErr w:type="gramStart"/>
      <w:r w:rsidRPr="00E03AEB">
        <w:t>, on</w:t>
      </w:r>
      <w:proofErr w:type="gramEnd"/>
      <w:r w:rsidRPr="00E03AEB">
        <w:t xml:space="preserve"> reading a circular.</w:t>
      </w:r>
    </w:p>
    <w:p w14:paraId="6D4F234D" w14:textId="68C7022C" w:rsidR="001D3EEA" w:rsidRPr="009824DA" w:rsidRDefault="001D3EEA" w:rsidP="009824DA">
      <w:pPr>
        <w:rPr>
          <w:b/>
          <w:bCs/>
        </w:rPr>
      </w:pPr>
      <w:r w:rsidRPr="009824DA">
        <w:rPr>
          <w:b/>
          <w:bCs/>
        </w:rPr>
        <w:t xml:space="preserve">Figure 06: </w:t>
      </w:r>
      <w:r w:rsidR="002F7492" w:rsidRPr="009824DA">
        <w:rPr>
          <w:b/>
          <w:bCs/>
        </w:rPr>
        <w:t>Would you prefer a summarized version of circulars</w:t>
      </w:r>
    </w:p>
    <w:p w14:paraId="368FDA49" w14:textId="77777777" w:rsidR="00B229B9" w:rsidRDefault="00030129" w:rsidP="00B229B9">
      <w:pPr>
        <w:keepNext/>
        <w:jc w:val="center"/>
      </w:pPr>
      <w:r>
        <w:rPr>
          <w:noProof/>
        </w:rPr>
        <w:lastRenderedPageBreak/>
        <w:drawing>
          <wp:inline distT="0" distB="0" distL="0" distR="0" wp14:anchorId="7FA712AE" wp14:editId="58DA3EF6">
            <wp:extent cx="5303520" cy="2489982"/>
            <wp:effectExtent l="0" t="0" r="11430" b="5715"/>
            <wp:docPr id="200479892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D9D901D" w14:textId="796AE376" w:rsidR="00D925F0" w:rsidRDefault="00B229B9" w:rsidP="00B229B9">
      <w:pPr>
        <w:pStyle w:val="Caption"/>
        <w:jc w:val="center"/>
      </w:pPr>
      <w:bookmarkStart w:id="40" w:name="_Toc227526281"/>
      <w:bookmarkStart w:id="41" w:name="_Toc227841228"/>
      <w:r>
        <w:t xml:space="preserve">Figure </w:t>
      </w:r>
      <w:fldSimple w:instr=" SEQ Figure \* ARABIC ">
        <w:r w:rsidR="00496963">
          <w:rPr>
            <w:noProof/>
          </w:rPr>
          <w:t>6</w:t>
        </w:r>
      </w:fldSimple>
      <w:r>
        <w:t xml:space="preserve"> </w:t>
      </w:r>
      <w:r w:rsidRPr="006F6AEE">
        <w:t>Would you prefer a summarized version of circulars</w:t>
      </w:r>
      <w:bookmarkEnd w:id="40"/>
      <w:bookmarkEnd w:id="41"/>
    </w:p>
    <w:p w14:paraId="28F1BA5D" w14:textId="4B9C4BEA" w:rsidR="00D621BF" w:rsidRPr="001D3EEA" w:rsidRDefault="00B84923" w:rsidP="001F55EE">
      <w:pPr>
        <w:spacing w:line="360" w:lineRule="auto"/>
        <w:jc w:val="both"/>
      </w:pPr>
      <w:r w:rsidRPr="0095061B">
        <w:t>This shows</w:t>
      </w:r>
      <w:r w:rsidR="00C84F38">
        <w:t xml:space="preserve"> </w:t>
      </w:r>
      <w:r w:rsidRPr="00B84923">
        <w:t>data on</w:t>
      </w:r>
      <w:r w:rsidR="00C84F38">
        <w:t xml:space="preserve"> </w:t>
      </w:r>
      <w:r w:rsidRPr="00B84923">
        <w:t xml:space="preserve">willingness of users to receive a summarized version of circulars. Accordingly, </w:t>
      </w:r>
      <w:r w:rsidR="00E04E62" w:rsidRPr="00B84923">
        <w:t>most</w:t>
      </w:r>
      <w:r w:rsidRPr="00B84923">
        <w:t xml:space="preserve"> </w:t>
      </w:r>
      <w:proofErr w:type="gramStart"/>
      <w:r w:rsidRPr="00B84923">
        <w:t>respondents</w:t>
      </w:r>
      <w:proofErr w:type="gramEnd"/>
      <w:r w:rsidR="00E04E62">
        <w:t xml:space="preserve"> </w:t>
      </w:r>
      <w:r w:rsidRPr="00B84923">
        <w:t xml:space="preserve">97.6%, say that they would like such a summary. Only a very small number, 2.4% have expressed their disapproval. </w:t>
      </w:r>
      <w:proofErr w:type="gramStart"/>
      <w:r w:rsidR="00D07C28">
        <w:t xml:space="preserve">It </w:t>
      </w:r>
      <w:r w:rsidRPr="00B84923">
        <w:t>is clear that there</w:t>
      </w:r>
      <w:proofErr w:type="gramEnd"/>
      <w:r w:rsidRPr="00B84923">
        <w:t xml:space="preserve"> is a very high demand and need for a method of summarizing long circulars to make them easier to read.</w:t>
      </w:r>
    </w:p>
    <w:p w14:paraId="5C875926" w14:textId="472F3E65" w:rsidR="00D621BF" w:rsidRPr="009824DA" w:rsidRDefault="00D621BF" w:rsidP="009824DA">
      <w:pPr>
        <w:rPr>
          <w:b/>
          <w:bCs/>
        </w:rPr>
      </w:pPr>
      <w:r w:rsidRPr="009824DA">
        <w:rPr>
          <w:b/>
          <w:bCs/>
        </w:rPr>
        <w:t>Figure 0</w:t>
      </w:r>
      <w:r w:rsidR="00917C4C" w:rsidRPr="009824DA">
        <w:rPr>
          <w:b/>
          <w:bCs/>
        </w:rPr>
        <w:t>7</w:t>
      </w:r>
      <w:r w:rsidRPr="009824DA">
        <w:rPr>
          <w:b/>
          <w:bCs/>
        </w:rPr>
        <w:t xml:space="preserve">: </w:t>
      </w:r>
      <w:r w:rsidR="001F739C" w:rsidRPr="009824DA">
        <w:rPr>
          <w:b/>
          <w:bCs/>
        </w:rPr>
        <w:t>Would you use an AI</w:t>
      </w:r>
      <w:r w:rsidR="00CE5700" w:rsidRPr="009824DA">
        <w:rPr>
          <w:b/>
          <w:bCs/>
        </w:rPr>
        <w:t xml:space="preserve"> </w:t>
      </w:r>
      <w:r w:rsidR="001F739C" w:rsidRPr="009824DA">
        <w:rPr>
          <w:b/>
          <w:bCs/>
        </w:rPr>
        <w:t>based system to simplify circulars</w:t>
      </w:r>
    </w:p>
    <w:p w14:paraId="438E9BAA" w14:textId="77777777" w:rsidR="00997B32" w:rsidRDefault="0033267E" w:rsidP="00997B32">
      <w:pPr>
        <w:keepNext/>
        <w:jc w:val="center"/>
      </w:pPr>
      <w:r>
        <w:rPr>
          <w:noProof/>
        </w:rPr>
        <w:drawing>
          <wp:inline distT="0" distB="0" distL="0" distR="0" wp14:anchorId="029B3C31" wp14:editId="09D6B3B7">
            <wp:extent cx="5303520" cy="2489982"/>
            <wp:effectExtent l="0" t="0" r="11430" b="5715"/>
            <wp:docPr id="109428480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95291C0" w14:textId="7A4E7054" w:rsidR="00D621BF" w:rsidRDefault="00997B32" w:rsidP="00997B32">
      <w:pPr>
        <w:pStyle w:val="Caption"/>
        <w:jc w:val="center"/>
      </w:pPr>
      <w:bookmarkStart w:id="42" w:name="_Toc227526282"/>
      <w:bookmarkStart w:id="43" w:name="_Toc227841229"/>
      <w:r>
        <w:t xml:space="preserve">Figure </w:t>
      </w:r>
      <w:fldSimple w:instr=" SEQ Figure \* ARABIC ">
        <w:r w:rsidR="00496963">
          <w:rPr>
            <w:noProof/>
          </w:rPr>
          <w:t>7</w:t>
        </w:r>
      </w:fldSimple>
      <w:r>
        <w:t xml:space="preserve"> </w:t>
      </w:r>
      <w:r w:rsidRPr="00F7518D">
        <w:t>Would you use an AI</w:t>
      </w:r>
      <w:r w:rsidR="00CE5700">
        <w:t xml:space="preserve"> </w:t>
      </w:r>
      <w:r w:rsidRPr="00F7518D">
        <w:t>based system to simplify circulars</w:t>
      </w:r>
      <w:bookmarkEnd w:id="42"/>
      <w:bookmarkEnd w:id="43"/>
    </w:p>
    <w:p w14:paraId="192D9E6D" w14:textId="17875B21" w:rsidR="00B93FF3" w:rsidRDefault="000553E3" w:rsidP="001F55EE">
      <w:pPr>
        <w:spacing w:line="360" w:lineRule="auto"/>
        <w:jc w:val="both"/>
      </w:pPr>
      <w:r w:rsidRPr="000553E3">
        <w:t>This chart shows</w:t>
      </w:r>
      <w:r w:rsidR="00C84F38">
        <w:t xml:space="preserve"> </w:t>
      </w:r>
      <w:r w:rsidRPr="000553E3">
        <w:t>responses given by users regarding a specific issue. Accordingly,</w:t>
      </w:r>
      <w:r w:rsidR="00C84F38">
        <w:t xml:space="preserve"> </w:t>
      </w:r>
      <w:r w:rsidRPr="000553E3">
        <w:t>majority of</w:t>
      </w:r>
      <w:r w:rsidR="00C84F38">
        <w:t xml:space="preserve"> </w:t>
      </w:r>
      <w:r w:rsidRPr="000553E3">
        <w:t xml:space="preserve">respondents, i.e. 68.3%, responded with "No". Only 19.5% answered "Yes". Another 12.2% expressed their opinion as "Maybe". </w:t>
      </w:r>
      <w:proofErr w:type="gramStart"/>
      <w:r w:rsidR="00D07C28">
        <w:t>It</w:t>
      </w:r>
      <w:r w:rsidRPr="000553E3">
        <w:t xml:space="preserve"> is clear that</w:t>
      </w:r>
      <w:r w:rsidR="00C84F38">
        <w:t xml:space="preserve"> </w:t>
      </w:r>
      <w:r w:rsidRPr="000553E3">
        <w:t>majority</w:t>
      </w:r>
      <w:proofErr w:type="gramEnd"/>
      <w:r w:rsidRPr="000553E3">
        <w:t xml:space="preserve"> of the opinion regarding</w:t>
      </w:r>
      <w:r w:rsidR="00C84F38">
        <w:t xml:space="preserve"> </w:t>
      </w:r>
      <w:r w:rsidRPr="000553E3">
        <w:t>issue is "No".</w:t>
      </w:r>
    </w:p>
    <w:p w14:paraId="1E6D8340" w14:textId="77777777" w:rsidR="009824DA" w:rsidRPr="001D3EEA" w:rsidRDefault="009824DA" w:rsidP="001F55EE">
      <w:pPr>
        <w:spacing w:line="360" w:lineRule="auto"/>
        <w:jc w:val="both"/>
      </w:pPr>
    </w:p>
    <w:p w14:paraId="06237EE3" w14:textId="759EF64B" w:rsidR="00B93FF3" w:rsidRPr="009824DA" w:rsidRDefault="00B93FF3" w:rsidP="009824DA">
      <w:pPr>
        <w:rPr>
          <w:b/>
          <w:bCs/>
        </w:rPr>
      </w:pPr>
      <w:r w:rsidRPr="009824DA">
        <w:rPr>
          <w:b/>
          <w:bCs/>
        </w:rPr>
        <w:lastRenderedPageBreak/>
        <w:t>Figure 0</w:t>
      </w:r>
      <w:r w:rsidR="00D3681A" w:rsidRPr="009824DA">
        <w:rPr>
          <w:b/>
          <w:bCs/>
        </w:rPr>
        <w:t>8</w:t>
      </w:r>
      <w:r w:rsidRPr="009824DA">
        <w:rPr>
          <w:b/>
          <w:bCs/>
        </w:rPr>
        <w:t xml:space="preserve">: </w:t>
      </w:r>
      <w:r w:rsidR="00D3681A" w:rsidRPr="009824DA">
        <w:rPr>
          <w:b/>
          <w:bCs/>
        </w:rPr>
        <w:t>Have you ever misunderstood a circular</w:t>
      </w:r>
    </w:p>
    <w:p w14:paraId="2D0D1749" w14:textId="77777777" w:rsidR="00531DEF" w:rsidRDefault="00D3681A" w:rsidP="00531DEF">
      <w:pPr>
        <w:keepNext/>
        <w:jc w:val="center"/>
      </w:pPr>
      <w:r>
        <w:rPr>
          <w:noProof/>
        </w:rPr>
        <w:drawing>
          <wp:inline distT="0" distB="0" distL="0" distR="0" wp14:anchorId="111D6801" wp14:editId="4B16637F">
            <wp:extent cx="5303520" cy="2489982"/>
            <wp:effectExtent l="0" t="0" r="11430" b="5715"/>
            <wp:docPr id="810674407"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73D0B6D" w14:textId="5F846957" w:rsidR="00D3681A" w:rsidRDefault="00531DEF" w:rsidP="00531DEF">
      <w:pPr>
        <w:pStyle w:val="Caption"/>
        <w:jc w:val="center"/>
      </w:pPr>
      <w:bookmarkStart w:id="44" w:name="_Toc227526283"/>
      <w:bookmarkStart w:id="45" w:name="_Toc227841230"/>
      <w:r>
        <w:t xml:space="preserve">Figure </w:t>
      </w:r>
      <w:fldSimple w:instr=" SEQ Figure \* ARABIC ">
        <w:r w:rsidR="00496963">
          <w:rPr>
            <w:noProof/>
          </w:rPr>
          <w:t>8</w:t>
        </w:r>
      </w:fldSimple>
      <w:r>
        <w:t xml:space="preserve"> </w:t>
      </w:r>
      <w:r w:rsidRPr="002A426E">
        <w:t>Have you ever misunderstood a circular</w:t>
      </w:r>
      <w:bookmarkEnd w:id="44"/>
      <w:bookmarkEnd w:id="45"/>
    </w:p>
    <w:p w14:paraId="0392F6B9" w14:textId="15DFF101" w:rsidR="00082EA7" w:rsidRPr="001D3EEA" w:rsidRDefault="00A25E54" w:rsidP="001F55EE">
      <w:pPr>
        <w:spacing w:line="360" w:lineRule="auto"/>
        <w:jc w:val="both"/>
      </w:pPr>
      <w:r w:rsidRPr="00A25E54">
        <w:t>This shows</w:t>
      </w:r>
      <w:r w:rsidR="00C84F38">
        <w:t xml:space="preserve"> </w:t>
      </w:r>
      <w:r w:rsidRPr="00A25E54">
        <w:t>willingness of users to use</w:t>
      </w:r>
      <w:r w:rsidR="00C84F38">
        <w:t xml:space="preserve"> </w:t>
      </w:r>
      <w:r w:rsidR="004A1DC5">
        <w:t xml:space="preserve">AI </w:t>
      </w:r>
      <w:r w:rsidRPr="00A25E54">
        <w:t xml:space="preserve">based </w:t>
      </w:r>
      <w:proofErr w:type="gramStart"/>
      <w:r w:rsidRPr="00A25E54">
        <w:t>system</w:t>
      </w:r>
      <w:proofErr w:type="gramEnd"/>
      <w:r w:rsidRPr="00A25E54">
        <w:t xml:space="preserve"> to simplify circulars. Accordingly,</w:t>
      </w:r>
      <w:r w:rsidR="00C84F38">
        <w:t xml:space="preserve"> </w:t>
      </w:r>
      <w:r w:rsidRPr="00A25E54">
        <w:t xml:space="preserve">majority of </w:t>
      </w:r>
      <w:proofErr w:type="gramStart"/>
      <w:r w:rsidRPr="00A25E54">
        <w:t>respondents</w:t>
      </w:r>
      <w:proofErr w:type="gramEnd"/>
      <w:r w:rsidRPr="00A25E54">
        <w:t xml:space="preserve"> 68.3%, say that they would not use such a system. Only 19.5% have expressed their willingness ("yes"). Another 12.2% have expressed their opinion as "maybe". Although there is a strong need for circular summarization (according to previous data), </w:t>
      </w:r>
      <w:proofErr w:type="gramStart"/>
      <w:r w:rsidRPr="00A25E54">
        <w:t xml:space="preserve">it </w:t>
      </w:r>
      <w:r w:rsidR="00232582" w:rsidRPr="00A25E54">
        <w:t>is clear</w:t>
      </w:r>
      <w:r w:rsidRPr="00A25E54">
        <w:t xml:space="preserve"> that there</w:t>
      </w:r>
      <w:proofErr w:type="gramEnd"/>
      <w:r w:rsidRPr="00A25E54">
        <w:t xml:space="preserve"> is still some hesitation among users to directly use AI technology for it or there is not enough confidence/awareness about it.</w:t>
      </w:r>
    </w:p>
    <w:p w14:paraId="380FD759" w14:textId="0C78DFF3" w:rsidR="00082EA7" w:rsidRPr="009824DA" w:rsidRDefault="00082EA7" w:rsidP="009824DA">
      <w:pPr>
        <w:rPr>
          <w:b/>
          <w:bCs/>
        </w:rPr>
      </w:pPr>
      <w:r w:rsidRPr="009824DA">
        <w:rPr>
          <w:b/>
          <w:bCs/>
        </w:rPr>
        <w:t xml:space="preserve">Figure 09: </w:t>
      </w:r>
      <w:r w:rsidR="00A94AFD" w:rsidRPr="009824DA">
        <w:rPr>
          <w:b/>
          <w:bCs/>
        </w:rPr>
        <w:t xml:space="preserve">If </w:t>
      </w:r>
      <w:r w:rsidR="00A25E54" w:rsidRPr="009824DA">
        <w:rPr>
          <w:b/>
          <w:bCs/>
        </w:rPr>
        <w:t>yes,</w:t>
      </w:r>
      <w:r w:rsidR="00A94AFD" w:rsidRPr="009824DA">
        <w:rPr>
          <w:b/>
          <w:bCs/>
        </w:rPr>
        <w:t> </w:t>
      </w:r>
      <w:r w:rsidR="00A25E54" w:rsidRPr="009824DA">
        <w:rPr>
          <w:b/>
          <w:bCs/>
        </w:rPr>
        <w:t>what</w:t>
      </w:r>
      <w:r w:rsidR="00A94AFD" w:rsidRPr="009824DA">
        <w:rPr>
          <w:b/>
          <w:bCs/>
        </w:rPr>
        <w:t xml:space="preserve"> happened due to misunderstanding</w:t>
      </w:r>
    </w:p>
    <w:p w14:paraId="4C577FB8" w14:textId="77777777" w:rsidR="001858D2" w:rsidRDefault="005C6CF4" w:rsidP="001858D2">
      <w:pPr>
        <w:keepNext/>
        <w:jc w:val="center"/>
      </w:pPr>
      <w:r>
        <w:rPr>
          <w:noProof/>
        </w:rPr>
        <w:drawing>
          <wp:inline distT="0" distB="0" distL="0" distR="0" wp14:anchorId="6A4EDCFC" wp14:editId="4B8145B1">
            <wp:extent cx="5486400" cy="1871003"/>
            <wp:effectExtent l="0" t="0" r="0" b="15240"/>
            <wp:docPr id="1183234300"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6F57547" w14:textId="4439CCD5" w:rsidR="00A25E54" w:rsidRPr="00A25E54" w:rsidRDefault="001858D2" w:rsidP="001858D2">
      <w:pPr>
        <w:pStyle w:val="Caption"/>
        <w:jc w:val="center"/>
      </w:pPr>
      <w:bookmarkStart w:id="46" w:name="_Toc227526284"/>
      <w:bookmarkStart w:id="47" w:name="_Toc227841231"/>
      <w:r>
        <w:t xml:space="preserve">Figure </w:t>
      </w:r>
      <w:fldSimple w:instr=" SEQ Figure \* ARABIC ">
        <w:r w:rsidR="00496963">
          <w:rPr>
            <w:noProof/>
          </w:rPr>
          <w:t>9</w:t>
        </w:r>
      </w:fldSimple>
      <w:r>
        <w:t xml:space="preserve"> </w:t>
      </w:r>
      <w:r w:rsidRPr="00ED5580">
        <w:t>If yes, what happened due to misunderstanding</w:t>
      </w:r>
      <w:bookmarkEnd w:id="46"/>
      <w:bookmarkEnd w:id="47"/>
    </w:p>
    <w:p w14:paraId="696E913E" w14:textId="5A787AA4" w:rsidR="00284062" w:rsidRPr="001D3EEA" w:rsidRDefault="00284062" w:rsidP="001F55EE">
      <w:pPr>
        <w:spacing w:line="360" w:lineRule="auto"/>
        <w:jc w:val="both"/>
      </w:pPr>
      <w:r w:rsidRPr="00284062">
        <w:t>This graph shows data on situations that arose due to misunderstanding (misunderstanding) of circulars. According to</w:t>
      </w:r>
      <w:r w:rsidR="00C84F38">
        <w:t xml:space="preserve"> </w:t>
      </w:r>
      <w:r w:rsidRPr="00284062">
        <w:t>data,</w:t>
      </w:r>
      <w:r w:rsidR="00C84F38">
        <w:t xml:space="preserve"> </w:t>
      </w:r>
      <w:r w:rsidRPr="00284062">
        <w:t>largest group (16 people) indicated that no major problems arose from this. However, a significant number of people have had to face negative consequences, under which delays in duties (5 people) and incorrect implementation (4 people) are</w:t>
      </w:r>
      <w:r w:rsidR="00C84F38">
        <w:t xml:space="preserve"> </w:t>
      </w:r>
      <w:r w:rsidRPr="00284062">
        <w:t>main ones. In addition, one person has stated that there was confusion among</w:t>
      </w:r>
      <w:r w:rsidR="00C84F38">
        <w:t xml:space="preserve"> </w:t>
      </w:r>
      <w:r w:rsidRPr="00284062">
        <w:t xml:space="preserve">staff. Thus, although a major </w:t>
      </w:r>
      <w:r w:rsidRPr="00284062">
        <w:lastRenderedPageBreak/>
        <w:t>problem did not arise for</w:t>
      </w:r>
      <w:r w:rsidR="00C84F38">
        <w:t xml:space="preserve"> </w:t>
      </w:r>
      <w:r w:rsidRPr="00284062">
        <w:t xml:space="preserve">majority, </w:t>
      </w:r>
      <w:proofErr w:type="gramStart"/>
      <w:r w:rsidRPr="00284062">
        <w:t>it is clear that misunderstanding</w:t>
      </w:r>
      <w:proofErr w:type="gramEnd"/>
      <w:r w:rsidRPr="00284062">
        <w:t xml:space="preserve"> of circulars has become</w:t>
      </w:r>
      <w:r w:rsidR="00C84F38">
        <w:t xml:space="preserve"> </w:t>
      </w:r>
      <w:r w:rsidRPr="00284062">
        <w:t>obstacle to</w:t>
      </w:r>
      <w:r w:rsidR="00C84F38">
        <w:t xml:space="preserve"> </w:t>
      </w:r>
      <w:r w:rsidRPr="00284062">
        <w:t>smooth functioning of the organization.</w:t>
      </w:r>
    </w:p>
    <w:p w14:paraId="51C6F4CE" w14:textId="508DA635" w:rsidR="00284062" w:rsidRPr="009824DA" w:rsidRDefault="00284062" w:rsidP="009824DA">
      <w:pPr>
        <w:rPr>
          <w:b/>
          <w:bCs/>
        </w:rPr>
      </w:pPr>
      <w:r w:rsidRPr="009824DA">
        <w:rPr>
          <w:b/>
          <w:bCs/>
        </w:rPr>
        <w:t xml:space="preserve">Figure 10: </w:t>
      </w:r>
      <w:r w:rsidR="00232582" w:rsidRPr="009824DA">
        <w:rPr>
          <w:b/>
          <w:bCs/>
        </w:rPr>
        <w:t>Would highlighting important entities be useful (dates, names, rules)</w:t>
      </w:r>
    </w:p>
    <w:p w14:paraId="0B3DCF61" w14:textId="77777777" w:rsidR="001858D2" w:rsidRDefault="00232582" w:rsidP="001858D2">
      <w:pPr>
        <w:keepNext/>
        <w:jc w:val="center"/>
      </w:pPr>
      <w:r>
        <w:rPr>
          <w:noProof/>
        </w:rPr>
        <w:drawing>
          <wp:inline distT="0" distB="0" distL="0" distR="0" wp14:anchorId="0889355D" wp14:editId="726C6632">
            <wp:extent cx="5303520" cy="2307102"/>
            <wp:effectExtent l="0" t="0" r="11430" b="17145"/>
            <wp:docPr id="693456490"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D10451C" w14:textId="3655ADD3" w:rsidR="009C2507" w:rsidRDefault="001858D2" w:rsidP="009C2507">
      <w:pPr>
        <w:pStyle w:val="Caption"/>
        <w:jc w:val="center"/>
      </w:pPr>
      <w:bookmarkStart w:id="48" w:name="_Toc227526285"/>
      <w:bookmarkStart w:id="49" w:name="_Toc227841232"/>
      <w:r>
        <w:t xml:space="preserve">Figure </w:t>
      </w:r>
      <w:fldSimple w:instr=" SEQ Figure \* ARABIC ">
        <w:r w:rsidR="00496963">
          <w:rPr>
            <w:noProof/>
          </w:rPr>
          <w:t>10</w:t>
        </w:r>
      </w:fldSimple>
      <w:r>
        <w:t xml:space="preserve"> </w:t>
      </w:r>
      <w:r w:rsidRPr="00A06D32">
        <w:t>Would highlighting important entities be useful (dates, names, rules)</w:t>
      </w:r>
      <w:bookmarkEnd w:id="48"/>
      <w:bookmarkEnd w:id="49"/>
    </w:p>
    <w:p w14:paraId="283D2EB8" w14:textId="143ED3EB" w:rsidR="0029426A" w:rsidRPr="0029426A" w:rsidRDefault="00131C69" w:rsidP="001F55EE">
      <w:pPr>
        <w:spacing w:line="360" w:lineRule="auto"/>
        <w:jc w:val="both"/>
      </w:pPr>
      <w:r w:rsidRPr="00131C69">
        <w:t>Here are</w:t>
      </w:r>
      <w:r w:rsidR="00C84F38">
        <w:t xml:space="preserve"> </w:t>
      </w:r>
      <w:proofErr w:type="gramStart"/>
      <w:r w:rsidRPr="00131C69">
        <w:t>user’s</w:t>
      </w:r>
      <w:proofErr w:type="gramEnd"/>
      <w:r w:rsidRPr="00131C69">
        <w:t xml:space="preserve"> opinions on whether highlighting important points (dates, names, rules, etc.) in circulars is useful. Accordingly,</w:t>
      </w:r>
      <w:r w:rsidR="00C84F38">
        <w:t xml:space="preserve"> </w:t>
      </w:r>
      <w:r w:rsidRPr="00131C69">
        <w:t>most respondents</w:t>
      </w:r>
      <w:r>
        <w:t xml:space="preserve"> </w:t>
      </w:r>
      <w:proofErr w:type="gramStart"/>
      <w:r w:rsidRPr="00131C69">
        <w:t>78.0%,</w:t>
      </w:r>
      <w:proofErr w:type="gramEnd"/>
      <w:r w:rsidRPr="00131C69">
        <w:t xml:space="preserve"> say that it is useful. Another 19.5% say that it is "probably" useful, while only a very small </w:t>
      </w:r>
      <w:proofErr w:type="gramStart"/>
      <w:r w:rsidRPr="00131C69">
        <w:t>number</w:t>
      </w:r>
      <w:proofErr w:type="gramEnd"/>
      <w:r w:rsidRPr="00131C69">
        <w:t xml:space="preserve"> 2.4%, say that it is not useful</w:t>
      </w:r>
      <w:r>
        <w:t>. T</w:t>
      </w:r>
      <w:r w:rsidRPr="00131C69">
        <w:t>here is a high level of user interest in a method of highlighting important information in circulars to facilitate quick understanding.</w:t>
      </w:r>
    </w:p>
    <w:p w14:paraId="64380B8D" w14:textId="207907D2" w:rsidR="009C2507" w:rsidRPr="009824DA" w:rsidRDefault="009C2507" w:rsidP="009824DA">
      <w:pPr>
        <w:rPr>
          <w:b/>
          <w:bCs/>
        </w:rPr>
      </w:pPr>
      <w:r w:rsidRPr="009824DA">
        <w:rPr>
          <w:b/>
          <w:bCs/>
        </w:rPr>
        <w:t xml:space="preserve">Figure 11: </w:t>
      </w:r>
      <w:r w:rsidR="0029426A" w:rsidRPr="009824DA">
        <w:rPr>
          <w:b/>
          <w:bCs/>
        </w:rPr>
        <w:t>What is your biggest concern about AI systems</w:t>
      </w:r>
    </w:p>
    <w:p w14:paraId="0AA15EB7" w14:textId="77777777" w:rsidR="00131C69" w:rsidRDefault="0029426A" w:rsidP="00131C69">
      <w:pPr>
        <w:keepNext/>
        <w:jc w:val="center"/>
      </w:pPr>
      <w:r>
        <w:rPr>
          <w:noProof/>
        </w:rPr>
        <w:drawing>
          <wp:inline distT="0" distB="0" distL="0" distR="0" wp14:anchorId="6EC25A73" wp14:editId="068413CB">
            <wp:extent cx="5486400" cy="1871003"/>
            <wp:effectExtent l="0" t="0" r="0" b="15240"/>
            <wp:docPr id="1926695918"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281F623" w14:textId="55F1BC89" w:rsidR="001858D2" w:rsidRDefault="00131C69" w:rsidP="00131C69">
      <w:pPr>
        <w:pStyle w:val="Caption"/>
        <w:jc w:val="center"/>
      </w:pPr>
      <w:bookmarkStart w:id="50" w:name="_Toc227526286"/>
      <w:bookmarkStart w:id="51" w:name="_Toc227841233"/>
      <w:r>
        <w:t xml:space="preserve">Figure </w:t>
      </w:r>
      <w:fldSimple w:instr=" SEQ Figure \* ARABIC ">
        <w:r w:rsidR="00496963">
          <w:rPr>
            <w:noProof/>
          </w:rPr>
          <w:t>11</w:t>
        </w:r>
      </w:fldSimple>
      <w:r>
        <w:t xml:space="preserve"> </w:t>
      </w:r>
      <w:r w:rsidRPr="00516272">
        <w:t>What is your biggest concern about AI systems</w:t>
      </w:r>
      <w:bookmarkEnd w:id="50"/>
      <w:bookmarkEnd w:id="51"/>
    </w:p>
    <w:p w14:paraId="01177A93" w14:textId="535601F8" w:rsidR="00D140E7" w:rsidRDefault="006C3509" w:rsidP="001F55EE">
      <w:pPr>
        <w:spacing w:line="360" w:lineRule="auto"/>
        <w:jc w:val="both"/>
      </w:pPr>
      <w:r w:rsidRPr="006C3509">
        <w:t>This chart shows what</w:t>
      </w:r>
      <w:r w:rsidR="00C84F38">
        <w:t xml:space="preserve"> </w:t>
      </w:r>
      <w:r w:rsidRPr="006C3509">
        <w:t>main problems or concerns are for users when using artificial intelligence (AI) systems. According to</w:t>
      </w:r>
      <w:r w:rsidR="00C84F38">
        <w:t xml:space="preserve"> </w:t>
      </w:r>
      <w:r w:rsidRPr="006C3509">
        <w:t>data,</w:t>
      </w:r>
      <w:r w:rsidR="00C84F38">
        <w:t xml:space="preserve"> </w:t>
      </w:r>
      <w:r w:rsidRPr="006C3509">
        <w:t>main problem for the largest group (17 people) is the lack of security regarding data privacy.</w:t>
      </w:r>
    </w:p>
    <w:p w14:paraId="13DDA5E3" w14:textId="77777777" w:rsidR="009824DA" w:rsidRPr="0029426A" w:rsidRDefault="009824DA" w:rsidP="001F55EE">
      <w:pPr>
        <w:spacing w:line="360" w:lineRule="auto"/>
        <w:jc w:val="both"/>
      </w:pPr>
    </w:p>
    <w:p w14:paraId="7CC61BB6" w14:textId="053BEE5F" w:rsidR="00D140E7" w:rsidRPr="009824DA" w:rsidRDefault="00D140E7" w:rsidP="009824DA">
      <w:pPr>
        <w:rPr>
          <w:b/>
          <w:bCs/>
        </w:rPr>
      </w:pPr>
      <w:r w:rsidRPr="009824DA">
        <w:rPr>
          <w:b/>
          <w:bCs/>
        </w:rPr>
        <w:lastRenderedPageBreak/>
        <w:t xml:space="preserve">Figure 12: </w:t>
      </w:r>
      <w:r w:rsidR="007A4822" w:rsidRPr="009824DA">
        <w:rPr>
          <w:b/>
          <w:bCs/>
        </w:rPr>
        <w:t>Would this system improve your work efficiency</w:t>
      </w:r>
    </w:p>
    <w:p w14:paraId="669A6B34" w14:textId="77777777" w:rsidR="00B46324" w:rsidRDefault="003A4BD1" w:rsidP="00B46324">
      <w:pPr>
        <w:keepNext/>
        <w:jc w:val="center"/>
      </w:pPr>
      <w:r>
        <w:rPr>
          <w:noProof/>
        </w:rPr>
        <w:drawing>
          <wp:inline distT="0" distB="0" distL="0" distR="0" wp14:anchorId="6FC06A8F" wp14:editId="30BD6346">
            <wp:extent cx="5303520" cy="2307102"/>
            <wp:effectExtent l="0" t="0" r="11430" b="17145"/>
            <wp:docPr id="7497598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6F41CD2" w14:textId="1FFC675B" w:rsidR="007A4822" w:rsidRPr="007A4822" w:rsidRDefault="00B46324" w:rsidP="00B46324">
      <w:pPr>
        <w:pStyle w:val="Caption"/>
        <w:jc w:val="center"/>
      </w:pPr>
      <w:bookmarkStart w:id="52" w:name="_Toc227526287"/>
      <w:bookmarkStart w:id="53" w:name="_Toc227841234"/>
      <w:r>
        <w:t xml:space="preserve">Figure </w:t>
      </w:r>
      <w:fldSimple w:instr=" SEQ Figure \* ARABIC ">
        <w:r w:rsidR="00496963">
          <w:rPr>
            <w:noProof/>
          </w:rPr>
          <w:t>12</w:t>
        </w:r>
      </w:fldSimple>
      <w:r>
        <w:t xml:space="preserve"> </w:t>
      </w:r>
      <w:r w:rsidRPr="008D259C">
        <w:t>Would this system improve your work efficiency</w:t>
      </w:r>
      <w:bookmarkEnd w:id="52"/>
      <w:bookmarkEnd w:id="53"/>
    </w:p>
    <w:p w14:paraId="68B324A8" w14:textId="00F684E6" w:rsidR="00B6457B" w:rsidRPr="00823952" w:rsidRDefault="00B46324" w:rsidP="001F55EE">
      <w:pPr>
        <w:spacing w:line="360" w:lineRule="auto"/>
        <w:jc w:val="both"/>
      </w:pPr>
      <w:r w:rsidRPr="00B46324">
        <w:t>This graph shows</w:t>
      </w:r>
      <w:r w:rsidR="00C84F38">
        <w:t xml:space="preserve"> </w:t>
      </w:r>
      <w:r w:rsidRPr="00B46324">
        <w:t>opinions expressed by users on whether using the proposed new system will improve their work efficiency. According to</w:t>
      </w:r>
      <w:r w:rsidR="00C84F38">
        <w:t xml:space="preserve"> </w:t>
      </w:r>
      <w:r w:rsidRPr="00B46324">
        <w:t>data, most respondents</w:t>
      </w:r>
      <w:r>
        <w:t xml:space="preserve"> </w:t>
      </w:r>
      <w:r w:rsidRPr="00B46324">
        <w:t>78.0%, believe that their work efficiency will be increased through this system.</w:t>
      </w:r>
    </w:p>
    <w:p w14:paraId="31A9A22D" w14:textId="7E373511" w:rsidR="00131C69" w:rsidRPr="00632A87" w:rsidRDefault="00632A87" w:rsidP="00B6457B">
      <w:pPr>
        <w:pStyle w:val="Heading2"/>
        <w:numPr>
          <w:ilvl w:val="1"/>
          <w:numId w:val="1"/>
        </w:numPr>
        <w:rPr>
          <w:rFonts w:cs="Times New Roman"/>
        </w:rPr>
      </w:pPr>
      <w:bookmarkStart w:id="54" w:name="_Toc227921949"/>
      <w:r w:rsidRPr="00632A87">
        <w:rPr>
          <w:rFonts w:cs="Times New Roman"/>
        </w:rPr>
        <w:t>Identification of the Research Gap</w:t>
      </w:r>
      <w:bookmarkEnd w:id="54"/>
    </w:p>
    <w:p w14:paraId="1739D0F5" w14:textId="2E510F36" w:rsidR="001E7585" w:rsidRDefault="00654A5C" w:rsidP="001F55EE">
      <w:pPr>
        <w:spacing w:line="360" w:lineRule="auto"/>
        <w:jc w:val="both"/>
      </w:pPr>
      <w:r>
        <w:t>As a result, there is currently no regionally compatible, highly accurate software on the market that can automatically extract critical operational commands, relevant laws and dates from</w:t>
      </w:r>
      <w:r w:rsidR="00C84F38">
        <w:t xml:space="preserve"> </w:t>
      </w:r>
      <w:r>
        <w:t>complex circulars issued by</w:t>
      </w:r>
      <w:r w:rsidR="00C84F38">
        <w:t xml:space="preserve"> </w:t>
      </w:r>
      <w:r>
        <w:t>Ministry of Education of Sri Lanka, without compromising</w:t>
      </w:r>
      <w:r w:rsidR="00C84F38">
        <w:t xml:space="preserve"> </w:t>
      </w:r>
      <w:r>
        <w:t xml:space="preserve">legal background and authoritative meaning. The proposed </w:t>
      </w:r>
      <w:proofErr w:type="spellStart"/>
      <w:r>
        <w:t>EasyCircular</w:t>
      </w:r>
      <w:proofErr w:type="spellEnd"/>
      <w:r>
        <w:t xml:space="preserve"> system is designed to fill this apparent technical and practical gap. The unique feature of this project is to provide a user-friendly web application that is affordable and efficient for school administrators by specifically adapting Natural Language Processing (NLP) and Named Entity Recognition (NER) technologies to</w:t>
      </w:r>
      <w:r w:rsidR="00C84F38">
        <w:t xml:space="preserve"> </w:t>
      </w:r>
      <w:r>
        <w:t>Sri Lankan education context.</w:t>
      </w:r>
    </w:p>
    <w:p w14:paraId="5915125A" w14:textId="77777777" w:rsidR="005E504C" w:rsidRDefault="005E504C" w:rsidP="001F55EE">
      <w:pPr>
        <w:spacing w:line="360" w:lineRule="auto"/>
        <w:jc w:val="both"/>
      </w:pPr>
    </w:p>
    <w:p w14:paraId="49410197" w14:textId="77777777" w:rsidR="005E504C" w:rsidRDefault="005E504C" w:rsidP="001F55EE">
      <w:pPr>
        <w:spacing w:line="360" w:lineRule="auto"/>
        <w:jc w:val="both"/>
      </w:pPr>
    </w:p>
    <w:p w14:paraId="74CF6CDB" w14:textId="77777777" w:rsidR="005E504C" w:rsidRDefault="005E504C" w:rsidP="001F55EE">
      <w:pPr>
        <w:spacing w:line="360" w:lineRule="auto"/>
        <w:jc w:val="both"/>
      </w:pPr>
    </w:p>
    <w:p w14:paraId="7DE6EEFC" w14:textId="77777777" w:rsidR="005E504C" w:rsidRDefault="005E504C" w:rsidP="001F55EE">
      <w:pPr>
        <w:spacing w:line="360" w:lineRule="auto"/>
        <w:jc w:val="both"/>
      </w:pPr>
    </w:p>
    <w:p w14:paraId="2D3C41DC" w14:textId="77777777" w:rsidR="005E504C" w:rsidRDefault="005E504C" w:rsidP="001F55EE">
      <w:pPr>
        <w:spacing w:line="360" w:lineRule="auto"/>
        <w:jc w:val="both"/>
      </w:pPr>
    </w:p>
    <w:p w14:paraId="2F384D32" w14:textId="6B171362" w:rsidR="001E7585" w:rsidRDefault="001E7585" w:rsidP="001F55EE">
      <w:pPr>
        <w:pStyle w:val="Heading1"/>
        <w:spacing w:before="0"/>
        <w:rPr>
          <w:rFonts w:cs="Times New Roman"/>
          <w:bCs/>
        </w:rPr>
      </w:pPr>
      <w:bookmarkStart w:id="55" w:name="_Toc227921950"/>
      <w:r w:rsidRPr="009939BB">
        <w:lastRenderedPageBreak/>
        <w:t xml:space="preserve">Chapter </w:t>
      </w:r>
      <w:r>
        <w:t>3</w:t>
      </w:r>
      <w:r w:rsidRPr="009939BB">
        <w:t xml:space="preserve">.0 </w:t>
      </w:r>
      <w:r w:rsidR="00DC68B8" w:rsidRPr="00F85922">
        <w:rPr>
          <w:rFonts w:cs="Times New Roman"/>
          <w:bCs/>
        </w:rPr>
        <w:t>Project Plan</w:t>
      </w:r>
      <w:bookmarkEnd w:id="55"/>
    </w:p>
    <w:p w14:paraId="3D9A9D2B" w14:textId="0907C1E7" w:rsidR="000B778B" w:rsidRPr="00823952" w:rsidRDefault="007750DD" w:rsidP="001F55EE">
      <w:pPr>
        <w:spacing w:line="360" w:lineRule="auto"/>
        <w:jc w:val="both"/>
      </w:pPr>
      <w:r w:rsidRPr="007750DD">
        <w:t>This chapter describes</w:t>
      </w:r>
      <w:r w:rsidR="00C84F38">
        <w:t xml:space="preserve"> </w:t>
      </w:r>
      <w:r w:rsidRPr="007750DD">
        <w:t>software engineering methodology, work breakdown structure (WBS), risk management, and schedule selected for</w:t>
      </w:r>
      <w:r w:rsidR="00C84F38">
        <w:t xml:space="preserve"> </w:t>
      </w:r>
      <w:r w:rsidRPr="007750DD">
        <w:t>successful development and implementation of</w:t>
      </w:r>
      <w:r w:rsidR="00C84F38">
        <w:t xml:space="preserve"> </w:t>
      </w:r>
      <w:proofErr w:type="spellStart"/>
      <w:r w:rsidRPr="007750DD">
        <w:t>EasyCircular</w:t>
      </w:r>
      <w:proofErr w:type="spellEnd"/>
      <w:r w:rsidRPr="007750DD">
        <w:t xml:space="preserve"> system. It also presents a roadmap for implementing</w:t>
      </w:r>
      <w:r w:rsidR="00C84F38">
        <w:t xml:space="preserve"> </w:t>
      </w:r>
      <w:r w:rsidRPr="007750DD">
        <w:t>needs identified in the market review.</w:t>
      </w:r>
      <w:r w:rsidR="00476B67">
        <w:t xml:space="preserve"> </w:t>
      </w:r>
    </w:p>
    <w:p w14:paraId="6F8C403A" w14:textId="37D24D5D" w:rsidR="000B778B" w:rsidRDefault="00357BB5" w:rsidP="000B778B">
      <w:pPr>
        <w:pStyle w:val="Heading2"/>
        <w:numPr>
          <w:ilvl w:val="1"/>
          <w:numId w:val="20"/>
        </w:numPr>
        <w:rPr>
          <w:rFonts w:cs="Times New Roman"/>
        </w:rPr>
      </w:pPr>
      <w:bookmarkStart w:id="56" w:name="_Toc227921951"/>
      <w:r w:rsidRPr="00357BB5">
        <w:rPr>
          <w:rFonts w:cs="Times New Roman"/>
        </w:rPr>
        <w:t>Description of the Project Plan</w:t>
      </w:r>
      <w:bookmarkEnd w:id="56"/>
    </w:p>
    <w:p w14:paraId="4D54061D" w14:textId="51E8B5B7" w:rsidR="005175B2" w:rsidRDefault="00364323" w:rsidP="001F55EE">
      <w:pPr>
        <w:spacing w:line="360" w:lineRule="auto"/>
        <w:jc w:val="both"/>
      </w:pPr>
      <w:r w:rsidRPr="00F728D9">
        <w:t>T</w:t>
      </w:r>
      <w:r w:rsidRPr="00364323">
        <w:t>he</w:t>
      </w:r>
      <w:r>
        <w:t xml:space="preserve"> </w:t>
      </w:r>
      <w:r w:rsidRPr="00364323">
        <w:t>development of</w:t>
      </w:r>
      <w:r w:rsidR="00C84F38">
        <w:t xml:space="preserve"> </w:t>
      </w:r>
      <w:proofErr w:type="spellStart"/>
      <w:r w:rsidRPr="00364323">
        <w:t>EasyCircular</w:t>
      </w:r>
      <w:proofErr w:type="spellEnd"/>
      <w:r w:rsidRPr="00364323">
        <w:t xml:space="preserve"> project is mainly guided by the Agile Software Development Lifecycle. When designing a system based on Artificial Intelligence (AI) and Natural Language Processing (NLP), it is extremely important to use this flexible methodology rather than traditional methodologies (e.g. Waterfall).</w:t>
      </w:r>
      <w:r w:rsidR="005061F6">
        <w:t xml:space="preserve"> </w:t>
      </w:r>
      <w:r w:rsidR="005061F6" w:rsidRPr="005061F6">
        <w:t>This project plan is mainly built based on several short-term development phases or 'Sprints'. The plan operates on the following key factors:</w:t>
      </w:r>
    </w:p>
    <w:p w14:paraId="3E7BF738" w14:textId="46F2D2AF" w:rsidR="005061F6" w:rsidRDefault="005061F6" w:rsidP="001F55EE">
      <w:pPr>
        <w:pStyle w:val="ListParagraph"/>
        <w:numPr>
          <w:ilvl w:val="0"/>
          <w:numId w:val="23"/>
        </w:numPr>
        <w:spacing w:line="360" w:lineRule="auto"/>
        <w:jc w:val="both"/>
      </w:pPr>
      <w:r w:rsidRPr="00731E07">
        <w:rPr>
          <w:b/>
          <w:bCs/>
        </w:rPr>
        <w:t>Ability to adapt to complex needs:</w:t>
      </w:r>
      <w:r w:rsidRPr="005061F6">
        <w:t xml:space="preserve"> Since</w:t>
      </w:r>
      <w:r w:rsidR="00C84F38">
        <w:t xml:space="preserve"> </w:t>
      </w:r>
      <w:r w:rsidRPr="005061F6">
        <w:t>needs of school administrative staff and the formats of circulars may change, the Agile plan allows for the possibility of making necessary revisions at any point in</w:t>
      </w:r>
      <w:r w:rsidR="00C84F38">
        <w:t xml:space="preserve"> </w:t>
      </w:r>
      <w:r w:rsidRPr="005061F6">
        <w:t>project.</w:t>
      </w:r>
    </w:p>
    <w:p w14:paraId="6ACBC6C7" w14:textId="4743398C" w:rsidR="005061F6" w:rsidRDefault="00F511E6" w:rsidP="001F55EE">
      <w:pPr>
        <w:pStyle w:val="ListParagraph"/>
        <w:numPr>
          <w:ilvl w:val="0"/>
          <w:numId w:val="23"/>
        </w:numPr>
        <w:spacing w:line="360" w:lineRule="auto"/>
        <w:jc w:val="both"/>
      </w:pPr>
      <w:r w:rsidRPr="00731E07">
        <w:rPr>
          <w:b/>
          <w:bCs/>
        </w:rPr>
        <w:t>Continuous tuning of AI models:</w:t>
      </w:r>
      <w:r w:rsidRPr="00F511E6">
        <w:t xml:space="preserve"> The AI ​​summarization engine and Named Entity Recognition (NER) technology cannot be built perfectly at once. The basic plan of this methodology is to create a prototype and continuously tune and test it.</w:t>
      </w:r>
    </w:p>
    <w:p w14:paraId="20F6A465" w14:textId="448B6DC4" w:rsidR="00F511E6" w:rsidRDefault="00F511E6" w:rsidP="001F55EE">
      <w:pPr>
        <w:pStyle w:val="ListParagraph"/>
        <w:numPr>
          <w:ilvl w:val="0"/>
          <w:numId w:val="23"/>
        </w:numPr>
        <w:spacing w:line="360" w:lineRule="auto"/>
        <w:jc w:val="both"/>
      </w:pPr>
      <w:r w:rsidRPr="00731E07">
        <w:rPr>
          <w:b/>
          <w:bCs/>
        </w:rPr>
        <w:t>Feedback driven development:</w:t>
      </w:r>
      <w:r w:rsidRPr="00F511E6">
        <w:t xml:space="preserve"> At the end of each development phase, the project plan includes human</w:t>
      </w:r>
      <w:r w:rsidR="00731E07">
        <w:t xml:space="preserve"> </w:t>
      </w:r>
      <w:r w:rsidRPr="00F511E6">
        <w:t>in</w:t>
      </w:r>
      <w:r w:rsidR="00731E07">
        <w:t xml:space="preserve"> </w:t>
      </w:r>
      <w:r w:rsidRPr="00F511E6">
        <w:t>loop testing of the system for accuracy and bug fixing based on their feedback.</w:t>
      </w:r>
    </w:p>
    <w:p w14:paraId="4E838C34" w14:textId="31C7B1BC" w:rsidR="00104E9A" w:rsidRDefault="00104E9A" w:rsidP="001F55EE">
      <w:pPr>
        <w:spacing w:line="360" w:lineRule="auto"/>
        <w:jc w:val="both"/>
      </w:pPr>
      <w:r w:rsidRPr="00104E9A">
        <w:t>This plan ensures that by implementing the project in a step</w:t>
      </w:r>
      <w:r>
        <w:t xml:space="preserve"> </w:t>
      </w:r>
      <w:r w:rsidRPr="00104E9A">
        <w:t>by</w:t>
      </w:r>
      <w:r>
        <w:t xml:space="preserve"> </w:t>
      </w:r>
      <w:r w:rsidRPr="00104E9A">
        <w:t>step, planned manner, a user-friendly application with the highest level of accuracy that is suitable for the Sri Lankan school system can ultimately be created within the specified timeline.</w:t>
      </w:r>
    </w:p>
    <w:p w14:paraId="5EFE1168" w14:textId="77777777" w:rsidR="00104E9A" w:rsidRDefault="00104E9A" w:rsidP="00104E9A">
      <w:pPr>
        <w:pStyle w:val="Heading2"/>
        <w:numPr>
          <w:ilvl w:val="1"/>
          <w:numId w:val="20"/>
        </w:numPr>
      </w:pPr>
      <w:bookmarkStart w:id="57" w:name="_Toc227921952"/>
      <w:r w:rsidRPr="00FD73D0">
        <w:t>Risk Mitigation Plan</w:t>
      </w:r>
      <w:bookmarkEnd w:id="57"/>
    </w:p>
    <w:p w14:paraId="53EEB067" w14:textId="77777777" w:rsidR="00104E9A" w:rsidRDefault="00104E9A" w:rsidP="001F55EE">
      <w:pPr>
        <w:spacing w:line="360" w:lineRule="auto"/>
      </w:pPr>
      <w:r w:rsidRPr="00CD2953">
        <w:t>The main risks identified according to the project proposal and the measures to mitigate them are as follows</w:t>
      </w:r>
      <w:r>
        <w:t>:</w:t>
      </w:r>
    </w:p>
    <w:p w14:paraId="100B8D70" w14:textId="77777777" w:rsidR="006F76EB" w:rsidRDefault="00104E9A" w:rsidP="001F55EE">
      <w:pPr>
        <w:pStyle w:val="ListParagraph"/>
        <w:numPr>
          <w:ilvl w:val="0"/>
          <w:numId w:val="22"/>
        </w:numPr>
        <w:spacing w:line="360" w:lineRule="auto"/>
      </w:pPr>
      <w:r w:rsidRPr="007C322A">
        <w:rPr>
          <w:b/>
          <w:bCs/>
        </w:rPr>
        <w:t>Poor text extraction:</w:t>
      </w:r>
      <w:r w:rsidRPr="007C322A">
        <w:t xml:space="preserve"> There is a risk of text not being properly readable from PDF files. This is achieved by using powerful document analysis libraries and advanced OCR tools, and a manual text-editing interface is provided so that the user can correct errors before the AI ​​process.</w:t>
      </w:r>
    </w:p>
    <w:p w14:paraId="585F66F8" w14:textId="753BBE97" w:rsidR="00104E9A" w:rsidRPr="005175B2" w:rsidRDefault="00104E9A" w:rsidP="001F55EE">
      <w:pPr>
        <w:pStyle w:val="ListParagraph"/>
        <w:numPr>
          <w:ilvl w:val="0"/>
          <w:numId w:val="22"/>
        </w:numPr>
        <w:spacing w:line="360" w:lineRule="auto"/>
      </w:pPr>
      <w:r w:rsidRPr="006F76EB">
        <w:rPr>
          <w:b/>
          <w:bCs/>
        </w:rPr>
        <w:lastRenderedPageBreak/>
        <w:t>API limitation and high cost:</w:t>
      </w:r>
      <w:r w:rsidRPr="007C322A">
        <w:t xml:space="preserve"> Frequent calls to external AI services (LLM APIs) can be costly. A caching mechanism is implemented for frequently used circulars to minimize unnecessary API calls.</w:t>
      </w:r>
    </w:p>
    <w:p w14:paraId="4CF417EA" w14:textId="35AE99CC" w:rsidR="003000C9" w:rsidRDefault="003000C9" w:rsidP="003000C9">
      <w:pPr>
        <w:pStyle w:val="Heading2"/>
        <w:numPr>
          <w:ilvl w:val="1"/>
          <w:numId w:val="20"/>
        </w:numPr>
      </w:pPr>
      <w:bookmarkStart w:id="58" w:name="_Toc227921953"/>
      <w:r w:rsidRPr="00217C40">
        <w:t>Gantt Chart</w:t>
      </w:r>
      <w:bookmarkEnd w:id="58"/>
      <w:r>
        <w:t xml:space="preserve"> </w:t>
      </w:r>
    </w:p>
    <w:p w14:paraId="511B2327" w14:textId="18DB601B" w:rsidR="003F409C" w:rsidRDefault="00C56CAE" w:rsidP="00D3148A">
      <w:pPr>
        <w:keepNext/>
        <w:jc w:val="center"/>
      </w:pPr>
      <w:r w:rsidRPr="00C56CAE">
        <w:rPr>
          <w:noProof/>
        </w:rPr>
        <w:drawing>
          <wp:inline distT="0" distB="0" distL="0" distR="0" wp14:anchorId="1C1E0353" wp14:editId="351920D8">
            <wp:extent cx="6288882" cy="7014258"/>
            <wp:effectExtent l="0" t="0" r="0" b="0"/>
            <wp:docPr id="1974329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r="22351"/>
                    <a:stretch>
                      <a:fillRect/>
                    </a:stretch>
                  </pic:blipFill>
                  <pic:spPr bwMode="auto">
                    <a:xfrm>
                      <a:off x="0" y="0"/>
                      <a:ext cx="6331165" cy="7061418"/>
                    </a:xfrm>
                    <a:prstGeom prst="rect">
                      <a:avLst/>
                    </a:prstGeom>
                    <a:noFill/>
                    <a:ln>
                      <a:noFill/>
                    </a:ln>
                    <a:extLst>
                      <a:ext uri="{53640926-AAD7-44D8-BBD7-CCE9431645EC}">
                        <a14:shadowObscured xmlns:a14="http://schemas.microsoft.com/office/drawing/2010/main"/>
                      </a:ext>
                    </a:extLst>
                  </pic:spPr>
                </pic:pic>
              </a:graphicData>
            </a:graphic>
          </wp:inline>
        </w:drawing>
      </w:r>
    </w:p>
    <w:p w14:paraId="2502C7D5" w14:textId="6080EA9A" w:rsidR="00D3148A" w:rsidRPr="00D3148A" w:rsidRDefault="003F409C" w:rsidP="00EB74F2">
      <w:pPr>
        <w:pStyle w:val="Caption"/>
        <w:jc w:val="center"/>
      </w:pPr>
      <w:bookmarkStart w:id="59" w:name="_Toc227526288"/>
      <w:bookmarkStart w:id="60" w:name="_Toc227841235"/>
      <w:r>
        <w:t xml:space="preserve">Figure </w:t>
      </w:r>
      <w:fldSimple w:instr=" SEQ Figure \* ARABIC ">
        <w:r w:rsidR="00496963">
          <w:rPr>
            <w:noProof/>
          </w:rPr>
          <w:t>13</w:t>
        </w:r>
      </w:fldSimple>
      <w:r>
        <w:t xml:space="preserve"> Grantt Chart</w:t>
      </w:r>
      <w:bookmarkEnd w:id="59"/>
      <w:bookmarkEnd w:id="60"/>
    </w:p>
    <w:p w14:paraId="1F7700DE" w14:textId="3BD4FFCC" w:rsidR="003000C9" w:rsidRDefault="003000C9" w:rsidP="003000C9">
      <w:pPr>
        <w:pStyle w:val="Heading2"/>
        <w:numPr>
          <w:ilvl w:val="1"/>
          <w:numId w:val="20"/>
        </w:numPr>
      </w:pPr>
      <w:bookmarkStart w:id="61" w:name="_Toc227921954"/>
      <w:r w:rsidRPr="00867CCA">
        <w:lastRenderedPageBreak/>
        <w:t>Work Breakdown Structure</w:t>
      </w:r>
      <w:r>
        <w:t xml:space="preserve"> (WBS)</w:t>
      </w:r>
      <w:bookmarkEnd w:id="61"/>
    </w:p>
    <w:p w14:paraId="34F7F2DA" w14:textId="77777777" w:rsidR="001F7D45" w:rsidRDefault="002D189C" w:rsidP="001F7D45">
      <w:pPr>
        <w:keepNext/>
      </w:pPr>
      <w:r>
        <w:rPr>
          <w:noProof/>
        </w:rPr>
        <w:drawing>
          <wp:inline distT="0" distB="0" distL="0" distR="0" wp14:anchorId="6E4F867D" wp14:editId="3A4A2AA6">
            <wp:extent cx="6158718" cy="3200400"/>
            <wp:effectExtent l="0" t="0" r="0" b="0"/>
            <wp:docPr id="37776054"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04735C5" w14:textId="195CC086" w:rsidR="002D189C" w:rsidRDefault="001F7D45" w:rsidP="001F7D45">
      <w:pPr>
        <w:pStyle w:val="Caption"/>
        <w:jc w:val="center"/>
      </w:pPr>
      <w:bookmarkStart w:id="62" w:name="_Toc227526289"/>
      <w:bookmarkStart w:id="63" w:name="_Toc227841236"/>
      <w:r>
        <w:t xml:space="preserve">Figure </w:t>
      </w:r>
      <w:fldSimple w:instr=" SEQ Figure \* ARABIC ">
        <w:r w:rsidR="00496963">
          <w:rPr>
            <w:noProof/>
          </w:rPr>
          <w:t>14</w:t>
        </w:r>
      </w:fldSimple>
      <w:r>
        <w:t xml:space="preserve"> </w:t>
      </w:r>
      <w:r w:rsidRPr="0013799E">
        <w:t>Work Breakdown Structure (WBS)</w:t>
      </w:r>
      <w:bookmarkEnd w:id="62"/>
      <w:bookmarkEnd w:id="63"/>
    </w:p>
    <w:p w14:paraId="21719C5F" w14:textId="77777777" w:rsidR="001B7E79" w:rsidRDefault="001B7E79" w:rsidP="001B7E79"/>
    <w:p w14:paraId="7C674CF7" w14:textId="77777777" w:rsidR="001B7E79" w:rsidRDefault="001B7E79" w:rsidP="001B7E79"/>
    <w:p w14:paraId="43DA0042" w14:textId="77777777" w:rsidR="001B7E79" w:rsidRDefault="001B7E79" w:rsidP="001B7E79"/>
    <w:p w14:paraId="58D1E72C" w14:textId="77777777" w:rsidR="001B7E79" w:rsidRDefault="001B7E79" w:rsidP="001B7E79"/>
    <w:p w14:paraId="2FD96541" w14:textId="77777777" w:rsidR="001B7E79" w:rsidRDefault="001B7E79" w:rsidP="001B7E79"/>
    <w:p w14:paraId="2AFA1E9D" w14:textId="77777777" w:rsidR="001B7E79" w:rsidRDefault="001B7E79" w:rsidP="001B7E79"/>
    <w:p w14:paraId="5017CAE6" w14:textId="77777777" w:rsidR="001B7E79" w:rsidRDefault="001B7E79" w:rsidP="001B7E79"/>
    <w:p w14:paraId="6C729E88" w14:textId="77777777" w:rsidR="001B7E79" w:rsidRDefault="001B7E79" w:rsidP="001B7E79"/>
    <w:p w14:paraId="7E6551F5" w14:textId="77777777" w:rsidR="001B7E79" w:rsidRDefault="001B7E79" w:rsidP="001B7E79"/>
    <w:p w14:paraId="19660F37" w14:textId="77777777" w:rsidR="001B7E79" w:rsidRDefault="001B7E79" w:rsidP="001B7E79"/>
    <w:p w14:paraId="2CBA2725" w14:textId="77777777" w:rsidR="001B7E79" w:rsidRDefault="001B7E79" w:rsidP="001B7E79"/>
    <w:p w14:paraId="0423F8AE" w14:textId="77777777" w:rsidR="001B7E79" w:rsidRDefault="001B7E79" w:rsidP="001B7E79"/>
    <w:p w14:paraId="7DD1966E" w14:textId="77777777" w:rsidR="001B7E79" w:rsidRPr="001B7E79" w:rsidRDefault="001B7E79" w:rsidP="001B7E79"/>
    <w:p w14:paraId="06773425" w14:textId="53E74C9F" w:rsidR="00746223" w:rsidRDefault="00746223" w:rsidP="00746223">
      <w:pPr>
        <w:pStyle w:val="Heading1"/>
      </w:pPr>
      <w:bookmarkStart w:id="64" w:name="_Toc227921955"/>
      <w:r w:rsidRPr="009939BB">
        <w:lastRenderedPageBreak/>
        <w:t xml:space="preserve">Chapter </w:t>
      </w:r>
      <w:r>
        <w:t>4</w:t>
      </w:r>
      <w:r w:rsidRPr="009939BB">
        <w:t xml:space="preserve">.0 </w:t>
      </w:r>
      <w:r w:rsidR="00016224" w:rsidRPr="00016224">
        <w:t>Planning for the Artefact</w:t>
      </w:r>
      <w:bookmarkEnd w:id="64"/>
    </w:p>
    <w:p w14:paraId="19E4FC7D" w14:textId="22346FDF" w:rsidR="00656B62" w:rsidRPr="00A87E13" w:rsidRDefault="00B10ED1" w:rsidP="001F55EE">
      <w:pPr>
        <w:spacing w:line="360" w:lineRule="auto"/>
        <w:jc w:val="both"/>
      </w:pPr>
      <w:r w:rsidRPr="00B10ED1">
        <w:t xml:space="preserve">This chapter presents in detail the software development methodology, system architecture design, technical implementation, and evaluation strategies adopted to practically build the proposed </w:t>
      </w:r>
      <w:proofErr w:type="spellStart"/>
      <w:r w:rsidRPr="00B10ED1">
        <w:t>EasyCircular</w:t>
      </w:r>
      <w:proofErr w:type="spellEnd"/>
      <w:r w:rsidRPr="00B10ED1">
        <w:t xml:space="preserve"> system.</w:t>
      </w:r>
    </w:p>
    <w:p w14:paraId="4EDB2090" w14:textId="77777777" w:rsidR="00656B62" w:rsidRPr="00656B62" w:rsidRDefault="00656B62" w:rsidP="00656B62">
      <w:pPr>
        <w:pStyle w:val="ListParagraph"/>
        <w:keepNext/>
        <w:keepLines/>
        <w:numPr>
          <w:ilvl w:val="0"/>
          <w:numId w:val="28"/>
        </w:numPr>
        <w:spacing w:before="160" w:after="80"/>
        <w:contextualSpacing w:val="0"/>
        <w:outlineLvl w:val="1"/>
        <w:rPr>
          <w:rFonts w:eastAsiaTheme="majorEastAsia" w:cs="Times New Roman"/>
          <w:b/>
          <w:vanish/>
          <w:color w:val="000000" w:themeColor="text1"/>
          <w:sz w:val="28"/>
          <w:szCs w:val="32"/>
        </w:rPr>
      </w:pPr>
      <w:bookmarkStart w:id="65" w:name="_Toc227526172"/>
      <w:bookmarkStart w:id="66" w:name="_Toc227528416"/>
      <w:bookmarkStart w:id="67" w:name="_Toc227529231"/>
      <w:bookmarkStart w:id="68" w:name="_Toc227529409"/>
      <w:bookmarkStart w:id="69" w:name="_Toc227841053"/>
      <w:bookmarkStart w:id="70" w:name="_Toc227841088"/>
      <w:bookmarkStart w:id="71" w:name="_Toc227921956"/>
      <w:bookmarkEnd w:id="65"/>
      <w:bookmarkEnd w:id="66"/>
      <w:bookmarkEnd w:id="67"/>
      <w:bookmarkEnd w:id="68"/>
      <w:bookmarkEnd w:id="69"/>
      <w:bookmarkEnd w:id="70"/>
      <w:bookmarkEnd w:id="71"/>
    </w:p>
    <w:p w14:paraId="22F3C716" w14:textId="77777777" w:rsidR="00656B62" w:rsidRPr="00656B62" w:rsidRDefault="00656B62" w:rsidP="00656B62">
      <w:pPr>
        <w:pStyle w:val="ListParagraph"/>
        <w:keepNext/>
        <w:keepLines/>
        <w:numPr>
          <w:ilvl w:val="0"/>
          <w:numId w:val="28"/>
        </w:numPr>
        <w:spacing w:before="160" w:after="80"/>
        <w:contextualSpacing w:val="0"/>
        <w:outlineLvl w:val="1"/>
        <w:rPr>
          <w:rFonts w:eastAsiaTheme="majorEastAsia" w:cs="Times New Roman"/>
          <w:b/>
          <w:vanish/>
          <w:color w:val="000000" w:themeColor="text1"/>
          <w:sz w:val="28"/>
          <w:szCs w:val="32"/>
        </w:rPr>
      </w:pPr>
      <w:bookmarkStart w:id="72" w:name="_Toc227526173"/>
      <w:bookmarkStart w:id="73" w:name="_Toc227528417"/>
      <w:bookmarkStart w:id="74" w:name="_Toc227529232"/>
      <w:bookmarkStart w:id="75" w:name="_Toc227529410"/>
      <w:bookmarkStart w:id="76" w:name="_Toc227841054"/>
      <w:bookmarkStart w:id="77" w:name="_Toc227841089"/>
      <w:bookmarkStart w:id="78" w:name="_Toc227921957"/>
      <w:bookmarkEnd w:id="72"/>
      <w:bookmarkEnd w:id="73"/>
      <w:bookmarkEnd w:id="74"/>
      <w:bookmarkEnd w:id="75"/>
      <w:bookmarkEnd w:id="76"/>
      <w:bookmarkEnd w:id="77"/>
      <w:bookmarkEnd w:id="78"/>
    </w:p>
    <w:p w14:paraId="34206F02" w14:textId="77777777" w:rsidR="00656B62" w:rsidRPr="00656B62" w:rsidRDefault="00656B62" w:rsidP="00656B62">
      <w:pPr>
        <w:pStyle w:val="ListParagraph"/>
        <w:keepNext/>
        <w:keepLines/>
        <w:numPr>
          <w:ilvl w:val="0"/>
          <w:numId w:val="28"/>
        </w:numPr>
        <w:spacing w:before="160" w:after="80"/>
        <w:contextualSpacing w:val="0"/>
        <w:outlineLvl w:val="1"/>
        <w:rPr>
          <w:rFonts w:eastAsiaTheme="majorEastAsia" w:cs="Times New Roman"/>
          <w:b/>
          <w:vanish/>
          <w:color w:val="000000" w:themeColor="text1"/>
          <w:sz w:val="28"/>
          <w:szCs w:val="32"/>
        </w:rPr>
      </w:pPr>
      <w:bookmarkStart w:id="79" w:name="_Toc227526174"/>
      <w:bookmarkStart w:id="80" w:name="_Toc227528418"/>
      <w:bookmarkStart w:id="81" w:name="_Toc227529233"/>
      <w:bookmarkStart w:id="82" w:name="_Toc227529411"/>
      <w:bookmarkStart w:id="83" w:name="_Toc227841055"/>
      <w:bookmarkStart w:id="84" w:name="_Toc227841090"/>
      <w:bookmarkStart w:id="85" w:name="_Toc227921958"/>
      <w:bookmarkEnd w:id="79"/>
      <w:bookmarkEnd w:id="80"/>
      <w:bookmarkEnd w:id="81"/>
      <w:bookmarkEnd w:id="82"/>
      <w:bookmarkEnd w:id="83"/>
      <w:bookmarkEnd w:id="84"/>
      <w:bookmarkEnd w:id="85"/>
    </w:p>
    <w:p w14:paraId="11AA105A" w14:textId="77777777" w:rsidR="00656B62" w:rsidRPr="00656B62" w:rsidRDefault="00656B62" w:rsidP="00656B62">
      <w:pPr>
        <w:pStyle w:val="ListParagraph"/>
        <w:keepNext/>
        <w:keepLines/>
        <w:numPr>
          <w:ilvl w:val="0"/>
          <w:numId w:val="28"/>
        </w:numPr>
        <w:spacing w:before="160" w:after="80"/>
        <w:contextualSpacing w:val="0"/>
        <w:outlineLvl w:val="1"/>
        <w:rPr>
          <w:rFonts w:eastAsiaTheme="majorEastAsia" w:cs="Times New Roman"/>
          <w:b/>
          <w:vanish/>
          <w:color w:val="000000" w:themeColor="text1"/>
          <w:sz w:val="28"/>
          <w:szCs w:val="32"/>
        </w:rPr>
      </w:pPr>
      <w:bookmarkStart w:id="86" w:name="_Toc227526175"/>
      <w:bookmarkStart w:id="87" w:name="_Toc227528419"/>
      <w:bookmarkStart w:id="88" w:name="_Toc227529234"/>
      <w:bookmarkStart w:id="89" w:name="_Toc227529412"/>
      <w:bookmarkStart w:id="90" w:name="_Toc227841056"/>
      <w:bookmarkStart w:id="91" w:name="_Toc227841091"/>
      <w:bookmarkStart w:id="92" w:name="_Toc227921959"/>
      <w:bookmarkEnd w:id="86"/>
      <w:bookmarkEnd w:id="87"/>
      <w:bookmarkEnd w:id="88"/>
      <w:bookmarkEnd w:id="89"/>
      <w:bookmarkEnd w:id="90"/>
      <w:bookmarkEnd w:id="91"/>
      <w:bookmarkEnd w:id="92"/>
    </w:p>
    <w:p w14:paraId="2DA9AD81" w14:textId="526A8607" w:rsidR="007A794B" w:rsidRDefault="003B2887" w:rsidP="003B2887">
      <w:pPr>
        <w:pStyle w:val="Heading2"/>
        <w:numPr>
          <w:ilvl w:val="1"/>
          <w:numId w:val="28"/>
        </w:numPr>
        <w:rPr>
          <w:rFonts w:cs="Times New Roman"/>
        </w:rPr>
      </w:pPr>
      <w:bookmarkStart w:id="93" w:name="_Toc227921960"/>
      <w:r w:rsidRPr="003B2887">
        <w:rPr>
          <w:rFonts w:cs="Times New Roman"/>
        </w:rPr>
        <w:t>Methodology</w:t>
      </w:r>
      <w:bookmarkEnd w:id="93"/>
    </w:p>
    <w:p w14:paraId="2AD0CE75" w14:textId="2D34708E" w:rsidR="00D62D99" w:rsidRDefault="00D62D99" w:rsidP="001F55EE">
      <w:pPr>
        <w:spacing w:line="360" w:lineRule="auto"/>
      </w:pPr>
      <w:r w:rsidRPr="00D62D99">
        <w:t>The Agile Software Development Life Cycle (Agile SDLC) was chosen to develop this system. This is more suitable than the traditional Waterfall methodology when designing a system based on Artificial Intelligence (AI) and Natural Language Processing (NLP).</w:t>
      </w:r>
    </w:p>
    <w:p w14:paraId="4C7E91AF" w14:textId="40061BB0" w:rsidR="00D62D99" w:rsidRDefault="006B5EA2" w:rsidP="001F55EE">
      <w:pPr>
        <w:pStyle w:val="ListParagraph"/>
        <w:numPr>
          <w:ilvl w:val="0"/>
          <w:numId w:val="29"/>
        </w:numPr>
        <w:spacing w:line="360" w:lineRule="auto"/>
      </w:pPr>
      <w:r w:rsidRPr="006B5EA2">
        <w:rPr>
          <w:b/>
          <w:bCs/>
        </w:rPr>
        <w:t>Reason:</w:t>
      </w:r>
      <w:r w:rsidRPr="006B5EA2">
        <w:t xml:space="preserve"> AI Summarization Engine and Named Entity Recognition (NER) technology cannot be built with 100% accuracy at once. This requires the flexibility of Agile methodology to create a prototype and test it with continuous iterative tuning based on user feedback.</w:t>
      </w:r>
    </w:p>
    <w:p w14:paraId="4C32C3AB" w14:textId="53DFEAF0" w:rsidR="006B5EA2" w:rsidRDefault="008F1CEF" w:rsidP="008F1CEF">
      <w:pPr>
        <w:pStyle w:val="Heading2"/>
        <w:numPr>
          <w:ilvl w:val="1"/>
          <w:numId w:val="28"/>
        </w:numPr>
      </w:pPr>
      <w:bookmarkStart w:id="94" w:name="_Toc227921961"/>
      <w:r w:rsidRPr="008F1CEF">
        <w:t>Planning: System Architecture</w:t>
      </w:r>
      <w:bookmarkEnd w:id="94"/>
    </w:p>
    <w:p w14:paraId="33C6B08A" w14:textId="465089C1" w:rsidR="008F1CEF" w:rsidRDefault="00685C83" w:rsidP="001F55EE">
      <w:pPr>
        <w:spacing w:line="360" w:lineRule="auto"/>
      </w:pPr>
      <w:r w:rsidRPr="00685C83">
        <w:t xml:space="preserve">To ensure the efficiency and ease of maintenance of the system, the </w:t>
      </w:r>
      <w:proofErr w:type="spellStart"/>
      <w:r w:rsidRPr="00685C83">
        <w:t>EasyCircular</w:t>
      </w:r>
      <w:proofErr w:type="spellEnd"/>
      <w:r w:rsidRPr="00685C83">
        <w:t xml:space="preserve"> application is designed to consist of three main layers (Separation of concerns).</w:t>
      </w:r>
    </w:p>
    <w:p w14:paraId="0D41ACB9" w14:textId="0DDBA61B" w:rsidR="00685C83" w:rsidRDefault="00E16945" w:rsidP="001F55EE">
      <w:pPr>
        <w:pStyle w:val="ListParagraph"/>
        <w:numPr>
          <w:ilvl w:val="0"/>
          <w:numId w:val="29"/>
        </w:numPr>
        <w:spacing w:line="360" w:lineRule="auto"/>
      </w:pPr>
      <w:r w:rsidRPr="009E15B0">
        <w:rPr>
          <w:b/>
          <w:bCs/>
        </w:rPr>
        <w:t>Frontend:</w:t>
      </w:r>
      <w:r w:rsidRPr="00E16945">
        <w:t xml:space="preserve"> Responsive interface where users can easily upload circulars and read summaries.</w:t>
      </w:r>
    </w:p>
    <w:p w14:paraId="543F3C06" w14:textId="0F42463A" w:rsidR="00E16945" w:rsidRDefault="00E16945" w:rsidP="001F55EE">
      <w:pPr>
        <w:pStyle w:val="ListParagraph"/>
        <w:numPr>
          <w:ilvl w:val="0"/>
          <w:numId w:val="29"/>
        </w:numPr>
        <w:spacing w:line="360" w:lineRule="auto"/>
      </w:pPr>
      <w:r w:rsidRPr="009E15B0">
        <w:rPr>
          <w:b/>
          <w:bCs/>
        </w:rPr>
        <w:t>Backend (background system</w:t>
      </w:r>
      <w:r w:rsidRPr="00E16945">
        <w:t>): User data management and API communication.</w:t>
      </w:r>
    </w:p>
    <w:p w14:paraId="6C32E851" w14:textId="53082409" w:rsidR="009E15B0" w:rsidRDefault="009E15B0" w:rsidP="001F55EE">
      <w:pPr>
        <w:pStyle w:val="ListParagraph"/>
        <w:numPr>
          <w:ilvl w:val="0"/>
          <w:numId w:val="29"/>
        </w:numPr>
        <w:spacing w:line="360" w:lineRule="auto"/>
      </w:pPr>
      <w:r w:rsidRPr="009E15B0">
        <w:rPr>
          <w:b/>
          <w:bCs/>
        </w:rPr>
        <w:t>AI Microservice:</w:t>
      </w:r>
      <w:r w:rsidRPr="009E15B0">
        <w:t xml:space="preserve"> Python</w:t>
      </w:r>
      <w:r>
        <w:t xml:space="preserve"> </w:t>
      </w:r>
      <w:r w:rsidRPr="009E15B0">
        <w:t>based artificial intelligence engine that performs document parsing, NER extraction, and summarization.</w:t>
      </w:r>
    </w:p>
    <w:p w14:paraId="7CA44AEB" w14:textId="2E4B9168" w:rsidR="00496963" w:rsidRDefault="00F01E15" w:rsidP="00496963">
      <w:pPr>
        <w:keepNext/>
        <w:jc w:val="center"/>
      </w:pPr>
      <w:r>
        <w:rPr>
          <w:noProof/>
        </w:rPr>
        <w:drawing>
          <wp:inline distT="0" distB="0" distL="0" distR="0" wp14:anchorId="3AB4A4F1" wp14:editId="6C896BF2">
            <wp:extent cx="4681960" cy="2634575"/>
            <wp:effectExtent l="0" t="0" r="4445" b="0"/>
            <wp:docPr id="28906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92023" cy="2640237"/>
                    </a:xfrm>
                    <a:prstGeom prst="rect">
                      <a:avLst/>
                    </a:prstGeom>
                    <a:noFill/>
                    <a:ln>
                      <a:noFill/>
                    </a:ln>
                  </pic:spPr>
                </pic:pic>
              </a:graphicData>
            </a:graphic>
          </wp:inline>
        </w:drawing>
      </w:r>
    </w:p>
    <w:p w14:paraId="1A36F52F" w14:textId="6807D440" w:rsidR="009E15B0" w:rsidRDefault="00496963" w:rsidP="00496963">
      <w:pPr>
        <w:pStyle w:val="Caption"/>
        <w:jc w:val="center"/>
      </w:pPr>
      <w:bookmarkStart w:id="95" w:name="_Toc227526290"/>
      <w:bookmarkStart w:id="96" w:name="_Toc227841237"/>
      <w:r>
        <w:t xml:space="preserve">Figure </w:t>
      </w:r>
      <w:fldSimple w:instr=" SEQ Figure \* ARABIC ">
        <w:r>
          <w:rPr>
            <w:noProof/>
          </w:rPr>
          <w:t>15</w:t>
        </w:r>
      </w:fldSimple>
      <w:r>
        <w:t xml:space="preserve"> </w:t>
      </w:r>
      <w:r w:rsidRPr="003E56AF">
        <w:t>System Architecture Diagram</w:t>
      </w:r>
      <w:bookmarkEnd w:id="95"/>
      <w:bookmarkEnd w:id="96"/>
    </w:p>
    <w:p w14:paraId="6CC5B590" w14:textId="47CE7FF7" w:rsidR="00496963" w:rsidRDefault="005F4585" w:rsidP="00496963">
      <w:pPr>
        <w:pStyle w:val="Heading2"/>
        <w:numPr>
          <w:ilvl w:val="1"/>
          <w:numId w:val="28"/>
        </w:numPr>
      </w:pPr>
      <w:bookmarkStart w:id="97" w:name="_Toc227921962"/>
      <w:r w:rsidRPr="005F4585">
        <w:lastRenderedPageBreak/>
        <w:t>Requirement Gathering and Design</w:t>
      </w:r>
      <w:bookmarkEnd w:id="97"/>
    </w:p>
    <w:p w14:paraId="2E48243F" w14:textId="49A57541" w:rsidR="005F4585" w:rsidRDefault="005F4585" w:rsidP="00292B1E">
      <w:pPr>
        <w:pStyle w:val="ListParagraph"/>
        <w:numPr>
          <w:ilvl w:val="0"/>
          <w:numId w:val="31"/>
        </w:numPr>
        <w:spacing w:line="360" w:lineRule="auto"/>
      </w:pPr>
      <w:r w:rsidRPr="005F4585">
        <w:rPr>
          <w:b/>
          <w:bCs/>
        </w:rPr>
        <w:t>Requirements Gathering:</w:t>
      </w:r>
      <w:r>
        <w:t xml:space="preserve"> As discussed in the previous chapter, the basic elements required for the system (short summaries, date highlighting, easy interface) were accurately identified through a Google Forms survey conducted with school staff (principals and teachers).</w:t>
      </w:r>
    </w:p>
    <w:p w14:paraId="573A04E3" w14:textId="453D1FB2" w:rsidR="00F01E15" w:rsidRDefault="005F4585" w:rsidP="00F01E15">
      <w:pPr>
        <w:pStyle w:val="ListParagraph"/>
        <w:numPr>
          <w:ilvl w:val="0"/>
          <w:numId w:val="31"/>
        </w:numPr>
        <w:spacing w:line="360" w:lineRule="auto"/>
      </w:pPr>
      <w:r w:rsidRPr="005F4585">
        <w:rPr>
          <w:b/>
          <w:bCs/>
        </w:rPr>
        <w:t>Design (UI/UX Design):</w:t>
      </w:r>
      <w:r>
        <w:t xml:space="preserve"> Based on the survey results, very simple interfaces (wireframes) are designed that can be easily used even by officers with little technical knowledge. Initial designs are prepared through a tool like Figma.</w:t>
      </w:r>
    </w:p>
    <w:p w14:paraId="76470028" w14:textId="12CDC6F3" w:rsidR="00D50023" w:rsidRDefault="00D50023" w:rsidP="00D50023">
      <w:pPr>
        <w:pStyle w:val="Heading2"/>
        <w:numPr>
          <w:ilvl w:val="1"/>
          <w:numId w:val="28"/>
        </w:numPr>
      </w:pPr>
      <w:bookmarkStart w:id="98" w:name="_Toc227921963"/>
      <w:r w:rsidRPr="00D50023">
        <w:t>Implementation</w:t>
      </w:r>
      <w:bookmarkEnd w:id="98"/>
    </w:p>
    <w:p w14:paraId="498B6ABB" w14:textId="36F89B1D" w:rsidR="00D50023" w:rsidRDefault="00877C1A" w:rsidP="00292B1E">
      <w:pPr>
        <w:spacing w:line="360" w:lineRule="auto"/>
      </w:pPr>
      <w:r w:rsidRPr="00877C1A">
        <w:t>The modern technology tools (Tech Stack) selected for the practical implementation of the system are shown in the table below:</w:t>
      </w:r>
    </w:p>
    <w:p w14:paraId="50E4704C" w14:textId="6964FC39" w:rsidR="008317B3" w:rsidRDefault="008317B3" w:rsidP="008317B3">
      <w:pPr>
        <w:pStyle w:val="Caption"/>
        <w:keepNext/>
        <w:jc w:val="center"/>
      </w:pPr>
      <w:bookmarkStart w:id="99" w:name="_Toc227526425"/>
      <w:bookmarkStart w:id="100" w:name="_Toc227841255"/>
      <w:r>
        <w:t xml:space="preserve">Table </w:t>
      </w:r>
      <w:fldSimple w:instr=" SEQ Table \* ARABIC ">
        <w:r w:rsidR="00ED3D3F">
          <w:rPr>
            <w:noProof/>
          </w:rPr>
          <w:t>2</w:t>
        </w:r>
      </w:fldSimple>
      <w:r>
        <w:t xml:space="preserve"> </w:t>
      </w:r>
      <w:r w:rsidRPr="000F3605">
        <w:t>Technology Stack</w:t>
      </w:r>
      <w:bookmarkEnd w:id="99"/>
      <w:bookmarkEnd w:id="100"/>
    </w:p>
    <w:tbl>
      <w:tblPr>
        <w:tblStyle w:val="TableGrid"/>
        <w:tblW w:w="9355" w:type="dxa"/>
        <w:tblLook w:val="04A0" w:firstRow="1" w:lastRow="0" w:firstColumn="1" w:lastColumn="0" w:noHBand="0" w:noVBand="1"/>
      </w:tblPr>
      <w:tblGrid>
        <w:gridCol w:w="1975"/>
        <w:gridCol w:w="2790"/>
        <w:gridCol w:w="4590"/>
      </w:tblGrid>
      <w:tr w:rsidR="00877C1A" w14:paraId="18CEF462" w14:textId="77777777" w:rsidTr="00037248">
        <w:trPr>
          <w:trHeight w:val="458"/>
        </w:trPr>
        <w:tc>
          <w:tcPr>
            <w:tcW w:w="1975" w:type="dxa"/>
            <w:shd w:val="clear" w:color="auto" w:fill="FFFFFF" w:themeFill="background1"/>
          </w:tcPr>
          <w:p w14:paraId="63DB88BF" w14:textId="46A83BDA" w:rsidR="00877C1A" w:rsidRPr="00A0639A" w:rsidRDefault="00877C1A" w:rsidP="00877C1A">
            <w:pPr>
              <w:jc w:val="center"/>
              <w:rPr>
                <w:b/>
                <w:bCs/>
              </w:rPr>
            </w:pPr>
            <w:r w:rsidRPr="00A0639A">
              <w:rPr>
                <w:b/>
                <w:bCs/>
              </w:rPr>
              <w:t>Component</w:t>
            </w:r>
          </w:p>
        </w:tc>
        <w:tc>
          <w:tcPr>
            <w:tcW w:w="2790" w:type="dxa"/>
            <w:shd w:val="clear" w:color="auto" w:fill="FFFFFF" w:themeFill="background1"/>
          </w:tcPr>
          <w:p w14:paraId="7819E784" w14:textId="1ECE4593" w:rsidR="00877C1A" w:rsidRPr="00A0639A" w:rsidRDefault="00882DF0" w:rsidP="00D50023">
            <w:pPr>
              <w:rPr>
                <w:b/>
                <w:bCs/>
              </w:rPr>
            </w:pPr>
            <w:r w:rsidRPr="00A0639A">
              <w:rPr>
                <w:b/>
                <w:bCs/>
              </w:rPr>
              <w:t>Selected technology/tool</w:t>
            </w:r>
          </w:p>
        </w:tc>
        <w:tc>
          <w:tcPr>
            <w:tcW w:w="4590" w:type="dxa"/>
            <w:shd w:val="clear" w:color="auto" w:fill="FFFFFF" w:themeFill="background1"/>
          </w:tcPr>
          <w:p w14:paraId="14D3B4E2" w14:textId="74BCF646" w:rsidR="00877C1A" w:rsidRPr="00A0639A" w:rsidRDefault="00882DF0" w:rsidP="00D50023">
            <w:pPr>
              <w:rPr>
                <w:b/>
                <w:bCs/>
              </w:rPr>
            </w:pPr>
            <w:r w:rsidRPr="00A0639A">
              <w:rPr>
                <w:b/>
                <w:bCs/>
              </w:rPr>
              <w:t>Reason for choice</w:t>
            </w:r>
          </w:p>
        </w:tc>
      </w:tr>
      <w:tr w:rsidR="00877C1A" w14:paraId="188BE2A0" w14:textId="77777777" w:rsidTr="008317B3">
        <w:tc>
          <w:tcPr>
            <w:tcW w:w="1975" w:type="dxa"/>
          </w:tcPr>
          <w:p w14:paraId="56820281" w14:textId="50128814" w:rsidR="00877C1A" w:rsidRDefault="00882DF0" w:rsidP="00292B1E">
            <w:pPr>
              <w:spacing w:line="360" w:lineRule="auto"/>
              <w:jc w:val="center"/>
            </w:pPr>
            <w:r w:rsidRPr="00882DF0">
              <w:t>Frontend</w:t>
            </w:r>
          </w:p>
        </w:tc>
        <w:tc>
          <w:tcPr>
            <w:tcW w:w="2790" w:type="dxa"/>
          </w:tcPr>
          <w:p w14:paraId="54A703D3" w14:textId="598D517A" w:rsidR="00877C1A" w:rsidRPr="00D27443" w:rsidRDefault="00D27443" w:rsidP="00292B1E">
            <w:pPr>
              <w:spacing w:line="360" w:lineRule="auto"/>
            </w:pPr>
            <w:r w:rsidRPr="00D27443">
              <w:t>React.js / Next.js, Tailwind CSS</w:t>
            </w:r>
          </w:p>
        </w:tc>
        <w:tc>
          <w:tcPr>
            <w:tcW w:w="4590" w:type="dxa"/>
          </w:tcPr>
          <w:p w14:paraId="264AA440" w14:textId="26EBAA5A" w:rsidR="00877C1A" w:rsidRDefault="00D27443" w:rsidP="00292B1E">
            <w:pPr>
              <w:spacing w:line="360" w:lineRule="auto"/>
            </w:pPr>
            <w:r w:rsidRPr="00D27443">
              <w:t>To provide a fast and responsive user experience.</w:t>
            </w:r>
          </w:p>
        </w:tc>
      </w:tr>
      <w:tr w:rsidR="00877C1A" w14:paraId="6E0DB9BC" w14:textId="77777777" w:rsidTr="008317B3">
        <w:tc>
          <w:tcPr>
            <w:tcW w:w="1975" w:type="dxa"/>
          </w:tcPr>
          <w:p w14:paraId="4981D084" w14:textId="72D606EA" w:rsidR="00877C1A" w:rsidRDefault="00D27443" w:rsidP="00292B1E">
            <w:pPr>
              <w:spacing w:line="360" w:lineRule="auto"/>
              <w:jc w:val="center"/>
            </w:pPr>
            <w:r w:rsidRPr="00D27443">
              <w:t>Backend</w:t>
            </w:r>
          </w:p>
        </w:tc>
        <w:tc>
          <w:tcPr>
            <w:tcW w:w="2790" w:type="dxa"/>
          </w:tcPr>
          <w:p w14:paraId="1429413B" w14:textId="6E9FF4EB" w:rsidR="00877C1A" w:rsidRDefault="002B7C1C" w:rsidP="00292B1E">
            <w:pPr>
              <w:spacing w:line="360" w:lineRule="auto"/>
            </w:pPr>
            <w:r w:rsidRPr="002B7C1C">
              <w:t>Node.js, Express.js</w:t>
            </w:r>
          </w:p>
        </w:tc>
        <w:tc>
          <w:tcPr>
            <w:tcW w:w="4590" w:type="dxa"/>
          </w:tcPr>
          <w:p w14:paraId="0DB82FC8" w14:textId="364E009C" w:rsidR="00877C1A" w:rsidRDefault="002B7C1C" w:rsidP="00292B1E">
            <w:pPr>
              <w:spacing w:line="360" w:lineRule="auto"/>
            </w:pPr>
            <w:r w:rsidRPr="002B7C1C">
              <w:t>For high-performance API communication.</w:t>
            </w:r>
          </w:p>
        </w:tc>
      </w:tr>
      <w:tr w:rsidR="00877C1A" w14:paraId="260448AC" w14:textId="77777777" w:rsidTr="008317B3">
        <w:tc>
          <w:tcPr>
            <w:tcW w:w="1975" w:type="dxa"/>
          </w:tcPr>
          <w:p w14:paraId="1F9B5656" w14:textId="44E1FC38" w:rsidR="00877C1A" w:rsidRDefault="002B7C1C" w:rsidP="00292B1E">
            <w:pPr>
              <w:spacing w:line="360" w:lineRule="auto"/>
              <w:jc w:val="center"/>
            </w:pPr>
            <w:r w:rsidRPr="002B7C1C">
              <w:t>Database</w:t>
            </w:r>
          </w:p>
        </w:tc>
        <w:tc>
          <w:tcPr>
            <w:tcW w:w="2790" w:type="dxa"/>
          </w:tcPr>
          <w:p w14:paraId="254BF098" w14:textId="3CFD8621" w:rsidR="00877C1A" w:rsidRDefault="00833054" w:rsidP="00292B1E">
            <w:pPr>
              <w:spacing w:line="360" w:lineRule="auto"/>
            </w:pPr>
            <w:r w:rsidRPr="00833054">
              <w:t>MongoDB (NoSQL)</w:t>
            </w:r>
          </w:p>
        </w:tc>
        <w:tc>
          <w:tcPr>
            <w:tcW w:w="4590" w:type="dxa"/>
          </w:tcPr>
          <w:p w14:paraId="6D59B867" w14:textId="38104833" w:rsidR="00877C1A" w:rsidRDefault="00833054" w:rsidP="00292B1E">
            <w:pPr>
              <w:spacing w:line="360" w:lineRule="auto"/>
            </w:pPr>
            <w:r w:rsidRPr="00833054">
              <w:t>For flexible storage of unstructured document data and summaries.</w:t>
            </w:r>
          </w:p>
        </w:tc>
      </w:tr>
      <w:tr w:rsidR="00877C1A" w14:paraId="6E1BD7DF" w14:textId="77777777" w:rsidTr="008317B3">
        <w:tc>
          <w:tcPr>
            <w:tcW w:w="1975" w:type="dxa"/>
          </w:tcPr>
          <w:p w14:paraId="0D64AEB4" w14:textId="37B6C883" w:rsidR="00877C1A" w:rsidRDefault="00833054" w:rsidP="00292B1E">
            <w:pPr>
              <w:spacing w:line="360" w:lineRule="auto"/>
              <w:jc w:val="center"/>
            </w:pPr>
            <w:r w:rsidRPr="00833054">
              <w:t>Parsing</w:t>
            </w:r>
          </w:p>
        </w:tc>
        <w:tc>
          <w:tcPr>
            <w:tcW w:w="2790" w:type="dxa"/>
          </w:tcPr>
          <w:p w14:paraId="6A8ED60D" w14:textId="738FFE54" w:rsidR="00877C1A" w:rsidRDefault="007044F7" w:rsidP="00292B1E">
            <w:pPr>
              <w:spacing w:line="360" w:lineRule="auto"/>
            </w:pPr>
            <w:r w:rsidRPr="007044F7">
              <w:t xml:space="preserve">Python, </w:t>
            </w:r>
            <w:proofErr w:type="spellStart"/>
            <w:r w:rsidRPr="007044F7">
              <w:t>PyMuPDF</w:t>
            </w:r>
            <w:proofErr w:type="spellEnd"/>
            <w:r w:rsidRPr="007044F7">
              <w:t xml:space="preserve">, </w:t>
            </w:r>
            <w:proofErr w:type="spellStart"/>
            <w:r w:rsidRPr="007044F7">
              <w:t>pdfplumber</w:t>
            </w:r>
            <w:proofErr w:type="spellEnd"/>
          </w:p>
        </w:tc>
        <w:tc>
          <w:tcPr>
            <w:tcW w:w="4590" w:type="dxa"/>
          </w:tcPr>
          <w:p w14:paraId="04B6A670" w14:textId="5C46AAEF" w:rsidR="00877C1A" w:rsidRDefault="007044F7" w:rsidP="00292B1E">
            <w:pPr>
              <w:spacing w:line="360" w:lineRule="auto"/>
            </w:pPr>
            <w:r w:rsidRPr="007044F7">
              <w:t>To accurately extract text from PDF circulars with complex formats.</w:t>
            </w:r>
          </w:p>
        </w:tc>
      </w:tr>
      <w:tr w:rsidR="00877C1A" w14:paraId="28DB9F68" w14:textId="77777777" w:rsidTr="008317B3">
        <w:tc>
          <w:tcPr>
            <w:tcW w:w="1975" w:type="dxa"/>
          </w:tcPr>
          <w:p w14:paraId="3D358743" w14:textId="32F9342D" w:rsidR="00877C1A" w:rsidRDefault="007044F7" w:rsidP="00292B1E">
            <w:pPr>
              <w:spacing w:line="360" w:lineRule="auto"/>
              <w:jc w:val="center"/>
            </w:pPr>
            <w:r w:rsidRPr="007044F7">
              <w:t xml:space="preserve">Information </w:t>
            </w:r>
            <w:r w:rsidR="004E5B72" w:rsidRPr="007044F7">
              <w:t>extraction</w:t>
            </w:r>
            <w:r w:rsidR="004E5B72">
              <w:t xml:space="preserve"> (</w:t>
            </w:r>
            <w:r w:rsidR="004E5B72" w:rsidRPr="004E5B72">
              <w:t>NER</w:t>
            </w:r>
            <w:r w:rsidR="004E5B72">
              <w:t>)</w:t>
            </w:r>
          </w:p>
        </w:tc>
        <w:tc>
          <w:tcPr>
            <w:tcW w:w="2790" w:type="dxa"/>
          </w:tcPr>
          <w:p w14:paraId="4992FBEB" w14:textId="2B636CD7" w:rsidR="00877C1A" w:rsidRDefault="004E5B72" w:rsidP="00292B1E">
            <w:pPr>
              <w:spacing w:line="360" w:lineRule="auto"/>
            </w:pPr>
            <w:proofErr w:type="spellStart"/>
            <w:r w:rsidRPr="004E5B72">
              <w:t>SpaCy</w:t>
            </w:r>
            <w:proofErr w:type="spellEnd"/>
            <w:r w:rsidRPr="004E5B72">
              <w:t xml:space="preserve"> (Python library)</w:t>
            </w:r>
          </w:p>
        </w:tc>
        <w:tc>
          <w:tcPr>
            <w:tcW w:w="4590" w:type="dxa"/>
          </w:tcPr>
          <w:p w14:paraId="26D73366" w14:textId="17578052" w:rsidR="00877C1A" w:rsidRDefault="004E5B72" w:rsidP="00292B1E">
            <w:pPr>
              <w:spacing w:line="360" w:lineRule="auto"/>
            </w:pPr>
            <w:r w:rsidRPr="004E5B72">
              <w:t>To automatically identify relevant laws, personal names, and dates contained in the circular.</w:t>
            </w:r>
          </w:p>
        </w:tc>
      </w:tr>
      <w:tr w:rsidR="004E5B72" w14:paraId="22DA6D70" w14:textId="77777777" w:rsidTr="008317B3">
        <w:tc>
          <w:tcPr>
            <w:tcW w:w="1975" w:type="dxa"/>
          </w:tcPr>
          <w:p w14:paraId="0CB3147A" w14:textId="31F45C43" w:rsidR="004E5B72" w:rsidRPr="007044F7" w:rsidRDefault="00A0639A" w:rsidP="00292B1E">
            <w:pPr>
              <w:spacing w:line="360" w:lineRule="auto"/>
              <w:jc w:val="center"/>
            </w:pPr>
            <w:r w:rsidRPr="00A0639A">
              <w:t>Summarization engine</w:t>
            </w:r>
          </w:p>
        </w:tc>
        <w:tc>
          <w:tcPr>
            <w:tcW w:w="2790" w:type="dxa"/>
          </w:tcPr>
          <w:p w14:paraId="4D253D79" w14:textId="67F28833" w:rsidR="004E5B72" w:rsidRPr="004E5B72" w:rsidRDefault="00A0639A" w:rsidP="00292B1E">
            <w:pPr>
              <w:spacing w:line="360" w:lineRule="auto"/>
            </w:pPr>
            <w:proofErr w:type="spellStart"/>
            <w:r w:rsidRPr="00A0639A">
              <w:t>LangChain</w:t>
            </w:r>
            <w:proofErr w:type="spellEnd"/>
            <w:r w:rsidRPr="00A0639A">
              <w:t>, LLM APIs</w:t>
            </w:r>
          </w:p>
        </w:tc>
        <w:tc>
          <w:tcPr>
            <w:tcW w:w="4590" w:type="dxa"/>
          </w:tcPr>
          <w:p w14:paraId="28B42ACB" w14:textId="5AAE9B7F" w:rsidR="004E5B72" w:rsidRPr="004E5B72" w:rsidRDefault="00A0639A" w:rsidP="00292B1E">
            <w:pPr>
              <w:spacing w:line="360" w:lineRule="auto"/>
            </w:pPr>
            <w:r w:rsidRPr="00A0639A">
              <w:t>To dynamically summarize text without damaging the original meaning.</w:t>
            </w:r>
          </w:p>
        </w:tc>
      </w:tr>
    </w:tbl>
    <w:p w14:paraId="32BA98AF" w14:textId="77777777" w:rsidR="001B7E79" w:rsidRDefault="001B7E79" w:rsidP="00D50023"/>
    <w:p w14:paraId="5B72B2CB" w14:textId="019885B6" w:rsidR="008317B3" w:rsidRDefault="004F3D65" w:rsidP="004F3D65">
      <w:pPr>
        <w:pStyle w:val="Heading2"/>
        <w:numPr>
          <w:ilvl w:val="1"/>
          <w:numId w:val="28"/>
        </w:numPr>
      </w:pPr>
      <w:bookmarkStart w:id="101" w:name="_Toc227921964"/>
      <w:r w:rsidRPr="004F3D65">
        <w:t>Testing and Evaluation Strategy</w:t>
      </w:r>
      <w:bookmarkEnd w:id="101"/>
    </w:p>
    <w:p w14:paraId="2A4750F6" w14:textId="2B70E63C" w:rsidR="00531514" w:rsidRDefault="0079356F" w:rsidP="00292B1E">
      <w:pPr>
        <w:spacing w:line="360" w:lineRule="auto"/>
      </w:pPr>
      <w:r w:rsidRPr="0079356F">
        <w:t>Maintaining 100% accuracy is imperative when analyzing legal documents such as ministerial circulars. Two main strategies are followed by this:</w:t>
      </w:r>
    </w:p>
    <w:p w14:paraId="3C015776" w14:textId="7C0A6698" w:rsidR="0079356F" w:rsidRDefault="0079356F" w:rsidP="00292B1E">
      <w:pPr>
        <w:pStyle w:val="ListParagraph"/>
        <w:numPr>
          <w:ilvl w:val="0"/>
          <w:numId w:val="32"/>
        </w:numPr>
        <w:spacing w:line="360" w:lineRule="auto"/>
      </w:pPr>
      <w:r w:rsidRPr="0079356F">
        <w:rPr>
          <w:b/>
          <w:bCs/>
        </w:rPr>
        <w:t>Algorithmic Evaluation:</w:t>
      </w:r>
      <w:r w:rsidRPr="0079356F">
        <w:t xml:space="preserve"> The ROUGE (Recall</w:t>
      </w:r>
      <w:r>
        <w:t xml:space="preserve"> </w:t>
      </w:r>
      <w:r w:rsidRPr="0079356F">
        <w:t xml:space="preserve">Oriented Understudy for </w:t>
      </w:r>
      <w:proofErr w:type="spellStart"/>
      <w:r w:rsidRPr="0079356F">
        <w:t>Gisting</w:t>
      </w:r>
      <w:proofErr w:type="spellEnd"/>
      <w:r w:rsidRPr="0079356F">
        <w:t xml:space="preserve"> Evaluation) standard evaluation metric is used to measure the similarity between the </w:t>
      </w:r>
      <w:r w:rsidRPr="0079356F">
        <w:lastRenderedPageBreak/>
        <w:t>summary generated by artificial intelligence and a correct summary written by a human.</w:t>
      </w:r>
    </w:p>
    <w:p w14:paraId="6FC70CFB" w14:textId="0AE9327F" w:rsidR="0079356F" w:rsidRDefault="00426DFA" w:rsidP="00292B1E">
      <w:pPr>
        <w:pStyle w:val="ListParagraph"/>
        <w:numPr>
          <w:ilvl w:val="0"/>
          <w:numId w:val="32"/>
        </w:numPr>
        <w:spacing w:line="360" w:lineRule="auto"/>
      </w:pPr>
      <w:r w:rsidRPr="00426DFA">
        <w:rPr>
          <w:b/>
          <w:bCs/>
        </w:rPr>
        <w:t>Human in the Loop Testing:</w:t>
      </w:r>
      <w:r w:rsidRPr="00426DFA">
        <w:t xml:space="preserve"> In the final stage, the usability of the system (User Acceptance </w:t>
      </w:r>
      <w:r w:rsidR="00A2385E" w:rsidRPr="00426DFA">
        <w:t>Testing UAT</w:t>
      </w:r>
      <w:r w:rsidRPr="00426DFA">
        <w:t>) and the practical accuracy of the information are tested using real school administrators.</w:t>
      </w:r>
    </w:p>
    <w:p w14:paraId="457C3FBA" w14:textId="3EA16220" w:rsidR="00426DFA" w:rsidRDefault="00250DA2" w:rsidP="000A5CC3">
      <w:pPr>
        <w:pStyle w:val="Heading2"/>
        <w:numPr>
          <w:ilvl w:val="1"/>
          <w:numId w:val="28"/>
        </w:numPr>
      </w:pPr>
      <w:bookmarkStart w:id="102" w:name="_Toc227921965"/>
      <w:r w:rsidRPr="000A5CC3">
        <w:t>Risk</w:t>
      </w:r>
      <w:r w:rsidR="000A5CC3" w:rsidRPr="000A5CC3">
        <w:t xml:space="preserve"> and Risk Mitigation Techniques</w:t>
      </w:r>
      <w:bookmarkEnd w:id="102"/>
    </w:p>
    <w:p w14:paraId="0AFECEA1" w14:textId="688ABD7D" w:rsidR="00292B1E" w:rsidRDefault="00250DA2" w:rsidP="00292B1E">
      <w:pPr>
        <w:spacing w:line="360" w:lineRule="auto"/>
      </w:pPr>
      <w:r w:rsidRPr="00250DA2">
        <w:t>The main risks that may arise during the implementation of this project and how they will be managed are as follows:</w:t>
      </w:r>
    </w:p>
    <w:p w14:paraId="2A4F4EF5" w14:textId="376CEDFC" w:rsidR="00ED3D3F" w:rsidRDefault="00ED3D3F" w:rsidP="00ED3D3F">
      <w:pPr>
        <w:pStyle w:val="Caption"/>
        <w:keepNext/>
        <w:jc w:val="center"/>
      </w:pPr>
      <w:bookmarkStart w:id="103" w:name="_Toc227526426"/>
      <w:bookmarkStart w:id="104" w:name="_Toc227841256"/>
      <w:r>
        <w:t xml:space="preserve">Table </w:t>
      </w:r>
      <w:fldSimple w:instr=" SEQ Table \* ARABIC ">
        <w:r>
          <w:rPr>
            <w:noProof/>
          </w:rPr>
          <w:t>3</w:t>
        </w:r>
      </w:fldSimple>
      <w:r>
        <w:t xml:space="preserve"> </w:t>
      </w:r>
      <w:r w:rsidRPr="0057778B">
        <w:t>Risk and Risk Mitigation Techniques</w:t>
      </w:r>
      <w:bookmarkEnd w:id="103"/>
      <w:bookmarkEnd w:id="104"/>
    </w:p>
    <w:tbl>
      <w:tblPr>
        <w:tblStyle w:val="TableGrid"/>
        <w:tblW w:w="9535" w:type="dxa"/>
        <w:tblLook w:val="04A0" w:firstRow="1" w:lastRow="0" w:firstColumn="1" w:lastColumn="0" w:noHBand="0" w:noVBand="1"/>
      </w:tblPr>
      <w:tblGrid>
        <w:gridCol w:w="2425"/>
        <w:gridCol w:w="3585"/>
        <w:gridCol w:w="3525"/>
      </w:tblGrid>
      <w:tr w:rsidR="005F1918" w14:paraId="6AC28605" w14:textId="77777777" w:rsidTr="00037248">
        <w:tc>
          <w:tcPr>
            <w:tcW w:w="2425" w:type="dxa"/>
            <w:shd w:val="clear" w:color="auto" w:fill="FFFFFF" w:themeFill="background1"/>
          </w:tcPr>
          <w:p w14:paraId="4A347E98" w14:textId="194E36D0" w:rsidR="005F1918" w:rsidRPr="002F0009" w:rsidRDefault="00EB4B43" w:rsidP="002F0009">
            <w:pPr>
              <w:jc w:val="center"/>
              <w:rPr>
                <w:b/>
                <w:bCs/>
              </w:rPr>
            </w:pPr>
            <w:r w:rsidRPr="002F0009">
              <w:rPr>
                <w:b/>
                <w:bCs/>
              </w:rPr>
              <w:t>Identified Risk</w:t>
            </w:r>
          </w:p>
        </w:tc>
        <w:tc>
          <w:tcPr>
            <w:tcW w:w="3585" w:type="dxa"/>
            <w:shd w:val="clear" w:color="auto" w:fill="FFFFFF" w:themeFill="background1"/>
          </w:tcPr>
          <w:p w14:paraId="5AE95F44" w14:textId="44CFEB94" w:rsidR="005F1918" w:rsidRPr="002F0009" w:rsidRDefault="00EB4B43" w:rsidP="002F0009">
            <w:pPr>
              <w:jc w:val="center"/>
              <w:rPr>
                <w:b/>
                <w:bCs/>
              </w:rPr>
            </w:pPr>
            <w:r w:rsidRPr="002F0009">
              <w:rPr>
                <w:b/>
                <w:bCs/>
              </w:rPr>
              <w:t>Impact</w:t>
            </w:r>
          </w:p>
        </w:tc>
        <w:tc>
          <w:tcPr>
            <w:tcW w:w="3525" w:type="dxa"/>
            <w:shd w:val="clear" w:color="auto" w:fill="FFFFFF" w:themeFill="background1"/>
          </w:tcPr>
          <w:p w14:paraId="45F88992" w14:textId="11F8008B" w:rsidR="005F1918" w:rsidRPr="002F0009" w:rsidRDefault="00EB4B43" w:rsidP="002F0009">
            <w:pPr>
              <w:jc w:val="center"/>
              <w:rPr>
                <w:b/>
                <w:bCs/>
              </w:rPr>
            </w:pPr>
            <w:r w:rsidRPr="002F0009">
              <w:rPr>
                <w:b/>
                <w:bCs/>
              </w:rPr>
              <w:t>Mitigation Technique</w:t>
            </w:r>
          </w:p>
        </w:tc>
      </w:tr>
      <w:tr w:rsidR="005F1918" w14:paraId="2EB738A6" w14:textId="77777777" w:rsidTr="002F0009">
        <w:tc>
          <w:tcPr>
            <w:tcW w:w="2425" w:type="dxa"/>
          </w:tcPr>
          <w:p w14:paraId="439C61CE" w14:textId="718642A3" w:rsidR="005F1918" w:rsidRDefault="00D35DEE" w:rsidP="00292B1E">
            <w:pPr>
              <w:spacing w:line="360" w:lineRule="auto"/>
            </w:pPr>
            <w:r w:rsidRPr="00D35DEE">
              <w:t>Poor text extraction</w:t>
            </w:r>
          </w:p>
        </w:tc>
        <w:tc>
          <w:tcPr>
            <w:tcW w:w="3585" w:type="dxa"/>
          </w:tcPr>
          <w:p w14:paraId="6160FC91" w14:textId="3D2E294E" w:rsidR="005F1918" w:rsidRDefault="00141420" w:rsidP="00292B1E">
            <w:pPr>
              <w:spacing w:line="360" w:lineRule="auto"/>
            </w:pPr>
            <w:r w:rsidRPr="00141420">
              <w:t>Important words may be omitted or misspelled due to changes in PDF formats.</w:t>
            </w:r>
          </w:p>
        </w:tc>
        <w:tc>
          <w:tcPr>
            <w:tcW w:w="3525" w:type="dxa"/>
          </w:tcPr>
          <w:p w14:paraId="60C6339F" w14:textId="124B185A" w:rsidR="005F1918" w:rsidRDefault="00141420" w:rsidP="00292B1E">
            <w:pPr>
              <w:spacing w:line="360" w:lineRule="auto"/>
            </w:pPr>
            <w:r w:rsidRPr="00141420">
              <w:t>Using advanced OCR technology and allowing the user to manually edit the text before sending it to AI.</w:t>
            </w:r>
          </w:p>
        </w:tc>
      </w:tr>
      <w:tr w:rsidR="005F1918" w14:paraId="303DA45A" w14:textId="77777777" w:rsidTr="002F0009">
        <w:tc>
          <w:tcPr>
            <w:tcW w:w="2425" w:type="dxa"/>
          </w:tcPr>
          <w:p w14:paraId="460502A2" w14:textId="735E70A4" w:rsidR="005F1918" w:rsidRDefault="008366EE" w:rsidP="00292B1E">
            <w:pPr>
              <w:spacing w:line="360" w:lineRule="auto"/>
            </w:pPr>
            <w:r w:rsidRPr="008366EE">
              <w:t>AI generating untrue facts</w:t>
            </w:r>
          </w:p>
        </w:tc>
        <w:tc>
          <w:tcPr>
            <w:tcW w:w="3585" w:type="dxa"/>
          </w:tcPr>
          <w:p w14:paraId="4942E1E2" w14:textId="142AA247" w:rsidR="005F1918" w:rsidRDefault="008366EE" w:rsidP="00292B1E">
            <w:pPr>
              <w:spacing w:line="360" w:lineRule="auto"/>
            </w:pPr>
            <w:r w:rsidRPr="008366EE">
              <w:t>Incorrect rules or dates included in the summary are not in the original circular. (Very high risk)</w:t>
            </w:r>
          </w:p>
        </w:tc>
        <w:tc>
          <w:tcPr>
            <w:tcW w:w="3525" w:type="dxa"/>
          </w:tcPr>
          <w:p w14:paraId="25E07D8F" w14:textId="2B8E81E1" w:rsidR="005F1918" w:rsidRDefault="00851ACE" w:rsidP="00292B1E">
            <w:pPr>
              <w:spacing w:line="360" w:lineRule="auto"/>
            </w:pPr>
            <w:r w:rsidRPr="00851ACE">
              <w:t xml:space="preserve">Using "Strict Prompt Engineering" through </w:t>
            </w:r>
            <w:proofErr w:type="spellStart"/>
            <w:r w:rsidRPr="00851ACE">
              <w:t>LangChain</w:t>
            </w:r>
            <w:proofErr w:type="spellEnd"/>
            <w:r w:rsidRPr="00851ACE">
              <w:t xml:space="preserve"> and separately verifying specific data (Entities) extracted.</w:t>
            </w:r>
          </w:p>
        </w:tc>
      </w:tr>
      <w:tr w:rsidR="005F1918" w14:paraId="76C7425B" w14:textId="77777777" w:rsidTr="002F0009">
        <w:tc>
          <w:tcPr>
            <w:tcW w:w="2425" w:type="dxa"/>
          </w:tcPr>
          <w:p w14:paraId="47D6DC86" w14:textId="52EB9264" w:rsidR="005F1918" w:rsidRDefault="00851ACE" w:rsidP="00292B1E">
            <w:pPr>
              <w:spacing w:line="360" w:lineRule="auto"/>
            </w:pPr>
            <w:r w:rsidRPr="00851ACE">
              <w:t>API Limits &amp; Costs</w:t>
            </w:r>
          </w:p>
        </w:tc>
        <w:tc>
          <w:tcPr>
            <w:tcW w:w="3585" w:type="dxa"/>
          </w:tcPr>
          <w:p w14:paraId="18D6D3A1" w14:textId="69ACB379" w:rsidR="005F1918" w:rsidRDefault="00851ACE" w:rsidP="00292B1E">
            <w:pPr>
              <w:spacing w:line="360" w:lineRule="auto"/>
            </w:pPr>
            <w:r w:rsidRPr="00851ACE">
              <w:t>System slowdown and increased costs when calling external LLM services frequently.</w:t>
            </w:r>
          </w:p>
        </w:tc>
        <w:tc>
          <w:tcPr>
            <w:tcW w:w="3525" w:type="dxa"/>
          </w:tcPr>
          <w:p w14:paraId="04817DE4" w14:textId="0496FC68" w:rsidR="005F1918" w:rsidRDefault="00D60688" w:rsidP="00292B1E">
            <w:pPr>
              <w:spacing w:line="360" w:lineRule="auto"/>
            </w:pPr>
            <w:r w:rsidRPr="00D60688">
              <w:t xml:space="preserve">Minimize API calls by </w:t>
            </w:r>
            <w:proofErr w:type="gramStart"/>
            <w:r w:rsidRPr="00D60688">
              <w:t>caching</w:t>
            </w:r>
            <w:proofErr w:type="gramEnd"/>
            <w:r w:rsidRPr="00D60688">
              <w:t xml:space="preserve"> frequently read circular summaries in the database (Caching Mechanism).</w:t>
            </w:r>
          </w:p>
        </w:tc>
      </w:tr>
      <w:tr w:rsidR="005F1918" w14:paraId="71FE6106" w14:textId="77777777" w:rsidTr="002F0009">
        <w:tc>
          <w:tcPr>
            <w:tcW w:w="2425" w:type="dxa"/>
          </w:tcPr>
          <w:p w14:paraId="5549958B" w14:textId="091876EE" w:rsidR="005F1918" w:rsidRDefault="00D60688" w:rsidP="00292B1E">
            <w:pPr>
              <w:spacing w:line="360" w:lineRule="auto"/>
            </w:pPr>
            <w:r w:rsidRPr="00D60688">
              <w:t>Data Privacy</w:t>
            </w:r>
          </w:p>
        </w:tc>
        <w:tc>
          <w:tcPr>
            <w:tcW w:w="3585" w:type="dxa"/>
          </w:tcPr>
          <w:p w14:paraId="02FAD256" w14:textId="7BB97084" w:rsidR="005F1918" w:rsidRDefault="00D60688" w:rsidP="00292B1E">
            <w:pPr>
              <w:spacing w:line="360" w:lineRule="auto"/>
            </w:pPr>
            <w:r w:rsidRPr="00D60688">
              <w:t>Outsourcing of sensitive administrative data.</w:t>
            </w:r>
          </w:p>
        </w:tc>
        <w:tc>
          <w:tcPr>
            <w:tcW w:w="3525" w:type="dxa"/>
          </w:tcPr>
          <w:p w14:paraId="6B63E2BD" w14:textId="54059817" w:rsidR="005F1918" w:rsidRDefault="002F0009" w:rsidP="00292B1E">
            <w:pPr>
              <w:spacing w:line="360" w:lineRule="auto"/>
            </w:pPr>
            <w:r w:rsidRPr="002F0009">
              <w:t>End</w:t>
            </w:r>
            <w:r>
              <w:t xml:space="preserve"> </w:t>
            </w:r>
            <w:r w:rsidRPr="002F0009">
              <w:t>to</w:t>
            </w:r>
            <w:r>
              <w:t xml:space="preserve"> </w:t>
            </w:r>
            <w:r w:rsidRPr="002F0009">
              <w:t>End Encryption of all data transmissions.</w:t>
            </w:r>
          </w:p>
        </w:tc>
      </w:tr>
    </w:tbl>
    <w:p w14:paraId="33E6DF33" w14:textId="77777777" w:rsidR="003A7798" w:rsidRDefault="003A7798" w:rsidP="003A7798"/>
    <w:p w14:paraId="52AAE1A8" w14:textId="77777777" w:rsidR="003A7798" w:rsidRDefault="003A7798" w:rsidP="003A7798"/>
    <w:p w14:paraId="0D214891" w14:textId="77777777" w:rsidR="003A7798" w:rsidRDefault="003A7798" w:rsidP="003A7798"/>
    <w:p w14:paraId="7769E1CB" w14:textId="77777777" w:rsidR="003A7798" w:rsidRDefault="003A7798" w:rsidP="003A7798"/>
    <w:p w14:paraId="388D9EA6" w14:textId="77777777" w:rsidR="003A7798" w:rsidRDefault="003A7798" w:rsidP="003A7798"/>
    <w:p w14:paraId="65D5B8A8" w14:textId="77777777" w:rsidR="003A7798" w:rsidRDefault="003A7798" w:rsidP="003A7798"/>
    <w:p w14:paraId="27870923" w14:textId="77777777" w:rsidR="003A7798" w:rsidRDefault="003A7798" w:rsidP="003A7798"/>
    <w:p w14:paraId="0D413831" w14:textId="77777777" w:rsidR="003A7798" w:rsidRDefault="003A7798" w:rsidP="003A7798"/>
    <w:p w14:paraId="4DE69BBE" w14:textId="412E9A6B" w:rsidR="0079356F" w:rsidRDefault="000F2FA0" w:rsidP="003A7798">
      <w:pPr>
        <w:pStyle w:val="Heading1"/>
      </w:pPr>
      <w:bookmarkStart w:id="105" w:name="_Toc227921966"/>
      <w:r w:rsidRPr="000F2FA0">
        <w:lastRenderedPageBreak/>
        <w:t>References</w:t>
      </w:r>
      <w:bookmarkEnd w:id="105"/>
    </w:p>
    <w:p w14:paraId="19B75259" w14:textId="632FC9F9" w:rsidR="003C223D" w:rsidRDefault="00182F2E" w:rsidP="00292B1E">
      <w:pPr>
        <w:pStyle w:val="ListParagraph"/>
        <w:numPr>
          <w:ilvl w:val="0"/>
          <w:numId w:val="33"/>
        </w:numPr>
        <w:spacing w:line="360" w:lineRule="auto"/>
      </w:pPr>
      <w:r w:rsidRPr="00182F2E">
        <w:t>Chomsky, N., 2002. </w:t>
      </w:r>
      <w:r w:rsidRPr="003C223D">
        <w:rPr>
          <w:i/>
          <w:iCs/>
        </w:rPr>
        <w:t>Syntactic structures</w:t>
      </w:r>
      <w:r w:rsidRPr="00182F2E">
        <w:t>. Walter de Gruyter.</w:t>
      </w:r>
    </w:p>
    <w:p w14:paraId="1184F999" w14:textId="47ED9ED4" w:rsidR="003C223D" w:rsidRDefault="00940144" w:rsidP="00292B1E">
      <w:pPr>
        <w:pStyle w:val="ListParagraph"/>
        <w:numPr>
          <w:ilvl w:val="0"/>
          <w:numId w:val="33"/>
        </w:numPr>
        <w:spacing w:line="360" w:lineRule="auto"/>
      </w:pPr>
      <w:proofErr w:type="spellStart"/>
      <w:r w:rsidRPr="00940144">
        <w:t>Honnibal</w:t>
      </w:r>
      <w:proofErr w:type="spellEnd"/>
      <w:r w:rsidRPr="00940144">
        <w:t xml:space="preserve">, M., 2017. </w:t>
      </w:r>
      <w:proofErr w:type="spellStart"/>
      <w:r w:rsidRPr="00940144">
        <w:t>spaCy</w:t>
      </w:r>
      <w:proofErr w:type="spellEnd"/>
      <w:r w:rsidRPr="00940144">
        <w:t xml:space="preserve"> 2: Natural language understanding with Bloom embeddings, convolutional neural networks and incremental parsing. </w:t>
      </w:r>
      <w:r w:rsidRPr="00940144">
        <w:rPr>
          <w:i/>
          <w:iCs/>
        </w:rPr>
        <w:t>(No Title)</w:t>
      </w:r>
      <w:r w:rsidRPr="00940144">
        <w:t>.</w:t>
      </w:r>
    </w:p>
    <w:p w14:paraId="7DD9F178" w14:textId="7973C897" w:rsidR="007B291A" w:rsidRDefault="007B291A" w:rsidP="00292B1E">
      <w:pPr>
        <w:pStyle w:val="ListParagraph"/>
        <w:numPr>
          <w:ilvl w:val="0"/>
          <w:numId w:val="33"/>
        </w:numPr>
        <w:spacing w:line="360" w:lineRule="auto"/>
      </w:pPr>
      <w:r w:rsidRPr="007B291A">
        <w:t>Barbosa, T.S., de Castro, D., Singh, A.K. and Vitale, S., 2026. An Experimental Assessment of AI-Based Legal Decision-Making Systems in Contract Analysis and Risk Detection. </w:t>
      </w:r>
      <w:proofErr w:type="spellStart"/>
      <w:r w:rsidRPr="007B291A">
        <w:rPr>
          <w:i/>
          <w:iCs/>
        </w:rPr>
        <w:t>Qubahan</w:t>
      </w:r>
      <w:proofErr w:type="spellEnd"/>
      <w:r w:rsidRPr="007B291A">
        <w:rPr>
          <w:i/>
          <w:iCs/>
        </w:rPr>
        <w:t xml:space="preserve"> Techno Journal</w:t>
      </w:r>
      <w:r w:rsidRPr="007B291A">
        <w:t>, </w:t>
      </w:r>
      <w:r w:rsidRPr="007B291A">
        <w:rPr>
          <w:i/>
          <w:iCs/>
        </w:rPr>
        <w:t>5</w:t>
      </w:r>
      <w:r w:rsidRPr="007B291A">
        <w:t>(1), pp.37-65.</w:t>
      </w:r>
    </w:p>
    <w:p w14:paraId="6B393CE3" w14:textId="35D43B36" w:rsidR="00306B18" w:rsidRDefault="00306B18" w:rsidP="00292B1E">
      <w:pPr>
        <w:pStyle w:val="ListParagraph"/>
        <w:numPr>
          <w:ilvl w:val="0"/>
          <w:numId w:val="33"/>
        </w:numPr>
        <w:spacing w:line="360" w:lineRule="auto"/>
      </w:pPr>
      <w:r w:rsidRPr="00306B18">
        <w:t xml:space="preserve">Sumathi, S., Reagan, S.D. and Krishnan, B.A., 2025, October. A </w:t>
      </w:r>
      <w:proofErr w:type="spellStart"/>
      <w:r w:rsidRPr="00306B18">
        <w:t>LangChain</w:t>
      </w:r>
      <w:proofErr w:type="spellEnd"/>
      <w:r w:rsidRPr="00306B18">
        <w:t xml:space="preserve"> Integration Approach. In </w:t>
      </w:r>
      <w:r w:rsidRPr="00306B18">
        <w:rPr>
          <w:i/>
          <w:iCs/>
        </w:rPr>
        <w:t>Proceedings of International Conference on Artificial Intelligence, Communication Technologies and Smart Cities: ICACS 2025</w:t>
      </w:r>
      <w:r w:rsidRPr="00306B18">
        <w:t> (p. 391). Springer Nature.</w:t>
      </w:r>
    </w:p>
    <w:p w14:paraId="061E7544" w14:textId="1B627363" w:rsidR="00306B18" w:rsidRDefault="00A82ABF" w:rsidP="00292B1E">
      <w:pPr>
        <w:pStyle w:val="ListParagraph"/>
        <w:numPr>
          <w:ilvl w:val="0"/>
          <w:numId w:val="33"/>
        </w:numPr>
        <w:spacing w:line="360" w:lineRule="auto"/>
      </w:pPr>
      <w:r w:rsidRPr="00A82ABF">
        <w:t>Lin, C.Y., 2004, July. Rouge: A package for automatic evaluation of summaries. In </w:t>
      </w:r>
      <w:r w:rsidRPr="00A82ABF">
        <w:rPr>
          <w:i/>
          <w:iCs/>
        </w:rPr>
        <w:t>Text summarization branches out</w:t>
      </w:r>
      <w:r w:rsidRPr="00A82ABF">
        <w:t> (pp. 74-81).</w:t>
      </w:r>
    </w:p>
    <w:p w14:paraId="4C608D9C" w14:textId="5C50D9B3" w:rsidR="00A82ABF" w:rsidRDefault="004F1010" w:rsidP="00292B1E">
      <w:pPr>
        <w:pStyle w:val="ListParagraph"/>
        <w:numPr>
          <w:ilvl w:val="0"/>
          <w:numId w:val="33"/>
        </w:numPr>
        <w:spacing w:line="360" w:lineRule="auto"/>
      </w:pPr>
      <w:r w:rsidRPr="004F1010">
        <w:t>Mikolov, T., Chen, K., Corrado, G. and Dean, J., 2013. Efficient estimation of word representations in vector space. </w:t>
      </w:r>
      <w:proofErr w:type="spellStart"/>
      <w:r w:rsidRPr="004F1010">
        <w:rPr>
          <w:i/>
          <w:iCs/>
        </w:rPr>
        <w:t>arXiv</w:t>
      </w:r>
      <w:proofErr w:type="spellEnd"/>
      <w:r w:rsidRPr="004F1010">
        <w:rPr>
          <w:i/>
          <w:iCs/>
        </w:rPr>
        <w:t xml:space="preserve"> preprint arXiv:1301.3781</w:t>
      </w:r>
      <w:r w:rsidRPr="004F1010">
        <w:t>.</w:t>
      </w:r>
    </w:p>
    <w:p w14:paraId="516F5BFF" w14:textId="3FD8612D" w:rsidR="004F1010" w:rsidRDefault="00732A01" w:rsidP="00292B1E">
      <w:pPr>
        <w:pStyle w:val="ListParagraph"/>
        <w:numPr>
          <w:ilvl w:val="0"/>
          <w:numId w:val="33"/>
        </w:numPr>
        <w:spacing w:line="360" w:lineRule="auto"/>
      </w:pPr>
      <w:r w:rsidRPr="00732A01">
        <w:t>Fernando, R.M., 2025. ABCDE an Enduring Education Reform for a Sustainable Sri Lanka. </w:t>
      </w:r>
      <w:r w:rsidRPr="00732A01">
        <w:rPr>
          <w:i/>
          <w:iCs/>
        </w:rPr>
        <w:t>International Journal of Research and Innovation in Social Science (IJRISS)</w:t>
      </w:r>
      <w:r w:rsidRPr="00732A01">
        <w:t>, </w:t>
      </w:r>
      <w:r w:rsidRPr="00732A01">
        <w:rPr>
          <w:i/>
          <w:iCs/>
        </w:rPr>
        <w:t>9</w:t>
      </w:r>
      <w:r w:rsidRPr="00732A01">
        <w:t>(26).</w:t>
      </w:r>
    </w:p>
    <w:p w14:paraId="196BA24D" w14:textId="6DBB8662" w:rsidR="00732A01" w:rsidRDefault="00A55490" w:rsidP="00292B1E">
      <w:pPr>
        <w:pStyle w:val="ListParagraph"/>
        <w:numPr>
          <w:ilvl w:val="0"/>
          <w:numId w:val="33"/>
        </w:numPr>
        <w:spacing w:line="360" w:lineRule="auto"/>
      </w:pPr>
      <w:r w:rsidRPr="00A55490">
        <w:t xml:space="preserve">Dewagoda, K.G., Kumaraswamy, M., Chen, J., Ng, S.T. and </w:t>
      </w:r>
      <w:proofErr w:type="spellStart"/>
      <w:r w:rsidRPr="00A55490">
        <w:t>Jayathunga</w:t>
      </w:r>
      <w:proofErr w:type="spellEnd"/>
      <w:r w:rsidRPr="00A55490">
        <w:t>, T., 2025. Developing a Circular Economy Checklist for Designing Modular Buildings: A Case Study in Sri Lanka. In </w:t>
      </w:r>
      <w:r w:rsidRPr="00A55490">
        <w:rPr>
          <w:i/>
          <w:iCs/>
        </w:rPr>
        <w:t>CIB Conferences</w:t>
      </w:r>
      <w:r w:rsidRPr="00A55490">
        <w:t> (Vol. 1, No. 1, p. 24).</w:t>
      </w:r>
    </w:p>
    <w:p w14:paraId="48B7D0A4" w14:textId="2986231E" w:rsidR="00A55490" w:rsidRDefault="00A55490" w:rsidP="00292B1E">
      <w:pPr>
        <w:pStyle w:val="ListParagraph"/>
        <w:numPr>
          <w:ilvl w:val="0"/>
          <w:numId w:val="33"/>
        </w:numPr>
        <w:spacing w:line="360" w:lineRule="auto"/>
      </w:pPr>
      <w:proofErr w:type="spellStart"/>
      <w:r w:rsidRPr="00A55490">
        <w:t>Mataraarachchi</w:t>
      </w:r>
      <w:proofErr w:type="spellEnd"/>
      <w:r w:rsidRPr="00A55490">
        <w:t xml:space="preserve">, R., </w:t>
      </w:r>
      <w:proofErr w:type="spellStart"/>
      <w:r w:rsidRPr="00A55490">
        <w:t>Sasindri</w:t>
      </w:r>
      <w:proofErr w:type="spellEnd"/>
      <w:r w:rsidRPr="00A55490">
        <w:t xml:space="preserve">, K. and Nanayakkara </w:t>
      </w:r>
      <w:proofErr w:type="spellStart"/>
      <w:r w:rsidRPr="00A55490">
        <w:t>Halloluwa</w:t>
      </w:r>
      <w:proofErr w:type="spellEnd"/>
      <w:r w:rsidRPr="00A55490">
        <w:t xml:space="preserve"> Gamage, S.S., 2026. Adoption of circular economy practices for waste management: key learnings from Sri Lankan garment manufacturing industry. </w:t>
      </w:r>
      <w:r w:rsidRPr="00A55490">
        <w:rPr>
          <w:i/>
          <w:iCs/>
        </w:rPr>
        <w:t>Journal of Fashion Marketing and Management: An International Journal</w:t>
      </w:r>
      <w:r w:rsidRPr="00A55490">
        <w:t>, pp.1-24.</w:t>
      </w:r>
    </w:p>
    <w:p w14:paraId="1AB53E61" w14:textId="681EDD04" w:rsidR="003061A8" w:rsidRDefault="003061A8" w:rsidP="00292B1E">
      <w:pPr>
        <w:pStyle w:val="ListParagraph"/>
        <w:numPr>
          <w:ilvl w:val="0"/>
          <w:numId w:val="33"/>
        </w:numPr>
        <w:spacing w:line="360" w:lineRule="auto"/>
      </w:pPr>
      <w:r w:rsidRPr="003061A8">
        <w:t>Nadkarni, P.M., Ohno-Machado, L. and Chapman, W.W., 2011. Natural language processing: an introduction. </w:t>
      </w:r>
      <w:r w:rsidRPr="003061A8">
        <w:rPr>
          <w:i/>
          <w:iCs/>
        </w:rPr>
        <w:t>Journal of the American Medical Informatics Association</w:t>
      </w:r>
      <w:r w:rsidRPr="003061A8">
        <w:t>, </w:t>
      </w:r>
      <w:r w:rsidRPr="003061A8">
        <w:rPr>
          <w:i/>
          <w:iCs/>
        </w:rPr>
        <w:t>18</w:t>
      </w:r>
      <w:r w:rsidRPr="003061A8">
        <w:t>(5), pp.544-551.</w:t>
      </w:r>
    </w:p>
    <w:p w14:paraId="2A28E2CF" w14:textId="13B6735E" w:rsidR="003061A8" w:rsidRDefault="00A72175" w:rsidP="00292B1E">
      <w:pPr>
        <w:pStyle w:val="ListParagraph"/>
        <w:numPr>
          <w:ilvl w:val="0"/>
          <w:numId w:val="33"/>
        </w:numPr>
        <w:spacing w:line="360" w:lineRule="auto"/>
      </w:pPr>
      <w:r w:rsidRPr="00A72175">
        <w:t>Turing, A.M., 2007. Computing machinery and intelligence. In </w:t>
      </w:r>
      <w:r w:rsidRPr="00A72175">
        <w:rPr>
          <w:i/>
          <w:iCs/>
        </w:rPr>
        <w:t>Parsing the Turing test: Philosophical and methodological issues in the quest for the thinking computer</w:t>
      </w:r>
      <w:r w:rsidRPr="00A72175">
        <w:t> (pp. 23-65). Dordrecht: Springer Netherlands.</w:t>
      </w:r>
    </w:p>
    <w:p w14:paraId="266FE8F8" w14:textId="544328B6" w:rsidR="00A72175" w:rsidRDefault="004B3003" w:rsidP="00292B1E">
      <w:pPr>
        <w:pStyle w:val="ListParagraph"/>
        <w:numPr>
          <w:ilvl w:val="0"/>
          <w:numId w:val="33"/>
        </w:numPr>
        <w:spacing w:line="360" w:lineRule="auto"/>
      </w:pPr>
      <w:r w:rsidRPr="004B3003">
        <w:lastRenderedPageBreak/>
        <w:t xml:space="preserve">Vaswani, A., </w:t>
      </w:r>
      <w:proofErr w:type="spellStart"/>
      <w:r w:rsidRPr="004B3003">
        <w:t>Shazeer</w:t>
      </w:r>
      <w:proofErr w:type="spellEnd"/>
      <w:r w:rsidRPr="004B3003">
        <w:t xml:space="preserve">, N., Parmar, N., </w:t>
      </w:r>
      <w:proofErr w:type="spellStart"/>
      <w:r w:rsidRPr="004B3003">
        <w:t>Uszkoreit</w:t>
      </w:r>
      <w:proofErr w:type="spellEnd"/>
      <w:r w:rsidRPr="004B3003">
        <w:t xml:space="preserve">, J., Jones, L., Gomez, A.N., Kaiser, Ł. and </w:t>
      </w:r>
      <w:proofErr w:type="spellStart"/>
      <w:r w:rsidRPr="004B3003">
        <w:t>Polosukhin</w:t>
      </w:r>
      <w:proofErr w:type="spellEnd"/>
      <w:r w:rsidRPr="004B3003">
        <w:t>, I., 2017. Attention is all you need. </w:t>
      </w:r>
      <w:r w:rsidRPr="004B3003">
        <w:rPr>
          <w:i/>
          <w:iCs/>
        </w:rPr>
        <w:t>Advances in neural information processing systems</w:t>
      </w:r>
      <w:r w:rsidRPr="004B3003">
        <w:t>, </w:t>
      </w:r>
      <w:r w:rsidRPr="004B3003">
        <w:rPr>
          <w:i/>
          <w:iCs/>
        </w:rPr>
        <w:t>30</w:t>
      </w:r>
      <w:r w:rsidRPr="004B3003">
        <w:t>.</w:t>
      </w:r>
    </w:p>
    <w:p w14:paraId="4E5DCD2C" w14:textId="659CCAAE" w:rsidR="004B3003" w:rsidRDefault="00672977" w:rsidP="00292B1E">
      <w:pPr>
        <w:pStyle w:val="ListParagraph"/>
        <w:numPr>
          <w:ilvl w:val="0"/>
          <w:numId w:val="33"/>
        </w:numPr>
        <w:spacing w:line="360" w:lineRule="auto"/>
      </w:pPr>
      <w:r w:rsidRPr="00672977">
        <w:t>Weizenbaum, J., 1966. ELIZA—a computer program for the study of natural language communication between man and machine. </w:t>
      </w:r>
      <w:r w:rsidRPr="00672977">
        <w:rPr>
          <w:i/>
          <w:iCs/>
        </w:rPr>
        <w:t>Communications of the ACM</w:t>
      </w:r>
      <w:r w:rsidRPr="00672977">
        <w:t>, </w:t>
      </w:r>
      <w:r w:rsidRPr="00672977">
        <w:rPr>
          <w:i/>
          <w:iCs/>
        </w:rPr>
        <w:t>9</w:t>
      </w:r>
      <w:r w:rsidRPr="00672977">
        <w:t>(1), pp.36-45.</w:t>
      </w:r>
    </w:p>
    <w:p w14:paraId="7F7BFC5C" w14:textId="38D137BF" w:rsidR="004C531D" w:rsidRDefault="004C531D" w:rsidP="004C531D">
      <w:pPr>
        <w:pStyle w:val="Heading1"/>
        <w:rPr>
          <w:bCs/>
        </w:rPr>
      </w:pPr>
      <w:bookmarkStart w:id="106" w:name="_Toc227921967"/>
      <w:r w:rsidRPr="004C531D">
        <w:rPr>
          <w:bCs/>
        </w:rPr>
        <w:t>Appendices</w:t>
      </w:r>
      <w:bookmarkEnd w:id="106"/>
    </w:p>
    <w:p w14:paraId="19D15F6B" w14:textId="18E1A789" w:rsidR="008A458B" w:rsidRDefault="008A458B" w:rsidP="008A458B">
      <w:pPr>
        <w:pStyle w:val="Heading2"/>
      </w:pPr>
      <w:bookmarkStart w:id="107" w:name="_Toc227921968"/>
      <w:r w:rsidRPr="008A458B">
        <w:t>Stakeholder Survey Instrument (</w:t>
      </w:r>
      <w:r w:rsidR="004F444D">
        <w:t>English &amp; Sinhala</w:t>
      </w:r>
      <w:r w:rsidRPr="008A458B">
        <w:t>)</w:t>
      </w:r>
      <w:bookmarkEnd w:id="107"/>
    </w:p>
    <w:p w14:paraId="1D821298" w14:textId="6D19B4E4" w:rsidR="00971DB8" w:rsidRDefault="00DE2068" w:rsidP="00E07793">
      <w:pPr>
        <w:jc w:val="center"/>
      </w:pPr>
      <w:r w:rsidRPr="00DE2068">
        <w:rPr>
          <w:noProof/>
        </w:rPr>
        <w:drawing>
          <wp:inline distT="0" distB="0" distL="0" distR="0" wp14:anchorId="3A1F5FDC" wp14:editId="26177E24">
            <wp:extent cx="4629874" cy="1591680"/>
            <wp:effectExtent l="0" t="0" r="0" b="8890"/>
            <wp:docPr id="126748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80044" name=""/>
                    <pic:cNvPicPr/>
                  </pic:nvPicPr>
                  <pic:blipFill>
                    <a:blip r:embed="rId33"/>
                    <a:stretch>
                      <a:fillRect/>
                    </a:stretch>
                  </pic:blipFill>
                  <pic:spPr>
                    <a:xfrm>
                      <a:off x="0" y="0"/>
                      <a:ext cx="4658334" cy="1601464"/>
                    </a:xfrm>
                    <a:prstGeom prst="rect">
                      <a:avLst/>
                    </a:prstGeom>
                  </pic:spPr>
                </pic:pic>
              </a:graphicData>
            </a:graphic>
          </wp:inline>
        </w:drawing>
      </w:r>
    </w:p>
    <w:p w14:paraId="66B6E4EA" w14:textId="0145F825" w:rsidR="00E07793" w:rsidRDefault="00E07793" w:rsidP="00E07793">
      <w:pPr>
        <w:jc w:val="center"/>
      </w:pPr>
      <w:r w:rsidRPr="00E07793">
        <w:rPr>
          <w:noProof/>
        </w:rPr>
        <w:drawing>
          <wp:inline distT="0" distB="0" distL="0" distR="0" wp14:anchorId="744D42FC" wp14:editId="530FA972">
            <wp:extent cx="3981655" cy="1549480"/>
            <wp:effectExtent l="0" t="0" r="0" b="0"/>
            <wp:docPr id="23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31" name=""/>
                    <pic:cNvPicPr/>
                  </pic:nvPicPr>
                  <pic:blipFill>
                    <a:blip r:embed="rId34"/>
                    <a:stretch>
                      <a:fillRect/>
                    </a:stretch>
                  </pic:blipFill>
                  <pic:spPr>
                    <a:xfrm>
                      <a:off x="0" y="0"/>
                      <a:ext cx="3981655" cy="1549480"/>
                    </a:xfrm>
                    <a:prstGeom prst="rect">
                      <a:avLst/>
                    </a:prstGeom>
                  </pic:spPr>
                </pic:pic>
              </a:graphicData>
            </a:graphic>
          </wp:inline>
        </w:drawing>
      </w:r>
    </w:p>
    <w:p w14:paraId="647D2B15" w14:textId="39901480" w:rsidR="00E07793" w:rsidRDefault="00E07793" w:rsidP="00E07793">
      <w:pPr>
        <w:jc w:val="center"/>
      </w:pPr>
      <w:r w:rsidRPr="00E07793">
        <w:rPr>
          <w:noProof/>
        </w:rPr>
        <w:drawing>
          <wp:inline distT="0" distB="0" distL="0" distR="0" wp14:anchorId="676F4405" wp14:editId="1E661BC8">
            <wp:extent cx="4215135" cy="1435261"/>
            <wp:effectExtent l="0" t="0" r="0" b="0"/>
            <wp:docPr id="69235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57498" name=""/>
                    <pic:cNvPicPr/>
                  </pic:nvPicPr>
                  <pic:blipFill>
                    <a:blip r:embed="rId35"/>
                    <a:stretch>
                      <a:fillRect/>
                    </a:stretch>
                  </pic:blipFill>
                  <pic:spPr>
                    <a:xfrm>
                      <a:off x="0" y="0"/>
                      <a:ext cx="4226425" cy="1439105"/>
                    </a:xfrm>
                    <a:prstGeom prst="rect">
                      <a:avLst/>
                    </a:prstGeom>
                  </pic:spPr>
                </pic:pic>
              </a:graphicData>
            </a:graphic>
          </wp:inline>
        </w:drawing>
      </w:r>
    </w:p>
    <w:p w14:paraId="25CD7427" w14:textId="1377565F" w:rsidR="00AE06CA" w:rsidRDefault="00AE06CA" w:rsidP="00E07793">
      <w:pPr>
        <w:jc w:val="center"/>
      </w:pPr>
      <w:r w:rsidRPr="00AE06CA">
        <w:rPr>
          <w:noProof/>
        </w:rPr>
        <w:lastRenderedPageBreak/>
        <w:drawing>
          <wp:inline distT="0" distB="0" distL="0" distR="0" wp14:anchorId="6439394D" wp14:editId="0258210F">
            <wp:extent cx="4038808" cy="1968601"/>
            <wp:effectExtent l="0" t="0" r="0" b="0"/>
            <wp:docPr id="159107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72069" name=""/>
                    <pic:cNvPicPr/>
                  </pic:nvPicPr>
                  <pic:blipFill>
                    <a:blip r:embed="rId36"/>
                    <a:stretch>
                      <a:fillRect/>
                    </a:stretch>
                  </pic:blipFill>
                  <pic:spPr>
                    <a:xfrm>
                      <a:off x="0" y="0"/>
                      <a:ext cx="4038808" cy="1968601"/>
                    </a:xfrm>
                    <a:prstGeom prst="rect">
                      <a:avLst/>
                    </a:prstGeom>
                  </pic:spPr>
                </pic:pic>
              </a:graphicData>
            </a:graphic>
          </wp:inline>
        </w:drawing>
      </w:r>
    </w:p>
    <w:p w14:paraId="2CC3182A" w14:textId="7E79E773" w:rsidR="00AE06CA" w:rsidRDefault="00AE06CA" w:rsidP="00E07793">
      <w:pPr>
        <w:jc w:val="center"/>
      </w:pPr>
      <w:r w:rsidRPr="00AE06CA">
        <w:rPr>
          <w:noProof/>
        </w:rPr>
        <w:drawing>
          <wp:inline distT="0" distB="0" distL="0" distR="0" wp14:anchorId="33E34A13" wp14:editId="319D974A">
            <wp:extent cx="4026107" cy="1568531"/>
            <wp:effectExtent l="0" t="0" r="0" b="0"/>
            <wp:docPr id="2486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2739" name=""/>
                    <pic:cNvPicPr/>
                  </pic:nvPicPr>
                  <pic:blipFill>
                    <a:blip r:embed="rId37"/>
                    <a:stretch>
                      <a:fillRect/>
                    </a:stretch>
                  </pic:blipFill>
                  <pic:spPr>
                    <a:xfrm>
                      <a:off x="0" y="0"/>
                      <a:ext cx="4026107" cy="1568531"/>
                    </a:xfrm>
                    <a:prstGeom prst="rect">
                      <a:avLst/>
                    </a:prstGeom>
                  </pic:spPr>
                </pic:pic>
              </a:graphicData>
            </a:graphic>
          </wp:inline>
        </w:drawing>
      </w:r>
      <w:r w:rsidR="000C3265">
        <w:br/>
      </w:r>
      <w:r w:rsidR="00546026" w:rsidRPr="00546026">
        <w:rPr>
          <w:noProof/>
        </w:rPr>
        <w:drawing>
          <wp:inline distT="0" distB="0" distL="0" distR="0" wp14:anchorId="4F0FA511" wp14:editId="263C5285">
            <wp:extent cx="4045158" cy="1092256"/>
            <wp:effectExtent l="0" t="0" r="0" b="0"/>
            <wp:docPr id="37988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82245" name=""/>
                    <pic:cNvPicPr/>
                  </pic:nvPicPr>
                  <pic:blipFill>
                    <a:blip r:embed="rId38"/>
                    <a:stretch>
                      <a:fillRect/>
                    </a:stretch>
                  </pic:blipFill>
                  <pic:spPr>
                    <a:xfrm>
                      <a:off x="0" y="0"/>
                      <a:ext cx="4045158" cy="1092256"/>
                    </a:xfrm>
                    <a:prstGeom prst="rect">
                      <a:avLst/>
                    </a:prstGeom>
                  </pic:spPr>
                </pic:pic>
              </a:graphicData>
            </a:graphic>
          </wp:inline>
        </w:drawing>
      </w:r>
    </w:p>
    <w:p w14:paraId="165CB1F0" w14:textId="599AA099" w:rsidR="00546026" w:rsidRDefault="00546026" w:rsidP="00E07793">
      <w:pPr>
        <w:jc w:val="center"/>
      </w:pPr>
      <w:r w:rsidRPr="00546026">
        <w:rPr>
          <w:noProof/>
        </w:rPr>
        <w:drawing>
          <wp:inline distT="0" distB="0" distL="0" distR="0" wp14:anchorId="7285E089" wp14:editId="1503ED25">
            <wp:extent cx="4000706" cy="1333569"/>
            <wp:effectExtent l="0" t="0" r="0" b="0"/>
            <wp:docPr id="92074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47449" name=""/>
                    <pic:cNvPicPr/>
                  </pic:nvPicPr>
                  <pic:blipFill>
                    <a:blip r:embed="rId39"/>
                    <a:stretch>
                      <a:fillRect/>
                    </a:stretch>
                  </pic:blipFill>
                  <pic:spPr>
                    <a:xfrm>
                      <a:off x="0" y="0"/>
                      <a:ext cx="4000706" cy="1333569"/>
                    </a:xfrm>
                    <a:prstGeom prst="rect">
                      <a:avLst/>
                    </a:prstGeom>
                  </pic:spPr>
                </pic:pic>
              </a:graphicData>
            </a:graphic>
          </wp:inline>
        </w:drawing>
      </w:r>
      <w:r w:rsidR="00AE2C6E">
        <w:br/>
      </w:r>
      <w:r w:rsidR="00AE2C6E" w:rsidRPr="00AE2C6E">
        <w:rPr>
          <w:noProof/>
        </w:rPr>
        <w:drawing>
          <wp:inline distT="0" distB="0" distL="0" distR="0" wp14:anchorId="1C0FE7F3" wp14:editId="29420B01">
            <wp:extent cx="3797495" cy="1143059"/>
            <wp:effectExtent l="0" t="0" r="0" b="0"/>
            <wp:docPr id="203115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57960" name=""/>
                    <pic:cNvPicPr/>
                  </pic:nvPicPr>
                  <pic:blipFill>
                    <a:blip r:embed="rId40"/>
                    <a:stretch>
                      <a:fillRect/>
                    </a:stretch>
                  </pic:blipFill>
                  <pic:spPr>
                    <a:xfrm>
                      <a:off x="0" y="0"/>
                      <a:ext cx="3797495" cy="1143059"/>
                    </a:xfrm>
                    <a:prstGeom prst="rect">
                      <a:avLst/>
                    </a:prstGeom>
                  </pic:spPr>
                </pic:pic>
              </a:graphicData>
            </a:graphic>
          </wp:inline>
        </w:drawing>
      </w:r>
    </w:p>
    <w:p w14:paraId="34635221" w14:textId="14A29312" w:rsidR="00AE2C6E" w:rsidRDefault="00AE2C6E" w:rsidP="00E07793">
      <w:pPr>
        <w:jc w:val="center"/>
      </w:pPr>
      <w:r w:rsidRPr="00AE2C6E">
        <w:rPr>
          <w:noProof/>
        </w:rPr>
        <w:lastRenderedPageBreak/>
        <w:drawing>
          <wp:inline distT="0" distB="0" distL="0" distR="0" wp14:anchorId="3BF0D362" wp14:editId="20EA3922">
            <wp:extent cx="4007056" cy="1701887"/>
            <wp:effectExtent l="0" t="0" r="0" b="0"/>
            <wp:docPr id="199867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79064" name=""/>
                    <pic:cNvPicPr/>
                  </pic:nvPicPr>
                  <pic:blipFill>
                    <a:blip r:embed="rId41"/>
                    <a:stretch>
                      <a:fillRect/>
                    </a:stretch>
                  </pic:blipFill>
                  <pic:spPr>
                    <a:xfrm>
                      <a:off x="0" y="0"/>
                      <a:ext cx="4007056" cy="1701887"/>
                    </a:xfrm>
                    <a:prstGeom prst="rect">
                      <a:avLst/>
                    </a:prstGeom>
                  </pic:spPr>
                </pic:pic>
              </a:graphicData>
            </a:graphic>
          </wp:inline>
        </w:drawing>
      </w:r>
    </w:p>
    <w:p w14:paraId="64AEFDE9" w14:textId="027950FF" w:rsidR="00AE2C6E" w:rsidRDefault="008A1871" w:rsidP="00E07793">
      <w:pPr>
        <w:jc w:val="center"/>
      </w:pPr>
      <w:r w:rsidRPr="008A1871">
        <w:rPr>
          <w:noProof/>
        </w:rPr>
        <w:drawing>
          <wp:inline distT="0" distB="0" distL="0" distR="0" wp14:anchorId="75766D9C" wp14:editId="5B57F6A7">
            <wp:extent cx="3930852" cy="1143059"/>
            <wp:effectExtent l="0" t="0" r="0" b="0"/>
            <wp:docPr id="185907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76766" name=""/>
                    <pic:cNvPicPr/>
                  </pic:nvPicPr>
                  <pic:blipFill>
                    <a:blip r:embed="rId42"/>
                    <a:stretch>
                      <a:fillRect/>
                    </a:stretch>
                  </pic:blipFill>
                  <pic:spPr>
                    <a:xfrm>
                      <a:off x="0" y="0"/>
                      <a:ext cx="3930852" cy="1143059"/>
                    </a:xfrm>
                    <a:prstGeom prst="rect">
                      <a:avLst/>
                    </a:prstGeom>
                  </pic:spPr>
                </pic:pic>
              </a:graphicData>
            </a:graphic>
          </wp:inline>
        </w:drawing>
      </w:r>
      <w:r>
        <w:br/>
      </w:r>
      <w:r w:rsidRPr="008A1871">
        <w:rPr>
          <w:noProof/>
        </w:rPr>
        <w:drawing>
          <wp:inline distT="0" distB="0" distL="0" distR="0" wp14:anchorId="0324FE9D" wp14:editId="3D487473">
            <wp:extent cx="3924502" cy="1790792"/>
            <wp:effectExtent l="0" t="0" r="0" b="0"/>
            <wp:docPr id="213936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9782" name=""/>
                    <pic:cNvPicPr/>
                  </pic:nvPicPr>
                  <pic:blipFill>
                    <a:blip r:embed="rId43"/>
                    <a:stretch>
                      <a:fillRect/>
                    </a:stretch>
                  </pic:blipFill>
                  <pic:spPr>
                    <a:xfrm>
                      <a:off x="0" y="0"/>
                      <a:ext cx="3924502" cy="1790792"/>
                    </a:xfrm>
                    <a:prstGeom prst="rect">
                      <a:avLst/>
                    </a:prstGeom>
                  </pic:spPr>
                </pic:pic>
              </a:graphicData>
            </a:graphic>
          </wp:inline>
        </w:drawing>
      </w:r>
    </w:p>
    <w:p w14:paraId="1CE2A018" w14:textId="24346A8F" w:rsidR="009A53E3" w:rsidRDefault="009A53E3" w:rsidP="00E07793">
      <w:pPr>
        <w:jc w:val="center"/>
      </w:pPr>
      <w:r w:rsidRPr="009A53E3">
        <w:rPr>
          <w:noProof/>
        </w:rPr>
        <w:drawing>
          <wp:inline distT="0" distB="0" distL="0" distR="0" wp14:anchorId="09E8A2FB" wp14:editId="1AFEFE73">
            <wp:extent cx="3759393" cy="1301817"/>
            <wp:effectExtent l="0" t="0" r="0" b="5080"/>
            <wp:docPr id="63977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71832" name=""/>
                    <pic:cNvPicPr/>
                  </pic:nvPicPr>
                  <pic:blipFill>
                    <a:blip r:embed="rId44"/>
                    <a:stretch>
                      <a:fillRect/>
                    </a:stretch>
                  </pic:blipFill>
                  <pic:spPr>
                    <a:xfrm>
                      <a:off x="0" y="0"/>
                      <a:ext cx="3759393" cy="1301817"/>
                    </a:xfrm>
                    <a:prstGeom prst="rect">
                      <a:avLst/>
                    </a:prstGeom>
                  </pic:spPr>
                </pic:pic>
              </a:graphicData>
            </a:graphic>
          </wp:inline>
        </w:drawing>
      </w:r>
    </w:p>
    <w:p w14:paraId="5D25E508" w14:textId="108CD9F2" w:rsidR="009A53E3" w:rsidRDefault="00AE6CB4" w:rsidP="00E07793">
      <w:pPr>
        <w:jc w:val="center"/>
      </w:pPr>
      <w:r w:rsidRPr="00C56CAE">
        <w:rPr>
          <w:noProof/>
        </w:rPr>
        <w:lastRenderedPageBreak/>
        <w:drawing>
          <wp:inline distT="0" distB="0" distL="0" distR="0" wp14:anchorId="0691CECB" wp14:editId="2AF1B5CF">
            <wp:extent cx="4815068" cy="5370821"/>
            <wp:effectExtent l="0" t="0" r="5080" b="1905"/>
            <wp:docPr id="94594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r="22351"/>
                    <a:stretch>
                      <a:fillRect/>
                    </a:stretch>
                  </pic:blipFill>
                  <pic:spPr bwMode="auto">
                    <a:xfrm>
                      <a:off x="0" y="0"/>
                      <a:ext cx="4822231" cy="5378811"/>
                    </a:xfrm>
                    <a:prstGeom prst="rect">
                      <a:avLst/>
                    </a:prstGeom>
                    <a:noFill/>
                    <a:ln>
                      <a:noFill/>
                    </a:ln>
                    <a:extLst>
                      <a:ext uri="{53640926-AAD7-44D8-BBD7-CCE9431645EC}">
                        <a14:shadowObscured xmlns:a14="http://schemas.microsoft.com/office/drawing/2010/main"/>
                      </a:ext>
                    </a:extLst>
                  </pic:spPr>
                </pic:pic>
              </a:graphicData>
            </a:graphic>
          </wp:inline>
        </w:drawing>
      </w:r>
    </w:p>
    <w:p w14:paraId="3CA74D88" w14:textId="366E5A75" w:rsidR="00AE6CB4" w:rsidRPr="00182F2E" w:rsidRDefault="00924FD2" w:rsidP="00E07793">
      <w:pPr>
        <w:jc w:val="center"/>
      </w:pPr>
      <w:r>
        <w:rPr>
          <w:noProof/>
        </w:rPr>
        <w:drawing>
          <wp:inline distT="0" distB="0" distL="0" distR="0" wp14:anchorId="606CB8F4" wp14:editId="55157177">
            <wp:extent cx="5731510" cy="3225165"/>
            <wp:effectExtent l="0" t="0" r="2540" b="0"/>
            <wp:docPr id="1730207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sectPr w:rsidR="00AE6CB4" w:rsidRPr="00182F2E" w:rsidSect="00036BCC">
      <w:footerReference w:type="first" r:id="rId45"/>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D8A92" w14:textId="77777777" w:rsidR="008D2379" w:rsidRDefault="008D2379" w:rsidP="008D5DF7">
      <w:pPr>
        <w:spacing w:after="0" w:line="240" w:lineRule="auto"/>
      </w:pPr>
      <w:r>
        <w:separator/>
      </w:r>
    </w:p>
  </w:endnote>
  <w:endnote w:type="continuationSeparator" w:id="0">
    <w:p w14:paraId="72BBB79F" w14:textId="77777777" w:rsidR="008D2379" w:rsidRDefault="008D2379" w:rsidP="008D5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633848"/>
      <w:docPartObj>
        <w:docPartGallery w:val="Page Numbers (Bottom of Page)"/>
        <w:docPartUnique/>
      </w:docPartObj>
    </w:sdtPr>
    <w:sdtEndPr>
      <w:rPr>
        <w:noProof/>
      </w:rPr>
    </w:sdtEndPr>
    <w:sdtContent>
      <w:p w14:paraId="1294D36A" w14:textId="0F897354" w:rsidR="00A4598C" w:rsidRDefault="00A4598C" w:rsidP="00856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93D0" w14:textId="77777777" w:rsidR="001B585E" w:rsidRDefault="001B58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4E065" w14:textId="77777777" w:rsidR="008D2379" w:rsidRDefault="008D2379" w:rsidP="008D5DF7">
      <w:pPr>
        <w:spacing w:after="0" w:line="240" w:lineRule="auto"/>
      </w:pPr>
      <w:r>
        <w:separator/>
      </w:r>
    </w:p>
  </w:footnote>
  <w:footnote w:type="continuationSeparator" w:id="0">
    <w:p w14:paraId="039FBB40" w14:textId="77777777" w:rsidR="008D2379" w:rsidRDefault="008D2379" w:rsidP="008D5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097C" w14:textId="77777777" w:rsidR="00997800" w:rsidRDefault="009978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5FCC"/>
    <w:multiLevelType w:val="hybridMultilevel"/>
    <w:tmpl w:val="EF1212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D75E30"/>
    <w:multiLevelType w:val="multilevel"/>
    <w:tmpl w:val="6F2A31F6"/>
    <w:lvl w:ilvl="0">
      <w:start w:val="1"/>
      <w:numFmt w:val="decimal"/>
      <w:lvlText w:val="%1.1"/>
      <w:lvlJc w:val="left"/>
      <w:pPr>
        <w:ind w:left="480" w:hanging="480"/>
      </w:pPr>
      <w:rPr>
        <w:rFonts w:cstheme="majorBidi" w:hint="default"/>
      </w:rPr>
    </w:lvl>
    <w:lvl w:ilvl="1">
      <w:start w:val="1"/>
      <w:numFmt w:val="decimal"/>
      <w:lvlText w:val="3.%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2" w15:restartNumberingAfterBreak="0">
    <w:nsid w:val="1AD75F4F"/>
    <w:multiLevelType w:val="hybridMultilevel"/>
    <w:tmpl w:val="37D45130"/>
    <w:lvl w:ilvl="0" w:tplc="6FD6EC6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71358"/>
    <w:multiLevelType w:val="hybridMultilevel"/>
    <w:tmpl w:val="7B803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E471B9"/>
    <w:multiLevelType w:val="hybridMultilevel"/>
    <w:tmpl w:val="47D29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6960B9"/>
    <w:multiLevelType w:val="multilevel"/>
    <w:tmpl w:val="6694B1CA"/>
    <w:lvl w:ilvl="0">
      <w:start w:val="1"/>
      <w:numFmt w:val="decimal"/>
      <w:lvlText w:val="%1.1"/>
      <w:lvlJc w:val="left"/>
      <w:pPr>
        <w:ind w:left="480" w:hanging="480"/>
      </w:pPr>
      <w:rPr>
        <w:rFonts w:cstheme="majorBidi" w:hint="default"/>
      </w:rPr>
    </w:lvl>
    <w:lvl w:ilvl="1">
      <w:start w:val="1"/>
      <w:numFmt w:val="decimal"/>
      <w:lvlText w:val="%1.%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6" w15:restartNumberingAfterBreak="0">
    <w:nsid w:val="297B0EE9"/>
    <w:multiLevelType w:val="hybridMultilevel"/>
    <w:tmpl w:val="44EA5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A3617E"/>
    <w:multiLevelType w:val="multilevel"/>
    <w:tmpl w:val="B89CDFDC"/>
    <w:lvl w:ilvl="0">
      <w:start w:val="1"/>
      <w:numFmt w:val="decimal"/>
      <w:lvlText w:val="%1.1"/>
      <w:lvlJc w:val="left"/>
      <w:pPr>
        <w:ind w:left="480" w:hanging="480"/>
      </w:pPr>
      <w:rPr>
        <w:rFonts w:cstheme="majorBidi" w:hint="default"/>
      </w:rPr>
    </w:lvl>
    <w:lvl w:ilvl="1">
      <w:start w:val="1"/>
      <w:numFmt w:val="decimal"/>
      <w:lvlText w:val="3.%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8" w15:restartNumberingAfterBreak="0">
    <w:nsid w:val="2CF14B6C"/>
    <w:multiLevelType w:val="multilevel"/>
    <w:tmpl w:val="4FC21A70"/>
    <w:lvl w:ilvl="0">
      <w:start w:val="1"/>
      <w:numFmt w:val="none"/>
      <w:lvlText w:val="4.1"/>
      <w:lvlJc w:val="left"/>
      <w:pPr>
        <w:ind w:left="480" w:hanging="480"/>
      </w:pPr>
      <w:rPr>
        <w:rFonts w:cstheme="majorBidi" w:hint="default"/>
      </w:rPr>
    </w:lvl>
    <w:lvl w:ilvl="1">
      <w:start w:val="1"/>
      <w:numFmt w:val="decimal"/>
      <w:lvlText w:val="3.%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9" w15:restartNumberingAfterBreak="0">
    <w:nsid w:val="338F3CAC"/>
    <w:multiLevelType w:val="multilevel"/>
    <w:tmpl w:val="6694B1CA"/>
    <w:lvl w:ilvl="0">
      <w:start w:val="1"/>
      <w:numFmt w:val="decimal"/>
      <w:lvlText w:val="%1.1"/>
      <w:lvlJc w:val="left"/>
      <w:pPr>
        <w:ind w:left="480" w:hanging="480"/>
      </w:pPr>
      <w:rPr>
        <w:rFonts w:cstheme="majorBidi" w:hint="default"/>
      </w:rPr>
    </w:lvl>
    <w:lvl w:ilvl="1">
      <w:start w:val="1"/>
      <w:numFmt w:val="decimal"/>
      <w:lvlText w:val="%1.%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10" w15:restartNumberingAfterBreak="0">
    <w:nsid w:val="36F227D5"/>
    <w:multiLevelType w:val="multilevel"/>
    <w:tmpl w:val="270A23E4"/>
    <w:lvl w:ilvl="0">
      <w:start w:val="1"/>
      <w:numFmt w:val="decimal"/>
      <w:lvlText w:val="%1"/>
      <w:lvlJc w:val="left"/>
      <w:pPr>
        <w:ind w:left="480" w:hanging="480"/>
      </w:pPr>
      <w:rPr>
        <w:rFonts w:cstheme="majorBidi" w:hint="default"/>
      </w:rPr>
    </w:lvl>
    <w:lvl w:ilvl="1">
      <w:start w:val="1"/>
      <w:numFmt w:val="decimal"/>
      <w:lvlText w:val="%1.%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11" w15:restartNumberingAfterBreak="0">
    <w:nsid w:val="37A57D6D"/>
    <w:multiLevelType w:val="multilevel"/>
    <w:tmpl w:val="6694B1CA"/>
    <w:lvl w:ilvl="0">
      <w:start w:val="1"/>
      <w:numFmt w:val="decimal"/>
      <w:lvlText w:val="%1.1"/>
      <w:lvlJc w:val="left"/>
      <w:pPr>
        <w:ind w:left="480" w:hanging="480"/>
      </w:pPr>
      <w:rPr>
        <w:rFonts w:cstheme="majorBidi" w:hint="default"/>
      </w:rPr>
    </w:lvl>
    <w:lvl w:ilvl="1">
      <w:start w:val="1"/>
      <w:numFmt w:val="decimal"/>
      <w:lvlText w:val="%1.%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12" w15:restartNumberingAfterBreak="0">
    <w:nsid w:val="3EC01B06"/>
    <w:multiLevelType w:val="multilevel"/>
    <w:tmpl w:val="270A23E4"/>
    <w:lvl w:ilvl="0">
      <w:start w:val="1"/>
      <w:numFmt w:val="decimal"/>
      <w:lvlText w:val="%1"/>
      <w:lvlJc w:val="left"/>
      <w:pPr>
        <w:ind w:left="480" w:hanging="480"/>
      </w:pPr>
      <w:rPr>
        <w:rFonts w:cstheme="majorBidi" w:hint="default"/>
      </w:rPr>
    </w:lvl>
    <w:lvl w:ilvl="1">
      <w:start w:val="1"/>
      <w:numFmt w:val="decimal"/>
      <w:lvlText w:val="%1.%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13" w15:restartNumberingAfterBreak="0">
    <w:nsid w:val="3FDE65CA"/>
    <w:multiLevelType w:val="hybridMultilevel"/>
    <w:tmpl w:val="8F80A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9371FD"/>
    <w:multiLevelType w:val="hybridMultilevel"/>
    <w:tmpl w:val="867CB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073CD9"/>
    <w:multiLevelType w:val="hybridMultilevel"/>
    <w:tmpl w:val="0FAA388C"/>
    <w:lvl w:ilvl="0" w:tplc="3CF4C5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73124E"/>
    <w:multiLevelType w:val="multilevel"/>
    <w:tmpl w:val="6F2A31F6"/>
    <w:lvl w:ilvl="0">
      <w:start w:val="1"/>
      <w:numFmt w:val="decimal"/>
      <w:lvlText w:val="%1.1"/>
      <w:lvlJc w:val="left"/>
      <w:pPr>
        <w:ind w:left="480" w:hanging="480"/>
      </w:pPr>
      <w:rPr>
        <w:rFonts w:cstheme="majorBidi" w:hint="default"/>
      </w:rPr>
    </w:lvl>
    <w:lvl w:ilvl="1">
      <w:start w:val="1"/>
      <w:numFmt w:val="decimal"/>
      <w:lvlText w:val="3.%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17" w15:restartNumberingAfterBreak="0">
    <w:nsid w:val="52681F6A"/>
    <w:multiLevelType w:val="multilevel"/>
    <w:tmpl w:val="DC38D548"/>
    <w:lvl w:ilvl="0">
      <w:start w:val="1"/>
      <w:numFmt w:val="decimal"/>
      <w:lvlText w:val="%1"/>
      <w:lvlJc w:val="left"/>
      <w:pPr>
        <w:ind w:left="480" w:hanging="480"/>
      </w:pPr>
      <w:rPr>
        <w:rFonts w:cstheme="majorBidi" w:hint="default"/>
      </w:rPr>
    </w:lvl>
    <w:lvl w:ilvl="1">
      <w:start w:val="1"/>
      <w:numFmt w:val="decimal"/>
      <w:lvlText w:val="%1.%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18" w15:restartNumberingAfterBreak="0">
    <w:nsid w:val="52B529E1"/>
    <w:multiLevelType w:val="multilevel"/>
    <w:tmpl w:val="6F2A31F6"/>
    <w:lvl w:ilvl="0">
      <w:start w:val="1"/>
      <w:numFmt w:val="decimal"/>
      <w:lvlText w:val="%1.1"/>
      <w:lvlJc w:val="left"/>
      <w:pPr>
        <w:ind w:left="480" w:hanging="480"/>
      </w:pPr>
      <w:rPr>
        <w:rFonts w:cstheme="majorBidi" w:hint="default"/>
      </w:rPr>
    </w:lvl>
    <w:lvl w:ilvl="1">
      <w:start w:val="1"/>
      <w:numFmt w:val="decimal"/>
      <w:lvlText w:val="3.%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19" w15:restartNumberingAfterBreak="0">
    <w:nsid w:val="55DE7B55"/>
    <w:multiLevelType w:val="hybridMultilevel"/>
    <w:tmpl w:val="7DB891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19453F"/>
    <w:multiLevelType w:val="hybridMultilevel"/>
    <w:tmpl w:val="837A690A"/>
    <w:lvl w:ilvl="0" w:tplc="19B0FE16">
      <w:start w:val="1"/>
      <w:numFmt w:val="decimal"/>
      <w:suff w:val="noth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73491B"/>
    <w:multiLevelType w:val="hybridMultilevel"/>
    <w:tmpl w:val="88A465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372A02"/>
    <w:multiLevelType w:val="hybridMultilevel"/>
    <w:tmpl w:val="95788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25185F"/>
    <w:multiLevelType w:val="hybridMultilevel"/>
    <w:tmpl w:val="61F0B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4121EB"/>
    <w:multiLevelType w:val="hybridMultilevel"/>
    <w:tmpl w:val="C5D87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0A4416"/>
    <w:multiLevelType w:val="hybridMultilevel"/>
    <w:tmpl w:val="63262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3B239F"/>
    <w:multiLevelType w:val="multilevel"/>
    <w:tmpl w:val="0CAA485C"/>
    <w:lvl w:ilvl="0">
      <w:start w:val="1"/>
      <w:numFmt w:val="decimal"/>
      <w:lvlText w:val="%1.1"/>
      <w:lvlJc w:val="left"/>
      <w:pPr>
        <w:ind w:left="480" w:hanging="480"/>
      </w:pPr>
      <w:rPr>
        <w:rFonts w:cstheme="majorBidi" w:hint="default"/>
      </w:rPr>
    </w:lvl>
    <w:lvl w:ilvl="1">
      <w:start w:val="1"/>
      <w:numFmt w:val="none"/>
      <w:lvlText w:val="3.1"/>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27" w15:restartNumberingAfterBreak="0">
    <w:nsid w:val="6D99617D"/>
    <w:multiLevelType w:val="multilevel"/>
    <w:tmpl w:val="270A23E4"/>
    <w:lvl w:ilvl="0">
      <w:start w:val="1"/>
      <w:numFmt w:val="decimal"/>
      <w:lvlText w:val="%1"/>
      <w:lvlJc w:val="left"/>
      <w:pPr>
        <w:ind w:left="480" w:hanging="480"/>
      </w:pPr>
      <w:rPr>
        <w:rFonts w:cstheme="majorBidi" w:hint="default"/>
      </w:rPr>
    </w:lvl>
    <w:lvl w:ilvl="1">
      <w:start w:val="1"/>
      <w:numFmt w:val="decimal"/>
      <w:lvlText w:val="%1.%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70E12DB6"/>
    <w:multiLevelType w:val="hybridMultilevel"/>
    <w:tmpl w:val="31F6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2B6E07"/>
    <w:multiLevelType w:val="hybridMultilevel"/>
    <w:tmpl w:val="C8504C1E"/>
    <w:lvl w:ilvl="0" w:tplc="6FD6EC6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C977D7"/>
    <w:multiLevelType w:val="multilevel"/>
    <w:tmpl w:val="6F2A31F6"/>
    <w:lvl w:ilvl="0">
      <w:start w:val="1"/>
      <w:numFmt w:val="decimal"/>
      <w:lvlText w:val="%1.1"/>
      <w:lvlJc w:val="left"/>
      <w:pPr>
        <w:ind w:left="480" w:hanging="480"/>
      </w:pPr>
      <w:rPr>
        <w:rFonts w:cstheme="majorBidi" w:hint="default"/>
      </w:rPr>
    </w:lvl>
    <w:lvl w:ilvl="1">
      <w:start w:val="1"/>
      <w:numFmt w:val="decimal"/>
      <w:lvlText w:val="3.%2"/>
      <w:lvlJc w:val="left"/>
      <w:pPr>
        <w:ind w:left="480" w:hanging="48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31" w15:restartNumberingAfterBreak="0">
    <w:nsid w:val="7B6A53E0"/>
    <w:multiLevelType w:val="hybridMultilevel"/>
    <w:tmpl w:val="F4E8FB8A"/>
    <w:lvl w:ilvl="0" w:tplc="6FD6EC6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F823A3"/>
    <w:multiLevelType w:val="hybridMultilevel"/>
    <w:tmpl w:val="B1606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ED4EDA"/>
    <w:multiLevelType w:val="hybridMultilevel"/>
    <w:tmpl w:val="7F08C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FA3A59"/>
    <w:multiLevelType w:val="hybridMultilevel"/>
    <w:tmpl w:val="75F80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5259523">
    <w:abstractNumId w:val="9"/>
  </w:num>
  <w:num w:numId="2" w16cid:durableId="552431008">
    <w:abstractNumId w:val="25"/>
  </w:num>
  <w:num w:numId="3" w16cid:durableId="1244410162">
    <w:abstractNumId w:val="17"/>
  </w:num>
  <w:num w:numId="4" w16cid:durableId="1626080111">
    <w:abstractNumId w:val="23"/>
  </w:num>
  <w:num w:numId="5" w16cid:durableId="1600024981">
    <w:abstractNumId w:val="12"/>
  </w:num>
  <w:num w:numId="6" w16cid:durableId="1118598200">
    <w:abstractNumId w:val="27"/>
  </w:num>
  <w:num w:numId="7" w16cid:durableId="1328552548">
    <w:abstractNumId w:val="10"/>
  </w:num>
  <w:num w:numId="8" w16cid:durableId="2034333779">
    <w:abstractNumId w:val="22"/>
  </w:num>
  <w:num w:numId="9" w16cid:durableId="396706260">
    <w:abstractNumId w:val="3"/>
  </w:num>
  <w:num w:numId="10" w16cid:durableId="2122072332">
    <w:abstractNumId w:val="2"/>
  </w:num>
  <w:num w:numId="11" w16cid:durableId="2119139282">
    <w:abstractNumId w:val="29"/>
  </w:num>
  <w:num w:numId="12" w16cid:durableId="358705925">
    <w:abstractNumId w:val="31"/>
  </w:num>
  <w:num w:numId="13" w16cid:durableId="193807118">
    <w:abstractNumId w:val="15"/>
  </w:num>
  <w:num w:numId="14" w16cid:durableId="933249294">
    <w:abstractNumId w:val="33"/>
  </w:num>
  <w:num w:numId="15" w16cid:durableId="739670218">
    <w:abstractNumId w:val="4"/>
  </w:num>
  <w:num w:numId="16" w16cid:durableId="958026672">
    <w:abstractNumId w:val="14"/>
  </w:num>
  <w:num w:numId="17" w16cid:durableId="1079331611">
    <w:abstractNumId w:val="26"/>
  </w:num>
  <w:num w:numId="18" w16cid:durableId="633951309">
    <w:abstractNumId w:val="20"/>
  </w:num>
  <w:num w:numId="19" w16cid:durableId="1288076322">
    <w:abstractNumId w:val="19"/>
  </w:num>
  <w:num w:numId="20" w16cid:durableId="1505821643">
    <w:abstractNumId w:val="7"/>
  </w:num>
  <w:num w:numId="21" w16cid:durableId="1731733604">
    <w:abstractNumId w:val="16"/>
  </w:num>
  <w:num w:numId="22" w16cid:durableId="1616792756">
    <w:abstractNumId w:val="0"/>
  </w:num>
  <w:num w:numId="23" w16cid:durableId="1742828854">
    <w:abstractNumId w:val="21"/>
  </w:num>
  <w:num w:numId="24" w16cid:durableId="1258371097">
    <w:abstractNumId w:val="18"/>
  </w:num>
  <w:num w:numId="25" w16cid:durableId="823669806">
    <w:abstractNumId w:val="1"/>
  </w:num>
  <w:num w:numId="26" w16cid:durableId="989602221">
    <w:abstractNumId w:val="30"/>
  </w:num>
  <w:num w:numId="27" w16cid:durableId="779183011">
    <w:abstractNumId w:val="8"/>
  </w:num>
  <w:num w:numId="28" w16cid:durableId="290523756">
    <w:abstractNumId w:val="11"/>
  </w:num>
  <w:num w:numId="29" w16cid:durableId="304359919">
    <w:abstractNumId w:val="28"/>
  </w:num>
  <w:num w:numId="30" w16cid:durableId="1682704666">
    <w:abstractNumId w:val="5"/>
  </w:num>
  <w:num w:numId="31" w16cid:durableId="2045444265">
    <w:abstractNumId w:val="34"/>
  </w:num>
  <w:num w:numId="32" w16cid:durableId="521479945">
    <w:abstractNumId w:val="13"/>
  </w:num>
  <w:num w:numId="33" w16cid:durableId="376198799">
    <w:abstractNumId w:val="24"/>
  </w:num>
  <w:num w:numId="34" w16cid:durableId="155465547">
    <w:abstractNumId w:val="32"/>
  </w:num>
  <w:num w:numId="35" w16cid:durableId="3219349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24"/>
    <w:rsid w:val="0000488C"/>
    <w:rsid w:val="00015396"/>
    <w:rsid w:val="00015795"/>
    <w:rsid w:val="00016224"/>
    <w:rsid w:val="000220F0"/>
    <w:rsid w:val="000236B5"/>
    <w:rsid w:val="000256C7"/>
    <w:rsid w:val="0002754E"/>
    <w:rsid w:val="00030129"/>
    <w:rsid w:val="00036BCC"/>
    <w:rsid w:val="00037248"/>
    <w:rsid w:val="00044220"/>
    <w:rsid w:val="000553E3"/>
    <w:rsid w:val="00057364"/>
    <w:rsid w:val="00057D67"/>
    <w:rsid w:val="00071342"/>
    <w:rsid w:val="00082EA7"/>
    <w:rsid w:val="0008385B"/>
    <w:rsid w:val="00090549"/>
    <w:rsid w:val="000A0A53"/>
    <w:rsid w:val="000A5CC3"/>
    <w:rsid w:val="000A757F"/>
    <w:rsid w:val="000B39E1"/>
    <w:rsid w:val="000B778B"/>
    <w:rsid w:val="000C3265"/>
    <w:rsid w:val="000C730F"/>
    <w:rsid w:val="000C742D"/>
    <w:rsid w:val="000D1452"/>
    <w:rsid w:val="000F2EC6"/>
    <w:rsid w:val="000F2FA0"/>
    <w:rsid w:val="000F4472"/>
    <w:rsid w:val="00101EE0"/>
    <w:rsid w:val="00104E9A"/>
    <w:rsid w:val="001116C4"/>
    <w:rsid w:val="00123403"/>
    <w:rsid w:val="00131C69"/>
    <w:rsid w:val="00141420"/>
    <w:rsid w:val="00154CE8"/>
    <w:rsid w:val="0015559D"/>
    <w:rsid w:val="00161BF8"/>
    <w:rsid w:val="00163490"/>
    <w:rsid w:val="00164391"/>
    <w:rsid w:val="0017656F"/>
    <w:rsid w:val="00182A11"/>
    <w:rsid w:val="00182F2E"/>
    <w:rsid w:val="001858D2"/>
    <w:rsid w:val="00186B0B"/>
    <w:rsid w:val="0019047A"/>
    <w:rsid w:val="001953C3"/>
    <w:rsid w:val="001A3458"/>
    <w:rsid w:val="001A4257"/>
    <w:rsid w:val="001B585E"/>
    <w:rsid w:val="001B7E79"/>
    <w:rsid w:val="001C5783"/>
    <w:rsid w:val="001D3EEA"/>
    <w:rsid w:val="001E7585"/>
    <w:rsid w:val="001F0541"/>
    <w:rsid w:val="001F2022"/>
    <w:rsid w:val="001F4332"/>
    <w:rsid w:val="001F55EE"/>
    <w:rsid w:val="001F739C"/>
    <w:rsid w:val="001F7D45"/>
    <w:rsid w:val="002054B7"/>
    <w:rsid w:val="00205CAE"/>
    <w:rsid w:val="002105CB"/>
    <w:rsid w:val="0021572D"/>
    <w:rsid w:val="00217C40"/>
    <w:rsid w:val="002235C2"/>
    <w:rsid w:val="00225332"/>
    <w:rsid w:val="00232582"/>
    <w:rsid w:val="00250DA2"/>
    <w:rsid w:val="00256896"/>
    <w:rsid w:val="00272533"/>
    <w:rsid w:val="0027476F"/>
    <w:rsid w:val="00284062"/>
    <w:rsid w:val="00291B80"/>
    <w:rsid w:val="00292B1E"/>
    <w:rsid w:val="0029426A"/>
    <w:rsid w:val="002A0BFC"/>
    <w:rsid w:val="002A6E3C"/>
    <w:rsid w:val="002B136D"/>
    <w:rsid w:val="002B1ED7"/>
    <w:rsid w:val="002B3050"/>
    <w:rsid w:val="002B7549"/>
    <w:rsid w:val="002B7C1C"/>
    <w:rsid w:val="002C2C53"/>
    <w:rsid w:val="002D068A"/>
    <w:rsid w:val="002D189C"/>
    <w:rsid w:val="002D1FEB"/>
    <w:rsid w:val="002D53B1"/>
    <w:rsid w:val="002F0009"/>
    <w:rsid w:val="002F7492"/>
    <w:rsid w:val="003000C9"/>
    <w:rsid w:val="003061A8"/>
    <w:rsid w:val="00306B18"/>
    <w:rsid w:val="003309EE"/>
    <w:rsid w:val="0033267E"/>
    <w:rsid w:val="00335C8A"/>
    <w:rsid w:val="00342A38"/>
    <w:rsid w:val="003531E2"/>
    <w:rsid w:val="00355612"/>
    <w:rsid w:val="00357BB5"/>
    <w:rsid w:val="003601EA"/>
    <w:rsid w:val="00360E3D"/>
    <w:rsid w:val="00361B88"/>
    <w:rsid w:val="00363D84"/>
    <w:rsid w:val="00364323"/>
    <w:rsid w:val="00364A1F"/>
    <w:rsid w:val="00374375"/>
    <w:rsid w:val="00377F37"/>
    <w:rsid w:val="00391AC9"/>
    <w:rsid w:val="003929AB"/>
    <w:rsid w:val="00393AE3"/>
    <w:rsid w:val="0039620F"/>
    <w:rsid w:val="003968CA"/>
    <w:rsid w:val="003A087D"/>
    <w:rsid w:val="003A3337"/>
    <w:rsid w:val="003A4BD1"/>
    <w:rsid w:val="003A5B47"/>
    <w:rsid w:val="003A6DB9"/>
    <w:rsid w:val="003A7798"/>
    <w:rsid w:val="003B06B8"/>
    <w:rsid w:val="003B2887"/>
    <w:rsid w:val="003C223D"/>
    <w:rsid w:val="003C3B7F"/>
    <w:rsid w:val="003D509D"/>
    <w:rsid w:val="003E067A"/>
    <w:rsid w:val="003E3639"/>
    <w:rsid w:val="003E5B00"/>
    <w:rsid w:val="003E79E4"/>
    <w:rsid w:val="003F409C"/>
    <w:rsid w:val="004112BD"/>
    <w:rsid w:val="00416019"/>
    <w:rsid w:val="004177DB"/>
    <w:rsid w:val="00417D5F"/>
    <w:rsid w:val="00426DFA"/>
    <w:rsid w:val="004516A9"/>
    <w:rsid w:val="00456EC2"/>
    <w:rsid w:val="0046099C"/>
    <w:rsid w:val="004721D2"/>
    <w:rsid w:val="00476B67"/>
    <w:rsid w:val="00480F88"/>
    <w:rsid w:val="00481A8B"/>
    <w:rsid w:val="00484E0C"/>
    <w:rsid w:val="00496963"/>
    <w:rsid w:val="004A1DC5"/>
    <w:rsid w:val="004A33D3"/>
    <w:rsid w:val="004A4675"/>
    <w:rsid w:val="004A5EBC"/>
    <w:rsid w:val="004A61E6"/>
    <w:rsid w:val="004A6C8F"/>
    <w:rsid w:val="004A7071"/>
    <w:rsid w:val="004B3003"/>
    <w:rsid w:val="004C4F2D"/>
    <w:rsid w:val="004C531D"/>
    <w:rsid w:val="004D09CF"/>
    <w:rsid w:val="004E0E38"/>
    <w:rsid w:val="004E305C"/>
    <w:rsid w:val="004E5B72"/>
    <w:rsid w:val="004F0FE4"/>
    <w:rsid w:val="004F1010"/>
    <w:rsid w:val="004F3D65"/>
    <w:rsid w:val="004F444D"/>
    <w:rsid w:val="005061F6"/>
    <w:rsid w:val="00506E82"/>
    <w:rsid w:val="0051292A"/>
    <w:rsid w:val="005175B2"/>
    <w:rsid w:val="0052117C"/>
    <w:rsid w:val="00523B81"/>
    <w:rsid w:val="00531514"/>
    <w:rsid w:val="00531DEF"/>
    <w:rsid w:val="005372FF"/>
    <w:rsid w:val="0054054C"/>
    <w:rsid w:val="00543671"/>
    <w:rsid w:val="00546026"/>
    <w:rsid w:val="00546CF6"/>
    <w:rsid w:val="005479C2"/>
    <w:rsid w:val="00547AFE"/>
    <w:rsid w:val="00550BC5"/>
    <w:rsid w:val="0055166F"/>
    <w:rsid w:val="00553F96"/>
    <w:rsid w:val="005661BE"/>
    <w:rsid w:val="00572204"/>
    <w:rsid w:val="00577DD1"/>
    <w:rsid w:val="005809BE"/>
    <w:rsid w:val="00583D85"/>
    <w:rsid w:val="005869ED"/>
    <w:rsid w:val="00587359"/>
    <w:rsid w:val="005920B3"/>
    <w:rsid w:val="0059343C"/>
    <w:rsid w:val="005937A9"/>
    <w:rsid w:val="005958D2"/>
    <w:rsid w:val="005A042A"/>
    <w:rsid w:val="005A68F1"/>
    <w:rsid w:val="005B5908"/>
    <w:rsid w:val="005C6CF4"/>
    <w:rsid w:val="005D5F64"/>
    <w:rsid w:val="005E504C"/>
    <w:rsid w:val="005E7765"/>
    <w:rsid w:val="005F1918"/>
    <w:rsid w:val="005F4585"/>
    <w:rsid w:val="005F7D49"/>
    <w:rsid w:val="00601266"/>
    <w:rsid w:val="00601D38"/>
    <w:rsid w:val="006032DD"/>
    <w:rsid w:val="006043C9"/>
    <w:rsid w:val="00615D17"/>
    <w:rsid w:val="0062257D"/>
    <w:rsid w:val="00625DA2"/>
    <w:rsid w:val="00627404"/>
    <w:rsid w:val="00632A87"/>
    <w:rsid w:val="00637904"/>
    <w:rsid w:val="00652E8F"/>
    <w:rsid w:val="00654A5C"/>
    <w:rsid w:val="00656B62"/>
    <w:rsid w:val="00672977"/>
    <w:rsid w:val="00685C83"/>
    <w:rsid w:val="00693A14"/>
    <w:rsid w:val="006A111D"/>
    <w:rsid w:val="006A454F"/>
    <w:rsid w:val="006A7853"/>
    <w:rsid w:val="006B3A4A"/>
    <w:rsid w:val="006B51A3"/>
    <w:rsid w:val="006B5EA2"/>
    <w:rsid w:val="006C20ED"/>
    <w:rsid w:val="006C2731"/>
    <w:rsid w:val="006C3509"/>
    <w:rsid w:val="006D2A39"/>
    <w:rsid w:val="006F5815"/>
    <w:rsid w:val="006F6783"/>
    <w:rsid w:val="006F76EB"/>
    <w:rsid w:val="006F790C"/>
    <w:rsid w:val="007044F7"/>
    <w:rsid w:val="00710FD3"/>
    <w:rsid w:val="0072079F"/>
    <w:rsid w:val="00724C1F"/>
    <w:rsid w:val="007278EA"/>
    <w:rsid w:val="00731E07"/>
    <w:rsid w:val="00732A01"/>
    <w:rsid w:val="0073713D"/>
    <w:rsid w:val="00746223"/>
    <w:rsid w:val="00761447"/>
    <w:rsid w:val="007639FF"/>
    <w:rsid w:val="00773E85"/>
    <w:rsid w:val="007750DD"/>
    <w:rsid w:val="007768CE"/>
    <w:rsid w:val="007862CA"/>
    <w:rsid w:val="00792583"/>
    <w:rsid w:val="0079356F"/>
    <w:rsid w:val="007A1056"/>
    <w:rsid w:val="007A4822"/>
    <w:rsid w:val="007A6024"/>
    <w:rsid w:val="007A794B"/>
    <w:rsid w:val="007B291A"/>
    <w:rsid w:val="007C313F"/>
    <w:rsid w:val="007C322A"/>
    <w:rsid w:val="007D294F"/>
    <w:rsid w:val="007D6624"/>
    <w:rsid w:val="007F2D60"/>
    <w:rsid w:val="00805BCE"/>
    <w:rsid w:val="008131CF"/>
    <w:rsid w:val="00821CC4"/>
    <w:rsid w:val="00823952"/>
    <w:rsid w:val="00826714"/>
    <w:rsid w:val="00827997"/>
    <w:rsid w:val="008317B3"/>
    <w:rsid w:val="00833054"/>
    <w:rsid w:val="008366EE"/>
    <w:rsid w:val="00846E7E"/>
    <w:rsid w:val="00851ACE"/>
    <w:rsid w:val="0085696D"/>
    <w:rsid w:val="008614D6"/>
    <w:rsid w:val="008618D9"/>
    <w:rsid w:val="00862A91"/>
    <w:rsid w:val="00867CCA"/>
    <w:rsid w:val="00873564"/>
    <w:rsid w:val="00873D6B"/>
    <w:rsid w:val="00873F1B"/>
    <w:rsid w:val="00873FF3"/>
    <w:rsid w:val="00877C1A"/>
    <w:rsid w:val="00882DF0"/>
    <w:rsid w:val="00884027"/>
    <w:rsid w:val="008A1871"/>
    <w:rsid w:val="008A458B"/>
    <w:rsid w:val="008B4798"/>
    <w:rsid w:val="008B6503"/>
    <w:rsid w:val="008D2379"/>
    <w:rsid w:val="008D5DF7"/>
    <w:rsid w:val="008F03EB"/>
    <w:rsid w:val="008F1CEF"/>
    <w:rsid w:val="008F5AF5"/>
    <w:rsid w:val="008F7877"/>
    <w:rsid w:val="009174C4"/>
    <w:rsid w:val="00917C4C"/>
    <w:rsid w:val="00921CDF"/>
    <w:rsid w:val="0092421B"/>
    <w:rsid w:val="00924FD2"/>
    <w:rsid w:val="009315D3"/>
    <w:rsid w:val="00937BAC"/>
    <w:rsid w:val="00940144"/>
    <w:rsid w:val="009479AB"/>
    <w:rsid w:val="0095061B"/>
    <w:rsid w:val="00954105"/>
    <w:rsid w:val="00965822"/>
    <w:rsid w:val="009704E1"/>
    <w:rsid w:val="00971DB8"/>
    <w:rsid w:val="009824DA"/>
    <w:rsid w:val="00982E47"/>
    <w:rsid w:val="00991918"/>
    <w:rsid w:val="009939BB"/>
    <w:rsid w:val="009962CC"/>
    <w:rsid w:val="00997800"/>
    <w:rsid w:val="00997B32"/>
    <w:rsid w:val="009A15EC"/>
    <w:rsid w:val="009A53E3"/>
    <w:rsid w:val="009B15A4"/>
    <w:rsid w:val="009B3E97"/>
    <w:rsid w:val="009B5D07"/>
    <w:rsid w:val="009C2507"/>
    <w:rsid w:val="009D2777"/>
    <w:rsid w:val="009E15B0"/>
    <w:rsid w:val="009E4975"/>
    <w:rsid w:val="009F2D5D"/>
    <w:rsid w:val="00A0639A"/>
    <w:rsid w:val="00A169F2"/>
    <w:rsid w:val="00A17CAD"/>
    <w:rsid w:val="00A21585"/>
    <w:rsid w:val="00A2385E"/>
    <w:rsid w:val="00A2465B"/>
    <w:rsid w:val="00A25E54"/>
    <w:rsid w:val="00A32A29"/>
    <w:rsid w:val="00A41DEA"/>
    <w:rsid w:val="00A4598C"/>
    <w:rsid w:val="00A50A55"/>
    <w:rsid w:val="00A53519"/>
    <w:rsid w:val="00A55490"/>
    <w:rsid w:val="00A56F34"/>
    <w:rsid w:val="00A61FD1"/>
    <w:rsid w:val="00A62DB6"/>
    <w:rsid w:val="00A638C2"/>
    <w:rsid w:val="00A72175"/>
    <w:rsid w:val="00A77839"/>
    <w:rsid w:val="00A82ABF"/>
    <w:rsid w:val="00A87E13"/>
    <w:rsid w:val="00A94AFD"/>
    <w:rsid w:val="00A954B6"/>
    <w:rsid w:val="00AA5074"/>
    <w:rsid w:val="00AB541B"/>
    <w:rsid w:val="00AE06CA"/>
    <w:rsid w:val="00AE2C6E"/>
    <w:rsid w:val="00AE6CB4"/>
    <w:rsid w:val="00B109A9"/>
    <w:rsid w:val="00B10ED1"/>
    <w:rsid w:val="00B229B9"/>
    <w:rsid w:val="00B26480"/>
    <w:rsid w:val="00B41846"/>
    <w:rsid w:val="00B45ADE"/>
    <w:rsid w:val="00B46324"/>
    <w:rsid w:val="00B50AFC"/>
    <w:rsid w:val="00B6457B"/>
    <w:rsid w:val="00B7334B"/>
    <w:rsid w:val="00B73D23"/>
    <w:rsid w:val="00B7627B"/>
    <w:rsid w:val="00B77EDC"/>
    <w:rsid w:val="00B83E7E"/>
    <w:rsid w:val="00B84923"/>
    <w:rsid w:val="00B93FF3"/>
    <w:rsid w:val="00BA0DA3"/>
    <w:rsid w:val="00BA1837"/>
    <w:rsid w:val="00BA1E9E"/>
    <w:rsid w:val="00BB5131"/>
    <w:rsid w:val="00BB5889"/>
    <w:rsid w:val="00BB60AD"/>
    <w:rsid w:val="00BC75F4"/>
    <w:rsid w:val="00BD4AD4"/>
    <w:rsid w:val="00BD563F"/>
    <w:rsid w:val="00BE57B5"/>
    <w:rsid w:val="00BE6477"/>
    <w:rsid w:val="00BF669F"/>
    <w:rsid w:val="00BF687C"/>
    <w:rsid w:val="00C027FC"/>
    <w:rsid w:val="00C02D04"/>
    <w:rsid w:val="00C158DD"/>
    <w:rsid w:val="00C22E65"/>
    <w:rsid w:val="00C23B3F"/>
    <w:rsid w:val="00C262AD"/>
    <w:rsid w:val="00C55A7C"/>
    <w:rsid w:val="00C56CAE"/>
    <w:rsid w:val="00C60089"/>
    <w:rsid w:val="00C602BD"/>
    <w:rsid w:val="00C66119"/>
    <w:rsid w:val="00C736FB"/>
    <w:rsid w:val="00C81B44"/>
    <w:rsid w:val="00C84F38"/>
    <w:rsid w:val="00C93C1B"/>
    <w:rsid w:val="00CA0B71"/>
    <w:rsid w:val="00CA5C50"/>
    <w:rsid w:val="00CA77D4"/>
    <w:rsid w:val="00CB4003"/>
    <w:rsid w:val="00CB5E22"/>
    <w:rsid w:val="00CD2953"/>
    <w:rsid w:val="00CD305E"/>
    <w:rsid w:val="00CE30ED"/>
    <w:rsid w:val="00CE5700"/>
    <w:rsid w:val="00CE7637"/>
    <w:rsid w:val="00CF25B1"/>
    <w:rsid w:val="00CF2F5A"/>
    <w:rsid w:val="00D07C28"/>
    <w:rsid w:val="00D1237F"/>
    <w:rsid w:val="00D12FDA"/>
    <w:rsid w:val="00D140E7"/>
    <w:rsid w:val="00D151B5"/>
    <w:rsid w:val="00D1561C"/>
    <w:rsid w:val="00D17211"/>
    <w:rsid w:val="00D27443"/>
    <w:rsid w:val="00D3147C"/>
    <w:rsid w:val="00D3148A"/>
    <w:rsid w:val="00D347A7"/>
    <w:rsid w:val="00D35537"/>
    <w:rsid w:val="00D35DEE"/>
    <w:rsid w:val="00D3681A"/>
    <w:rsid w:val="00D430F4"/>
    <w:rsid w:val="00D50023"/>
    <w:rsid w:val="00D51095"/>
    <w:rsid w:val="00D5572A"/>
    <w:rsid w:val="00D60688"/>
    <w:rsid w:val="00D621BF"/>
    <w:rsid w:val="00D62D99"/>
    <w:rsid w:val="00D71ECD"/>
    <w:rsid w:val="00D75819"/>
    <w:rsid w:val="00D76ABC"/>
    <w:rsid w:val="00D925F0"/>
    <w:rsid w:val="00DB1CC6"/>
    <w:rsid w:val="00DB513C"/>
    <w:rsid w:val="00DC658B"/>
    <w:rsid w:val="00DC68B8"/>
    <w:rsid w:val="00DD1D21"/>
    <w:rsid w:val="00DD40A9"/>
    <w:rsid w:val="00DD5E87"/>
    <w:rsid w:val="00DD698B"/>
    <w:rsid w:val="00DE2068"/>
    <w:rsid w:val="00DE65AE"/>
    <w:rsid w:val="00DF3C1D"/>
    <w:rsid w:val="00DF5A27"/>
    <w:rsid w:val="00DF7E54"/>
    <w:rsid w:val="00E02325"/>
    <w:rsid w:val="00E03AEB"/>
    <w:rsid w:val="00E04E62"/>
    <w:rsid w:val="00E05D59"/>
    <w:rsid w:val="00E07793"/>
    <w:rsid w:val="00E128CE"/>
    <w:rsid w:val="00E16945"/>
    <w:rsid w:val="00E20512"/>
    <w:rsid w:val="00E25021"/>
    <w:rsid w:val="00E35EAA"/>
    <w:rsid w:val="00E438A6"/>
    <w:rsid w:val="00E4430D"/>
    <w:rsid w:val="00E65E31"/>
    <w:rsid w:val="00E70B5B"/>
    <w:rsid w:val="00E71619"/>
    <w:rsid w:val="00EA03DE"/>
    <w:rsid w:val="00EA5BE0"/>
    <w:rsid w:val="00EB22E5"/>
    <w:rsid w:val="00EB3BBE"/>
    <w:rsid w:val="00EB4B43"/>
    <w:rsid w:val="00EB7439"/>
    <w:rsid w:val="00EB74F2"/>
    <w:rsid w:val="00EC567D"/>
    <w:rsid w:val="00ED0EE5"/>
    <w:rsid w:val="00ED3D3F"/>
    <w:rsid w:val="00EE530C"/>
    <w:rsid w:val="00EF0D3A"/>
    <w:rsid w:val="00F01E15"/>
    <w:rsid w:val="00F01EB2"/>
    <w:rsid w:val="00F122A3"/>
    <w:rsid w:val="00F1614D"/>
    <w:rsid w:val="00F2786A"/>
    <w:rsid w:val="00F323C5"/>
    <w:rsid w:val="00F33A20"/>
    <w:rsid w:val="00F35D76"/>
    <w:rsid w:val="00F37824"/>
    <w:rsid w:val="00F46822"/>
    <w:rsid w:val="00F47693"/>
    <w:rsid w:val="00F511E6"/>
    <w:rsid w:val="00F51CD4"/>
    <w:rsid w:val="00F60E99"/>
    <w:rsid w:val="00F7133A"/>
    <w:rsid w:val="00F72249"/>
    <w:rsid w:val="00F728D9"/>
    <w:rsid w:val="00F732BB"/>
    <w:rsid w:val="00F814EA"/>
    <w:rsid w:val="00F82F62"/>
    <w:rsid w:val="00F83AC1"/>
    <w:rsid w:val="00F85922"/>
    <w:rsid w:val="00F94733"/>
    <w:rsid w:val="00FA4D18"/>
    <w:rsid w:val="00FD09CC"/>
    <w:rsid w:val="00FD73D0"/>
    <w:rsid w:val="00FE14CC"/>
    <w:rsid w:val="00FE64E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F1548"/>
  <w15:chartTrackingRefBased/>
  <w15:docId w15:val="{B8CE6AFC-69FE-4F89-91C2-E2F9D6E06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94B"/>
    <w:rPr>
      <w:rFonts w:ascii="Times New Roman" w:hAnsi="Times New Roman"/>
    </w:rPr>
  </w:style>
  <w:style w:type="paragraph" w:styleId="Heading1">
    <w:name w:val="heading 1"/>
    <w:basedOn w:val="Normal"/>
    <w:next w:val="Normal"/>
    <w:link w:val="Heading1Char"/>
    <w:uiPriority w:val="9"/>
    <w:qFormat/>
    <w:rsid w:val="009315D3"/>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9315D3"/>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9315D3"/>
    <w:pPr>
      <w:keepNext/>
      <w:keepLines/>
      <w:spacing w:before="160" w:after="80"/>
      <w:outlineLvl w:val="2"/>
    </w:pPr>
    <w:rPr>
      <w:rFonts w:eastAsiaTheme="majorEastAsia" w:cstheme="majorBidi"/>
      <w:b/>
      <w:color w:val="000000" w:themeColor="text1"/>
      <w:szCs w:val="28"/>
      <w:u w:val="single"/>
    </w:rPr>
  </w:style>
  <w:style w:type="paragraph" w:styleId="Heading4">
    <w:name w:val="heading 4"/>
    <w:basedOn w:val="Normal"/>
    <w:next w:val="Normal"/>
    <w:link w:val="Heading4Char"/>
    <w:uiPriority w:val="9"/>
    <w:semiHidden/>
    <w:unhideWhenUsed/>
    <w:qFormat/>
    <w:rsid w:val="007D6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D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9315D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9315D3"/>
    <w:rPr>
      <w:rFonts w:ascii="Times New Roman" w:eastAsiaTheme="majorEastAsia" w:hAnsi="Times New Roman" w:cstheme="majorBidi"/>
      <w:b/>
      <w:color w:val="000000" w:themeColor="text1"/>
      <w:szCs w:val="28"/>
      <w:u w:val="single"/>
    </w:rPr>
  </w:style>
  <w:style w:type="character" w:customStyle="1" w:styleId="Heading4Char">
    <w:name w:val="Heading 4 Char"/>
    <w:basedOn w:val="DefaultParagraphFont"/>
    <w:link w:val="Heading4"/>
    <w:uiPriority w:val="9"/>
    <w:semiHidden/>
    <w:rsid w:val="007D6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624"/>
    <w:rPr>
      <w:rFonts w:eastAsiaTheme="majorEastAsia" w:cstheme="majorBidi"/>
      <w:color w:val="272727" w:themeColor="text1" w:themeTint="D8"/>
    </w:rPr>
  </w:style>
  <w:style w:type="paragraph" w:styleId="Title">
    <w:name w:val="Title"/>
    <w:basedOn w:val="Normal"/>
    <w:next w:val="Normal"/>
    <w:link w:val="TitleChar"/>
    <w:uiPriority w:val="10"/>
    <w:qFormat/>
    <w:rsid w:val="007D6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624"/>
    <w:pPr>
      <w:spacing w:before="160"/>
      <w:jc w:val="center"/>
    </w:pPr>
    <w:rPr>
      <w:i/>
      <w:iCs/>
      <w:color w:val="404040" w:themeColor="text1" w:themeTint="BF"/>
    </w:rPr>
  </w:style>
  <w:style w:type="character" w:customStyle="1" w:styleId="QuoteChar">
    <w:name w:val="Quote Char"/>
    <w:basedOn w:val="DefaultParagraphFont"/>
    <w:link w:val="Quote"/>
    <w:uiPriority w:val="29"/>
    <w:rsid w:val="007D6624"/>
    <w:rPr>
      <w:i/>
      <w:iCs/>
      <w:color w:val="404040" w:themeColor="text1" w:themeTint="BF"/>
    </w:rPr>
  </w:style>
  <w:style w:type="paragraph" w:styleId="ListParagraph">
    <w:name w:val="List Paragraph"/>
    <w:basedOn w:val="Normal"/>
    <w:uiPriority w:val="34"/>
    <w:qFormat/>
    <w:rsid w:val="007D6624"/>
    <w:pPr>
      <w:ind w:left="720"/>
      <w:contextualSpacing/>
    </w:pPr>
  </w:style>
  <w:style w:type="character" w:styleId="IntenseEmphasis">
    <w:name w:val="Intense Emphasis"/>
    <w:basedOn w:val="DefaultParagraphFont"/>
    <w:uiPriority w:val="21"/>
    <w:qFormat/>
    <w:rsid w:val="007D6624"/>
    <w:rPr>
      <w:i/>
      <w:iCs/>
      <w:color w:val="0F4761" w:themeColor="accent1" w:themeShade="BF"/>
    </w:rPr>
  </w:style>
  <w:style w:type="paragraph" w:styleId="IntenseQuote">
    <w:name w:val="Intense Quote"/>
    <w:basedOn w:val="Normal"/>
    <w:next w:val="Normal"/>
    <w:link w:val="IntenseQuoteChar"/>
    <w:uiPriority w:val="30"/>
    <w:qFormat/>
    <w:rsid w:val="007D6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624"/>
    <w:rPr>
      <w:i/>
      <w:iCs/>
      <w:color w:val="0F4761" w:themeColor="accent1" w:themeShade="BF"/>
    </w:rPr>
  </w:style>
  <w:style w:type="character" w:styleId="IntenseReference">
    <w:name w:val="Intense Reference"/>
    <w:basedOn w:val="DefaultParagraphFont"/>
    <w:uiPriority w:val="32"/>
    <w:qFormat/>
    <w:rsid w:val="007D6624"/>
    <w:rPr>
      <w:b/>
      <w:bCs/>
      <w:smallCaps/>
      <w:color w:val="0F4761" w:themeColor="accent1" w:themeShade="BF"/>
      <w:spacing w:val="5"/>
    </w:rPr>
  </w:style>
  <w:style w:type="paragraph" w:styleId="TOCHeading">
    <w:name w:val="TOC Heading"/>
    <w:basedOn w:val="Heading1"/>
    <w:next w:val="Normal"/>
    <w:uiPriority w:val="39"/>
    <w:unhideWhenUsed/>
    <w:qFormat/>
    <w:rsid w:val="004A61E6"/>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5372FF"/>
    <w:pPr>
      <w:spacing w:after="100"/>
    </w:pPr>
  </w:style>
  <w:style w:type="paragraph" w:styleId="TOC2">
    <w:name w:val="toc 2"/>
    <w:basedOn w:val="Normal"/>
    <w:next w:val="Normal"/>
    <w:autoRedefine/>
    <w:uiPriority w:val="39"/>
    <w:unhideWhenUsed/>
    <w:rsid w:val="005372FF"/>
    <w:pPr>
      <w:spacing w:after="100"/>
      <w:ind w:left="240"/>
    </w:pPr>
  </w:style>
  <w:style w:type="character" w:styleId="Hyperlink">
    <w:name w:val="Hyperlink"/>
    <w:basedOn w:val="DefaultParagraphFont"/>
    <w:uiPriority w:val="99"/>
    <w:unhideWhenUsed/>
    <w:rsid w:val="005372FF"/>
    <w:rPr>
      <w:color w:val="467886" w:themeColor="hyperlink"/>
      <w:u w:val="single"/>
    </w:rPr>
  </w:style>
  <w:style w:type="paragraph" w:styleId="TOC3">
    <w:name w:val="toc 3"/>
    <w:basedOn w:val="Normal"/>
    <w:next w:val="Normal"/>
    <w:autoRedefine/>
    <w:uiPriority w:val="39"/>
    <w:unhideWhenUsed/>
    <w:rsid w:val="00543671"/>
    <w:pPr>
      <w:spacing w:after="100"/>
      <w:ind w:left="480"/>
    </w:pPr>
  </w:style>
  <w:style w:type="table" w:styleId="TableGrid">
    <w:name w:val="Table Grid"/>
    <w:basedOn w:val="TableNormal"/>
    <w:uiPriority w:val="39"/>
    <w:rsid w:val="002B30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D1D21"/>
    <w:pPr>
      <w:spacing w:after="200" w:line="240" w:lineRule="auto"/>
    </w:pPr>
    <w:rPr>
      <w:i/>
      <w:iCs/>
      <w:color w:val="0E2841" w:themeColor="text2"/>
      <w:sz w:val="18"/>
      <w:szCs w:val="18"/>
    </w:rPr>
  </w:style>
  <w:style w:type="paragraph" w:styleId="NormalWeb">
    <w:name w:val="Normal (Web)"/>
    <w:basedOn w:val="Normal"/>
    <w:uiPriority w:val="99"/>
    <w:semiHidden/>
    <w:unhideWhenUsed/>
    <w:rsid w:val="00F46822"/>
    <w:pPr>
      <w:spacing w:before="100" w:beforeAutospacing="1" w:after="100" w:afterAutospacing="1" w:line="240" w:lineRule="auto"/>
    </w:pPr>
    <w:rPr>
      <w:rFonts w:eastAsia="Times New Roman" w:cs="Times New Roman"/>
      <w:kern w:val="0"/>
      <w:lang w:bidi="si-LK"/>
      <w14:ligatures w14:val="none"/>
    </w:rPr>
  </w:style>
  <w:style w:type="paragraph" w:styleId="TableofFigures">
    <w:name w:val="table of figures"/>
    <w:basedOn w:val="Normal"/>
    <w:next w:val="Normal"/>
    <w:uiPriority w:val="99"/>
    <w:unhideWhenUsed/>
    <w:rsid w:val="00ED3D3F"/>
    <w:pPr>
      <w:spacing w:after="0"/>
    </w:pPr>
  </w:style>
  <w:style w:type="paragraph" w:styleId="Header">
    <w:name w:val="header"/>
    <w:basedOn w:val="Normal"/>
    <w:link w:val="HeaderChar"/>
    <w:uiPriority w:val="99"/>
    <w:unhideWhenUsed/>
    <w:rsid w:val="008D5D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DF7"/>
    <w:rPr>
      <w:rFonts w:ascii="Times New Roman" w:hAnsi="Times New Roman"/>
    </w:rPr>
  </w:style>
  <w:style w:type="paragraph" w:styleId="Footer">
    <w:name w:val="footer"/>
    <w:basedOn w:val="Normal"/>
    <w:link w:val="FooterChar"/>
    <w:uiPriority w:val="99"/>
    <w:unhideWhenUsed/>
    <w:rsid w:val="008D5D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DF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chart" Target="charts/chart5.xml"/><Relationship Id="rId26" Type="http://schemas.openxmlformats.org/officeDocument/2006/relationships/image" Target="media/image2.emf"/><Relationship Id="rId39" Type="http://schemas.openxmlformats.org/officeDocument/2006/relationships/image" Target="media/image10.png"/><Relationship Id="rId21" Type="http://schemas.openxmlformats.org/officeDocument/2006/relationships/chart" Target="charts/chart8.xml"/><Relationship Id="rId34" Type="http://schemas.openxmlformats.org/officeDocument/2006/relationships/image" Target="media/image5.png"/><Relationship Id="rId42" Type="http://schemas.openxmlformats.org/officeDocument/2006/relationships/image" Target="media/image13.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hart" Target="charts/chart3.xml"/><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hart" Target="charts/chart11.xm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chart" Target="charts/chart2.xml"/><Relationship Id="rId23" Type="http://schemas.openxmlformats.org/officeDocument/2006/relationships/chart" Target="charts/chart10.xml"/><Relationship Id="rId28" Type="http://schemas.openxmlformats.org/officeDocument/2006/relationships/diagramLayout" Target="diagrams/layout1.xml"/><Relationship Id="rId36"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chart" Target="charts/chart6.xml"/><Relationship Id="rId31" Type="http://schemas.microsoft.com/office/2007/relationships/diagramDrawing" Target="diagrams/drawing1.xml"/><Relationship Id="rId44"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chart" Target="charts/chart9.xml"/><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image" Target="media/image6.png"/><Relationship Id="rId43" Type="http://schemas.openxmlformats.org/officeDocument/2006/relationships/image" Target="media/image14.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chart" Target="charts/chart4.xml"/><Relationship Id="rId25" Type="http://schemas.openxmlformats.org/officeDocument/2006/relationships/chart" Target="charts/chart12.xm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fontTable" Target="fontTable.xml"/><Relationship Id="rId20" Type="http://schemas.openxmlformats.org/officeDocument/2006/relationships/chart" Target="charts/chart7.xml"/><Relationship Id="rId41"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 Your Role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3-2E85-45E5-AA5E-C3CC8248949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4-2E85-45E5-AA5E-C3CC8248949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E85-45E5-AA5E-C3CC82489491}"/>
              </c:ext>
            </c:extLst>
          </c:dPt>
          <c:dLbls>
            <c:dLbl>
              <c:idx val="0"/>
              <c:layout>
                <c:manualLayout>
                  <c:x val="6.0185185185185182E-2"/>
                  <c:y val="-6.74603174603175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E85-45E5-AA5E-C3CC82489491}"/>
                </c:ext>
              </c:extLst>
            </c:dLbl>
            <c:dLbl>
              <c:idx val="1"/>
              <c:layout>
                <c:manualLayout>
                  <c:x val="-8.3333333333333356E-2"/>
                  <c:y val="0.11904761904761904"/>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4-2E85-45E5-AA5E-C3CC82489491}"/>
                </c:ext>
              </c:extLst>
            </c:dLbl>
            <c:dLbl>
              <c:idx val="2"/>
              <c:layout>
                <c:manualLayout>
                  <c:x val="-8.333333333333337E-2"/>
                  <c:y val="-4.3650793650793662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2E85-45E5-AA5E-C3CC82489491}"/>
                </c:ext>
              </c:extLst>
            </c:dLbl>
            <c:numFmt formatCode="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Sheet1!$A$2:$A$4</c:f>
              <c:strCache>
                <c:ptCount val="3"/>
                <c:pt idx="0">
                  <c:v>Teacher </c:v>
                </c:pt>
                <c:pt idx="1">
                  <c:v>Principal </c:v>
                </c:pt>
                <c:pt idx="2">
                  <c:v>Education Officer</c:v>
                </c:pt>
              </c:strCache>
            </c:strRef>
          </c:cat>
          <c:val>
            <c:numRef>
              <c:f>Sheet1!$B$2:$B$4</c:f>
              <c:numCache>
                <c:formatCode>General</c:formatCode>
                <c:ptCount val="3"/>
                <c:pt idx="0">
                  <c:v>30</c:v>
                </c:pt>
                <c:pt idx="1">
                  <c:v>8</c:v>
                </c:pt>
                <c:pt idx="2">
                  <c:v>3</c:v>
                </c:pt>
              </c:numCache>
            </c:numRef>
          </c:val>
          <c:extLst>
            <c:ext xmlns:c16="http://schemas.microsoft.com/office/drawing/2014/chart" uri="{C3380CC4-5D6E-409C-BE32-E72D297353CC}">
              <c16:uniqueId val="{00000000-2E85-45E5-AA5E-C3CC82489491}"/>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28DE-494A-82D0-CADFE7698F03}"/>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2-28DE-494A-82D0-CADFE7698F03}"/>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3-28DE-494A-82D0-CADFE7698F03}"/>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4-28DE-494A-82D0-CADFE7698F03}"/>
              </c:ext>
            </c:extLst>
          </c:dPt>
          <c:dLbls>
            <c:dLbl>
              <c:idx val="0"/>
              <c:layout>
                <c:manualLayout>
                  <c:x val="7.407407407407407E-2"/>
                  <c:y val="-7.9365079365079361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8DE-494A-82D0-CADFE7698F03}"/>
                </c:ext>
              </c:extLst>
            </c:dLbl>
            <c:dLbl>
              <c:idx val="1"/>
              <c:layout>
                <c:manualLayout>
                  <c:x val="0.33564814814814814"/>
                  <c:y val="-4.761904761904761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28DE-494A-82D0-CADFE7698F03}"/>
                </c:ext>
              </c:extLst>
            </c:dLbl>
            <c:dLbl>
              <c:idx val="2"/>
              <c:layout>
                <c:manualLayout>
                  <c:x val="-7.870370370370372E-2"/>
                  <c:y val="2.777777777777777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8DE-494A-82D0-CADFE7698F03}"/>
                </c:ext>
              </c:extLst>
            </c:dLbl>
            <c:dLbl>
              <c:idx val="3"/>
              <c:layout>
                <c:manualLayout>
                  <c:x val="1.6203703703703703E-2"/>
                  <c:y val="0"/>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4-28DE-494A-82D0-CADFE7698F03}"/>
                </c:ext>
              </c:extLst>
            </c:dLbl>
            <c:numFmt formatCode="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Sheet1!$A$2:$A$5</c:f>
              <c:strCache>
                <c:ptCount val="4"/>
                <c:pt idx="0">
                  <c:v>Very often</c:v>
                </c:pt>
                <c:pt idx="1">
                  <c:v>Sometimes</c:v>
                </c:pt>
                <c:pt idx="2">
                  <c:v>Rarely</c:v>
                </c:pt>
                <c:pt idx="3">
                  <c:v>Never</c:v>
                </c:pt>
              </c:strCache>
            </c:strRef>
          </c:cat>
          <c:val>
            <c:numRef>
              <c:f>Sheet1!$B$2:$B$5</c:f>
              <c:numCache>
                <c:formatCode>General</c:formatCode>
                <c:ptCount val="4"/>
                <c:pt idx="0">
                  <c:v>14</c:v>
                </c:pt>
                <c:pt idx="1">
                  <c:v>16</c:v>
                </c:pt>
                <c:pt idx="2">
                  <c:v>10</c:v>
                </c:pt>
                <c:pt idx="3">
                  <c:v>1</c:v>
                </c:pt>
              </c:numCache>
            </c:numRef>
          </c:val>
          <c:extLst>
            <c:ext xmlns:c16="http://schemas.microsoft.com/office/drawing/2014/chart" uri="{C3380CC4-5D6E-409C-BE32-E72D297353CC}">
              <c16:uniqueId val="{00000000-28DE-494A-82D0-CADFE7698F03}"/>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2"/>
              </a:solidFill>
              <a:ln w="19050">
                <a:solidFill>
                  <a:schemeClr val="lt1"/>
                </a:solidFill>
              </a:ln>
              <a:effectLst/>
            </c:spPr>
            <c:extLst>
              <c:ext xmlns:c16="http://schemas.microsoft.com/office/drawing/2014/chart" uri="{C3380CC4-5D6E-409C-BE32-E72D297353CC}">
                <c16:uniqueId val="{00000001-ED57-4C0A-B549-196BD6DFB931}"/>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ED57-4C0A-B549-196BD6DFB931}"/>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ED57-4C0A-B549-196BD6DFB931}"/>
              </c:ext>
            </c:extLst>
          </c:dPt>
          <c:dLbls>
            <c:dLbl>
              <c:idx val="0"/>
              <c:layout>
                <c:manualLayout>
                  <c:x val="7.407407407407407E-2"/>
                  <c:y val="-7.9365079365079361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ED57-4C0A-B549-196BD6DFB931}"/>
                </c:ext>
              </c:extLst>
            </c:dLbl>
            <c:dLbl>
              <c:idx val="1"/>
              <c:layout>
                <c:manualLayout>
                  <c:x val="0.11572861043231657"/>
                  <c:y val="-4.7619219747493308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ED57-4C0A-B549-196BD6DFB931}"/>
                </c:ext>
              </c:extLst>
            </c:dLbl>
            <c:dLbl>
              <c:idx val="2"/>
              <c:layout>
                <c:manualLayout>
                  <c:x val="-7.870370370370372E-2"/>
                  <c:y val="2.777777777777777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ED57-4C0A-B549-196BD6DFB931}"/>
                </c:ext>
              </c:extLst>
            </c:dLbl>
            <c:numFmt formatCode="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Sheet1!$A$2:$A$4</c:f>
              <c:strCache>
                <c:ptCount val="3"/>
                <c:pt idx="0">
                  <c:v>Yes</c:v>
                </c:pt>
                <c:pt idx="1">
                  <c:v>No</c:v>
                </c:pt>
                <c:pt idx="2">
                  <c:v>Sometimes </c:v>
                </c:pt>
              </c:strCache>
            </c:strRef>
          </c:cat>
          <c:val>
            <c:numRef>
              <c:f>Sheet1!$B$2:$B$4</c:f>
              <c:numCache>
                <c:formatCode>General</c:formatCode>
                <c:ptCount val="3"/>
                <c:pt idx="0">
                  <c:v>8</c:v>
                </c:pt>
                <c:pt idx="1">
                  <c:v>13</c:v>
                </c:pt>
                <c:pt idx="2">
                  <c:v>20</c:v>
                </c:pt>
              </c:numCache>
            </c:numRef>
          </c:val>
          <c:extLst>
            <c:ext xmlns:c16="http://schemas.microsoft.com/office/drawing/2014/chart" uri="{C3380CC4-5D6E-409C-BE32-E72D297353CC}">
              <c16:uniqueId val="{00000008-ED57-4C0A-B549-196BD6DFB931}"/>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Series 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Too long</c:v>
                </c:pt>
                <c:pt idx="1">
                  <c:v>Complex language</c:v>
                </c:pt>
                <c:pt idx="2">
                  <c:v>Hard to find important points</c:v>
                </c:pt>
                <c:pt idx="3">
                  <c:v>Lack of time</c:v>
                </c:pt>
                <c:pt idx="4">
                  <c:v>Unclear instructions</c:v>
                </c:pt>
                <c:pt idx="5">
                  <c:v>other</c:v>
                </c:pt>
              </c:strCache>
            </c:strRef>
          </c:cat>
          <c:val>
            <c:numRef>
              <c:f>Sheet1!$B$2:$B$7</c:f>
              <c:numCache>
                <c:formatCode>General</c:formatCode>
                <c:ptCount val="6"/>
                <c:pt idx="0">
                  <c:v>21</c:v>
                </c:pt>
                <c:pt idx="1">
                  <c:v>7</c:v>
                </c:pt>
                <c:pt idx="2">
                  <c:v>8</c:v>
                </c:pt>
                <c:pt idx="3">
                  <c:v>14</c:v>
                </c:pt>
                <c:pt idx="4">
                  <c:v>5</c:v>
                </c:pt>
                <c:pt idx="5">
                  <c:v>1</c:v>
                </c:pt>
              </c:numCache>
            </c:numRef>
          </c:val>
          <c:extLst>
            <c:ext xmlns:c16="http://schemas.microsoft.com/office/drawing/2014/chart" uri="{C3380CC4-5D6E-409C-BE32-E72D297353CC}">
              <c16:uniqueId val="{00000000-9E28-4B29-A093-83D596E42CE9}"/>
            </c:ext>
          </c:extLst>
        </c:ser>
        <c:dLbls>
          <c:dLblPos val="outEnd"/>
          <c:showLegendKey val="0"/>
          <c:showVal val="1"/>
          <c:showCatName val="0"/>
          <c:showSerName val="0"/>
          <c:showPercent val="0"/>
          <c:showBubbleSize val="0"/>
        </c:dLbls>
        <c:gapWidth val="182"/>
        <c:axId val="1135043984"/>
        <c:axId val="1135043024"/>
      </c:barChart>
      <c:catAx>
        <c:axId val="11350439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5043024"/>
        <c:crosses val="autoZero"/>
        <c:auto val="1"/>
        <c:lblAlgn val="ctr"/>
        <c:lblOffset val="100"/>
        <c:noMultiLvlLbl val="0"/>
      </c:catAx>
      <c:valAx>
        <c:axId val="1135043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50439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2"/>
              </a:solidFill>
              <a:ln w="19050">
                <a:solidFill>
                  <a:schemeClr val="lt1"/>
                </a:solidFill>
              </a:ln>
              <a:effectLst/>
            </c:spPr>
            <c:extLst>
              <c:ext xmlns:c16="http://schemas.microsoft.com/office/drawing/2014/chart" uri="{C3380CC4-5D6E-409C-BE32-E72D297353CC}">
                <c16:uniqueId val="{00000001-7703-4343-9289-8171E43359A3}"/>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7703-4343-9289-8171E43359A3}"/>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7703-4343-9289-8171E43359A3}"/>
              </c:ext>
            </c:extLst>
          </c:dPt>
          <c:dPt>
            <c:idx val="3"/>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7-7703-4343-9289-8171E43359A3}"/>
              </c:ext>
            </c:extLst>
          </c:dPt>
          <c:dLbls>
            <c:dLbl>
              <c:idx val="0"/>
              <c:layout>
                <c:manualLayout>
                  <c:x val="7.407407407407407E-2"/>
                  <c:y val="-7.9365079365079361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703-4343-9289-8171E43359A3}"/>
                </c:ext>
              </c:extLst>
            </c:dLbl>
            <c:dLbl>
              <c:idx val="1"/>
              <c:layout>
                <c:manualLayout>
                  <c:x val="0.11572861043231657"/>
                  <c:y val="-4.7619219747493308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703-4343-9289-8171E43359A3}"/>
                </c:ext>
              </c:extLst>
            </c:dLbl>
            <c:dLbl>
              <c:idx val="2"/>
              <c:layout>
                <c:manualLayout>
                  <c:x val="-0.10743939873895074"/>
                  <c:y val="0.2930162038849965"/>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7703-4343-9289-8171E43359A3}"/>
                </c:ext>
              </c:extLst>
            </c:dLbl>
            <c:dLbl>
              <c:idx val="3"/>
              <c:layout>
                <c:manualLayout>
                  <c:x val="-0.19396551724137936"/>
                  <c:y val="0"/>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7703-4343-9289-8171E43359A3}"/>
                </c:ext>
              </c:extLst>
            </c:dLbl>
            <c:numFmt formatCode="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Sheet1!$A$2:$A$5</c:f>
              <c:strCache>
                <c:ptCount val="4"/>
                <c:pt idx="0">
                  <c:v>Less than 10 minutes</c:v>
                </c:pt>
                <c:pt idx="1">
                  <c:v>10-20 minutes</c:v>
                </c:pt>
                <c:pt idx="2">
                  <c:v>20-30 minutes </c:v>
                </c:pt>
                <c:pt idx="3">
                  <c:v>More than 30 minutes</c:v>
                </c:pt>
              </c:strCache>
            </c:strRef>
          </c:cat>
          <c:val>
            <c:numRef>
              <c:f>Sheet1!$B$2:$B$5</c:f>
              <c:numCache>
                <c:formatCode>General</c:formatCode>
                <c:ptCount val="4"/>
                <c:pt idx="0">
                  <c:v>11</c:v>
                </c:pt>
                <c:pt idx="1">
                  <c:v>19</c:v>
                </c:pt>
                <c:pt idx="2">
                  <c:v>8</c:v>
                </c:pt>
                <c:pt idx="3">
                  <c:v>3</c:v>
                </c:pt>
              </c:numCache>
            </c:numRef>
          </c:val>
          <c:extLst>
            <c:ext xmlns:c16="http://schemas.microsoft.com/office/drawing/2014/chart" uri="{C3380CC4-5D6E-409C-BE32-E72D297353CC}">
              <c16:uniqueId val="{00000006-7703-4343-9289-8171E43359A3}"/>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2ACF-4428-91A8-95F72CD305CD}"/>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2ACF-4428-91A8-95F72CD305CD}"/>
              </c:ext>
            </c:extLst>
          </c:dPt>
          <c:dLbls>
            <c:dLbl>
              <c:idx val="0"/>
              <c:layout>
                <c:manualLayout>
                  <c:x val="7.407407407407407E-2"/>
                  <c:y val="-7.9365079365079361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ACF-4428-91A8-95F72CD305CD}"/>
                </c:ext>
              </c:extLst>
            </c:dLbl>
            <c:dLbl>
              <c:idx val="1"/>
              <c:layout>
                <c:manualLayout>
                  <c:x val="-0.13091889914622745"/>
                  <c:y val="3.0604437643458302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ACF-4428-91A8-95F72CD305CD}"/>
                </c:ext>
              </c:extLst>
            </c:dLbl>
            <c:numFmt formatCode="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Sheet1!$A$2:$A$3</c:f>
              <c:strCache>
                <c:ptCount val="2"/>
                <c:pt idx="0">
                  <c:v>Yes</c:v>
                </c:pt>
                <c:pt idx="1">
                  <c:v>No</c:v>
                </c:pt>
              </c:strCache>
            </c:strRef>
          </c:cat>
          <c:val>
            <c:numRef>
              <c:f>Sheet1!$B$2:$B$3</c:f>
              <c:numCache>
                <c:formatCode>General</c:formatCode>
                <c:ptCount val="2"/>
                <c:pt idx="0">
                  <c:v>40</c:v>
                </c:pt>
                <c:pt idx="1">
                  <c:v>1</c:v>
                </c:pt>
              </c:numCache>
            </c:numRef>
          </c:val>
          <c:extLst>
            <c:ext xmlns:c16="http://schemas.microsoft.com/office/drawing/2014/chart" uri="{C3380CC4-5D6E-409C-BE32-E72D297353CC}">
              <c16:uniqueId val="{00000008-2ACF-4428-91A8-95F72CD305CD}"/>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99C5-41C1-A3AC-4F9842570135}"/>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99C5-41C1-A3AC-4F9842570135}"/>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99C5-41C1-A3AC-4F9842570135}"/>
              </c:ext>
            </c:extLst>
          </c:dPt>
          <c:dLbls>
            <c:dLbl>
              <c:idx val="0"/>
              <c:layout>
                <c:manualLayout>
                  <c:x val="7.407407407407407E-2"/>
                  <c:y val="-7.9365079365079361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9C5-41C1-A3AC-4F9842570135}"/>
                </c:ext>
              </c:extLst>
            </c:dLbl>
            <c:dLbl>
              <c:idx val="1"/>
              <c:layout>
                <c:manualLayout>
                  <c:x val="-0.14768135125350715"/>
                  <c:y val="-5.271995935473635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99C5-41C1-A3AC-4F9842570135}"/>
                </c:ext>
              </c:extLst>
            </c:dLbl>
            <c:dLbl>
              <c:idx val="2"/>
              <c:layout>
                <c:manualLayout>
                  <c:x val="-0.15320862370651944"/>
                  <c:y val="5.61081356796735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9C5-41C1-A3AC-4F9842570135}"/>
                </c:ext>
              </c:extLst>
            </c:dLbl>
            <c:numFmt formatCode="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Sheet1!$A$2:$A$4</c:f>
              <c:strCache>
                <c:ptCount val="3"/>
                <c:pt idx="0">
                  <c:v>Yes </c:v>
                </c:pt>
                <c:pt idx="1">
                  <c:v>No</c:v>
                </c:pt>
                <c:pt idx="2">
                  <c:v>Maybe</c:v>
                </c:pt>
              </c:strCache>
            </c:strRef>
          </c:cat>
          <c:val>
            <c:numRef>
              <c:f>Sheet1!$B$2:$B$4</c:f>
              <c:numCache>
                <c:formatCode>General</c:formatCode>
                <c:ptCount val="3"/>
                <c:pt idx="0">
                  <c:v>8</c:v>
                </c:pt>
                <c:pt idx="1">
                  <c:v>28</c:v>
                </c:pt>
                <c:pt idx="2">
                  <c:v>5</c:v>
                </c:pt>
              </c:numCache>
            </c:numRef>
          </c:val>
          <c:extLst>
            <c:ext xmlns:c16="http://schemas.microsoft.com/office/drawing/2014/chart" uri="{C3380CC4-5D6E-409C-BE32-E72D297353CC}">
              <c16:uniqueId val="{00000008-99C5-41C1-A3AC-4F9842570135}"/>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934-456F-A0B7-93303E5412A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934-456F-A0B7-93303E5412A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934-456F-A0B7-93303E5412AD}"/>
              </c:ext>
            </c:extLst>
          </c:dPt>
          <c:dLbls>
            <c:dLbl>
              <c:idx val="0"/>
              <c:layout>
                <c:manualLayout>
                  <c:x val="7.407407407407407E-2"/>
                  <c:y val="-7.9365079365079361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934-456F-A0B7-93303E5412AD}"/>
                </c:ext>
              </c:extLst>
            </c:dLbl>
            <c:dLbl>
              <c:idx val="1"/>
              <c:layout>
                <c:manualLayout>
                  <c:x val="1.7548533803964161E-2"/>
                  <c:y val="7.9899270433582859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934-456F-A0B7-93303E5412AD}"/>
                </c:ext>
              </c:extLst>
            </c:dLbl>
            <c:dLbl>
              <c:idx val="2"/>
              <c:layout>
                <c:manualLayout>
                  <c:x val="-0.15320862370651944"/>
                  <c:y val="5.61081356796735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6934-456F-A0B7-93303E5412AD}"/>
                </c:ext>
              </c:extLst>
            </c:dLbl>
            <c:numFmt formatCode="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Sheet1!$A$2:$A$4</c:f>
              <c:strCache>
                <c:ptCount val="3"/>
                <c:pt idx="0">
                  <c:v>Yes </c:v>
                </c:pt>
                <c:pt idx="1">
                  <c:v>No</c:v>
                </c:pt>
                <c:pt idx="2">
                  <c:v>Maybe</c:v>
                </c:pt>
              </c:strCache>
            </c:strRef>
          </c:cat>
          <c:val>
            <c:numRef>
              <c:f>Sheet1!$B$2:$B$4</c:f>
              <c:numCache>
                <c:formatCode>General</c:formatCode>
                <c:ptCount val="3"/>
                <c:pt idx="0">
                  <c:v>6</c:v>
                </c:pt>
                <c:pt idx="1">
                  <c:v>17</c:v>
                </c:pt>
                <c:pt idx="2">
                  <c:v>18</c:v>
                </c:pt>
              </c:numCache>
            </c:numRef>
          </c:val>
          <c:extLst>
            <c:ext xmlns:c16="http://schemas.microsoft.com/office/drawing/2014/chart" uri="{C3380CC4-5D6E-409C-BE32-E72D297353CC}">
              <c16:uniqueId val="{00000006-6934-456F-A0B7-93303E5412AD}"/>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Series 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Wrong implementation</c:v>
                </c:pt>
                <c:pt idx="1">
                  <c:v>Delay in work</c:v>
                </c:pt>
                <c:pt idx="2">
                  <c:v>Confusion among staff</c:v>
                </c:pt>
                <c:pt idx="3">
                  <c:v>No major issue</c:v>
                </c:pt>
              </c:strCache>
            </c:strRef>
          </c:cat>
          <c:val>
            <c:numRef>
              <c:f>Sheet1!$B$2:$B$5</c:f>
              <c:numCache>
                <c:formatCode>General</c:formatCode>
                <c:ptCount val="4"/>
                <c:pt idx="0">
                  <c:v>4</c:v>
                </c:pt>
                <c:pt idx="1">
                  <c:v>5</c:v>
                </c:pt>
                <c:pt idx="2">
                  <c:v>1</c:v>
                </c:pt>
                <c:pt idx="3">
                  <c:v>16</c:v>
                </c:pt>
              </c:numCache>
            </c:numRef>
          </c:val>
          <c:extLst>
            <c:ext xmlns:c16="http://schemas.microsoft.com/office/drawing/2014/chart" uri="{C3380CC4-5D6E-409C-BE32-E72D297353CC}">
              <c16:uniqueId val="{00000000-7397-4539-8558-4F65140EB58F}"/>
            </c:ext>
          </c:extLst>
        </c:ser>
        <c:dLbls>
          <c:dLblPos val="outEnd"/>
          <c:showLegendKey val="0"/>
          <c:showVal val="1"/>
          <c:showCatName val="0"/>
          <c:showSerName val="0"/>
          <c:showPercent val="0"/>
          <c:showBubbleSize val="0"/>
        </c:dLbls>
        <c:gapWidth val="182"/>
        <c:axId val="1135043984"/>
        <c:axId val="1135043024"/>
      </c:barChart>
      <c:catAx>
        <c:axId val="11350439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5043024"/>
        <c:crosses val="autoZero"/>
        <c:auto val="1"/>
        <c:lblAlgn val="ctr"/>
        <c:lblOffset val="100"/>
        <c:noMultiLvlLbl val="0"/>
      </c:catAx>
      <c:valAx>
        <c:axId val="1135043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50439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2"/>
              </a:solidFill>
              <a:ln w="19050">
                <a:solidFill>
                  <a:schemeClr val="lt1"/>
                </a:solidFill>
              </a:ln>
              <a:effectLst/>
            </c:spPr>
            <c:extLst>
              <c:ext xmlns:c16="http://schemas.microsoft.com/office/drawing/2014/chart" uri="{C3380CC4-5D6E-409C-BE32-E72D297353CC}">
                <c16:uniqueId val="{00000001-2167-4F0E-9845-24EE1B1D7CA4}"/>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2167-4F0E-9845-24EE1B1D7CA4}"/>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2167-4F0E-9845-24EE1B1D7CA4}"/>
              </c:ext>
            </c:extLst>
          </c:dPt>
          <c:dLbls>
            <c:dLbl>
              <c:idx val="0"/>
              <c:layout>
                <c:manualLayout>
                  <c:x val="7.407407407407407E-2"/>
                  <c:y val="-7.9365079365079361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167-4F0E-9845-24EE1B1D7CA4}"/>
                </c:ext>
              </c:extLst>
            </c:dLbl>
            <c:dLbl>
              <c:idx val="1"/>
              <c:layout>
                <c:manualLayout>
                  <c:x val="-6.1474454701783011E-2"/>
                  <c:y val="3.3881763249371945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167-4F0E-9845-24EE1B1D7CA4}"/>
                </c:ext>
              </c:extLst>
            </c:dLbl>
            <c:dLbl>
              <c:idx val="2"/>
              <c:layout>
                <c:manualLayout>
                  <c:x val="-6.2212455124143966E-2"/>
                  <c:y val="1.530221882172913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2167-4F0E-9845-24EE1B1D7CA4}"/>
                </c:ext>
              </c:extLst>
            </c:dLbl>
            <c:numFmt formatCode="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Sheet1!$A$2:$A$4</c:f>
              <c:strCache>
                <c:ptCount val="3"/>
                <c:pt idx="0">
                  <c:v>Yes </c:v>
                </c:pt>
                <c:pt idx="1">
                  <c:v>No</c:v>
                </c:pt>
                <c:pt idx="2">
                  <c:v>Maybe</c:v>
                </c:pt>
              </c:strCache>
            </c:strRef>
          </c:cat>
          <c:val>
            <c:numRef>
              <c:f>Sheet1!$B$2:$B$4</c:f>
              <c:numCache>
                <c:formatCode>General</c:formatCode>
                <c:ptCount val="3"/>
                <c:pt idx="0">
                  <c:v>32</c:v>
                </c:pt>
                <c:pt idx="1">
                  <c:v>1</c:v>
                </c:pt>
                <c:pt idx="2">
                  <c:v>8</c:v>
                </c:pt>
              </c:numCache>
            </c:numRef>
          </c:val>
          <c:extLst>
            <c:ext xmlns:c16="http://schemas.microsoft.com/office/drawing/2014/chart" uri="{C3380CC4-5D6E-409C-BE32-E72D297353CC}">
              <c16:uniqueId val="{00000006-2167-4F0E-9845-24EE1B1D7CA4}"/>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Series 1</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Incorrect information</c:v>
                </c:pt>
                <c:pt idx="1">
                  <c:v>Data privacy</c:v>
                </c:pt>
                <c:pt idx="2">
                  <c:v>Hard to use</c:v>
                </c:pt>
                <c:pt idx="3">
                  <c:v>Lack of trust</c:v>
                </c:pt>
              </c:strCache>
            </c:strRef>
          </c:cat>
          <c:val>
            <c:numRef>
              <c:f>Sheet1!$B$2:$B$5</c:f>
              <c:numCache>
                <c:formatCode>General</c:formatCode>
                <c:ptCount val="4"/>
                <c:pt idx="0">
                  <c:v>12</c:v>
                </c:pt>
                <c:pt idx="1">
                  <c:v>17</c:v>
                </c:pt>
                <c:pt idx="2">
                  <c:v>5</c:v>
                </c:pt>
                <c:pt idx="3">
                  <c:v>13</c:v>
                </c:pt>
              </c:numCache>
            </c:numRef>
          </c:val>
          <c:extLst>
            <c:ext xmlns:c16="http://schemas.microsoft.com/office/drawing/2014/chart" uri="{C3380CC4-5D6E-409C-BE32-E72D297353CC}">
              <c16:uniqueId val="{00000000-0942-4402-B074-14D4A5B62953}"/>
            </c:ext>
          </c:extLst>
        </c:ser>
        <c:dLbls>
          <c:dLblPos val="outEnd"/>
          <c:showLegendKey val="0"/>
          <c:showVal val="1"/>
          <c:showCatName val="0"/>
          <c:showSerName val="0"/>
          <c:showPercent val="0"/>
          <c:showBubbleSize val="0"/>
        </c:dLbls>
        <c:gapWidth val="182"/>
        <c:axId val="1135043984"/>
        <c:axId val="1135043024"/>
      </c:barChart>
      <c:catAx>
        <c:axId val="11350439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5043024"/>
        <c:crosses val="autoZero"/>
        <c:auto val="1"/>
        <c:lblAlgn val="ctr"/>
        <c:lblOffset val="100"/>
        <c:noMultiLvlLbl val="0"/>
      </c:catAx>
      <c:valAx>
        <c:axId val="1135043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50439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BC8-45FB-A718-5542CC81E0E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BC8-45FB-A718-5542CC81E0E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BC8-45FB-A718-5542CC81E0EE}"/>
              </c:ext>
            </c:extLst>
          </c:dPt>
          <c:dLbls>
            <c:dLbl>
              <c:idx val="0"/>
              <c:layout>
                <c:manualLayout>
                  <c:x val="7.407407407407407E-2"/>
                  <c:y val="-7.9365079365079361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BC8-45FB-A718-5542CC81E0EE}"/>
                </c:ext>
              </c:extLst>
            </c:dLbl>
            <c:dLbl>
              <c:idx val="1"/>
              <c:layout>
                <c:manualLayout>
                  <c:x val="-6.1474454701783011E-2"/>
                  <c:y val="3.3881763249371945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BC8-45FB-A718-5542CC81E0EE}"/>
                </c:ext>
              </c:extLst>
            </c:dLbl>
            <c:dLbl>
              <c:idx val="2"/>
              <c:layout>
                <c:manualLayout>
                  <c:x val="-6.2212455124143966E-2"/>
                  <c:y val="1.530221882172913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BC8-45FB-A718-5542CC81E0EE}"/>
                </c:ext>
              </c:extLst>
            </c:dLbl>
            <c:numFmt formatCode="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Sheet1!$A$2:$A$4</c:f>
              <c:strCache>
                <c:ptCount val="3"/>
                <c:pt idx="0">
                  <c:v>Yes </c:v>
                </c:pt>
                <c:pt idx="1">
                  <c:v>No</c:v>
                </c:pt>
                <c:pt idx="2">
                  <c:v>Maybe</c:v>
                </c:pt>
              </c:strCache>
            </c:strRef>
          </c:cat>
          <c:val>
            <c:numRef>
              <c:f>Sheet1!$B$2:$B$4</c:f>
              <c:numCache>
                <c:formatCode>General</c:formatCode>
                <c:ptCount val="3"/>
                <c:pt idx="0">
                  <c:v>32</c:v>
                </c:pt>
                <c:pt idx="1">
                  <c:v>2</c:v>
                </c:pt>
                <c:pt idx="2">
                  <c:v>7</c:v>
                </c:pt>
              </c:numCache>
            </c:numRef>
          </c:val>
          <c:extLst>
            <c:ext xmlns:c16="http://schemas.microsoft.com/office/drawing/2014/chart" uri="{C3380CC4-5D6E-409C-BE32-E72D297353CC}">
              <c16:uniqueId val="{00000006-3BC8-45FB-A718-5542CC81E0EE}"/>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5E3509E-B9C8-4B5B-9A62-0BAE77558D59}" type="doc">
      <dgm:prSet loTypeId="urn:microsoft.com/office/officeart/2005/8/layout/orgChart1" loCatId="hierarchy" qsTypeId="urn:microsoft.com/office/officeart/2005/8/quickstyle/simple1" qsCatId="simple" csTypeId="urn:microsoft.com/office/officeart/2005/8/colors/accent1_1" csCatId="accent1" phldr="1"/>
      <dgm:spPr/>
      <dgm:t>
        <a:bodyPr/>
        <a:lstStyle/>
        <a:p>
          <a:endParaRPr lang="en-US"/>
        </a:p>
      </dgm:t>
    </dgm:pt>
    <dgm:pt modelId="{4512E080-78D6-4BEB-BAAF-9FF605E91801}">
      <dgm:prSet phldrT="[Text]"/>
      <dgm:spPr/>
      <dgm:t>
        <a:bodyPr/>
        <a:lstStyle/>
        <a:p>
          <a:pPr algn="ctr">
            <a:buNone/>
          </a:pPr>
          <a:r>
            <a:rPr lang="en-US"/>
            <a:t>EasyCircular System</a:t>
          </a:r>
        </a:p>
      </dgm:t>
    </dgm:pt>
    <dgm:pt modelId="{7214BEA7-CCD3-4A76-A5DF-316C145CAC08}" type="parTrans" cxnId="{806E7AFC-FC71-4569-B140-F2333DB6C7B3}">
      <dgm:prSet/>
      <dgm:spPr/>
      <dgm:t>
        <a:bodyPr/>
        <a:lstStyle/>
        <a:p>
          <a:pPr algn="ctr"/>
          <a:endParaRPr lang="en-US"/>
        </a:p>
      </dgm:t>
    </dgm:pt>
    <dgm:pt modelId="{E716E5AF-6B9D-4B6E-BAD0-FCF3C461D81E}" type="sibTrans" cxnId="{806E7AFC-FC71-4569-B140-F2333DB6C7B3}">
      <dgm:prSet/>
      <dgm:spPr/>
      <dgm:t>
        <a:bodyPr/>
        <a:lstStyle/>
        <a:p>
          <a:pPr algn="ctr"/>
          <a:endParaRPr lang="en-US"/>
        </a:p>
      </dgm:t>
    </dgm:pt>
    <dgm:pt modelId="{08A0FF6A-776D-4545-AD36-E9699E7C32C0}">
      <dgm:prSet phldrT="[Text]"/>
      <dgm:spPr/>
      <dgm:t>
        <a:bodyPr/>
        <a:lstStyle/>
        <a:p>
          <a:pPr algn="ctr">
            <a:buNone/>
          </a:pPr>
          <a:r>
            <a:rPr lang="en-US"/>
            <a:t>2.0 System Design &amp; Architecture</a:t>
          </a:r>
        </a:p>
      </dgm:t>
    </dgm:pt>
    <dgm:pt modelId="{DF2E06EE-9DED-4A8A-BD42-1B5C14A55CEA}" type="sibTrans" cxnId="{7DCC3F0A-2B2F-4622-AD9F-B7E4A7C24B1F}">
      <dgm:prSet/>
      <dgm:spPr/>
      <dgm:t>
        <a:bodyPr/>
        <a:lstStyle/>
        <a:p>
          <a:pPr algn="ctr"/>
          <a:endParaRPr lang="en-US"/>
        </a:p>
      </dgm:t>
    </dgm:pt>
    <dgm:pt modelId="{8C6422A2-2EB7-4255-821D-151B69E03903}" type="parTrans" cxnId="{7DCC3F0A-2B2F-4622-AD9F-B7E4A7C24B1F}">
      <dgm:prSet/>
      <dgm:spPr>
        <a:ln>
          <a:solidFill>
            <a:schemeClr val="accent1"/>
          </a:solidFill>
          <a:tailEnd type="triangle" w="sm" len="sm"/>
        </a:ln>
      </dgm:spPr>
      <dgm:t>
        <a:bodyPr/>
        <a:lstStyle/>
        <a:p>
          <a:pPr algn="ctr"/>
          <a:endParaRPr lang="en-US">
            <a:solidFill>
              <a:schemeClr val="accent1"/>
            </a:solidFill>
          </a:endParaRPr>
        </a:p>
      </dgm:t>
    </dgm:pt>
    <dgm:pt modelId="{8F77FB08-8F9C-44A5-AD6E-45CD020FDE22}">
      <dgm:prSet phldrT="[Text]"/>
      <dgm:spPr/>
      <dgm:t>
        <a:bodyPr/>
        <a:lstStyle/>
        <a:p>
          <a:pPr algn="ctr">
            <a:buNone/>
          </a:pPr>
          <a:r>
            <a:rPr lang="en-US"/>
            <a:t>1.0 Initiation &amp; Requirements</a:t>
          </a:r>
        </a:p>
      </dgm:t>
    </dgm:pt>
    <dgm:pt modelId="{C2C9CA42-5C8F-4E25-8C01-8CA188B12FF0}" type="sibTrans" cxnId="{7EA562B7-D23C-41FD-90B9-68DFA74407AA}">
      <dgm:prSet/>
      <dgm:spPr/>
      <dgm:t>
        <a:bodyPr/>
        <a:lstStyle/>
        <a:p>
          <a:pPr algn="ctr"/>
          <a:endParaRPr lang="en-US"/>
        </a:p>
      </dgm:t>
    </dgm:pt>
    <dgm:pt modelId="{095FE515-8C58-4D39-A872-B83D68D6ECC2}" type="parTrans" cxnId="{7EA562B7-D23C-41FD-90B9-68DFA74407AA}">
      <dgm:prSet/>
      <dgm:spPr>
        <a:ln>
          <a:solidFill>
            <a:schemeClr val="accent1"/>
          </a:solidFill>
          <a:tailEnd type="triangle" w="sm" len="sm"/>
        </a:ln>
      </dgm:spPr>
      <dgm:t>
        <a:bodyPr/>
        <a:lstStyle/>
        <a:p>
          <a:pPr algn="ctr"/>
          <a:endParaRPr lang="en-US"/>
        </a:p>
      </dgm:t>
    </dgm:pt>
    <dgm:pt modelId="{E9F1C02A-2CE2-43D2-B6F3-9609E2C488F9}">
      <dgm:prSet/>
      <dgm:spPr/>
      <dgm:t>
        <a:bodyPr/>
        <a:lstStyle/>
        <a:p>
          <a:pPr algn="ctr">
            <a:buNone/>
          </a:pPr>
          <a:r>
            <a:rPr lang="en-US"/>
            <a:t>1.1. Stakeholder Survey &amp; Analysis</a:t>
          </a:r>
        </a:p>
      </dgm:t>
    </dgm:pt>
    <dgm:pt modelId="{7535B56B-035B-48A0-9B3D-6C1443F2CC5C}" type="parTrans" cxnId="{3A87D2AA-E5B5-4D46-88C5-AFB67A02FA5E}">
      <dgm:prSet/>
      <dgm:spPr>
        <a:ln>
          <a:solidFill>
            <a:schemeClr val="accent1"/>
          </a:solidFill>
          <a:tailEnd type="triangle" w="sm" len="sm"/>
        </a:ln>
      </dgm:spPr>
      <dgm:t>
        <a:bodyPr/>
        <a:lstStyle/>
        <a:p>
          <a:pPr algn="ctr"/>
          <a:endParaRPr lang="en-US"/>
        </a:p>
      </dgm:t>
    </dgm:pt>
    <dgm:pt modelId="{2238CFA0-6CBD-46E5-BF52-3215CE9FA3CF}" type="sibTrans" cxnId="{3A87D2AA-E5B5-4D46-88C5-AFB67A02FA5E}">
      <dgm:prSet/>
      <dgm:spPr/>
      <dgm:t>
        <a:bodyPr/>
        <a:lstStyle/>
        <a:p>
          <a:pPr algn="ctr"/>
          <a:endParaRPr lang="en-US"/>
        </a:p>
      </dgm:t>
    </dgm:pt>
    <dgm:pt modelId="{275ABE0C-59A3-4B3D-B63F-AA2CF65DC06D}">
      <dgm:prSet/>
      <dgm:spPr/>
      <dgm:t>
        <a:bodyPr/>
        <a:lstStyle/>
        <a:p>
          <a:pPr algn="ctr">
            <a:buNone/>
          </a:pPr>
          <a:r>
            <a:rPr lang="en-US"/>
            <a:t>1.2. Requirement Specification</a:t>
          </a:r>
        </a:p>
      </dgm:t>
    </dgm:pt>
    <dgm:pt modelId="{69BC89DF-268F-43CE-842C-AA7536450B71}" type="parTrans" cxnId="{9FE336ED-56B1-42F2-9BA5-1B90BB06C612}">
      <dgm:prSet/>
      <dgm:spPr>
        <a:ln>
          <a:solidFill>
            <a:schemeClr val="accent1"/>
          </a:solidFill>
          <a:tailEnd type="triangle" w="sm" len="sm"/>
        </a:ln>
      </dgm:spPr>
      <dgm:t>
        <a:bodyPr/>
        <a:lstStyle/>
        <a:p>
          <a:pPr algn="ctr"/>
          <a:endParaRPr lang="en-US"/>
        </a:p>
      </dgm:t>
    </dgm:pt>
    <dgm:pt modelId="{E8989D0B-9135-4025-B0B3-00E7EA76ADA0}" type="sibTrans" cxnId="{9FE336ED-56B1-42F2-9BA5-1B90BB06C612}">
      <dgm:prSet/>
      <dgm:spPr/>
      <dgm:t>
        <a:bodyPr/>
        <a:lstStyle/>
        <a:p>
          <a:pPr algn="ctr"/>
          <a:endParaRPr lang="en-US"/>
        </a:p>
      </dgm:t>
    </dgm:pt>
    <dgm:pt modelId="{E6FCBA38-1E6B-4426-B718-F0BD1684107E}">
      <dgm:prSet/>
      <dgm:spPr/>
      <dgm:t>
        <a:bodyPr/>
        <a:lstStyle/>
        <a:p>
          <a:pPr algn="ctr">
            <a:buNone/>
          </a:pPr>
          <a:r>
            <a:rPr lang="en-US"/>
            <a:t>1.3. Contextual Report </a:t>
          </a:r>
        </a:p>
      </dgm:t>
    </dgm:pt>
    <dgm:pt modelId="{A5369338-DB13-4374-B499-385EEF4C5022}" type="parTrans" cxnId="{644F8ACB-2BC8-450C-B87D-325CD0B2B977}">
      <dgm:prSet/>
      <dgm:spPr>
        <a:ln>
          <a:solidFill>
            <a:schemeClr val="accent1"/>
          </a:solidFill>
          <a:tailEnd type="triangle" w="sm" len="sm"/>
        </a:ln>
      </dgm:spPr>
      <dgm:t>
        <a:bodyPr/>
        <a:lstStyle/>
        <a:p>
          <a:pPr algn="ctr"/>
          <a:endParaRPr lang="en-US">
            <a:noFill/>
          </a:endParaRPr>
        </a:p>
      </dgm:t>
    </dgm:pt>
    <dgm:pt modelId="{FC2B3280-F2D4-4FA3-BE44-FD8BE6243472}" type="sibTrans" cxnId="{644F8ACB-2BC8-450C-B87D-325CD0B2B977}">
      <dgm:prSet/>
      <dgm:spPr/>
      <dgm:t>
        <a:bodyPr/>
        <a:lstStyle/>
        <a:p>
          <a:pPr algn="ctr"/>
          <a:endParaRPr lang="en-US"/>
        </a:p>
      </dgm:t>
    </dgm:pt>
    <dgm:pt modelId="{5600EF67-5510-420D-A629-50A5C09882AF}">
      <dgm:prSet phldrT="[Text]"/>
      <dgm:spPr/>
      <dgm:t>
        <a:bodyPr/>
        <a:lstStyle/>
        <a:p>
          <a:pPr algn="ctr">
            <a:buNone/>
          </a:pPr>
          <a:r>
            <a:rPr lang="en-US"/>
            <a:t>3.0 Artefact Development (Sprints)</a:t>
          </a:r>
        </a:p>
      </dgm:t>
    </dgm:pt>
    <dgm:pt modelId="{3DC80AEA-09FD-4336-9661-25EB9E176D5E}" type="parTrans" cxnId="{24E56F4F-C602-4A36-A200-C590F2FF5B6A}">
      <dgm:prSet/>
      <dgm:spPr>
        <a:ln>
          <a:solidFill>
            <a:schemeClr val="accent1"/>
          </a:solidFill>
          <a:tailEnd type="triangle" w="sm" len="sm"/>
        </a:ln>
      </dgm:spPr>
      <dgm:t>
        <a:bodyPr/>
        <a:lstStyle/>
        <a:p>
          <a:pPr algn="ctr"/>
          <a:endParaRPr lang="en-US"/>
        </a:p>
      </dgm:t>
    </dgm:pt>
    <dgm:pt modelId="{288DE8FA-68FC-49D3-B047-07537B5B6EC1}" type="sibTrans" cxnId="{24E56F4F-C602-4A36-A200-C590F2FF5B6A}">
      <dgm:prSet/>
      <dgm:spPr/>
      <dgm:t>
        <a:bodyPr/>
        <a:lstStyle/>
        <a:p>
          <a:pPr algn="ctr"/>
          <a:endParaRPr lang="en-US"/>
        </a:p>
      </dgm:t>
    </dgm:pt>
    <dgm:pt modelId="{44CF0E31-EF7C-43D6-A2A1-93CF4F8CDAA9}">
      <dgm:prSet/>
      <dgm:spPr/>
      <dgm:t>
        <a:bodyPr/>
        <a:lstStyle/>
        <a:p>
          <a:pPr algn="ctr">
            <a:buNone/>
          </a:pPr>
          <a:r>
            <a:rPr lang="en-US"/>
            <a:t>2.1 UI/UX Wireframing</a:t>
          </a:r>
        </a:p>
      </dgm:t>
    </dgm:pt>
    <dgm:pt modelId="{05BF5983-F04B-4CF3-92D4-BCCCDDF4720B}" type="parTrans" cxnId="{B0070526-CC61-436A-A394-DE8CFBD7201A}">
      <dgm:prSet/>
      <dgm:spPr>
        <a:ln>
          <a:solidFill>
            <a:schemeClr val="accent1"/>
          </a:solidFill>
          <a:tailEnd type="triangle" w="sm" len="sm"/>
        </a:ln>
      </dgm:spPr>
      <dgm:t>
        <a:bodyPr/>
        <a:lstStyle/>
        <a:p>
          <a:pPr algn="ctr"/>
          <a:endParaRPr lang="en-US"/>
        </a:p>
      </dgm:t>
    </dgm:pt>
    <dgm:pt modelId="{B40D5D85-EE77-4C92-AD85-CDDD9ED8B721}" type="sibTrans" cxnId="{B0070526-CC61-436A-A394-DE8CFBD7201A}">
      <dgm:prSet/>
      <dgm:spPr/>
      <dgm:t>
        <a:bodyPr/>
        <a:lstStyle/>
        <a:p>
          <a:pPr algn="ctr"/>
          <a:endParaRPr lang="en-US"/>
        </a:p>
      </dgm:t>
    </dgm:pt>
    <dgm:pt modelId="{82F131AB-2A9A-4002-A234-B26168A0732D}">
      <dgm:prSet/>
      <dgm:spPr/>
      <dgm:t>
        <a:bodyPr/>
        <a:lstStyle/>
        <a:p>
          <a:pPr algn="ctr">
            <a:buNone/>
          </a:pPr>
          <a:r>
            <a:rPr lang="en-US"/>
            <a:t>2.2 Database Architecture (MongoDB)</a:t>
          </a:r>
        </a:p>
      </dgm:t>
    </dgm:pt>
    <dgm:pt modelId="{EF53F993-AE1E-40DC-9185-515858BF180C}" type="parTrans" cxnId="{0E0E909A-8A97-44FE-A6D2-0461F421BF48}">
      <dgm:prSet/>
      <dgm:spPr>
        <a:ln>
          <a:solidFill>
            <a:schemeClr val="accent1"/>
          </a:solidFill>
          <a:tailEnd type="triangle" w="sm" len="sm"/>
        </a:ln>
      </dgm:spPr>
      <dgm:t>
        <a:bodyPr/>
        <a:lstStyle/>
        <a:p>
          <a:pPr algn="ctr"/>
          <a:endParaRPr lang="en-US"/>
        </a:p>
      </dgm:t>
    </dgm:pt>
    <dgm:pt modelId="{767DE04D-6385-4AB9-B6EB-E72DE043FBB6}" type="sibTrans" cxnId="{0E0E909A-8A97-44FE-A6D2-0461F421BF48}">
      <dgm:prSet/>
      <dgm:spPr/>
      <dgm:t>
        <a:bodyPr/>
        <a:lstStyle/>
        <a:p>
          <a:pPr algn="ctr"/>
          <a:endParaRPr lang="en-US"/>
        </a:p>
      </dgm:t>
    </dgm:pt>
    <dgm:pt modelId="{006B671F-2B08-444F-9175-EDAACD47F185}">
      <dgm:prSet/>
      <dgm:spPr/>
      <dgm:t>
        <a:bodyPr/>
        <a:lstStyle/>
        <a:p>
          <a:pPr algn="ctr">
            <a:buNone/>
          </a:pPr>
          <a:r>
            <a:rPr lang="en-US"/>
            <a:t>2.3 System Architecture Design</a:t>
          </a:r>
        </a:p>
      </dgm:t>
    </dgm:pt>
    <dgm:pt modelId="{DF62F273-B454-417A-8B81-0AC4A8B67CE9}" type="parTrans" cxnId="{1E540321-CCF7-4090-8B13-7CB9D78DFC55}">
      <dgm:prSet/>
      <dgm:spPr>
        <a:ln>
          <a:solidFill>
            <a:schemeClr val="accent1"/>
          </a:solidFill>
          <a:tailEnd type="triangle" w="sm" len="sm"/>
        </a:ln>
      </dgm:spPr>
      <dgm:t>
        <a:bodyPr/>
        <a:lstStyle/>
        <a:p>
          <a:pPr algn="ctr"/>
          <a:endParaRPr lang="en-US"/>
        </a:p>
      </dgm:t>
    </dgm:pt>
    <dgm:pt modelId="{D65FA55B-8C72-49C9-9E03-080536DC9395}" type="sibTrans" cxnId="{1E540321-CCF7-4090-8B13-7CB9D78DFC55}">
      <dgm:prSet/>
      <dgm:spPr/>
      <dgm:t>
        <a:bodyPr/>
        <a:lstStyle/>
        <a:p>
          <a:pPr algn="ctr"/>
          <a:endParaRPr lang="en-US"/>
        </a:p>
      </dgm:t>
    </dgm:pt>
    <dgm:pt modelId="{28A5B246-8E19-4D60-ABFB-934895471AD0}">
      <dgm:prSet phldrT="[Text]"/>
      <dgm:spPr/>
      <dgm:t>
        <a:bodyPr/>
        <a:lstStyle/>
        <a:p>
          <a:pPr algn="ctr">
            <a:buNone/>
          </a:pPr>
          <a:r>
            <a:rPr lang="en-US"/>
            <a:t>4.0 Testing &amp; Validation</a:t>
          </a:r>
        </a:p>
      </dgm:t>
    </dgm:pt>
    <dgm:pt modelId="{E2FB7A9B-1613-4CBC-8BAE-9A586406B761}" type="parTrans" cxnId="{243D3B0E-75BF-4425-831E-013B33A47860}">
      <dgm:prSet/>
      <dgm:spPr>
        <a:ln>
          <a:solidFill>
            <a:schemeClr val="accent1"/>
          </a:solidFill>
          <a:tailEnd type="triangle" w="sm" len="sm"/>
        </a:ln>
      </dgm:spPr>
      <dgm:t>
        <a:bodyPr/>
        <a:lstStyle/>
        <a:p>
          <a:pPr algn="ctr"/>
          <a:endParaRPr lang="en-US">
            <a:solidFill>
              <a:schemeClr val="accent1"/>
            </a:solidFill>
          </a:endParaRPr>
        </a:p>
      </dgm:t>
    </dgm:pt>
    <dgm:pt modelId="{7E708A72-6C48-4095-A785-5DB60FCD15BD}" type="sibTrans" cxnId="{243D3B0E-75BF-4425-831E-013B33A47860}">
      <dgm:prSet/>
      <dgm:spPr/>
      <dgm:t>
        <a:bodyPr/>
        <a:lstStyle/>
        <a:p>
          <a:pPr algn="ctr"/>
          <a:endParaRPr lang="en-US"/>
        </a:p>
      </dgm:t>
    </dgm:pt>
    <dgm:pt modelId="{28C9C327-E194-4DA1-B483-36CDE469CB89}">
      <dgm:prSet/>
      <dgm:spPr/>
      <dgm:t>
        <a:bodyPr/>
        <a:lstStyle/>
        <a:p>
          <a:pPr algn="ctr">
            <a:buNone/>
          </a:pPr>
          <a:r>
            <a:rPr lang="en-US"/>
            <a:t>3.1 Frontend Interface (React/Next.js)</a:t>
          </a:r>
        </a:p>
      </dgm:t>
    </dgm:pt>
    <dgm:pt modelId="{14AB6081-0F99-47EE-BD3A-E076B1235B52}" type="parTrans" cxnId="{1853F638-27B3-4DFC-ACEA-BCEB4E24C1B0}">
      <dgm:prSet/>
      <dgm:spPr>
        <a:ln>
          <a:solidFill>
            <a:schemeClr val="accent1"/>
          </a:solidFill>
          <a:tailEnd type="triangle" w="sm" len="sm"/>
        </a:ln>
      </dgm:spPr>
      <dgm:t>
        <a:bodyPr/>
        <a:lstStyle/>
        <a:p>
          <a:pPr algn="ctr"/>
          <a:endParaRPr lang="en-US"/>
        </a:p>
      </dgm:t>
    </dgm:pt>
    <dgm:pt modelId="{FEE408A9-435C-4CFA-B8B5-23FD73CA2DAF}" type="sibTrans" cxnId="{1853F638-27B3-4DFC-ACEA-BCEB4E24C1B0}">
      <dgm:prSet/>
      <dgm:spPr/>
      <dgm:t>
        <a:bodyPr/>
        <a:lstStyle/>
        <a:p>
          <a:pPr algn="ctr"/>
          <a:endParaRPr lang="en-US"/>
        </a:p>
      </dgm:t>
    </dgm:pt>
    <dgm:pt modelId="{33371C3F-BD60-44B1-B9D7-4C3CFF8DC860}">
      <dgm:prSet/>
      <dgm:spPr/>
      <dgm:t>
        <a:bodyPr/>
        <a:lstStyle/>
        <a:p>
          <a:pPr algn="ctr">
            <a:buNone/>
          </a:pPr>
          <a:r>
            <a:rPr lang="en-US"/>
            <a:t>3.2 Document Ingestion Module </a:t>
          </a:r>
        </a:p>
      </dgm:t>
    </dgm:pt>
    <dgm:pt modelId="{2573CD48-58FF-4416-BA50-0928C555FF95}" type="parTrans" cxnId="{8316E7AC-2847-4083-AB8F-98CFF7E2D654}">
      <dgm:prSet/>
      <dgm:spPr>
        <a:ln>
          <a:solidFill>
            <a:schemeClr val="accent1"/>
          </a:solidFill>
          <a:tailEnd type="triangle" w="sm" len="sm"/>
        </a:ln>
      </dgm:spPr>
      <dgm:t>
        <a:bodyPr/>
        <a:lstStyle/>
        <a:p>
          <a:pPr algn="ctr"/>
          <a:endParaRPr lang="en-US"/>
        </a:p>
      </dgm:t>
    </dgm:pt>
    <dgm:pt modelId="{639F76A1-8C41-4D75-9A2B-F9927E64E75C}" type="sibTrans" cxnId="{8316E7AC-2847-4083-AB8F-98CFF7E2D654}">
      <dgm:prSet/>
      <dgm:spPr/>
      <dgm:t>
        <a:bodyPr/>
        <a:lstStyle/>
        <a:p>
          <a:pPr algn="ctr"/>
          <a:endParaRPr lang="en-US"/>
        </a:p>
      </dgm:t>
    </dgm:pt>
    <dgm:pt modelId="{83342C15-6C19-46DA-A022-FC565D453DBB}">
      <dgm:prSet/>
      <dgm:spPr/>
      <dgm:t>
        <a:bodyPr/>
        <a:lstStyle/>
        <a:p>
          <a:pPr algn="ctr">
            <a:buNone/>
          </a:pPr>
          <a:r>
            <a:rPr lang="en-US"/>
            <a:t>3.3 NER Extraction Engine (SpaCy) </a:t>
          </a:r>
        </a:p>
      </dgm:t>
    </dgm:pt>
    <dgm:pt modelId="{9572229B-51B6-46C0-88DA-39E883485D2E}" type="parTrans" cxnId="{90D18921-4B06-488A-8E2C-3BEBCDE66318}">
      <dgm:prSet/>
      <dgm:spPr>
        <a:ln>
          <a:solidFill>
            <a:schemeClr val="accent1"/>
          </a:solidFill>
          <a:tailEnd type="triangle" w="sm" len="sm"/>
        </a:ln>
      </dgm:spPr>
      <dgm:t>
        <a:bodyPr/>
        <a:lstStyle/>
        <a:p>
          <a:pPr algn="ctr"/>
          <a:endParaRPr lang="en-US"/>
        </a:p>
      </dgm:t>
    </dgm:pt>
    <dgm:pt modelId="{A9F4640A-304A-4BD5-9F5D-2419F6B27D16}" type="sibTrans" cxnId="{90D18921-4B06-488A-8E2C-3BEBCDE66318}">
      <dgm:prSet/>
      <dgm:spPr/>
      <dgm:t>
        <a:bodyPr/>
        <a:lstStyle/>
        <a:p>
          <a:pPr algn="ctr"/>
          <a:endParaRPr lang="en-US"/>
        </a:p>
      </dgm:t>
    </dgm:pt>
    <dgm:pt modelId="{2ADD3F3F-ACB4-478C-A882-E5560911A35D}">
      <dgm:prSet/>
      <dgm:spPr/>
      <dgm:t>
        <a:bodyPr/>
        <a:lstStyle/>
        <a:p>
          <a:pPr algn="ctr">
            <a:buNone/>
          </a:pPr>
          <a:r>
            <a:rPr lang="en-US"/>
            <a:t>3.4 AI Summarization Engine (LangChain)</a:t>
          </a:r>
        </a:p>
      </dgm:t>
    </dgm:pt>
    <dgm:pt modelId="{58B1966B-9246-45B7-A0FE-35395619DF49}" type="parTrans" cxnId="{EAC2D134-7454-4F99-BDFE-CFFFBB7C7D47}">
      <dgm:prSet/>
      <dgm:spPr>
        <a:ln>
          <a:solidFill>
            <a:schemeClr val="accent1"/>
          </a:solidFill>
          <a:tailEnd type="triangle" w="sm" len="sm"/>
        </a:ln>
      </dgm:spPr>
      <dgm:t>
        <a:bodyPr/>
        <a:lstStyle/>
        <a:p>
          <a:pPr algn="ctr"/>
          <a:endParaRPr lang="en-US"/>
        </a:p>
      </dgm:t>
    </dgm:pt>
    <dgm:pt modelId="{8FCD6056-77EA-4191-8DB3-48D3054E5B7A}" type="sibTrans" cxnId="{EAC2D134-7454-4F99-BDFE-CFFFBB7C7D47}">
      <dgm:prSet/>
      <dgm:spPr/>
      <dgm:t>
        <a:bodyPr/>
        <a:lstStyle/>
        <a:p>
          <a:pPr algn="ctr"/>
          <a:endParaRPr lang="en-US"/>
        </a:p>
      </dgm:t>
    </dgm:pt>
    <dgm:pt modelId="{57588C71-6B19-48FD-B844-1A123F3DF953}">
      <dgm:prSet phldrT="[Text]"/>
      <dgm:spPr/>
      <dgm:t>
        <a:bodyPr/>
        <a:lstStyle/>
        <a:p>
          <a:pPr algn="ctr">
            <a:buNone/>
          </a:pPr>
          <a:r>
            <a:rPr lang="en-US"/>
            <a:t>5.0 Deployment &amp; Documentation</a:t>
          </a:r>
        </a:p>
      </dgm:t>
    </dgm:pt>
    <dgm:pt modelId="{E01F81B3-5304-413C-9174-86BDF50235A2}" type="parTrans" cxnId="{74C15C6A-C4E0-4638-90D5-B8211F1C7AA6}">
      <dgm:prSet/>
      <dgm:spPr>
        <a:ln>
          <a:solidFill>
            <a:schemeClr val="accent1"/>
          </a:solidFill>
          <a:tailEnd type="triangle" w="sm" len="sm"/>
        </a:ln>
      </dgm:spPr>
      <dgm:t>
        <a:bodyPr/>
        <a:lstStyle/>
        <a:p>
          <a:pPr algn="ctr"/>
          <a:endParaRPr lang="en-US"/>
        </a:p>
      </dgm:t>
    </dgm:pt>
    <dgm:pt modelId="{1DE0E799-E66F-4940-BB07-8B29CEAEA626}" type="sibTrans" cxnId="{74C15C6A-C4E0-4638-90D5-B8211F1C7AA6}">
      <dgm:prSet/>
      <dgm:spPr/>
      <dgm:t>
        <a:bodyPr/>
        <a:lstStyle/>
        <a:p>
          <a:pPr algn="ctr"/>
          <a:endParaRPr lang="en-US"/>
        </a:p>
      </dgm:t>
    </dgm:pt>
    <dgm:pt modelId="{26D22DD0-848D-4741-A6C0-B54FE8673DFC}">
      <dgm:prSet/>
      <dgm:spPr/>
      <dgm:t>
        <a:bodyPr/>
        <a:lstStyle/>
        <a:p>
          <a:pPr algn="ctr">
            <a:buNone/>
          </a:pPr>
          <a:r>
            <a:rPr lang="en-US"/>
            <a:t>4.1 Algorithmic Evaluation (ROUGE)</a:t>
          </a:r>
        </a:p>
      </dgm:t>
    </dgm:pt>
    <dgm:pt modelId="{D74C8426-0FB4-4E60-B2C9-A1D3F377FB21}" type="parTrans" cxnId="{A8A6DFAA-2B7C-44DF-AB7D-6597EF843ADD}">
      <dgm:prSet/>
      <dgm:spPr>
        <a:ln>
          <a:solidFill>
            <a:schemeClr val="accent1"/>
          </a:solidFill>
          <a:tailEnd type="triangle" w="sm" len="sm"/>
        </a:ln>
      </dgm:spPr>
      <dgm:t>
        <a:bodyPr/>
        <a:lstStyle/>
        <a:p>
          <a:pPr algn="ctr"/>
          <a:endParaRPr lang="en-US"/>
        </a:p>
      </dgm:t>
    </dgm:pt>
    <dgm:pt modelId="{6F291B15-6A47-46DA-B58B-AA405AB6F0B6}" type="sibTrans" cxnId="{A8A6DFAA-2B7C-44DF-AB7D-6597EF843ADD}">
      <dgm:prSet/>
      <dgm:spPr/>
      <dgm:t>
        <a:bodyPr/>
        <a:lstStyle/>
        <a:p>
          <a:pPr algn="ctr"/>
          <a:endParaRPr lang="en-US"/>
        </a:p>
      </dgm:t>
    </dgm:pt>
    <dgm:pt modelId="{83D70FFE-7AB8-46F8-B9EF-CDA4EB89A9F0}">
      <dgm:prSet/>
      <dgm:spPr/>
      <dgm:t>
        <a:bodyPr/>
        <a:lstStyle/>
        <a:p>
          <a:pPr algn="ctr">
            <a:buNone/>
          </a:pPr>
          <a:r>
            <a:rPr lang="en-US"/>
            <a:t>4.2 Human-in-the-Loop Testing </a:t>
          </a:r>
        </a:p>
      </dgm:t>
    </dgm:pt>
    <dgm:pt modelId="{691B1AB1-F153-4138-AE3E-A9A862D6C4BF}" type="parTrans" cxnId="{CA0B209E-E46C-4DF3-B226-DF551A2B2955}">
      <dgm:prSet/>
      <dgm:spPr>
        <a:ln>
          <a:solidFill>
            <a:schemeClr val="accent1"/>
          </a:solidFill>
          <a:tailEnd type="triangle" w="sm" len="sm"/>
        </a:ln>
      </dgm:spPr>
      <dgm:t>
        <a:bodyPr/>
        <a:lstStyle/>
        <a:p>
          <a:pPr algn="ctr"/>
          <a:endParaRPr lang="en-US"/>
        </a:p>
      </dgm:t>
    </dgm:pt>
    <dgm:pt modelId="{95BB4E5C-4A1B-4F72-B740-F17F5330A21A}" type="sibTrans" cxnId="{CA0B209E-E46C-4DF3-B226-DF551A2B2955}">
      <dgm:prSet/>
      <dgm:spPr/>
      <dgm:t>
        <a:bodyPr/>
        <a:lstStyle/>
        <a:p>
          <a:pPr algn="ctr"/>
          <a:endParaRPr lang="en-US"/>
        </a:p>
      </dgm:t>
    </dgm:pt>
    <dgm:pt modelId="{CFC36188-F06B-47BF-A4E3-EA9931565805}">
      <dgm:prSet/>
      <dgm:spPr/>
      <dgm:t>
        <a:bodyPr/>
        <a:lstStyle/>
        <a:p>
          <a:pPr algn="ctr">
            <a:buNone/>
          </a:pPr>
          <a:r>
            <a:rPr lang="en-US"/>
            <a:t>4.3 Bug Fixing &amp; Refinement</a:t>
          </a:r>
        </a:p>
      </dgm:t>
    </dgm:pt>
    <dgm:pt modelId="{ECB63307-D89F-429E-8C45-8833BF026483}" type="parTrans" cxnId="{31E0EDDA-6DB5-45BA-A99E-65EB17C788C5}">
      <dgm:prSet/>
      <dgm:spPr>
        <a:ln>
          <a:solidFill>
            <a:schemeClr val="accent1"/>
          </a:solidFill>
          <a:tailEnd type="triangle" w="sm" len="sm"/>
        </a:ln>
      </dgm:spPr>
      <dgm:t>
        <a:bodyPr/>
        <a:lstStyle/>
        <a:p>
          <a:pPr algn="ctr"/>
          <a:endParaRPr lang="en-US"/>
        </a:p>
      </dgm:t>
    </dgm:pt>
    <dgm:pt modelId="{A376602F-C2A4-42F7-8EB4-A40D9A68DACC}" type="sibTrans" cxnId="{31E0EDDA-6DB5-45BA-A99E-65EB17C788C5}">
      <dgm:prSet/>
      <dgm:spPr/>
      <dgm:t>
        <a:bodyPr/>
        <a:lstStyle/>
        <a:p>
          <a:pPr algn="ctr"/>
          <a:endParaRPr lang="en-US"/>
        </a:p>
      </dgm:t>
    </dgm:pt>
    <dgm:pt modelId="{9D794343-759A-4957-813E-B215FB97BFFF}">
      <dgm:prSet/>
      <dgm:spPr/>
      <dgm:t>
        <a:bodyPr/>
        <a:lstStyle/>
        <a:p>
          <a:pPr algn="ctr">
            <a:buNone/>
          </a:pPr>
          <a:r>
            <a:rPr lang="en-US"/>
            <a:t>5.1 Cloud Deployment (AWS/Vercel)</a:t>
          </a:r>
        </a:p>
      </dgm:t>
    </dgm:pt>
    <dgm:pt modelId="{336EF706-27FC-4865-AAB0-9A9A5803308A}" type="parTrans" cxnId="{B62BA0FE-A172-471D-99CB-3B79FA18A475}">
      <dgm:prSet/>
      <dgm:spPr>
        <a:ln>
          <a:solidFill>
            <a:schemeClr val="accent1"/>
          </a:solidFill>
          <a:tailEnd type="triangle" w="sm" len="sm"/>
        </a:ln>
      </dgm:spPr>
      <dgm:t>
        <a:bodyPr/>
        <a:lstStyle/>
        <a:p>
          <a:pPr algn="ctr"/>
          <a:endParaRPr lang="en-US"/>
        </a:p>
      </dgm:t>
    </dgm:pt>
    <dgm:pt modelId="{1FD3657C-613B-4A68-A9DA-9B093E27EF78}" type="sibTrans" cxnId="{B62BA0FE-A172-471D-99CB-3B79FA18A475}">
      <dgm:prSet/>
      <dgm:spPr/>
      <dgm:t>
        <a:bodyPr/>
        <a:lstStyle/>
        <a:p>
          <a:pPr algn="ctr"/>
          <a:endParaRPr lang="en-US"/>
        </a:p>
      </dgm:t>
    </dgm:pt>
    <dgm:pt modelId="{6B61A338-69D8-4A05-9947-186778509258}">
      <dgm:prSet/>
      <dgm:spPr/>
      <dgm:t>
        <a:bodyPr/>
        <a:lstStyle/>
        <a:p>
          <a:pPr algn="ctr">
            <a:buNone/>
          </a:pPr>
          <a:r>
            <a:rPr lang="en-US"/>
            <a:t>5.2 User Manual </a:t>
          </a:r>
        </a:p>
      </dgm:t>
    </dgm:pt>
    <dgm:pt modelId="{39B2AA74-7DE8-4676-8405-0E75774BE53B}" type="parTrans" cxnId="{FB0044CB-E7D6-4FA5-8887-4ED5F9C7B312}">
      <dgm:prSet/>
      <dgm:spPr>
        <a:ln>
          <a:solidFill>
            <a:schemeClr val="accent1"/>
          </a:solidFill>
          <a:tailEnd type="triangle" w="sm" len="sm"/>
        </a:ln>
      </dgm:spPr>
      <dgm:t>
        <a:bodyPr/>
        <a:lstStyle/>
        <a:p>
          <a:pPr algn="ctr"/>
          <a:endParaRPr lang="en-US"/>
        </a:p>
      </dgm:t>
    </dgm:pt>
    <dgm:pt modelId="{9BAB2FBA-B939-4EA1-9144-5734C90B547B}" type="sibTrans" cxnId="{FB0044CB-E7D6-4FA5-8887-4ED5F9C7B312}">
      <dgm:prSet/>
      <dgm:spPr/>
      <dgm:t>
        <a:bodyPr/>
        <a:lstStyle/>
        <a:p>
          <a:pPr algn="ctr"/>
          <a:endParaRPr lang="en-US"/>
        </a:p>
      </dgm:t>
    </dgm:pt>
    <dgm:pt modelId="{759FD97D-8B05-4A4E-99C5-A63E21721422}">
      <dgm:prSet/>
      <dgm:spPr/>
      <dgm:t>
        <a:bodyPr/>
        <a:lstStyle/>
        <a:p>
          <a:pPr algn="ctr">
            <a:buNone/>
          </a:pPr>
          <a:r>
            <a:rPr lang="en-US"/>
            <a:t>5.3 Final Thesis Report</a:t>
          </a:r>
        </a:p>
      </dgm:t>
    </dgm:pt>
    <dgm:pt modelId="{D6122169-B3BD-4F2B-9112-2DD20FFB65E4}" type="parTrans" cxnId="{E9A2038F-5407-4CC9-887B-864C9BFD30CC}">
      <dgm:prSet/>
      <dgm:spPr>
        <a:ln>
          <a:solidFill>
            <a:schemeClr val="accent1"/>
          </a:solidFill>
          <a:tailEnd type="triangle" w="sm" len="sm"/>
        </a:ln>
      </dgm:spPr>
      <dgm:t>
        <a:bodyPr/>
        <a:lstStyle/>
        <a:p>
          <a:pPr algn="ctr"/>
          <a:endParaRPr lang="en-US"/>
        </a:p>
      </dgm:t>
    </dgm:pt>
    <dgm:pt modelId="{C5FC46D8-579F-42B4-8689-E294AFAE0B3F}" type="sibTrans" cxnId="{E9A2038F-5407-4CC9-887B-864C9BFD30CC}">
      <dgm:prSet/>
      <dgm:spPr/>
      <dgm:t>
        <a:bodyPr/>
        <a:lstStyle/>
        <a:p>
          <a:pPr algn="ctr"/>
          <a:endParaRPr lang="en-US"/>
        </a:p>
      </dgm:t>
    </dgm:pt>
    <dgm:pt modelId="{73829731-9F74-437A-A378-7485586B56CD}" type="pres">
      <dgm:prSet presAssocID="{85E3509E-B9C8-4B5B-9A62-0BAE77558D59}" presName="hierChild1" presStyleCnt="0">
        <dgm:presLayoutVars>
          <dgm:orgChart val="1"/>
          <dgm:chPref val="1"/>
          <dgm:dir/>
          <dgm:animOne val="branch"/>
          <dgm:animLvl val="lvl"/>
          <dgm:resizeHandles/>
        </dgm:presLayoutVars>
      </dgm:prSet>
      <dgm:spPr/>
    </dgm:pt>
    <dgm:pt modelId="{683E3E03-03AE-4DDA-B925-47B056EAFF30}" type="pres">
      <dgm:prSet presAssocID="{4512E080-78D6-4BEB-BAAF-9FF605E91801}" presName="hierRoot1" presStyleCnt="0">
        <dgm:presLayoutVars>
          <dgm:hierBranch val="init"/>
        </dgm:presLayoutVars>
      </dgm:prSet>
      <dgm:spPr/>
    </dgm:pt>
    <dgm:pt modelId="{7AA55816-A03C-430C-B7D2-5C5786916AA7}" type="pres">
      <dgm:prSet presAssocID="{4512E080-78D6-4BEB-BAAF-9FF605E91801}" presName="rootComposite1" presStyleCnt="0"/>
      <dgm:spPr/>
    </dgm:pt>
    <dgm:pt modelId="{E8D5F86E-996D-49ED-853E-682178422D87}" type="pres">
      <dgm:prSet presAssocID="{4512E080-78D6-4BEB-BAAF-9FF605E91801}" presName="rootText1" presStyleLbl="node0" presStyleIdx="0" presStyleCnt="1">
        <dgm:presLayoutVars>
          <dgm:chPref val="3"/>
        </dgm:presLayoutVars>
      </dgm:prSet>
      <dgm:spPr/>
    </dgm:pt>
    <dgm:pt modelId="{5E08723A-8F4E-439E-A761-3008D2046E5F}" type="pres">
      <dgm:prSet presAssocID="{4512E080-78D6-4BEB-BAAF-9FF605E91801}" presName="rootConnector1" presStyleLbl="node1" presStyleIdx="0" presStyleCnt="0"/>
      <dgm:spPr/>
    </dgm:pt>
    <dgm:pt modelId="{F050DF49-242D-4FA7-AB0A-58A8215C09F2}" type="pres">
      <dgm:prSet presAssocID="{4512E080-78D6-4BEB-BAAF-9FF605E91801}" presName="hierChild2" presStyleCnt="0"/>
      <dgm:spPr/>
    </dgm:pt>
    <dgm:pt modelId="{0F8DCFCB-8909-4A0F-93D9-5711657A96B0}" type="pres">
      <dgm:prSet presAssocID="{095FE515-8C58-4D39-A872-B83D68D6ECC2}" presName="Name37" presStyleLbl="parChTrans1D2" presStyleIdx="0" presStyleCnt="5"/>
      <dgm:spPr/>
    </dgm:pt>
    <dgm:pt modelId="{1F0545FA-A47D-4A99-A2E1-8DE00E86C523}" type="pres">
      <dgm:prSet presAssocID="{8F77FB08-8F9C-44A5-AD6E-45CD020FDE22}" presName="hierRoot2" presStyleCnt="0">
        <dgm:presLayoutVars>
          <dgm:hierBranch val="init"/>
        </dgm:presLayoutVars>
      </dgm:prSet>
      <dgm:spPr/>
    </dgm:pt>
    <dgm:pt modelId="{700FEEA6-2CC2-45D2-8FD2-D0581B02E65D}" type="pres">
      <dgm:prSet presAssocID="{8F77FB08-8F9C-44A5-AD6E-45CD020FDE22}" presName="rootComposite" presStyleCnt="0"/>
      <dgm:spPr/>
    </dgm:pt>
    <dgm:pt modelId="{A12CA422-181A-4F22-BA36-774DA7D20003}" type="pres">
      <dgm:prSet presAssocID="{8F77FB08-8F9C-44A5-AD6E-45CD020FDE22}" presName="rootText" presStyleLbl="node2" presStyleIdx="0" presStyleCnt="5" custLinFactNeighborX="-48315" custLinFactNeighborY="17346">
        <dgm:presLayoutVars>
          <dgm:chPref val="3"/>
        </dgm:presLayoutVars>
      </dgm:prSet>
      <dgm:spPr/>
    </dgm:pt>
    <dgm:pt modelId="{FB234A4E-5A2F-4E93-8438-598A53E9EE86}" type="pres">
      <dgm:prSet presAssocID="{8F77FB08-8F9C-44A5-AD6E-45CD020FDE22}" presName="rootConnector" presStyleLbl="node2" presStyleIdx="0" presStyleCnt="5"/>
      <dgm:spPr/>
    </dgm:pt>
    <dgm:pt modelId="{FA8E85E2-E5AE-4734-8B19-C4A2CDD1B89F}" type="pres">
      <dgm:prSet presAssocID="{8F77FB08-8F9C-44A5-AD6E-45CD020FDE22}" presName="hierChild4" presStyleCnt="0"/>
      <dgm:spPr/>
    </dgm:pt>
    <dgm:pt modelId="{3D9A783C-0DA5-470E-AD09-9ED96AAABFCD}" type="pres">
      <dgm:prSet presAssocID="{7535B56B-035B-48A0-9B3D-6C1443F2CC5C}" presName="Name37" presStyleLbl="parChTrans1D3" presStyleIdx="0" presStyleCnt="16"/>
      <dgm:spPr/>
    </dgm:pt>
    <dgm:pt modelId="{53DBFF49-D0FC-4E8F-BD9E-2909B68000CD}" type="pres">
      <dgm:prSet presAssocID="{E9F1C02A-2CE2-43D2-B6F3-9609E2C488F9}" presName="hierRoot2" presStyleCnt="0">
        <dgm:presLayoutVars>
          <dgm:hierBranch val="init"/>
        </dgm:presLayoutVars>
      </dgm:prSet>
      <dgm:spPr/>
    </dgm:pt>
    <dgm:pt modelId="{6846BD97-72D3-48F6-886C-8587DA308226}" type="pres">
      <dgm:prSet presAssocID="{E9F1C02A-2CE2-43D2-B6F3-9609E2C488F9}" presName="rootComposite" presStyleCnt="0"/>
      <dgm:spPr/>
    </dgm:pt>
    <dgm:pt modelId="{A79277AE-6DCA-41A8-B590-76C0D355C79F}" type="pres">
      <dgm:prSet presAssocID="{E9F1C02A-2CE2-43D2-B6F3-9609E2C488F9}" presName="rootText" presStyleLbl="node3" presStyleIdx="0" presStyleCnt="16" custLinFactNeighborX="-48315" custLinFactNeighborY="17346">
        <dgm:presLayoutVars>
          <dgm:chPref val="3"/>
        </dgm:presLayoutVars>
      </dgm:prSet>
      <dgm:spPr/>
    </dgm:pt>
    <dgm:pt modelId="{37158618-BC06-4AA6-A507-E99C7E396B09}" type="pres">
      <dgm:prSet presAssocID="{E9F1C02A-2CE2-43D2-B6F3-9609E2C488F9}" presName="rootConnector" presStyleLbl="node3" presStyleIdx="0" presStyleCnt="16"/>
      <dgm:spPr/>
    </dgm:pt>
    <dgm:pt modelId="{83BC6E25-1CAA-43F7-95B9-711B964FD590}" type="pres">
      <dgm:prSet presAssocID="{E9F1C02A-2CE2-43D2-B6F3-9609E2C488F9}" presName="hierChild4" presStyleCnt="0"/>
      <dgm:spPr/>
    </dgm:pt>
    <dgm:pt modelId="{4FB8FB58-272F-4F4E-A901-29E0571A05D1}" type="pres">
      <dgm:prSet presAssocID="{E9F1C02A-2CE2-43D2-B6F3-9609E2C488F9}" presName="hierChild5" presStyleCnt="0"/>
      <dgm:spPr/>
    </dgm:pt>
    <dgm:pt modelId="{0DE836AC-F28E-48C9-8A5A-0CBC0F101C87}" type="pres">
      <dgm:prSet presAssocID="{69BC89DF-268F-43CE-842C-AA7536450B71}" presName="Name37" presStyleLbl="parChTrans1D3" presStyleIdx="1" presStyleCnt="16"/>
      <dgm:spPr/>
    </dgm:pt>
    <dgm:pt modelId="{9BC06FA3-87F1-42BD-ADBD-7A8C74A2ED53}" type="pres">
      <dgm:prSet presAssocID="{275ABE0C-59A3-4B3D-B63F-AA2CF65DC06D}" presName="hierRoot2" presStyleCnt="0">
        <dgm:presLayoutVars>
          <dgm:hierBranch val="init"/>
        </dgm:presLayoutVars>
      </dgm:prSet>
      <dgm:spPr/>
    </dgm:pt>
    <dgm:pt modelId="{5C9BE468-3B2F-4DEC-848E-2125A84460AD}" type="pres">
      <dgm:prSet presAssocID="{275ABE0C-59A3-4B3D-B63F-AA2CF65DC06D}" presName="rootComposite" presStyleCnt="0"/>
      <dgm:spPr/>
    </dgm:pt>
    <dgm:pt modelId="{2A38A365-C4CD-424A-8E4A-95AC2D28966D}" type="pres">
      <dgm:prSet presAssocID="{275ABE0C-59A3-4B3D-B63F-AA2CF65DC06D}" presName="rootText" presStyleLbl="node3" presStyleIdx="1" presStyleCnt="16" custLinFactNeighborX="-48315" custLinFactNeighborY="17346">
        <dgm:presLayoutVars>
          <dgm:chPref val="3"/>
        </dgm:presLayoutVars>
      </dgm:prSet>
      <dgm:spPr/>
    </dgm:pt>
    <dgm:pt modelId="{0795E782-602E-4D1C-B9DB-E4A879FBC208}" type="pres">
      <dgm:prSet presAssocID="{275ABE0C-59A3-4B3D-B63F-AA2CF65DC06D}" presName="rootConnector" presStyleLbl="node3" presStyleIdx="1" presStyleCnt="16"/>
      <dgm:spPr/>
    </dgm:pt>
    <dgm:pt modelId="{E5AD90D0-49BF-4CF2-80E9-632FE518679C}" type="pres">
      <dgm:prSet presAssocID="{275ABE0C-59A3-4B3D-B63F-AA2CF65DC06D}" presName="hierChild4" presStyleCnt="0"/>
      <dgm:spPr/>
    </dgm:pt>
    <dgm:pt modelId="{E5C8F4A7-9F10-4958-A641-314912C8C6C5}" type="pres">
      <dgm:prSet presAssocID="{275ABE0C-59A3-4B3D-B63F-AA2CF65DC06D}" presName="hierChild5" presStyleCnt="0"/>
      <dgm:spPr/>
    </dgm:pt>
    <dgm:pt modelId="{0B3BEF55-A935-4B61-951A-79B80BD29F10}" type="pres">
      <dgm:prSet presAssocID="{A5369338-DB13-4374-B499-385EEF4C5022}" presName="Name37" presStyleLbl="parChTrans1D3" presStyleIdx="2" presStyleCnt="16"/>
      <dgm:spPr/>
    </dgm:pt>
    <dgm:pt modelId="{1BEB257B-B019-4ECE-A4EF-B993795234CD}" type="pres">
      <dgm:prSet presAssocID="{E6FCBA38-1E6B-4426-B718-F0BD1684107E}" presName="hierRoot2" presStyleCnt="0">
        <dgm:presLayoutVars>
          <dgm:hierBranch val="init"/>
        </dgm:presLayoutVars>
      </dgm:prSet>
      <dgm:spPr/>
    </dgm:pt>
    <dgm:pt modelId="{87F317AE-1A00-453E-ACE2-988AC6078E48}" type="pres">
      <dgm:prSet presAssocID="{E6FCBA38-1E6B-4426-B718-F0BD1684107E}" presName="rootComposite" presStyleCnt="0"/>
      <dgm:spPr/>
    </dgm:pt>
    <dgm:pt modelId="{708310C6-434E-4F1A-99AA-B5F28AB60A0D}" type="pres">
      <dgm:prSet presAssocID="{E6FCBA38-1E6B-4426-B718-F0BD1684107E}" presName="rootText" presStyleLbl="node3" presStyleIdx="2" presStyleCnt="16" custLinFactNeighborX="-48315" custLinFactNeighborY="17346">
        <dgm:presLayoutVars>
          <dgm:chPref val="3"/>
        </dgm:presLayoutVars>
      </dgm:prSet>
      <dgm:spPr/>
    </dgm:pt>
    <dgm:pt modelId="{DEAB84C0-02BF-4EEF-A1F1-226C2747AED6}" type="pres">
      <dgm:prSet presAssocID="{E6FCBA38-1E6B-4426-B718-F0BD1684107E}" presName="rootConnector" presStyleLbl="node3" presStyleIdx="2" presStyleCnt="16"/>
      <dgm:spPr/>
    </dgm:pt>
    <dgm:pt modelId="{36D0150E-1647-4155-9F75-15E96744D3AD}" type="pres">
      <dgm:prSet presAssocID="{E6FCBA38-1E6B-4426-B718-F0BD1684107E}" presName="hierChild4" presStyleCnt="0"/>
      <dgm:spPr/>
    </dgm:pt>
    <dgm:pt modelId="{37A8B935-7C99-4DD6-AF50-39E349B78B06}" type="pres">
      <dgm:prSet presAssocID="{E6FCBA38-1E6B-4426-B718-F0BD1684107E}" presName="hierChild5" presStyleCnt="0"/>
      <dgm:spPr/>
    </dgm:pt>
    <dgm:pt modelId="{2F03DDC5-E054-42D0-85AB-F8204B1F1A3D}" type="pres">
      <dgm:prSet presAssocID="{8F77FB08-8F9C-44A5-AD6E-45CD020FDE22}" presName="hierChild5" presStyleCnt="0"/>
      <dgm:spPr/>
    </dgm:pt>
    <dgm:pt modelId="{B89EB09C-AC8D-4056-BB01-9CFAFD2D54E3}" type="pres">
      <dgm:prSet presAssocID="{8C6422A2-2EB7-4255-821D-151B69E03903}" presName="Name37" presStyleLbl="parChTrans1D2" presStyleIdx="1" presStyleCnt="5"/>
      <dgm:spPr/>
    </dgm:pt>
    <dgm:pt modelId="{7C0A8C81-7CE1-4CBF-A921-0F7D78A4AA35}" type="pres">
      <dgm:prSet presAssocID="{08A0FF6A-776D-4545-AD36-E9699E7C32C0}" presName="hierRoot2" presStyleCnt="0">
        <dgm:presLayoutVars>
          <dgm:hierBranch val="init"/>
        </dgm:presLayoutVars>
      </dgm:prSet>
      <dgm:spPr/>
    </dgm:pt>
    <dgm:pt modelId="{202CAC01-614F-4826-BF3D-FB6118ACBD9C}" type="pres">
      <dgm:prSet presAssocID="{08A0FF6A-776D-4545-AD36-E9699E7C32C0}" presName="rootComposite" presStyleCnt="0"/>
      <dgm:spPr/>
    </dgm:pt>
    <dgm:pt modelId="{8F1574CD-0790-4E89-9D44-F69D53074424}" type="pres">
      <dgm:prSet presAssocID="{08A0FF6A-776D-4545-AD36-E9699E7C32C0}" presName="rootText" presStyleLbl="node2" presStyleIdx="1" presStyleCnt="5" custLinFactNeighborX="-25393" custLinFactNeighborY="17346">
        <dgm:presLayoutVars>
          <dgm:chPref val="3"/>
        </dgm:presLayoutVars>
      </dgm:prSet>
      <dgm:spPr/>
    </dgm:pt>
    <dgm:pt modelId="{4E5C8ABB-8772-4816-B83E-9B59B0B89C79}" type="pres">
      <dgm:prSet presAssocID="{08A0FF6A-776D-4545-AD36-E9699E7C32C0}" presName="rootConnector" presStyleLbl="node2" presStyleIdx="1" presStyleCnt="5"/>
      <dgm:spPr/>
    </dgm:pt>
    <dgm:pt modelId="{667DF405-27B9-4919-98B1-D256822C2121}" type="pres">
      <dgm:prSet presAssocID="{08A0FF6A-776D-4545-AD36-E9699E7C32C0}" presName="hierChild4" presStyleCnt="0"/>
      <dgm:spPr/>
    </dgm:pt>
    <dgm:pt modelId="{858486C4-F58D-45AB-9BA5-A0E0A6CF21D2}" type="pres">
      <dgm:prSet presAssocID="{05BF5983-F04B-4CF3-92D4-BCCCDDF4720B}" presName="Name37" presStyleLbl="parChTrans1D3" presStyleIdx="3" presStyleCnt="16"/>
      <dgm:spPr/>
    </dgm:pt>
    <dgm:pt modelId="{D3389AF9-9B3C-47BA-BDE9-BBACC81AE981}" type="pres">
      <dgm:prSet presAssocID="{44CF0E31-EF7C-43D6-A2A1-93CF4F8CDAA9}" presName="hierRoot2" presStyleCnt="0">
        <dgm:presLayoutVars>
          <dgm:hierBranch val="init"/>
        </dgm:presLayoutVars>
      </dgm:prSet>
      <dgm:spPr/>
    </dgm:pt>
    <dgm:pt modelId="{0A083E8B-F31F-4DB1-9EC5-9973558B675D}" type="pres">
      <dgm:prSet presAssocID="{44CF0E31-EF7C-43D6-A2A1-93CF4F8CDAA9}" presName="rootComposite" presStyleCnt="0"/>
      <dgm:spPr/>
    </dgm:pt>
    <dgm:pt modelId="{FAF17645-B081-4594-91DD-48ABD84E15D8}" type="pres">
      <dgm:prSet presAssocID="{44CF0E31-EF7C-43D6-A2A1-93CF4F8CDAA9}" presName="rootText" presStyleLbl="node3" presStyleIdx="3" presStyleCnt="16" custLinFactNeighborX="-25393" custLinFactNeighborY="17346">
        <dgm:presLayoutVars>
          <dgm:chPref val="3"/>
        </dgm:presLayoutVars>
      </dgm:prSet>
      <dgm:spPr/>
    </dgm:pt>
    <dgm:pt modelId="{AC947F3D-014B-4CD3-9E5F-4E959E59304D}" type="pres">
      <dgm:prSet presAssocID="{44CF0E31-EF7C-43D6-A2A1-93CF4F8CDAA9}" presName="rootConnector" presStyleLbl="node3" presStyleIdx="3" presStyleCnt="16"/>
      <dgm:spPr/>
    </dgm:pt>
    <dgm:pt modelId="{0309313E-30FF-4961-8ECE-E6670E4C11AC}" type="pres">
      <dgm:prSet presAssocID="{44CF0E31-EF7C-43D6-A2A1-93CF4F8CDAA9}" presName="hierChild4" presStyleCnt="0"/>
      <dgm:spPr/>
    </dgm:pt>
    <dgm:pt modelId="{E24F120E-CE25-4CEF-AE9D-8A41EB4DB898}" type="pres">
      <dgm:prSet presAssocID="{44CF0E31-EF7C-43D6-A2A1-93CF4F8CDAA9}" presName="hierChild5" presStyleCnt="0"/>
      <dgm:spPr/>
    </dgm:pt>
    <dgm:pt modelId="{A92DC5B3-6ED7-4276-83DF-3F6FD30546CF}" type="pres">
      <dgm:prSet presAssocID="{EF53F993-AE1E-40DC-9185-515858BF180C}" presName="Name37" presStyleLbl="parChTrans1D3" presStyleIdx="4" presStyleCnt="16"/>
      <dgm:spPr/>
    </dgm:pt>
    <dgm:pt modelId="{ABB24EE9-3174-4C92-8E6F-79EFEDFC289C}" type="pres">
      <dgm:prSet presAssocID="{82F131AB-2A9A-4002-A234-B26168A0732D}" presName="hierRoot2" presStyleCnt="0">
        <dgm:presLayoutVars>
          <dgm:hierBranch val="init"/>
        </dgm:presLayoutVars>
      </dgm:prSet>
      <dgm:spPr/>
    </dgm:pt>
    <dgm:pt modelId="{CACF3855-DCB6-4009-99D9-C705ECD5F850}" type="pres">
      <dgm:prSet presAssocID="{82F131AB-2A9A-4002-A234-B26168A0732D}" presName="rootComposite" presStyleCnt="0"/>
      <dgm:spPr/>
    </dgm:pt>
    <dgm:pt modelId="{34C469E2-5375-4E76-BD3A-086035ADBACD}" type="pres">
      <dgm:prSet presAssocID="{82F131AB-2A9A-4002-A234-B26168A0732D}" presName="rootText" presStyleLbl="node3" presStyleIdx="4" presStyleCnt="16" custLinFactNeighborX="-25393" custLinFactNeighborY="17346">
        <dgm:presLayoutVars>
          <dgm:chPref val="3"/>
        </dgm:presLayoutVars>
      </dgm:prSet>
      <dgm:spPr/>
    </dgm:pt>
    <dgm:pt modelId="{2AAAE200-7310-4B83-BE35-2818F3FD7F80}" type="pres">
      <dgm:prSet presAssocID="{82F131AB-2A9A-4002-A234-B26168A0732D}" presName="rootConnector" presStyleLbl="node3" presStyleIdx="4" presStyleCnt="16"/>
      <dgm:spPr/>
    </dgm:pt>
    <dgm:pt modelId="{241FEFA1-F631-49C6-BB78-9B1A67838087}" type="pres">
      <dgm:prSet presAssocID="{82F131AB-2A9A-4002-A234-B26168A0732D}" presName="hierChild4" presStyleCnt="0"/>
      <dgm:spPr/>
    </dgm:pt>
    <dgm:pt modelId="{4C1C5A05-6BE7-4237-AE50-30532D5ED845}" type="pres">
      <dgm:prSet presAssocID="{82F131AB-2A9A-4002-A234-B26168A0732D}" presName="hierChild5" presStyleCnt="0"/>
      <dgm:spPr/>
    </dgm:pt>
    <dgm:pt modelId="{2B24AF39-C7AE-42A5-8145-4A340764999B}" type="pres">
      <dgm:prSet presAssocID="{DF62F273-B454-417A-8B81-0AC4A8B67CE9}" presName="Name37" presStyleLbl="parChTrans1D3" presStyleIdx="5" presStyleCnt="16"/>
      <dgm:spPr/>
    </dgm:pt>
    <dgm:pt modelId="{96F9FF61-0985-48DD-A121-F6D597CBD436}" type="pres">
      <dgm:prSet presAssocID="{006B671F-2B08-444F-9175-EDAACD47F185}" presName="hierRoot2" presStyleCnt="0">
        <dgm:presLayoutVars>
          <dgm:hierBranch val="init"/>
        </dgm:presLayoutVars>
      </dgm:prSet>
      <dgm:spPr/>
    </dgm:pt>
    <dgm:pt modelId="{35692DF3-01BF-4989-826A-64F3D7A42BAA}" type="pres">
      <dgm:prSet presAssocID="{006B671F-2B08-444F-9175-EDAACD47F185}" presName="rootComposite" presStyleCnt="0"/>
      <dgm:spPr/>
    </dgm:pt>
    <dgm:pt modelId="{D4DA0E52-C065-4325-A709-4AD942037B1A}" type="pres">
      <dgm:prSet presAssocID="{006B671F-2B08-444F-9175-EDAACD47F185}" presName="rootText" presStyleLbl="node3" presStyleIdx="5" presStyleCnt="16" custLinFactNeighborX="-25393" custLinFactNeighborY="17346">
        <dgm:presLayoutVars>
          <dgm:chPref val="3"/>
        </dgm:presLayoutVars>
      </dgm:prSet>
      <dgm:spPr/>
    </dgm:pt>
    <dgm:pt modelId="{D4B71D90-82B0-432B-A5D4-33BFCBF71F6B}" type="pres">
      <dgm:prSet presAssocID="{006B671F-2B08-444F-9175-EDAACD47F185}" presName="rootConnector" presStyleLbl="node3" presStyleIdx="5" presStyleCnt="16"/>
      <dgm:spPr/>
    </dgm:pt>
    <dgm:pt modelId="{D55241DF-AD36-4891-8C0F-249C9987B1C0}" type="pres">
      <dgm:prSet presAssocID="{006B671F-2B08-444F-9175-EDAACD47F185}" presName="hierChild4" presStyleCnt="0"/>
      <dgm:spPr/>
    </dgm:pt>
    <dgm:pt modelId="{85A0CCDE-6C7D-4738-9DEC-F0F282692137}" type="pres">
      <dgm:prSet presAssocID="{006B671F-2B08-444F-9175-EDAACD47F185}" presName="hierChild5" presStyleCnt="0"/>
      <dgm:spPr/>
    </dgm:pt>
    <dgm:pt modelId="{8F707790-2813-466A-B56C-D723C45D7DE0}" type="pres">
      <dgm:prSet presAssocID="{08A0FF6A-776D-4545-AD36-E9699E7C32C0}" presName="hierChild5" presStyleCnt="0"/>
      <dgm:spPr/>
    </dgm:pt>
    <dgm:pt modelId="{E77153C3-B64E-4A5D-BD34-DADFF4525BD9}" type="pres">
      <dgm:prSet presAssocID="{3DC80AEA-09FD-4336-9661-25EB9E176D5E}" presName="Name37" presStyleLbl="parChTrans1D2" presStyleIdx="2" presStyleCnt="5"/>
      <dgm:spPr/>
    </dgm:pt>
    <dgm:pt modelId="{F01FC964-ED40-49C9-835A-EE94A9A884B8}" type="pres">
      <dgm:prSet presAssocID="{5600EF67-5510-420D-A629-50A5C09882AF}" presName="hierRoot2" presStyleCnt="0">
        <dgm:presLayoutVars>
          <dgm:hierBranch val="init"/>
        </dgm:presLayoutVars>
      </dgm:prSet>
      <dgm:spPr/>
    </dgm:pt>
    <dgm:pt modelId="{DB51CACE-2A99-4CFF-A03D-5A47A2B4D028}" type="pres">
      <dgm:prSet presAssocID="{5600EF67-5510-420D-A629-50A5C09882AF}" presName="rootComposite" presStyleCnt="0"/>
      <dgm:spPr/>
    </dgm:pt>
    <dgm:pt modelId="{3019E365-6681-40C1-A726-38D1F64ABBB7}" type="pres">
      <dgm:prSet presAssocID="{5600EF67-5510-420D-A629-50A5C09882AF}" presName="rootText" presStyleLbl="node2" presStyleIdx="2" presStyleCnt="5" custLinFactNeighborY="17346">
        <dgm:presLayoutVars>
          <dgm:chPref val="3"/>
        </dgm:presLayoutVars>
      </dgm:prSet>
      <dgm:spPr/>
    </dgm:pt>
    <dgm:pt modelId="{6979D951-622F-403B-A1F9-F7263012474B}" type="pres">
      <dgm:prSet presAssocID="{5600EF67-5510-420D-A629-50A5C09882AF}" presName="rootConnector" presStyleLbl="node2" presStyleIdx="2" presStyleCnt="5"/>
      <dgm:spPr/>
    </dgm:pt>
    <dgm:pt modelId="{78EFF4FA-6FA9-41DD-A8A0-A20950C07D8F}" type="pres">
      <dgm:prSet presAssocID="{5600EF67-5510-420D-A629-50A5C09882AF}" presName="hierChild4" presStyleCnt="0"/>
      <dgm:spPr/>
    </dgm:pt>
    <dgm:pt modelId="{C3575A1E-B172-48C9-88F3-9B12C93C7584}" type="pres">
      <dgm:prSet presAssocID="{14AB6081-0F99-47EE-BD3A-E076B1235B52}" presName="Name37" presStyleLbl="parChTrans1D3" presStyleIdx="6" presStyleCnt="16"/>
      <dgm:spPr/>
    </dgm:pt>
    <dgm:pt modelId="{71488A0D-090C-4DC4-92C5-BA6EA86960CA}" type="pres">
      <dgm:prSet presAssocID="{28C9C327-E194-4DA1-B483-36CDE469CB89}" presName="hierRoot2" presStyleCnt="0">
        <dgm:presLayoutVars>
          <dgm:hierBranch val="init"/>
        </dgm:presLayoutVars>
      </dgm:prSet>
      <dgm:spPr/>
    </dgm:pt>
    <dgm:pt modelId="{52EB112C-043C-49C6-A31E-2957D8757588}" type="pres">
      <dgm:prSet presAssocID="{28C9C327-E194-4DA1-B483-36CDE469CB89}" presName="rootComposite" presStyleCnt="0"/>
      <dgm:spPr/>
    </dgm:pt>
    <dgm:pt modelId="{4318348F-2C9B-4715-A862-E2E72E49D3BA}" type="pres">
      <dgm:prSet presAssocID="{28C9C327-E194-4DA1-B483-36CDE469CB89}" presName="rootText" presStyleLbl="node3" presStyleIdx="6" presStyleCnt="16" custLinFactNeighborY="17346">
        <dgm:presLayoutVars>
          <dgm:chPref val="3"/>
        </dgm:presLayoutVars>
      </dgm:prSet>
      <dgm:spPr/>
    </dgm:pt>
    <dgm:pt modelId="{C0B3B0F3-B7BC-4295-ABF2-799C730449DC}" type="pres">
      <dgm:prSet presAssocID="{28C9C327-E194-4DA1-B483-36CDE469CB89}" presName="rootConnector" presStyleLbl="node3" presStyleIdx="6" presStyleCnt="16"/>
      <dgm:spPr/>
    </dgm:pt>
    <dgm:pt modelId="{6D31F731-BB73-4592-82C8-B66CD02C9A48}" type="pres">
      <dgm:prSet presAssocID="{28C9C327-E194-4DA1-B483-36CDE469CB89}" presName="hierChild4" presStyleCnt="0"/>
      <dgm:spPr/>
    </dgm:pt>
    <dgm:pt modelId="{52605A34-1B22-439E-91EF-CC3882BB3806}" type="pres">
      <dgm:prSet presAssocID="{28C9C327-E194-4DA1-B483-36CDE469CB89}" presName="hierChild5" presStyleCnt="0"/>
      <dgm:spPr/>
    </dgm:pt>
    <dgm:pt modelId="{40F68DD2-E139-4A42-B38C-0403C9138E73}" type="pres">
      <dgm:prSet presAssocID="{2573CD48-58FF-4416-BA50-0928C555FF95}" presName="Name37" presStyleLbl="parChTrans1D3" presStyleIdx="7" presStyleCnt="16"/>
      <dgm:spPr/>
    </dgm:pt>
    <dgm:pt modelId="{3F71FE9D-14FA-4F28-8D50-AFBCD5DE85ED}" type="pres">
      <dgm:prSet presAssocID="{33371C3F-BD60-44B1-B9D7-4C3CFF8DC860}" presName="hierRoot2" presStyleCnt="0">
        <dgm:presLayoutVars>
          <dgm:hierBranch val="init"/>
        </dgm:presLayoutVars>
      </dgm:prSet>
      <dgm:spPr/>
    </dgm:pt>
    <dgm:pt modelId="{0BAA91CB-AF12-4DCC-ADB6-8EC90271D085}" type="pres">
      <dgm:prSet presAssocID="{33371C3F-BD60-44B1-B9D7-4C3CFF8DC860}" presName="rootComposite" presStyleCnt="0"/>
      <dgm:spPr/>
    </dgm:pt>
    <dgm:pt modelId="{BB44B2ED-3BF2-4EDC-8EF4-DDE1AFC83849}" type="pres">
      <dgm:prSet presAssocID="{33371C3F-BD60-44B1-B9D7-4C3CFF8DC860}" presName="rootText" presStyleLbl="node3" presStyleIdx="7" presStyleCnt="16" custLinFactNeighborY="17346">
        <dgm:presLayoutVars>
          <dgm:chPref val="3"/>
        </dgm:presLayoutVars>
      </dgm:prSet>
      <dgm:spPr/>
    </dgm:pt>
    <dgm:pt modelId="{E57114C3-B077-4639-B69D-006A67582243}" type="pres">
      <dgm:prSet presAssocID="{33371C3F-BD60-44B1-B9D7-4C3CFF8DC860}" presName="rootConnector" presStyleLbl="node3" presStyleIdx="7" presStyleCnt="16"/>
      <dgm:spPr/>
    </dgm:pt>
    <dgm:pt modelId="{CF375924-7ABC-4878-8281-7D4CE7E13292}" type="pres">
      <dgm:prSet presAssocID="{33371C3F-BD60-44B1-B9D7-4C3CFF8DC860}" presName="hierChild4" presStyleCnt="0"/>
      <dgm:spPr/>
    </dgm:pt>
    <dgm:pt modelId="{ED7374C6-BD7D-4E24-AF4A-A1CC2E85D311}" type="pres">
      <dgm:prSet presAssocID="{33371C3F-BD60-44B1-B9D7-4C3CFF8DC860}" presName="hierChild5" presStyleCnt="0"/>
      <dgm:spPr/>
    </dgm:pt>
    <dgm:pt modelId="{696F67A7-2738-4C99-8836-50C17B036A97}" type="pres">
      <dgm:prSet presAssocID="{9572229B-51B6-46C0-88DA-39E883485D2E}" presName="Name37" presStyleLbl="parChTrans1D3" presStyleIdx="8" presStyleCnt="16"/>
      <dgm:spPr/>
    </dgm:pt>
    <dgm:pt modelId="{88B7CD4C-3CF5-4A1B-8332-101D9C491050}" type="pres">
      <dgm:prSet presAssocID="{83342C15-6C19-46DA-A022-FC565D453DBB}" presName="hierRoot2" presStyleCnt="0">
        <dgm:presLayoutVars>
          <dgm:hierBranch val="init"/>
        </dgm:presLayoutVars>
      </dgm:prSet>
      <dgm:spPr/>
    </dgm:pt>
    <dgm:pt modelId="{5CFC4CDA-0606-42A2-A5D7-9B1DB36004B3}" type="pres">
      <dgm:prSet presAssocID="{83342C15-6C19-46DA-A022-FC565D453DBB}" presName="rootComposite" presStyleCnt="0"/>
      <dgm:spPr/>
    </dgm:pt>
    <dgm:pt modelId="{5FB89A20-7A79-418E-B4E1-524BAD9820E1}" type="pres">
      <dgm:prSet presAssocID="{83342C15-6C19-46DA-A022-FC565D453DBB}" presName="rootText" presStyleLbl="node3" presStyleIdx="8" presStyleCnt="16" custLinFactNeighborY="17346">
        <dgm:presLayoutVars>
          <dgm:chPref val="3"/>
        </dgm:presLayoutVars>
      </dgm:prSet>
      <dgm:spPr/>
    </dgm:pt>
    <dgm:pt modelId="{B10ECF1B-4E84-4E2D-8F38-D6C33729AD76}" type="pres">
      <dgm:prSet presAssocID="{83342C15-6C19-46DA-A022-FC565D453DBB}" presName="rootConnector" presStyleLbl="node3" presStyleIdx="8" presStyleCnt="16"/>
      <dgm:spPr/>
    </dgm:pt>
    <dgm:pt modelId="{5B51DA4C-6557-48A6-8BF1-E98F4D98EABC}" type="pres">
      <dgm:prSet presAssocID="{83342C15-6C19-46DA-A022-FC565D453DBB}" presName="hierChild4" presStyleCnt="0"/>
      <dgm:spPr/>
    </dgm:pt>
    <dgm:pt modelId="{9F8E928D-3651-481C-BC09-D88F10CC1102}" type="pres">
      <dgm:prSet presAssocID="{83342C15-6C19-46DA-A022-FC565D453DBB}" presName="hierChild5" presStyleCnt="0"/>
      <dgm:spPr/>
    </dgm:pt>
    <dgm:pt modelId="{12D49DC0-E0EA-4F10-B695-F7A42C398085}" type="pres">
      <dgm:prSet presAssocID="{58B1966B-9246-45B7-A0FE-35395619DF49}" presName="Name37" presStyleLbl="parChTrans1D3" presStyleIdx="9" presStyleCnt="16"/>
      <dgm:spPr/>
    </dgm:pt>
    <dgm:pt modelId="{B76546F2-8DC5-4B89-8029-FF5FAC0C88CB}" type="pres">
      <dgm:prSet presAssocID="{2ADD3F3F-ACB4-478C-A882-E5560911A35D}" presName="hierRoot2" presStyleCnt="0">
        <dgm:presLayoutVars>
          <dgm:hierBranch val="init"/>
        </dgm:presLayoutVars>
      </dgm:prSet>
      <dgm:spPr/>
    </dgm:pt>
    <dgm:pt modelId="{3A8FA778-8296-42FE-9F63-A65C592EB734}" type="pres">
      <dgm:prSet presAssocID="{2ADD3F3F-ACB4-478C-A882-E5560911A35D}" presName="rootComposite" presStyleCnt="0"/>
      <dgm:spPr/>
    </dgm:pt>
    <dgm:pt modelId="{5004C738-50E2-49C7-B117-5F90F940BDDC}" type="pres">
      <dgm:prSet presAssocID="{2ADD3F3F-ACB4-478C-A882-E5560911A35D}" presName="rootText" presStyleLbl="node3" presStyleIdx="9" presStyleCnt="16" custLinFactNeighborY="-2049">
        <dgm:presLayoutVars>
          <dgm:chPref val="3"/>
        </dgm:presLayoutVars>
      </dgm:prSet>
      <dgm:spPr/>
    </dgm:pt>
    <dgm:pt modelId="{557FCE54-0095-4ED3-BC6A-D2A904E3779C}" type="pres">
      <dgm:prSet presAssocID="{2ADD3F3F-ACB4-478C-A882-E5560911A35D}" presName="rootConnector" presStyleLbl="node3" presStyleIdx="9" presStyleCnt="16"/>
      <dgm:spPr/>
    </dgm:pt>
    <dgm:pt modelId="{CC787460-29F6-49D6-885B-144B681386FF}" type="pres">
      <dgm:prSet presAssocID="{2ADD3F3F-ACB4-478C-A882-E5560911A35D}" presName="hierChild4" presStyleCnt="0"/>
      <dgm:spPr/>
    </dgm:pt>
    <dgm:pt modelId="{0AC6A37E-DF87-41F2-A95F-27703DAB74D5}" type="pres">
      <dgm:prSet presAssocID="{2ADD3F3F-ACB4-478C-A882-E5560911A35D}" presName="hierChild5" presStyleCnt="0"/>
      <dgm:spPr/>
    </dgm:pt>
    <dgm:pt modelId="{67649B67-1EDD-499E-BF33-457D02156FDE}" type="pres">
      <dgm:prSet presAssocID="{5600EF67-5510-420D-A629-50A5C09882AF}" presName="hierChild5" presStyleCnt="0"/>
      <dgm:spPr/>
    </dgm:pt>
    <dgm:pt modelId="{7A85B7D6-4F7C-4D01-A3C9-8B7C441B89E0}" type="pres">
      <dgm:prSet presAssocID="{E2FB7A9B-1613-4CBC-8BAE-9A586406B761}" presName="Name37" presStyleLbl="parChTrans1D2" presStyleIdx="3" presStyleCnt="5"/>
      <dgm:spPr/>
    </dgm:pt>
    <dgm:pt modelId="{F1BE91B8-8879-491B-B8D3-51E0FC04BD94}" type="pres">
      <dgm:prSet presAssocID="{28A5B246-8E19-4D60-ABFB-934895471AD0}" presName="hierRoot2" presStyleCnt="0">
        <dgm:presLayoutVars>
          <dgm:hierBranch val="init"/>
        </dgm:presLayoutVars>
      </dgm:prSet>
      <dgm:spPr/>
    </dgm:pt>
    <dgm:pt modelId="{FBFDBF14-A6B7-4117-9D16-7F9D55822E0A}" type="pres">
      <dgm:prSet presAssocID="{28A5B246-8E19-4D60-ABFB-934895471AD0}" presName="rootComposite" presStyleCnt="0"/>
      <dgm:spPr/>
    </dgm:pt>
    <dgm:pt modelId="{42ECADA3-BF3C-4DDA-AE2C-9893C3BD6FE2}" type="pres">
      <dgm:prSet presAssocID="{28A5B246-8E19-4D60-ABFB-934895471AD0}" presName="rootText" presStyleLbl="node2" presStyleIdx="3" presStyleCnt="5" custLinFactNeighborX="37143" custLinFactNeighborY="17346">
        <dgm:presLayoutVars>
          <dgm:chPref val="3"/>
        </dgm:presLayoutVars>
      </dgm:prSet>
      <dgm:spPr/>
    </dgm:pt>
    <dgm:pt modelId="{BA5D09BB-435E-4907-983D-4D7CAFF5896B}" type="pres">
      <dgm:prSet presAssocID="{28A5B246-8E19-4D60-ABFB-934895471AD0}" presName="rootConnector" presStyleLbl="node2" presStyleIdx="3" presStyleCnt="5"/>
      <dgm:spPr/>
    </dgm:pt>
    <dgm:pt modelId="{277341DC-E195-4235-845D-0391658A1BB2}" type="pres">
      <dgm:prSet presAssocID="{28A5B246-8E19-4D60-ABFB-934895471AD0}" presName="hierChild4" presStyleCnt="0"/>
      <dgm:spPr/>
    </dgm:pt>
    <dgm:pt modelId="{051ACCE3-2A79-4647-9CCA-F08FDA514456}" type="pres">
      <dgm:prSet presAssocID="{D74C8426-0FB4-4E60-B2C9-A1D3F377FB21}" presName="Name37" presStyleLbl="parChTrans1D3" presStyleIdx="10" presStyleCnt="16"/>
      <dgm:spPr/>
    </dgm:pt>
    <dgm:pt modelId="{5A337671-0007-44DA-A2C0-42E342C5876D}" type="pres">
      <dgm:prSet presAssocID="{26D22DD0-848D-4741-A6C0-B54FE8673DFC}" presName="hierRoot2" presStyleCnt="0">
        <dgm:presLayoutVars>
          <dgm:hierBranch val="init"/>
        </dgm:presLayoutVars>
      </dgm:prSet>
      <dgm:spPr/>
    </dgm:pt>
    <dgm:pt modelId="{1E6E11C2-7E41-4F88-BD0B-2F92C60A28D7}" type="pres">
      <dgm:prSet presAssocID="{26D22DD0-848D-4741-A6C0-B54FE8673DFC}" presName="rootComposite" presStyleCnt="0"/>
      <dgm:spPr/>
    </dgm:pt>
    <dgm:pt modelId="{AAC15163-5DFB-4D88-9B11-D2A4426814D3}" type="pres">
      <dgm:prSet presAssocID="{26D22DD0-848D-4741-A6C0-B54FE8673DFC}" presName="rootText" presStyleLbl="node3" presStyleIdx="10" presStyleCnt="16" custLinFactNeighborX="37143" custLinFactNeighborY="17346">
        <dgm:presLayoutVars>
          <dgm:chPref val="3"/>
        </dgm:presLayoutVars>
      </dgm:prSet>
      <dgm:spPr/>
    </dgm:pt>
    <dgm:pt modelId="{DE436D03-28AD-4C98-B745-B77FFEF70CE8}" type="pres">
      <dgm:prSet presAssocID="{26D22DD0-848D-4741-A6C0-B54FE8673DFC}" presName="rootConnector" presStyleLbl="node3" presStyleIdx="10" presStyleCnt="16"/>
      <dgm:spPr/>
    </dgm:pt>
    <dgm:pt modelId="{861807C6-47EC-4FD1-87BB-A8DBBCACAD73}" type="pres">
      <dgm:prSet presAssocID="{26D22DD0-848D-4741-A6C0-B54FE8673DFC}" presName="hierChild4" presStyleCnt="0"/>
      <dgm:spPr/>
    </dgm:pt>
    <dgm:pt modelId="{141B9F46-6D12-4C04-9835-717AB7C7CD60}" type="pres">
      <dgm:prSet presAssocID="{26D22DD0-848D-4741-A6C0-B54FE8673DFC}" presName="hierChild5" presStyleCnt="0"/>
      <dgm:spPr/>
    </dgm:pt>
    <dgm:pt modelId="{C40E8B7A-387F-412C-9310-81427597F7EB}" type="pres">
      <dgm:prSet presAssocID="{691B1AB1-F153-4138-AE3E-A9A862D6C4BF}" presName="Name37" presStyleLbl="parChTrans1D3" presStyleIdx="11" presStyleCnt="16"/>
      <dgm:spPr/>
    </dgm:pt>
    <dgm:pt modelId="{51DEA58F-B9E3-49FA-8A64-EE96B5FE0C63}" type="pres">
      <dgm:prSet presAssocID="{83D70FFE-7AB8-46F8-B9EF-CDA4EB89A9F0}" presName="hierRoot2" presStyleCnt="0">
        <dgm:presLayoutVars>
          <dgm:hierBranch val="init"/>
        </dgm:presLayoutVars>
      </dgm:prSet>
      <dgm:spPr/>
    </dgm:pt>
    <dgm:pt modelId="{22E9D5FA-CB8A-4EF8-80C5-C905CFD74564}" type="pres">
      <dgm:prSet presAssocID="{83D70FFE-7AB8-46F8-B9EF-CDA4EB89A9F0}" presName="rootComposite" presStyleCnt="0"/>
      <dgm:spPr/>
    </dgm:pt>
    <dgm:pt modelId="{A02120A4-BCE7-474C-BE87-B7E45241DBC3}" type="pres">
      <dgm:prSet presAssocID="{83D70FFE-7AB8-46F8-B9EF-CDA4EB89A9F0}" presName="rootText" presStyleLbl="node3" presStyleIdx="11" presStyleCnt="16" custLinFactNeighborX="37143" custLinFactNeighborY="17346">
        <dgm:presLayoutVars>
          <dgm:chPref val="3"/>
        </dgm:presLayoutVars>
      </dgm:prSet>
      <dgm:spPr/>
    </dgm:pt>
    <dgm:pt modelId="{BF96620A-2A73-4F78-9499-CCC2F60B7492}" type="pres">
      <dgm:prSet presAssocID="{83D70FFE-7AB8-46F8-B9EF-CDA4EB89A9F0}" presName="rootConnector" presStyleLbl="node3" presStyleIdx="11" presStyleCnt="16"/>
      <dgm:spPr/>
    </dgm:pt>
    <dgm:pt modelId="{C31A6745-5ABA-41C4-87E6-0BF3835FA5F5}" type="pres">
      <dgm:prSet presAssocID="{83D70FFE-7AB8-46F8-B9EF-CDA4EB89A9F0}" presName="hierChild4" presStyleCnt="0"/>
      <dgm:spPr/>
    </dgm:pt>
    <dgm:pt modelId="{FE896E78-6BDF-4F3B-8353-BAC492B332DC}" type="pres">
      <dgm:prSet presAssocID="{83D70FFE-7AB8-46F8-B9EF-CDA4EB89A9F0}" presName="hierChild5" presStyleCnt="0"/>
      <dgm:spPr/>
    </dgm:pt>
    <dgm:pt modelId="{14E3E091-9306-44FB-BED6-C4FF962609CE}" type="pres">
      <dgm:prSet presAssocID="{ECB63307-D89F-429E-8C45-8833BF026483}" presName="Name37" presStyleLbl="parChTrans1D3" presStyleIdx="12" presStyleCnt="16"/>
      <dgm:spPr/>
    </dgm:pt>
    <dgm:pt modelId="{8DAD7CD0-D288-4B4A-A8FD-52E45492E231}" type="pres">
      <dgm:prSet presAssocID="{CFC36188-F06B-47BF-A4E3-EA9931565805}" presName="hierRoot2" presStyleCnt="0">
        <dgm:presLayoutVars>
          <dgm:hierBranch val="init"/>
        </dgm:presLayoutVars>
      </dgm:prSet>
      <dgm:spPr/>
    </dgm:pt>
    <dgm:pt modelId="{14AD26CC-A009-4A9A-94D7-1ED7B93FDE06}" type="pres">
      <dgm:prSet presAssocID="{CFC36188-F06B-47BF-A4E3-EA9931565805}" presName="rootComposite" presStyleCnt="0"/>
      <dgm:spPr/>
    </dgm:pt>
    <dgm:pt modelId="{D988D6AF-7BEA-4152-85FE-0F7FD455C97D}" type="pres">
      <dgm:prSet presAssocID="{CFC36188-F06B-47BF-A4E3-EA9931565805}" presName="rootText" presStyleLbl="node3" presStyleIdx="12" presStyleCnt="16" custLinFactNeighborX="37143" custLinFactNeighborY="17346">
        <dgm:presLayoutVars>
          <dgm:chPref val="3"/>
        </dgm:presLayoutVars>
      </dgm:prSet>
      <dgm:spPr/>
    </dgm:pt>
    <dgm:pt modelId="{D03AD587-47F8-4B99-885E-48AC57FE04EE}" type="pres">
      <dgm:prSet presAssocID="{CFC36188-F06B-47BF-A4E3-EA9931565805}" presName="rootConnector" presStyleLbl="node3" presStyleIdx="12" presStyleCnt="16"/>
      <dgm:spPr/>
    </dgm:pt>
    <dgm:pt modelId="{38A7CD38-AAC9-42E0-B63A-EB9C2D775EA3}" type="pres">
      <dgm:prSet presAssocID="{CFC36188-F06B-47BF-A4E3-EA9931565805}" presName="hierChild4" presStyleCnt="0"/>
      <dgm:spPr/>
    </dgm:pt>
    <dgm:pt modelId="{D8BF187B-418A-442B-89AE-7041A1A3A1BA}" type="pres">
      <dgm:prSet presAssocID="{CFC36188-F06B-47BF-A4E3-EA9931565805}" presName="hierChild5" presStyleCnt="0"/>
      <dgm:spPr/>
    </dgm:pt>
    <dgm:pt modelId="{EC0D1A4A-925D-417D-BA14-665FFB3CFAFC}" type="pres">
      <dgm:prSet presAssocID="{28A5B246-8E19-4D60-ABFB-934895471AD0}" presName="hierChild5" presStyleCnt="0"/>
      <dgm:spPr/>
    </dgm:pt>
    <dgm:pt modelId="{5F6DC6FF-5C7F-4E92-B287-8F20C5F8C81E}" type="pres">
      <dgm:prSet presAssocID="{E01F81B3-5304-413C-9174-86BDF50235A2}" presName="Name37" presStyleLbl="parChTrans1D2" presStyleIdx="4" presStyleCnt="5"/>
      <dgm:spPr/>
    </dgm:pt>
    <dgm:pt modelId="{CBF900F4-CF0A-43EC-9711-15CF4B13A444}" type="pres">
      <dgm:prSet presAssocID="{57588C71-6B19-48FD-B844-1A123F3DF953}" presName="hierRoot2" presStyleCnt="0">
        <dgm:presLayoutVars>
          <dgm:hierBranch val="init"/>
        </dgm:presLayoutVars>
      </dgm:prSet>
      <dgm:spPr/>
    </dgm:pt>
    <dgm:pt modelId="{DA225C83-CD2D-4015-BADC-1604A102461D}" type="pres">
      <dgm:prSet presAssocID="{57588C71-6B19-48FD-B844-1A123F3DF953}" presName="rootComposite" presStyleCnt="0"/>
      <dgm:spPr/>
    </dgm:pt>
    <dgm:pt modelId="{69BA16B2-94C5-48BC-B723-EA86E8C77C2D}" type="pres">
      <dgm:prSet presAssocID="{57588C71-6B19-48FD-B844-1A123F3DF953}" presName="rootText" presStyleLbl="node2" presStyleIdx="4" presStyleCnt="5" custLinFactNeighborX="69959" custLinFactNeighborY="17346">
        <dgm:presLayoutVars>
          <dgm:chPref val="3"/>
        </dgm:presLayoutVars>
      </dgm:prSet>
      <dgm:spPr/>
    </dgm:pt>
    <dgm:pt modelId="{026AEFAB-FBD4-4462-B104-5E294BE98355}" type="pres">
      <dgm:prSet presAssocID="{57588C71-6B19-48FD-B844-1A123F3DF953}" presName="rootConnector" presStyleLbl="node2" presStyleIdx="4" presStyleCnt="5"/>
      <dgm:spPr/>
    </dgm:pt>
    <dgm:pt modelId="{BE9AE9BE-985F-4C57-8979-517CEFEBAC42}" type="pres">
      <dgm:prSet presAssocID="{57588C71-6B19-48FD-B844-1A123F3DF953}" presName="hierChild4" presStyleCnt="0"/>
      <dgm:spPr/>
    </dgm:pt>
    <dgm:pt modelId="{EC121F17-3198-494B-9376-304580697490}" type="pres">
      <dgm:prSet presAssocID="{336EF706-27FC-4865-AAB0-9A9A5803308A}" presName="Name37" presStyleLbl="parChTrans1D3" presStyleIdx="13" presStyleCnt="16"/>
      <dgm:spPr/>
    </dgm:pt>
    <dgm:pt modelId="{71F730F3-CAFD-49E7-A08A-CE295EF4D77C}" type="pres">
      <dgm:prSet presAssocID="{9D794343-759A-4957-813E-B215FB97BFFF}" presName="hierRoot2" presStyleCnt="0">
        <dgm:presLayoutVars>
          <dgm:hierBranch val="init"/>
        </dgm:presLayoutVars>
      </dgm:prSet>
      <dgm:spPr/>
    </dgm:pt>
    <dgm:pt modelId="{C289AAA4-E71E-4A31-9DA9-83FFFE5A2787}" type="pres">
      <dgm:prSet presAssocID="{9D794343-759A-4957-813E-B215FB97BFFF}" presName="rootComposite" presStyleCnt="0"/>
      <dgm:spPr/>
    </dgm:pt>
    <dgm:pt modelId="{6A276B96-DD73-45D6-9359-AC0FE4337264}" type="pres">
      <dgm:prSet presAssocID="{9D794343-759A-4957-813E-B215FB97BFFF}" presName="rootText" presStyleLbl="node3" presStyleIdx="13" presStyleCnt="16" custLinFactNeighborX="69959" custLinFactNeighborY="17346">
        <dgm:presLayoutVars>
          <dgm:chPref val="3"/>
        </dgm:presLayoutVars>
      </dgm:prSet>
      <dgm:spPr/>
    </dgm:pt>
    <dgm:pt modelId="{7072C369-C3E9-4946-B46B-481E7E705142}" type="pres">
      <dgm:prSet presAssocID="{9D794343-759A-4957-813E-B215FB97BFFF}" presName="rootConnector" presStyleLbl="node3" presStyleIdx="13" presStyleCnt="16"/>
      <dgm:spPr/>
    </dgm:pt>
    <dgm:pt modelId="{8124CB13-109A-4387-8F96-C2588CAC66F8}" type="pres">
      <dgm:prSet presAssocID="{9D794343-759A-4957-813E-B215FB97BFFF}" presName="hierChild4" presStyleCnt="0"/>
      <dgm:spPr/>
    </dgm:pt>
    <dgm:pt modelId="{DC0D987B-5611-4D31-AF11-B4C87CB95544}" type="pres">
      <dgm:prSet presAssocID="{9D794343-759A-4957-813E-B215FB97BFFF}" presName="hierChild5" presStyleCnt="0"/>
      <dgm:spPr/>
    </dgm:pt>
    <dgm:pt modelId="{44E171CB-D5B2-4A41-BE61-93007EF5AB26}" type="pres">
      <dgm:prSet presAssocID="{39B2AA74-7DE8-4676-8405-0E75774BE53B}" presName="Name37" presStyleLbl="parChTrans1D3" presStyleIdx="14" presStyleCnt="16"/>
      <dgm:spPr/>
    </dgm:pt>
    <dgm:pt modelId="{FA5991BC-7282-446F-8BCA-2C46187735C4}" type="pres">
      <dgm:prSet presAssocID="{6B61A338-69D8-4A05-9947-186778509258}" presName="hierRoot2" presStyleCnt="0">
        <dgm:presLayoutVars>
          <dgm:hierBranch val="init"/>
        </dgm:presLayoutVars>
      </dgm:prSet>
      <dgm:spPr/>
    </dgm:pt>
    <dgm:pt modelId="{A8115CA3-650A-4EE3-8B00-55213280663C}" type="pres">
      <dgm:prSet presAssocID="{6B61A338-69D8-4A05-9947-186778509258}" presName="rootComposite" presStyleCnt="0"/>
      <dgm:spPr/>
    </dgm:pt>
    <dgm:pt modelId="{04983E06-B91A-405C-8D27-4B40D6F8DE06}" type="pres">
      <dgm:prSet presAssocID="{6B61A338-69D8-4A05-9947-186778509258}" presName="rootText" presStyleLbl="node3" presStyleIdx="14" presStyleCnt="16" custLinFactNeighborX="69959" custLinFactNeighborY="17346">
        <dgm:presLayoutVars>
          <dgm:chPref val="3"/>
        </dgm:presLayoutVars>
      </dgm:prSet>
      <dgm:spPr/>
    </dgm:pt>
    <dgm:pt modelId="{15A5DC96-C6FB-4937-BD7D-DFD3CDCD63EB}" type="pres">
      <dgm:prSet presAssocID="{6B61A338-69D8-4A05-9947-186778509258}" presName="rootConnector" presStyleLbl="node3" presStyleIdx="14" presStyleCnt="16"/>
      <dgm:spPr/>
    </dgm:pt>
    <dgm:pt modelId="{C624926D-D2BD-4971-9052-955A520F247F}" type="pres">
      <dgm:prSet presAssocID="{6B61A338-69D8-4A05-9947-186778509258}" presName="hierChild4" presStyleCnt="0"/>
      <dgm:spPr/>
    </dgm:pt>
    <dgm:pt modelId="{2A31A72C-6CA4-4082-9107-8BB726A6D2D5}" type="pres">
      <dgm:prSet presAssocID="{6B61A338-69D8-4A05-9947-186778509258}" presName="hierChild5" presStyleCnt="0"/>
      <dgm:spPr/>
    </dgm:pt>
    <dgm:pt modelId="{94BDC99D-090D-4F86-926A-F6788EDF15DB}" type="pres">
      <dgm:prSet presAssocID="{D6122169-B3BD-4F2B-9112-2DD20FFB65E4}" presName="Name37" presStyleLbl="parChTrans1D3" presStyleIdx="15" presStyleCnt="16"/>
      <dgm:spPr/>
    </dgm:pt>
    <dgm:pt modelId="{E88CEAC7-9580-4043-BF84-380E05B4A4A3}" type="pres">
      <dgm:prSet presAssocID="{759FD97D-8B05-4A4E-99C5-A63E21721422}" presName="hierRoot2" presStyleCnt="0">
        <dgm:presLayoutVars>
          <dgm:hierBranch val="init"/>
        </dgm:presLayoutVars>
      </dgm:prSet>
      <dgm:spPr/>
    </dgm:pt>
    <dgm:pt modelId="{BA151FD4-F10D-49E4-AF48-BF9FDDB59893}" type="pres">
      <dgm:prSet presAssocID="{759FD97D-8B05-4A4E-99C5-A63E21721422}" presName="rootComposite" presStyleCnt="0"/>
      <dgm:spPr/>
    </dgm:pt>
    <dgm:pt modelId="{6B09BB12-13C6-40E1-A0FA-C4D62BD35832}" type="pres">
      <dgm:prSet presAssocID="{759FD97D-8B05-4A4E-99C5-A63E21721422}" presName="rootText" presStyleLbl="node3" presStyleIdx="15" presStyleCnt="16" custLinFactNeighborX="69959" custLinFactNeighborY="17346">
        <dgm:presLayoutVars>
          <dgm:chPref val="3"/>
        </dgm:presLayoutVars>
      </dgm:prSet>
      <dgm:spPr/>
    </dgm:pt>
    <dgm:pt modelId="{03F71508-8E00-4350-9964-933F6D3E8C66}" type="pres">
      <dgm:prSet presAssocID="{759FD97D-8B05-4A4E-99C5-A63E21721422}" presName="rootConnector" presStyleLbl="node3" presStyleIdx="15" presStyleCnt="16"/>
      <dgm:spPr/>
    </dgm:pt>
    <dgm:pt modelId="{609AD264-290D-495A-8F93-2854BE9EE2EC}" type="pres">
      <dgm:prSet presAssocID="{759FD97D-8B05-4A4E-99C5-A63E21721422}" presName="hierChild4" presStyleCnt="0"/>
      <dgm:spPr/>
    </dgm:pt>
    <dgm:pt modelId="{CE7DB268-00CB-46F6-914D-0E93B585B7BB}" type="pres">
      <dgm:prSet presAssocID="{759FD97D-8B05-4A4E-99C5-A63E21721422}" presName="hierChild5" presStyleCnt="0"/>
      <dgm:spPr/>
    </dgm:pt>
    <dgm:pt modelId="{DC591653-2353-449A-88F9-AB556BC708A2}" type="pres">
      <dgm:prSet presAssocID="{57588C71-6B19-48FD-B844-1A123F3DF953}" presName="hierChild5" presStyleCnt="0"/>
      <dgm:spPr/>
    </dgm:pt>
    <dgm:pt modelId="{69F8BDA3-0069-411B-A092-A0B733190E4A}" type="pres">
      <dgm:prSet presAssocID="{4512E080-78D6-4BEB-BAAF-9FF605E91801}" presName="hierChild3" presStyleCnt="0"/>
      <dgm:spPr/>
    </dgm:pt>
  </dgm:ptLst>
  <dgm:cxnLst>
    <dgm:cxn modelId="{BC144A00-BF2C-44FB-B247-25AC06DE82A3}" type="presOf" srcId="{58B1966B-9246-45B7-A0FE-35395619DF49}" destId="{12D49DC0-E0EA-4F10-B695-F7A42C398085}" srcOrd="0" destOrd="0" presId="urn:microsoft.com/office/officeart/2005/8/layout/orgChart1"/>
    <dgm:cxn modelId="{8B6C5200-30DA-4A36-AB4B-7DB9956ECB0B}" type="presOf" srcId="{006B671F-2B08-444F-9175-EDAACD47F185}" destId="{D4B71D90-82B0-432B-A5D4-33BFCBF71F6B}" srcOrd="1" destOrd="0" presId="urn:microsoft.com/office/officeart/2005/8/layout/orgChart1"/>
    <dgm:cxn modelId="{309EA702-EC41-4A10-9DED-7FC9F62F94B2}" type="presOf" srcId="{D6122169-B3BD-4F2B-9112-2DD20FFB65E4}" destId="{94BDC99D-090D-4F86-926A-F6788EDF15DB}" srcOrd="0" destOrd="0" presId="urn:microsoft.com/office/officeart/2005/8/layout/orgChart1"/>
    <dgm:cxn modelId="{7DCC3F0A-2B2F-4622-AD9F-B7E4A7C24B1F}" srcId="{4512E080-78D6-4BEB-BAAF-9FF605E91801}" destId="{08A0FF6A-776D-4545-AD36-E9699E7C32C0}" srcOrd="1" destOrd="0" parTransId="{8C6422A2-2EB7-4255-821D-151B69E03903}" sibTransId="{DF2E06EE-9DED-4A8A-BD42-1B5C14A55CEA}"/>
    <dgm:cxn modelId="{DA37000D-7CFB-4104-A787-D6CA77EC4ED3}" type="presOf" srcId="{33371C3F-BD60-44B1-B9D7-4C3CFF8DC860}" destId="{E57114C3-B077-4639-B69D-006A67582243}" srcOrd="1" destOrd="0" presId="urn:microsoft.com/office/officeart/2005/8/layout/orgChart1"/>
    <dgm:cxn modelId="{F2431C0E-7530-4EFB-9265-A910D7853A62}" type="presOf" srcId="{006B671F-2B08-444F-9175-EDAACD47F185}" destId="{D4DA0E52-C065-4325-A709-4AD942037B1A}" srcOrd="0" destOrd="0" presId="urn:microsoft.com/office/officeart/2005/8/layout/orgChart1"/>
    <dgm:cxn modelId="{243D3B0E-75BF-4425-831E-013B33A47860}" srcId="{4512E080-78D6-4BEB-BAAF-9FF605E91801}" destId="{28A5B246-8E19-4D60-ABFB-934895471AD0}" srcOrd="3" destOrd="0" parTransId="{E2FB7A9B-1613-4CBC-8BAE-9A586406B761}" sibTransId="{7E708A72-6C48-4095-A785-5DB60FCD15BD}"/>
    <dgm:cxn modelId="{BDD2CA0E-6DA0-4486-8E4E-DFA6F430DAC8}" type="presOf" srcId="{ECB63307-D89F-429E-8C45-8833BF026483}" destId="{14E3E091-9306-44FB-BED6-C4FF962609CE}" srcOrd="0" destOrd="0" presId="urn:microsoft.com/office/officeart/2005/8/layout/orgChart1"/>
    <dgm:cxn modelId="{7021D411-91AB-47B1-A32F-4038EAE1E1CC}" type="presOf" srcId="{3DC80AEA-09FD-4336-9661-25EB9E176D5E}" destId="{E77153C3-B64E-4A5D-BD34-DADFF4525BD9}" srcOrd="0" destOrd="0" presId="urn:microsoft.com/office/officeart/2005/8/layout/orgChart1"/>
    <dgm:cxn modelId="{A4BDC616-53D7-41D4-A302-C9D96EAC7B1B}" type="presOf" srcId="{28A5B246-8E19-4D60-ABFB-934895471AD0}" destId="{42ECADA3-BF3C-4DDA-AE2C-9893C3BD6FE2}" srcOrd="0" destOrd="0" presId="urn:microsoft.com/office/officeart/2005/8/layout/orgChart1"/>
    <dgm:cxn modelId="{1468C117-1F90-4590-8783-4036196D4CD6}" type="presOf" srcId="{275ABE0C-59A3-4B3D-B63F-AA2CF65DC06D}" destId="{2A38A365-C4CD-424A-8E4A-95AC2D28966D}" srcOrd="0" destOrd="0" presId="urn:microsoft.com/office/officeart/2005/8/layout/orgChart1"/>
    <dgm:cxn modelId="{BD24F31A-ED13-4AE7-A799-12C90D18B101}" type="presOf" srcId="{5600EF67-5510-420D-A629-50A5C09882AF}" destId="{6979D951-622F-403B-A1F9-F7263012474B}" srcOrd="1" destOrd="0" presId="urn:microsoft.com/office/officeart/2005/8/layout/orgChart1"/>
    <dgm:cxn modelId="{2801141D-572F-4699-A965-BF7DBA6380AD}" type="presOf" srcId="{83D70FFE-7AB8-46F8-B9EF-CDA4EB89A9F0}" destId="{A02120A4-BCE7-474C-BE87-B7E45241DBC3}" srcOrd="0" destOrd="0" presId="urn:microsoft.com/office/officeart/2005/8/layout/orgChart1"/>
    <dgm:cxn modelId="{B6AA8B1E-B1BA-4ACE-80DA-D1630B1204F0}" type="presOf" srcId="{E01F81B3-5304-413C-9174-86BDF50235A2}" destId="{5F6DC6FF-5C7F-4E92-B287-8F20C5F8C81E}" srcOrd="0" destOrd="0" presId="urn:microsoft.com/office/officeart/2005/8/layout/orgChart1"/>
    <dgm:cxn modelId="{1E540321-CCF7-4090-8B13-7CB9D78DFC55}" srcId="{08A0FF6A-776D-4545-AD36-E9699E7C32C0}" destId="{006B671F-2B08-444F-9175-EDAACD47F185}" srcOrd="2" destOrd="0" parTransId="{DF62F273-B454-417A-8B81-0AC4A8B67CE9}" sibTransId="{D65FA55B-8C72-49C9-9E03-080536DC9395}"/>
    <dgm:cxn modelId="{90D18921-4B06-488A-8E2C-3BEBCDE66318}" srcId="{5600EF67-5510-420D-A629-50A5C09882AF}" destId="{83342C15-6C19-46DA-A022-FC565D453DBB}" srcOrd="2" destOrd="0" parTransId="{9572229B-51B6-46C0-88DA-39E883485D2E}" sibTransId="{A9F4640A-304A-4BD5-9F5D-2419F6B27D16}"/>
    <dgm:cxn modelId="{F784F125-A0C2-43FA-AE0B-768E99A3594B}" type="presOf" srcId="{691B1AB1-F153-4138-AE3E-A9A862D6C4BF}" destId="{C40E8B7A-387F-412C-9310-81427597F7EB}" srcOrd="0" destOrd="0" presId="urn:microsoft.com/office/officeart/2005/8/layout/orgChart1"/>
    <dgm:cxn modelId="{B0070526-CC61-436A-A394-DE8CFBD7201A}" srcId="{08A0FF6A-776D-4545-AD36-E9699E7C32C0}" destId="{44CF0E31-EF7C-43D6-A2A1-93CF4F8CDAA9}" srcOrd="0" destOrd="0" parTransId="{05BF5983-F04B-4CF3-92D4-BCCCDDF4720B}" sibTransId="{B40D5D85-EE77-4C92-AD85-CDDD9ED8B721}"/>
    <dgm:cxn modelId="{69F83026-B414-45D8-8540-C0A036ACE281}" type="presOf" srcId="{275ABE0C-59A3-4B3D-B63F-AA2CF65DC06D}" destId="{0795E782-602E-4D1C-B9DB-E4A879FBC208}" srcOrd="1" destOrd="0" presId="urn:microsoft.com/office/officeart/2005/8/layout/orgChart1"/>
    <dgm:cxn modelId="{4A22AC26-89B0-4C73-BC09-9531838821EE}" type="presOf" srcId="{2ADD3F3F-ACB4-478C-A882-E5560911A35D}" destId="{557FCE54-0095-4ED3-BC6A-D2A904E3779C}" srcOrd="1" destOrd="0" presId="urn:microsoft.com/office/officeart/2005/8/layout/orgChart1"/>
    <dgm:cxn modelId="{CEAA172E-8AD1-483D-9473-B5877E716700}" type="presOf" srcId="{2573CD48-58FF-4416-BA50-0928C555FF95}" destId="{40F68DD2-E139-4A42-B38C-0403C9138E73}" srcOrd="0" destOrd="0" presId="urn:microsoft.com/office/officeart/2005/8/layout/orgChart1"/>
    <dgm:cxn modelId="{2FB58432-09BC-4196-B915-6C7658C51B06}" type="presOf" srcId="{9572229B-51B6-46C0-88DA-39E883485D2E}" destId="{696F67A7-2738-4C99-8836-50C17B036A97}" srcOrd="0" destOrd="0" presId="urn:microsoft.com/office/officeart/2005/8/layout/orgChart1"/>
    <dgm:cxn modelId="{EAC2D134-7454-4F99-BDFE-CFFFBB7C7D47}" srcId="{5600EF67-5510-420D-A629-50A5C09882AF}" destId="{2ADD3F3F-ACB4-478C-A882-E5560911A35D}" srcOrd="3" destOrd="0" parTransId="{58B1966B-9246-45B7-A0FE-35395619DF49}" sibTransId="{8FCD6056-77EA-4191-8DB3-48D3054E5B7A}"/>
    <dgm:cxn modelId="{1853F638-27B3-4DFC-ACEA-BCEB4E24C1B0}" srcId="{5600EF67-5510-420D-A629-50A5C09882AF}" destId="{28C9C327-E194-4DA1-B483-36CDE469CB89}" srcOrd="0" destOrd="0" parTransId="{14AB6081-0F99-47EE-BD3A-E076B1235B52}" sibTransId="{FEE408A9-435C-4CFA-B8B5-23FD73CA2DAF}"/>
    <dgm:cxn modelId="{BDC12D39-F053-480A-85FF-ADAA0ECA3DAA}" type="presOf" srcId="{7535B56B-035B-48A0-9B3D-6C1443F2CC5C}" destId="{3D9A783C-0DA5-470E-AD09-9ED96AAABFCD}" srcOrd="0" destOrd="0" presId="urn:microsoft.com/office/officeart/2005/8/layout/orgChart1"/>
    <dgm:cxn modelId="{5A8CF839-B08F-4A75-91A3-E53F50EF95B6}" type="presOf" srcId="{44CF0E31-EF7C-43D6-A2A1-93CF4F8CDAA9}" destId="{AC947F3D-014B-4CD3-9E5F-4E959E59304D}" srcOrd="1" destOrd="0" presId="urn:microsoft.com/office/officeart/2005/8/layout/orgChart1"/>
    <dgm:cxn modelId="{90D0003B-0095-4D96-9AE4-DE99445E46E4}" type="presOf" srcId="{44CF0E31-EF7C-43D6-A2A1-93CF4F8CDAA9}" destId="{FAF17645-B081-4594-91DD-48ABD84E15D8}" srcOrd="0" destOrd="0" presId="urn:microsoft.com/office/officeart/2005/8/layout/orgChart1"/>
    <dgm:cxn modelId="{FF1CCA5D-1B2C-4670-8995-1AD0D0CC973F}" type="presOf" srcId="{82F131AB-2A9A-4002-A234-B26168A0732D}" destId="{2AAAE200-7310-4B83-BE35-2818F3FD7F80}" srcOrd="1" destOrd="0" presId="urn:microsoft.com/office/officeart/2005/8/layout/orgChart1"/>
    <dgm:cxn modelId="{820FEB5E-D579-476C-9957-CAE65A08C1F7}" type="presOf" srcId="{39B2AA74-7DE8-4676-8405-0E75774BE53B}" destId="{44E171CB-D5B2-4A41-BE61-93007EF5AB26}" srcOrd="0" destOrd="0" presId="urn:microsoft.com/office/officeart/2005/8/layout/orgChart1"/>
    <dgm:cxn modelId="{EDCB5D42-A4A2-409A-924D-93033F378DC2}" type="presOf" srcId="{28C9C327-E194-4DA1-B483-36CDE469CB89}" destId="{4318348F-2C9B-4715-A862-E2E72E49D3BA}" srcOrd="0" destOrd="0" presId="urn:microsoft.com/office/officeart/2005/8/layout/orgChart1"/>
    <dgm:cxn modelId="{FC7F0966-1FE0-41C0-840E-EA40C504E599}" type="presOf" srcId="{4512E080-78D6-4BEB-BAAF-9FF605E91801}" destId="{E8D5F86E-996D-49ED-853E-682178422D87}" srcOrd="0" destOrd="0" presId="urn:microsoft.com/office/officeart/2005/8/layout/orgChart1"/>
    <dgm:cxn modelId="{E066CF47-BD08-4546-9DCF-817583807EE4}" type="presOf" srcId="{CFC36188-F06B-47BF-A4E3-EA9931565805}" destId="{D03AD587-47F8-4B99-885E-48AC57FE04EE}" srcOrd="1" destOrd="0" presId="urn:microsoft.com/office/officeart/2005/8/layout/orgChart1"/>
    <dgm:cxn modelId="{FA2DD647-21AA-4D11-BB40-5FBD1D9ECCD1}" type="presOf" srcId="{E2FB7A9B-1613-4CBC-8BAE-9A586406B761}" destId="{7A85B7D6-4F7C-4D01-A3C9-8B7C441B89E0}" srcOrd="0" destOrd="0" presId="urn:microsoft.com/office/officeart/2005/8/layout/orgChart1"/>
    <dgm:cxn modelId="{07CBDB67-9578-43F8-9081-D104B48E0255}" type="presOf" srcId="{82F131AB-2A9A-4002-A234-B26168A0732D}" destId="{34C469E2-5375-4E76-BD3A-086035ADBACD}" srcOrd="0" destOrd="0" presId="urn:microsoft.com/office/officeart/2005/8/layout/orgChart1"/>
    <dgm:cxn modelId="{F4974769-D7BF-4594-8649-9AF8386C3A6D}" type="presOf" srcId="{E6FCBA38-1E6B-4426-B718-F0BD1684107E}" destId="{708310C6-434E-4F1A-99AA-B5F28AB60A0D}" srcOrd="0" destOrd="0" presId="urn:microsoft.com/office/officeart/2005/8/layout/orgChart1"/>
    <dgm:cxn modelId="{74C15C6A-C4E0-4638-90D5-B8211F1C7AA6}" srcId="{4512E080-78D6-4BEB-BAAF-9FF605E91801}" destId="{57588C71-6B19-48FD-B844-1A123F3DF953}" srcOrd="4" destOrd="0" parTransId="{E01F81B3-5304-413C-9174-86BDF50235A2}" sibTransId="{1DE0E799-E66F-4940-BB07-8B29CEAEA626}"/>
    <dgm:cxn modelId="{102F8E6A-28C7-400F-AB78-2FDF3E075759}" type="presOf" srcId="{6B61A338-69D8-4A05-9947-186778509258}" destId="{04983E06-B91A-405C-8D27-4B40D6F8DE06}" srcOrd="0" destOrd="0" presId="urn:microsoft.com/office/officeart/2005/8/layout/orgChart1"/>
    <dgm:cxn modelId="{700EAE4C-EF0D-4DC4-BEAD-CE8258D6ECA8}" type="presOf" srcId="{69BC89DF-268F-43CE-842C-AA7536450B71}" destId="{0DE836AC-F28E-48C9-8A5A-0CBC0F101C87}" srcOrd="0" destOrd="0" presId="urn:microsoft.com/office/officeart/2005/8/layout/orgChart1"/>
    <dgm:cxn modelId="{747F374D-0CAD-4D33-8A41-5D081F4672DD}" type="presOf" srcId="{EF53F993-AE1E-40DC-9185-515858BF180C}" destId="{A92DC5B3-6ED7-4276-83DF-3F6FD30546CF}" srcOrd="0" destOrd="0" presId="urn:microsoft.com/office/officeart/2005/8/layout/orgChart1"/>
    <dgm:cxn modelId="{4785B36D-B4E6-4806-8EC6-4CF232368E64}" type="presOf" srcId="{CFC36188-F06B-47BF-A4E3-EA9931565805}" destId="{D988D6AF-7BEA-4152-85FE-0F7FD455C97D}" srcOrd="0" destOrd="0" presId="urn:microsoft.com/office/officeart/2005/8/layout/orgChart1"/>
    <dgm:cxn modelId="{89503C6E-BA9E-449B-82EA-D2D93539A19B}" type="presOf" srcId="{8F77FB08-8F9C-44A5-AD6E-45CD020FDE22}" destId="{FB234A4E-5A2F-4E93-8438-598A53E9EE86}" srcOrd="1" destOrd="0" presId="urn:microsoft.com/office/officeart/2005/8/layout/orgChart1"/>
    <dgm:cxn modelId="{24E56F4F-C602-4A36-A200-C590F2FF5B6A}" srcId="{4512E080-78D6-4BEB-BAAF-9FF605E91801}" destId="{5600EF67-5510-420D-A629-50A5C09882AF}" srcOrd="2" destOrd="0" parTransId="{3DC80AEA-09FD-4336-9661-25EB9E176D5E}" sibTransId="{288DE8FA-68FC-49D3-B047-07537B5B6EC1}"/>
    <dgm:cxn modelId="{E3FF2453-D141-4D3B-B462-F25657CB7B86}" type="presOf" srcId="{28A5B246-8E19-4D60-ABFB-934895471AD0}" destId="{BA5D09BB-435E-4907-983D-4D7CAFF5896B}" srcOrd="1" destOrd="0" presId="urn:microsoft.com/office/officeart/2005/8/layout/orgChart1"/>
    <dgm:cxn modelId="{BE60B274-26F3-4AB3-A7DC-2A0AB9C70CA4}" type="presOf" srcId="{26D22DD0-848D-4741-A6C0-B54FE8673DFC}" destId="{DE436D03-28AD-4C98-B745-B77FFEF70CE8}" srcOrd="1" destOrd="0" presId="urn:microsoft.com/office/officeart/2005/8/layout/orgChart1"/>
    <dgm:cxn modelId="{2EBB6D7A-CCED-474E-8213-1779AD4DE4C0}" type="presOf" srcId="{4512E080-78D6-4BEB-BAAF-9FF605E91801}" destId="{5E08723A-8F4E-439E-A761-3008D2046E5F}" srcOrd="1" destOrd="0" presId="urn:microsoft.com/office/officeart/2005/8/layout/orgChart1"/>
    <dgm:cxn modelId="{7FD7D95A-5BF9-4EC1-A676-855F5D1870A6}" type="presOf" srcId="{9D794343-759A-4957-813E-B215FB97BFFF}" destId="{7072C369-C3E9-4946-B46B-481E7E705142}" srcOrd="1" destOrd="0" presId="urn:microsoft.com/office/officeart/2005/8/layout/orgChart1"/>
    <dgm:cxn modelId="{09656185-072C-4FF7-BD7E-4957FEB170AC}" type="presOf" srcId="{759FD97D-8B05-4A4E-99C5-A63E21721422}" destId="{03F71508-8E00-4350-9964-933F6D3E8C66}" srcOrd="1" destOrd="0" presId="urn:microsoft.com/office/officeart/2005/8/layout/orgChart1"/>
    <dgm:cxn modelId="{2C7EC88C-E631-4D18-8F30-77CBD743296B}" type="presOf" srcId="{336EF706-27FC-4865-AAB0-9A9A5803308A}" destId="{EC121F17-3198-494B-9376-304580697490}" srcOrd="0" destOrd="0" presId="urn:microsoft.com/office/officeart/2005/8/layout/orgChart1"/>
    <dgm:cxn modelId="{771F488E-6620-406E-BFB7-010AF97EEB12}" type="presOf" srcId="{83342C15-6C19-46DA-A022-FC565D453DBB}" destId="{B10ECF1B-4E84-4E2D-8F38-D6C33729AD76}" srcOrd="1" destOrd="0" presId="urn:microsoft.com/office/officeart/2005/8/layout/orgChart1"/>
    <dgm:cxn modelId="{E9A2038F-5407-4CC9-887B-864C9BFD30CC}" srcId="{57588C71-6B19-48FD-B844-1A123F3DF953}" destId="{759FD97D-8B05-4A4E-99C5-A63E21721422}" srcOrd="2" destOrd="0" parTransId="{D6122169-B3BD-4F2B-9112-2DD20FFB65E4}" sibTransId="{C5FC46D8-579F-42B4-8689-E294AFAE0B3F}"/>
    <dgm:cxn modelId="{EEB6EC91-4FD5-4A70-8C5C-157261D37808}" type="presOf" srcId="{57588C71-6B19-48FD-B844-1A123F3DF953}" destId="{69BA16B2-94C5-48BC-B723-EA86E8C77C2D}" srcOrd="0" destOrd="0" presId="urn:microsoft.com/office/officeart/2005/8/layout/orgChart1"/>
    <dgm:cxn modelId="{89A4F299-ACB0-439C-AF3D-18865F5E9C89}" type="presOf" srcId="{E9F1C02A-2CE2-43D2-B6F3-9609E2C488F9}" destId="{A79277AE-6DCA-41A8-B590-76C0D355C79F}" srcOrd="0" destOrd="0" presId="urn:microsoft.com/office/officeart/2005/8/layout/orgChart1"/>
    <dgm:cxn modelId="{0E0E909A-8A97-44FE-A6D2-0461F421BF48}" srcId="{08A0FF6A-776D-4545-AD36-E9699E7C32C0}" destId="{82F131AB-2A9A-4002-A234-B26168A0732D}" srcOrd="1" destOrd="0" parTransId="{EF53F993-AE1E-40DC-9185-515858BF180C}" sibTransId="{767DE04D-6385-4AB9-B6EB-E72DE043FBB6}"/>
    <dgm:cxn modelId="{B006F29B-2EB5-48C9-9085-DAF68BAD72EC}" type="presOf" srcId="{759FD97D-8B05-4A4E-99C5-A63E21721422}" destId="{6B09BB12-13C6-40E1-A0FA-C4D62BD35832}" srcOrd="0" destOrd="0" presId="urn:microsoft.com/office/officeart/2005/8/layout/orgChart1"/>
    <dgm:cxn modelId="{CA0B209E-E46C-4DF3-B226-DF551A2B2955}" srcId="{28A5B246-8E19-4D60-ABFB-934895471AD0}" destId="{83D70FFE-7AB8-46F8-B9EF-CDA4EB89A9F0}" srcOrd="1" destOrd="0" parTransId="{691B1AB1-F153-4138-AE3E-A9A862D6C4BF}" sibTransId="{95BB4E5C-4A1B-4F72-B740-F17F5330A21A}"/>
    <dgm:cxn modelId="{0447C9A0-77A0-41AC-80C8-F43D4FDC0707}" type="presOf" srcId="{E9F1C02A-2CE2-43D2-B6F3-9609E2C488F9}" destId="{37158618-BC06-4AA6-A507-E99C7E396B09}" srcOrd="1" destOrd="0" presId="urn:microsoft.com/office/officeart/2005/8/layout/orgChart1"/>
    <dgm:cxn modelId="{27381AA1-42B1-4E93-BF5F-B47746AFEC82}" type="presOf" srcId="{85E3509E-B9C8-4B5B-9A62-0BAE77558D59}" destId="{73829731-9F74-437A-A378-7485586B56CD}" srcOrd="0" destOrd="0" presId="urn:microsoft.com/office/officeart/2005/8/layout/orgChart1"/>
    <dgm:cxn modelId="{CCA5D5A2-DC3F-4D7C-8BBA-22E4D0F63164}" type="presOf" srcId="{14AB6081-0F99-47EE-BD3A-E076B1235B52}" destId="{C3575A1E-B172-48C9-88F3-9B12C93C7584}" srcOrd="0" destOrd="0" presId="urn:microsoft.com/office/officeart/2005/8/layout/orgChart1"/>
    <dgm:cxn modelId="{E7B188A7-C33D-40C9-9283-64D2E5D217F6}" type="presOf" srcId="{9D794343-759A-4957-813E-B215FB97BFFF}" destId="{6A276B96-DD73-45D6-9359-AC0FE4337264}" srcOrd="0" destOrd="0" presId="urn:microsoft.com/office/officeart/2005/8/layout/orgChart1"/>
    <dgm:cxn modelId="{3A87D2AA-E5B5-4D46-88C5-AFB67A02FA5E}" srcId="{8F77FB08-8F9C-44A5-AD6E-45CD020FDE22}" destId="{E9F1C02A-2CE2-43D2-B6F3-9609E2C488F9}" srcOrd="0" destOrd="0" parTransId="{7535B56B-035B-48A0-9B3D-6C1443F2CC5C}" sibTransId="{2238CFA0-6CBD-46E5-BF52-3215CE9FA3CF}"/>
    <dgm:cxn modelId="{A8A6DFAA-2B7C-44DF-AB7D-6597EF843ADD}" srcId="{28A5B246-8E19-4D60-ABFB-934895471AD0}" destId="{26D22DD0-848D-4741-A6C0-B54FE8673DFC}" srcOrd="0" destOrd="0" parTransId="{D74C8426-0FB4-4E60-B2C9-A1D3F377FB21}" sibTransId="{6F291B15-6A47-46DA-B58B-AA405AB6F0B6}"/>
    <dgm:cxn modelId="{8316E7AC-2847-4083-AB8F-98CFF7E2D654}" srcId="{5600EF67-5510-420D-A629-50A5C09882AF}" destId="{33371C3F-BD60-44B1-B9D7-4C3CFF8DC860}" srcOrd="1" destOrd="0" parTransId="{2573CD48-58FF-4416-BA50-0928C555FF95}" sibTransId="{639F76A1-8C41-4D75-9A2B-F9927E64E75C}"/>
    <dgm:cxn modelId="{7EA562B7-D23C-41FD-90B9-68DFA74407AA}" srcId="{4512E080-78D6-4BEB-BAAF-9FF605E91801}" destId="{8F77FB08-8F9C-44A5-AD6E-45CD020FDE22}" srcOrd="0" destOrd="0" parTransId="{095FE515-8C58-4D39-A872-B83D68D6ECC2}" sibTransId="{C2C9CA42-5C8F-4E25-8C01-8CA188B12FF0}"/>
    <dgm:cxn modelId="{A6AD81BB-22D6-4FA9-BB1C-9BDEDE226045}" type="presOf" srcId="{57588C71-6B19-48FD-B844-1A123F3DF953}" destId="{026AEFAB-FBD4-4462-B104-5E294BE98355}" srcOrd="1" destOrd="0" presId="urn:microsoft.com/office/officeart/2005/8/layout/orgChart1"/>
    <dgm:cxn modelId="{2A6D1ABD-8BA0-431D-A0A1-228CD83236BC}" type="presOf" srcId="{33371C3F-BD60-44B1-B9D7-4C3CFF8DC860}" destId="{BB44B2ED-3BF2-4EDC-8EF4-DDE1AFC83849}" srcOrd="0" destOrd="0" presId="urn:microsoft.com/office/officeart/2005/8/layout/orgChart1"/>
    <dgm:cxn modelId="{A4A3BBBF-B4B2-4597-A4F4-1E72B7F41A41}" type="presOf" srcId="{8F77FB08-8F9C-44A5-AD6E-45CD020FDE22}" destId="{A12CA422-181A-4F22-BA36-774DA7D20003}" srcOrd="0" destOrd="0" presId="urn:microsoft.com/office/officeart/2005/8/layout/orgChart1"/>
    <dgm:cxn modelId="{753DF7C2-5EC8-4407-B5A2-67E0475C3ADE}" type="presOf" srcId="{8C6422A2-2EB7-4255-821D-151B69E03903}" destId="{B89EB09C-AC8D-4056-BB01-9CFAFD2D54E3}" srcOrd="0" destOrd="0" presId="urn:microsoft.com/office/officeart/2005/8/layout/orgChart1"/>
    <dgm:cxn modelId="{16FE40C6-C59F-4AA6-824C-D969FD019C2F}" type="presOf" srcId="{095FE515-8C58-4D39-A872-B83D68D6ECC2}" destId="{0F8DCFCB-8909-4A0F-93D9-5711657A96B0}" srcOrd="0" destOrd="0" presId="urn:microsoft.com/office/officeart/2005/8/layout/orgChart1"/>
    <dgm:cxn modelId="{FB0044CB-E7D6-4FA5-8887-4ED5F9C7B312}" srcId="{57588C71-6B19-48FD-B844-1A123F3DF953}" destId="{6B61A338-69D8-4A05-9947-186778509258}" srcOrd="1" destOrd="0" parTransId="{39B2AA74-7DE8-4676-8405-0E75774BE53B}" sibTransId="{9BAB2FBA-B939-4EA1-9144-5734C90B547B}"/>
    <dgm:cxn modelId="{644F8ACB-2BC8-450C-B87D-325CD0B2B977}" srcId="{8F77FB08-8F9C-44A5-AD6E-45CD020FDE22}" destId="{E6FCBA38-1E6B-4426-B718-F0BD1684107E}" srcOrd="2" destOrd="0" parTransId="{A5369338-DB13-4374-B499-385EEF4C5022}" sibTransId="{FC2B3280-F2D4-4FA3-BE44-FD8BE6243472}"/>
    <dgm:cxn modelId="{DD8C51CC-E402-4B3E-8F9B-4C1E22F0D1E8}" type="presOf" srcId="{2ADD3F3F-ACB4-478C-A882-E5560911A35D}" destId="{5004C738-50E2-49C7-B117-5F90F940BDDC}" srcOrd="0" destOrd="0" presId="urn:microsoft.com/office/officeart/2005/8/layout/orgChart1"/>
    <dgm:cxn modelId="{74D57ECC-B514-467D-9B12-F0A32129A0E6}" type="presOf" srcId="{5600EF67-5510-420D-A629-50A5C09882AF}" destId="{3019E365-6681-40C1-A726-38D1F64ABBB7}" srcOrd="0" destOrd="0" presId="urn:microsoft.com/office/officeart/2005/8/layout/orgChart1"/>
    <dgm:cxn modelId="{31E0EDDA-6DB5-45BA-A99E-65EB17C788C5}" srcId="{28A5B246-8E19-4D60-ABFB-934895471AD0}" destId="{CFC36188-F06B-47BF-A4E3-EA9931565805}" srcOrd="2" destOrd="0" parTransId="{ECB63307-D89F-429E-8C45-8833BF026483}" sibTransId="{A376602F-C2A4-42F7-8EB4-A40D9A68DACC}"/>
    <dgm:cxn modelId="{6E866DDD-2F06-4328-A17D-1C81B75F5C9D}" type="presOf" srcId="{28C9C327-E194-4DA1-B483-36CDE469CB89}" destId="{C0B3B0F3-B7BC-4295-ABF2-799C730449DC}" srcOrd="1" destOrd="0" presId="urn:microsoft.com/office/officeart/2005/8/layout/orgChart1"/>
    <dgm:cxn modelId="{F2E6BFDE-8C35-4504-804A-AE88D8DD9BD9}" type="presOf" srcId="{6B61A338-69D8-4A05-9947-186778509258}" destId="{15A5DC96-C6FB-4937-BD7D-DFD3CDCD63EB}" srcOrd="1" destOrd="0" presId="urn:microsoft.com/office/officeart/2005/8/layout/orgChart1"/>
    <dgm:cxn modelId="{5BFAAAE3-9243-448E-9A50-1A8CBBD5EBF9}" type="presOf" srcId="{05BF5983-F04B-4CF3-92D4-BCCCDDF4720B}" destId="{858486C4-F58D-45AB-9BA5-A0E0A6CF21D2}" srcOrd="0" destOrd="0" presId="urn:microsoft.com/office/officeart/2005/8/layout/orgChart1"/>
    <dgm:cxn modelId="{B4A3D1E5-4731-4422-BC0B-8BCB131545B3}" type="presOf" srcId="{26D22DD0-848D-4741-A6C0-B54FE8673DFC}" destId="{AAC15163-5DFB-4D88-9B11-D2A4426814D3}" srcOrd="0" destOrd="0" presId="urn:microsoft.com/office/officeart/2005/8/layout/orgChart1"/>
    <dgm:cxn modelId="{E26283E6-56D9-4848-94E0-2CD8C7910FB1}" type="presOf" srcId="{E6FCBA38-1E6B-4426-B718-F0BD1684107E}" destId="{DEAB84C0-02BF-4EEF-A1F1-226C2747AED6}" srcOrd="1" destOrd="0" presId="urn:microsoft.com/office/officeart/2005/8/layout/orgChart1"/>
    <dgm:cxn modelId="{2A2E7EEC-0A00-4F2D-B237-C9A9E308FF03}" type="presOf" srcId="{83D70FFE-7AB8-46F8-B9EF-CDA4EB89A9F0}" destId="{BF96620A-2A73-4F78-9499-CCC2F60B7492}" srcOrd="1" destOrd="0" presId="urn:microsoft.com/office/officeart/2005/8/layout/orgChart1"/>
    <dgm:cxn modelId="{1CB917ED-725B-40BD-8FDD-E5FEC4D93A97}" type="presOf" srcId="{08A0FF6A-776D-4545-AD36-E9699E7C32C0}" destId="{8F1574CD-0790-4E89-9D44-F69D53074424}" srcOrd="0" destOrd="0" presId="urn:microsoft.com/office/officeart/2005/8/layout/orgChart1"/>
    <dgm:cxn modelId="{9FE336ED-56B1-42F2-9BA5-1B90BB06C612}" srcId="{8F77FB08-8F9C-44A5-AD6E-45CD020FDE22}" destId="{275ABE0C-59A3-4B3D-B63F-AA2CF65DC06D}" srcOrd="1" destOrd="0" parTransId="{69BC89DF-268F-43CE-842C-AA7536450B71}" sibTransId="{E8989D0B-9135-4025-B0B3-00E7EA76ADA0}"/>
    <dgm:cxn modelId="{130F0EF4-AD20-4B95-9862-C4AF71F82339}" type="presOf" srcId="{08A0FF6A-776D-4545-AD36-E9699E7C32C0}" destId="{4E5C8ABB-8772-4816-B83E-9B59B0B89C79}" srcOrd="1" destOrd="0" presId="urn:microsoft.com/office/officeart/2005/8/layout/orgChart1"/>
    <dgm:cxn modelId="{03D05CF5-425D-4005-A052-CF0BCB3967CF}" type="presOf" srcId="{DF62F273-B454-417A-8B81-0AC4A8B67CE9}" destId="{2B24AF39-C7AE-42A5-8145-4A340764999B}" srcOrd="0" destOrd="0" presId="urn:microsoft.com/office/officeart/2005/8/layout/orgChart1"/>
    <dgm:cxn modelId="{75DBF7F7-CBDA-4372-A4AE-51D6A2581CA5}" type="presOf" srcId="{83342C15-6C19-46DA-A022-FC565D453DBB}" destId="{5FB89A20-7A79-418E-B4E1-524BAD9820E1}" srcOrd="0" destOrd="0" presId="urn:microsoft.com/office/officeart/2005/8/layout/orgChart1"/>
    <dgm:cxn modelId="{57E78BF8-FE04-420F-9C42-3E691B1E830B}" type="presOf" srcId="{A5369338-DB13-4374-B499-385EEF4C5022}" destId="{0B3BEF55-A935-4B61-951A-79B80BD29F10}" srcOrd="0" destOrd="0" presId="urn:microsoft.com/office/officeart/2005/8/layout/orgChart1"/>
    <dgm:cxn modelId="{AE63FCF9-E800-4743-B30C-010C57D00798}" type="presOf" srcId="{D74C8426-0FB4-4E60-B2C9-A1D3F377FB21}" destId="{051ACCE3-2A79-4647-9CCA-F08FDA514456}" srcOrd="0" destOrd="0" presId="urn:microsoft.com/office/officeart/2005/8/layout/orgChart1"/>
    <dgm:cxn modelId="{806E7AFC-FC71-4569-B140-F2333DB6C7B3}" srcId="{85E3509E-B9C8-4B5B-9A62-0BAE77558D59}" destId="{4512E080-78D6-4BEB-BAAF-9FF605E91801}" srcOrd="0" destOrd="0" parTransId="{7214BEA7-CCD3-4A76-A5DF-316C145CAC08}" sibTransId="{E716E5AF-6B9D-4B6E-BAD0-FCF3C461D81E}"/>
    <dgm:cxn modelId="{B62BA0FE-A172-471D-99CB-3B79FA18A475}" srcId="{57588C71-6B19-48FD-B844-1A123F3DF953}" destId="{9D794343-759A-4957-813E-B215FB97BFFF}" srcOrd="0" destOrd="0" parTransId="{336EF706-27FC-4865-AAB0-9A9A5803308A}" sibTransId="{1FD3657C-613B-4A68-A9DA-9B093E27EF78}"/>
    <dgm:cxn modelId="{49E17816-D968-49DA-B1A6-C85E19164E1B}" type="presParOf" srcId="{73829731-9F74-437A-A378-7485586B56CD}" destId="{683E3E03-03AE-4DDA-B925-47B056EAFF30}" srcOrd="0" destOrd="0" presId="urn:microsoft.com/office/officeart/2005/8/layout/orgChart1"/>
    <dgm:cxn modelId="{9154D38A-C1FF-4822-BC15-53DDBCDCDD3C}" type="presParOf" srcId="{683E3E03-03AE-4DDA-B925-47B056EAFF30}" destId="{7AA55816-A03C-430C-B7D2-5C5786916AA7}" srcOrd="0" destOrd="0" presId="urn:microsoft.com/office/officeart/2005/8/layout/orgChart1"/>
    <dgm:cxn modelId="{48FF386B-DD02-4834-A6AE-1FA45F897BCF}" type="presParOf" srcId="{7AA55816-A03C-430C-B7D2-5C5786916AA7}" destId="{E8D5F86E-996D-49ED-853E-682178422D87}" srcOrd="0" destOrd="0" presId="urn:microsoft.com/office/officeart/2005/8/layout/orgChart1"/>
    <dgm:cxn modelId="{71B502A9-D709-4593-A625-130CDBDBCDA5}" type="presParOf" srcId="{7AA55816-A03C-430C-B7D2-5C5786916AA7}" destId="{5E08723A-8F4E-439E-A761-3008D2046E5F}" srcOrd="1" destOrd="0" presId="urn:microsoft.com/office/officeart/2005/8/layout/orgChart1"/>
    <dgm:cxn modelId="{6ABFDBB2-3E7D-419E-BEE2-253C4906AFD1}" type="presParOf" srcId="{683E3E03-03AE-4DDA-B925-47B056EAFF30}" destId="{F050DF49-242D-4FA7-AB0A-58A8215C09F2}" srcOrd="1" destOrd="0" presId="urn:microsoft.com/office/officeart/2005/8/layout/orgChart1"/>
    <dgm:cxn modelId="{83F2521B-68DC-4732-B3D6-0C1C148F44DF}" type="presParOf" srcId="{F050DF49-242D-4FA7-AB0A-58A8215C09F2}" destId="{0F8DCFCB-8909-4A0F-93D9-5711657A96B0}" srcOrd="0" destOrd="0" presId="urn:microsoft.com/office/officeart/2005/8/layout/orgChart1"/>
    <dgm:cxn modelId="{2426D91B-E114-4474-9C5C-EFDA8E328B56}" type="presParOf" srcId="{F050DF49-242D-4FA7-AB0A-58A8215C09F2}" destId="{1F0545FA-A47D-4A99-A2E1-8DE00E86C523}" srcOrd="1" destOrd="0" presId="urn:microsoft.com/office/officeart/2005/8/layout/orgChart1"/>
    <dgm:cxn modelId="{AA912B15-454E-4C1D-9702-91136253E0B9}" type="presParOf" srcId="{1F0545FA-A47D-4A99-A2E1-8DE00E86C523}" destId="{700FEEA6-2CC2-45D2-8FD2-D0581B02E65D}" srcOrd="0" destOrd="0" presId="urn:microsoft.com/office/officeart/2005/8/layout/orgChart1"/>
    <dgm:cxn modelId="{6622F057-7844-428F-AD30-AC95D16B2A7D}" type="presParOf" srcId="{700FEEA6-2CC2-45D2-8FD2-D0581B02E65D}" destId="{A12CA422-181A-4F22-BA36-774DA7D20003}" srcOrd="0" destOrd="0" presId="urn:microsoft.com/office/officeart/2005/8/layout/orgChart1"/>
    <dgm:cxn modelId="{1D26E94C-64B9-48C1-8AF1-A84CBBAB2971}" type="presParOf" srcId="{700FEEA6-2CC2-45D2-8FD2-D0581B02E65D}" destId="{FB234A4E-5A2F-4E93-8438-598A53E9EE86}" srcOrd="1" destOrd="0" presId="urn:microsoft.com/office/officeart/2005/8/layout/orgChart1"/>
    <dgm:cxn modelId="{7CF839D3-F97D-483C-8082-EDD2D152CFD0}" type="presParOf" srcId="{1F0545FA-A47D-4A99-A2E1-8DE00E86C523}" destId="{FA8E85E2-E5AE-4734-8B19-C4A2CDD1B89F}" srcOrd="1" destOrd="0" presId="urn:microsoft.com/office/officeart/2005/8/layout/orgChart1"/>
    <dgm:cxn modelId="{ECBAF4C6-2332-4241-B7E8-A3885DFC2C6C}" type="presParOf" srcId="{FA8E85E2-E5AE-4734-8B19-C4A2CDD1B89F}" destId="{3D9A783C-0DA5-470E-AD09-9ED96AAABFCD}" srcOrd="0" destOrd="0" presId="urn:microsoft.com/office/officeart/2005/8/layout/orgChart1"/>
    <dgm:cxn modelId="{682EB6DC-6723-45D9-BF2B-238CFBD4A149}" type="presParOf" srcId="{FA8E85E2-E5AE-4734-8B19-C4A2CDD1B89F}" destId="{53DBFF49-D0FC-4E8F-BD9E-2909B68000CD}" srcOrd="1" destOrd="0" presId="urn:microsoft.com/office/officeart/2005/8/layout/orgChart1"/>
    <dgm:cxn modelId="{92B41EB9-9C0E-4A87-9ABF-E5E1BB4FFD0F}" type="presParOf" srcId="{53DBFF49-D0FC-4E8F-BD9E-2909B68000CD}" destId="{6846BD97-72D3-48F6-886C-8587DA308226}" srcOrd="0" destOrd="0" presId="urn:microsoft.com/office/officeart/2005/8/layout/orgChart1"/>
    <dgm:cxn modelId="{85A53600-9B9A-46D5-9E35-795638AF5A44}" type="presParOf" srcId="{6846BD97-72D3-48F6-886C-8587DA308226}" destId="{A79277AE-6DCA-41A8-B590-76C0D355C79F}" srcOrd="0" destOrd="0" presId="urn:microsoft.com/office/officeart/2005/8/layout/orgChart1"/>
    <dgm:cxn modelId="{FDC13490-0E4F-47F2-B13D-860D795D12BA}" type="presParOf" srcId="{6846BD97-72D3-48F6-886C-8587DA308226}" destId="{37158618-BC06-4AA6-A507-E99C7E396B09}" srcOrd="1" destOrd="0" presId="urn:microsoft.com/office/officeart/2005/8/layout/orgChart1"/>
    <dgm:cxn modelId="{B9E0F209-89EE-487F-AEE4-74E3FCB93056}" type="presParOf" srcId="{53DBFF49-D0FC-4E8F-BD9E-2909B68000CD}" destId="{83BC6E25-1CAA-43F7-95B9-711B964FD590}" srcOrd="1" destOrd="0" presId="urn:microsoft.com/office/officeart/2005/8/layout/orgChart1"/>
    <dgm:cxn modelId="{FBC25C4E-B4C8-4872-A358-4299B664D94C}" type="presParOf" srcId="{53DBFF49-D0FC-4E8F-BD9E-2909B68000CD}" destId="{4FB8FB58-272F-4F4E-A901-29E0571A05D1}" srcOrd="2" destOrd="0" presId="urn:microsoft.com/office/officeart/2005/8/layout/orgChart1"/>
    <dgm:cxn modelId="{9E356B51-F94B-4F57-8459-63682E7102C5}" type="presParOf" srcId="{FA8E85E2-E5AE-4734-8B19-C4A2CDD1B89F}" destId="{0DE836AC-F28E-48C9-8A5A-0CBC0F101C87}" srcOrd="2" destOrd="0" presId="urn:microsoft.com/office/officeart/2005/8/layout/orgChart1"/>
    <dgm:cxn modelId="{F054298E-9D48-4722-B008-860952D87176}" type="presParOf" srcId="{FA8E85E2-E5AE-4734-8B19-C4A2CDD1B89F}" destId="{9BC06FA3-87F1-42BD-ADBD-7A8C74A2ED53}" srcOrd="3" destOrd="0" presId="urn:microsoft.com/office/officeart/2005/8/layout/orgChart1"/>
    <dgm:cxn modelId="{04F77536-BFED-49EE-8A61-0C295A9D3F9B}" type="presParOf" srcId="{9BC06FA3-87F1-42BD-ADBD-7A8C74A2ED53}" destId="{5C9BE468-3B2F-4DEC-848E-2125A84460AD}" srcOrd="0" destOrd="0" presId="urn:microsoft.com/office/officeart/2005/8/layout/orgChart1"/>
    <dgm:cxn modelId="{C7A6CAB0-5A73-44A8-9B0A-0F7D31AE0708}" type="presParOf" srcId="{5C9BE468-3B2F-4DEC-848E-2125A84460AD}" destId="{2A38A365-C4CD-424A-8E4A-95AC2D28966D}" srcOrd="0" destOrd="0" presId="urn:microsoft.com/office/officeart/2005/8/layout/orgChart1"/>
    <dgm:cxn modelId="{0CB237DD-DF44-46A5-BAFD-C1A88945F7BE}" type="presParOf" srcId="{5C9BE468-3B2F-4DEC-848E-2125A84460AD}" destId="{0795E782-602E-4D1C-B9DB-E4A879FBC208}" srcOrd="1" destOrd="0" presId="urn:microsoft.com/office/officeart/2005/8/layout/orgChart1"/>
    <dgm:cxn modelId="{05011A5A-121D-403A-A83B-162C0E9FE880}" type="presParOf" srcId="{9BC06FA3-87F1-42BD-ADBD-7A8C74A2ED53}" destId="{E5AD90D0-49BF-4CF2-80E9-632FE518679C}" srcOrd="1" destOrd="0" presId="urn:microsoft.com/office/officeart/2005/8/layout/orgChart1"/>
    <dgm:cxn modelId="{1E4904AE-2F5C-484A-9575-90B211289ACF}" type="presParOf" srcId="{9BC06FA3-87F1-42BD-ADBD-7A8C74A2ED53}" destId="{E5C8F4A7-9F10-4958-A641-314912C8C6C5}" srcOrd="2" destOrd="0" presId="urn:microsoft.com/office/officeart/2005/8/layout/orgChart1"/>
    <dgm:cxn modelId="{911CF4DC-3EEF-4787-89AD-FD9E24CB41D9}" type="presParOf" srcId="{FA8E85E2-E5AE-4734-8B19-C4A2CDD1B89F}" destId="{0B3BEF55-A935-4B61-951A-79B80BD29F10}" srcOrd="4" destOrd="0" presId="urn:microsoft.com/office/officeart/2005/8/layout/orgChart1"/>
    <dgm:cxn modelId="{3CA9C9AB-902D-4B89-AA0C-EB513A23600A}" type="presParOf" srcId="{FA8E85E2-E5AE-4734-8B19-C4A2CDD1B89F}" destId="{1BEB257B-B019-4ECE-A4EF-B993795234CD}" srcOrd="5" destOrd="0" presId="urn:microsoft.com/office/officeart/2005/8/layout/orgChart1"/>
    <dgm:cxn modelId="{401C6FDB-5236-4034-A189-184B4FF0DAA0}" type="presParOf" srcId="{1BEB257B-B019-4ECE-A4EF-B993795234CD}" destId="{87F317AE-1A00-453E-ACE2-988AC6078E48}" srcOrd="0" destOrd="0" presId="urn:microsoft.com/office/officeart/2005/8/layout/orgChart1"/>
    <dgm:cxn modelId="{A2BBCD66-8F4A-4E4E-AC34-1B691A55A26C}" type="presParOf" srcId="{87F317AE-1A00-453E-ACE2-988AC6078E48}" destId="{708310C6-434E-4F1A-99AA-B5F28AB60A0D}" srcOrd="0" destOrd="0" presId="urn:microsoft.com/office/officeart/2005/8/layout/orgChart1"/>
    <dgm:cxn modelId="{E5CE84EE-1BE6-4C92-AD60-239CF0B6043D}" type="presParOf" srcId="{87F317AE-1A00-453E-ACE2-988AC6078E48}" destId="{DEAB84C0-02BF-4EEF-A1F1-226C2747AED6}" srcOrd="1" destOrd="0" presId="urn:microsoft.com/office/officeart/2005/8/layout/orgChart1"/>
    <dgm:cxn modelId="{0CB714C4-1C52-4658-AE80-4CB578D0DD61}" type="presParOf" srcId="{1BEB257B-B019-4ECE-A4EF-B993795234CD}" destId="{36D0150E-1647-4155-9F75-15E96744D3AD}" srcOrd="1" destOrd="0" presId="urn:microsoft.com/office/officeart/2005/8/layout/orgChart1"/>
    <dgm:cxn modelId="{2016FBC6-12F9-427A-941C-244A01F17F44}" type="presParOf" srcId="{1BEB257B-B019-4ECE-A4EF-B993795234CD}" destId="{37A8B935-7C99-4DD6-AF50-39E349B78B06}" srcOrd="2" destOrd="0" presId="urn:microsoft.com/office/officeart/2005/8/layout/orgChart1"/>
    <dgm:cxn modelId="{7265667A-A093-4C40-8700-78846B7BBF17}" type="presParOf" srcId="{1F0545FA-A47D-4A99-A2E1-8DE00E86C523}" destId="{2F03DDC5-E054-42D0-85AB-F8204B1F1A3D}" srcOrd="2" destOrd="0" presId="urn:microsoft.com/office/officeart/2005/8/layout/orgChart1"/>
    <dgm:cxn modelId="{C151755C-DDDF-4010-8A23-FFF833FB32BA}" type="presParOf" srcId="{F050DF49-242D-4FA7-AB0A-58A8215C09F2}" destId="{B89EB09C-AC8D-4056-BB01-9CFAFD2D54E3}" srcOrd="2" destOrd="0" presId="urn:microsoft.com/office/officeart/2005/8/layout/orgChart1"/>
    <dgm:cxn modelId="{20778A06-E8E0-4E5A-B387-D9EB790FEA08}" type="presParOf" srcId="{F050DF49-242D-4FA7-AB0A-58A8215C09F2}" destId="{7C0A8C81-7CE1-4CBF-A921-0F7D78A4AA35}" srcOrd="3" destOrd="0" presId="urn:microsoft.com/office/officeart/2005/8/layout/orgChart1"/>
    <dgm:cxn modelId="{0F989074-6779-4975-9888-090FBC6B4594}" type="presParOf" srcId="{7C0A8C81-7CE1-4CBF-A921-0F7D78A4AA35}" destId="{202CAC01-614F-4826-BF3D-FB6118ACBD9C}" srcOrd="0" destOrd="0" presId="urn:microsoft.com/office/officeart/2005/8/layout/orgChart1"/>
    <dgm:cxn modelId="{E3EAFAD8-BDE4-4318-9B0A-763C47F9E1C1}" type="presParOf" srcId="{202CAC01-614F-4826-BF3D-FB6118ACBD9C}" destId="{8F1574CD-0790-4E89-9D44-F69D53074424}" srcOrd="0" destOrd="0" presId="urn:microsoft.com/office/officeart/2005/8/layout/orgChart1"/>
    <dgm:cxn modelId="{0AEFE651-7E58-40F8-96FD-B23FA07EC374}" type="presParOf" srcId="{202CAC01-614F-4826-BF3D-FB6118ACBD9C}" destId="{4E5C8ABB-8772-4816-B83E-9B59B0B89C79}" srcOrd="1" destOrd="0" presId="urn:microsoft.com/office/officeart/2005/8/layout/orgChart1"/>
    <dgm:cxn modelId="{A70C74AD-6224-42FC-854D-827440B58306}" type="presParOf" srcId="{7C0A8C81-7CE1-4CBF-A921-0F7D78A4AA35}" destId="{667DF405-27B9-4919-98B1-D256822C2121}" srcOrd="1" destOrd="0" presId="urn:microsoft.com/office/officeart/2005/8/layout/orgChart1"/>
    <dgm:cxn modelId="{B182E100-C622-47A6-B5DB-7EC2111753BD}" type="presParOf" srcId="{667DF405-27B9-4919-98B1-D256822C2121}" destId="{858486C4-F58D-45AB-9BA5-A0E0A6CF21D2}" srcOrd="0" destOrd="0" presId="urn:microsoft.com/office/officeart/2005/8/layout/orgChart1"/>
    <dgm:cxn modelId="{DD6C2CF9-4D09-4D78-862B-D2BCA8F6C7DC}" type="presParOf" srcId="{667DF405-27B9-4919-98B1-D256822C2121}" destId="{D3389AF9-9B3C-47BA-BDE9-BBACC81AE981}" srcOrd="1" destOrd="0" presId="urn:microsoft.com/office/officeart/2005/8/layout/orgChart1"/>
    <dgm:cxn modelId="{A8B11101-2E13-4880-BA14-064A3BF91028}" type="presParOf" srcId="{D3389AF9-9B3C-47BA-BDE9-BBACC81AE981}" destId="{0A083E8B-F31F-4DB1-9EC5-9973558B675D}" srcOrd="0" destOrd="0" presId="urn:microsoft.com/office/officeart/2005/8/layout/orgChart1"/>
    <dgm:cxn modelId="{99F581B0-855C-4C33-A6D5-202520A6C056}" type="presParOf" srcId="{0A083E8B-F31F-4DB1-9EC5-9973558B675D}" destId="{FAF17645-B081-4594-91DD-48ABD84E15D8}" srcOrd="0" destOrd="0" presId="urn:microsoft.com/office/officeart/2005/8/layout/orgChart1"/>
    <dgm:cxn modelId="{B456DF96-96C9-4D5E-B62E-A3D0951F50C5}" type="presParOf" srcId="{0A083E8B-F31F-4DB1-9EC5-9973558B675D}" destId="{AC947F3D-014B-4CD3-9E5F-4E959E59304D}" srcOrd="1" destOrd="0" presId="urn:microsoft.com/office/officeart/2005/8/layout/orgChart1"/>
    <dgm:cxn modelId="{AB7B97B9-B20A-45C8-9B60-C3B9A6C8CECD}" type="presParOf" srcId="{D3389AF9-9B3C-47BA-BDE9-BBACC81AE981}" destId="{0309313E-30FF-4961-8ECE-E6670E4C11AC}" srcOrd="1" destOrd="0" presId="urn:microsoft.com/office/officeart/2005/8/layout/orgChart1"/>
    <dgm:cxn modelId="{C4A7DAEA-2380-4DC0-8E5A-BFA2299744FC}" type="presParOf" srcId="{D3389AF9-9B3C-47BA-BDE9-BBACC81AE981}" destId="{E24F120E-CE25-4CEF-AE9D-8A41EB4DB898}" srcOrd="2" destOrd="0" presId="urn:microsoft.com/office/officeart/2005/8/layout/orgChart1"/>
    <dgm:cxn modelId="{504F8673-94C1-4DEE-B27A-ED382F4A447A}" type="presParOf" srcId="{667DF405-27B9-4919-98B1-D256822C2121}" destId="{A92DC5B3-6ED7-4276-83DF-3F6FD30546CF}" srcOrd="2" destOrd="0" presId="urn:microsoft.com/office/officeart/2005/8/layout/orgChart1"/>
    <dgm:cxn modelId="{43EA5CB5-AE3C-4766-AABE-A7104BAD7AD3}" type="presParOf" srcId="{667DF405-27B9-4919-98B1-D256822C2121}" destId="{ABB24EE9-3174-4C92-8E6F-79EFEDFC289C}" srcOrd="3" destOrd="0" presId="urn:microsoft.com/office/officeart/2005/8/layout/orgChart1"/>
    <dgm:cxn modelId="{7277DBBE-72D6-4132-9FD0-681B07D3D341}" type="presParOf" srcId="{ABB24EE9-3174-4C92-8E6F-79EFEDFC289C}" destId="{CACF3855-DCB6-4009-99D9-C705ECD5F850}" srcOrd="0" destOrd="0" presId="urn:microsoft.com/office/officeart/2005/8/layout/orgChart1"/>
    <dgm:cxn modelId="{B8D77B48-DEAA-4DA6-A41D-36E9B4D9C4D0}" type="presParOf" srcId="{CACF3855-DCB6-4009-99D9-C705ECD5F850}" destId="{34C469E2-5375-4E76-BD3A-086035ADBACD}" srcOrd="0" destOrd="0" presId="urn:microsoft.com/office/officeart/2005/8/layout/orgChart1"/>
    <dgm:cxn modelId="{CBC6FDB7-E47D-48FF-B731-CDC46566EEE9}" type="presParOf" srcId="{CACF3855-DCB6-4009-99D9-C705ECD5F850}" destId="{2AAAE200-7310-4B83-BE35-2818F3FD7F80}" srcOrd="1" destOrd="0" presId="urn:microsoft.com/office/officeart/2005/8/layout/orgChart1"/>
    <dgm:cxn modelId="{98C23282-46B4-4CF7-AD27-197634568156}" type="presParOf" srcId="{ABB24EE9-3174-4C92-8E6F-79EFEDFC289C}" destId="{241FEFA1-F631-49C6-BB78-9B1A67838087}" srcOrd="1" destOrd="0" presId="urn:microsoft.com/office/officeart/2005/8/layout/orgChart1"/>
    <dgm:cxn modelId="{0E9DAD58-41CC-4981-B258-91362FC19238}" type="presParOf" srcId="{ABB24EE9-3174-4C92-8E6F-79EFEDFC289C}" destId="{4C1C5A05-6BE7-4237-AE50-30532D5ED845}" srcOrd="2" destOrd="0" presId="urn:microsoft.com/office/officeart/2005/8/layout/orgChart1"/>
    <dgm:cxn modelId="{36FB205A-7014-4B39-9682-68D682F08C3A}" type="presParOf" srcId="{667DF405-27B9-4919-98B1-D256822C2121}" destId="{2B24AF39-C7AE-42A5-8145-4A340764999B}" srcOrd="4" destOrd="0" presId="urn:microsoft.com/office/officeart/2005/8/layout/orgChart1"/>
    <dgm:cxn modelId="{73369366-2C1C-4683-9ADB-A0B554949065}" type="presParOf" srcId="{667DF405-27B9-4919-98B1-D256822C2121}" destId="{96F9FF61-0985-48DD-A121-F6D597CBD436}" srcOrd="5" destOrd="0" presId="urn:microsoft.com/office/officeart/2005/8/layout/orgChart1"/>
    <dgm:cxn modelId="{53247D6C-471C-415C-B4FF-3E3C385C7E81}" type="presParOf" srcId="{96F9FF61-0985-48DD-A121-F6D597CBD436}" destId="{35692DF3-01BF-4989-826A-64F3D7A42BAA}" srcOrd="0" destOrd="0" presId="urn:microsoft.com/office/officeart/2005/8/layout/orgChart1"/>
    <dgm:cxn modelId="{2C4ABB8C-55F3-4068-8634-19BC57620084}" type="presParOf" srcId="{35692DF3-01BF-4989-826A-64F3D7A42BAA}" destId="{D4DA0E52-C065-4325-A709-4AD942037B1A}" srcOrd="0" destOrd="0" presId="urn:microsoft.com/office/officeart/2005/8/layout/orgChart1"/>
    <dgm:cxn modelId="{2CA36127-EF23-4D09-BA09-A0124D0BBFC7}" type="presParOf" srcId="{35692DF3-01BF-4989-826A-64F3D7A42BAA}" destId="{D4B71D90-82B0-432B-A5D4-33BFCBF71F6B}" srcOrd="1" destOrd="0" presId="urn:microsoft.com/office/officeart/2005/8/layout/orgChart1"/>
    <dgm:cxn modelId="{05AA6929-F57D-40A1-A5DB-E270BB0FD97B}" type="presParOf" srcId="{96F9FF61-0985-48DD-A121-F6D597CBD436}" destId="{D55241DF-AD36-4891-8C0F-249C9987B1C0}" srcOrd="1" destOrd="0" presId="urn:microsoft.com/office/officeart/2005/8/layout/orgChart1"/>
    <dgm:cxn modelId="{A452D2F8-A23E-42BF-BB18-7E8A3A7D68CE}" type="presParOf" srcId="{96F9FF61-0985-48DD-A121-F6D597CBD436}" destId="{85A0CCDE-6C7D-4738-9DEC-F0F282692137}" srcOrd="2" destOrd="0" presId="urn:microsoft.com/office/officeart/2005/8/layout/orgChart1"/>
    <dgm:cxn modelId="{E27559BC-2F72-42F8-BF70-75A76D186BD7}" type="presParOf" srcId="{7C0A8C81-7CE1-4CBF-A921-0F7D78A4AA35}" destId="{8F707790-2813-466A-B56C-D723C45D7DE0}" srcOrd="2" destOrd="0" presId="urn:microsoft.com/office/officeart/2005/8/layout/orgChart1"/>
    <dgm:cxn modelId="{586E6341-5575-47EB-AEFB-CCF386EB08F9}" type="presParOf" srcId="{F050DF49-242D-4FA7-AB0A-58A8215C09F2}" destId="{E77153C3-B64E-4A5D-BD34-DADFF4525BD9}" srcOrd="4" destOrd="0" presId="urn:microsoft.com/office/officeart/2005/8/layout/orgChart1"/>
    <dgm:cxn modelId="{526E9DEC-1BCE-4B18-A7C0-886F75D9C9FA}" type="presParOf" srcId="{F050DF49-242D-4FA7-AB0A-58A8215C09F2}" destId="{F01FC964-ED40-49C9-835A-EE94A9A884B8}" srcOrd="5" destOrd="0" presId="urn:microsoft.com/office/officeart/2005/8/layout/orgChart1"/>
    <dgm:cxn modelId="{839366C4-6AE4-4701-B957-110AA5914604}" type="presParOf" srcId="{F01FC964-ED40-49C9-835A-EE94A9A884B8}" destId="{DB51CACE-2A99-4CFF-A03D-5A47A2B4D028}" srcOrd="0" destOrd="0" presId="urn:microsoft.com/office/officeart/2005/8/layout/orgChart1"/>
    <dgm:cxn modelId="{88443773-FBA5-4097-B870-70C4EAC1BBCF}" type="presParOf" srcId="{DB51CACE-2A99-4CFF-A03D-5A47A2B4D028}" destId="{3019E365-6681-40C1-A726-38D1F64ABBB7}" srcOrd="0" destOrd="0" presId="urn:microsoft.com/office/officeart/2005/8/layout/orgChart1"/>
    <dgm:cxn modelId="{2D6FDB24-DFCA-494D-ABFE-E6EE6CBD9167}" type="presParOf" srcId="{DB51CACE-2A99-4CFF-A03D-5A47A2B4D028}" destId="{6979D951-622F-403B-A1F9-F7263012474B}" srcOrd="1" destOrd="0" presId="urn:microsoft.com/office/officeart/2005/8/layout/orgChart1"/>
    <dgm:cxn modelId="{D8EFA0B6-C1FA-45C1-ACC2-BBAFFA50A20D}" type="presParOf" srcId="{F01FC964-ED40-49C9-835A-EE94A9A884B8}" destId="{78EFF4FA-6FA9-41DD-A8A0-A20950C07D8F}" srcOrd="1" destOrd="0" presId="urn:microsoft.com/office/officeart/2005/8/layout/orgChart1"/>
    <dgm:cxn modelId="{7260DECD-6374-44D2-97ED-2D0728B47A42}" type="presParOf" srcId="{78EFF4FA-6FA9-41DD-A8A0-A20950C07D8F}" destId="{C3575A1E-B172-48C9-88F3-9B12C93C7584}" srcOrd="0" destOrd="0" presId="urn:microsoft.com/office/officeart/2005/8/layout/orgChart1"/>
    <dgm:cxn modelId="{D9461C07-F696-4702-B6AE-343D4666FA8F}" type="presParOf" srcId="{78EFF4FA-6FA9-41DD-A8A0-A20950C07D8F}" destId="{71488A0D-090C-4DC4-92C5-BA6EA86960CA}" srcOrd="1" destOrd="0" presId="urn:microsoft.com/office/officeart/2005/8/layout/orgChart1"/>
    <dgm:cxn modelId="{B4150332-12CA-4E0E-8C57-E7F29B1D7F3A}" type="presParOf" srcId="{71488A0D-090C-4DC4-92C5-BA6EA86960CA}" destId="{52EB112C-043C-49C6-A31E-2957D8757588}" srcOrd="0" destOrd="0" presId="urn:microsoft.com/office/officeart/2005/8/layout/orgChart1"/>
    <dgm:cxn modelId="{F86321B9-1429-4DCD-8B12-B4A81053913C}" type="presParOf" srcId="{52EB112C-043C-49C6-A31E-2957D8757588}" destId="{4318348F-2C9B-4715-A862-E2E72E49D3BA}" srcOrd="0" destOrd="0" presId="urn:microsoft.com/office/officeart/2005/8/layout/orgChart1"/>
    <dgm:cxn modelId="{E6400328-350F-4D96-9728-FCE5C6D8F622}" type="presParOf" srcId="{52EB112C-043C-49C6-A31E-2957D8757588}" destId="{C0B3B0F3-B7BC-4295-ABF2-799C730449DC}" srcOrd="1" destOrd="0" presId="urn:microsoft.com/office/officeart/2005/8/layout/orgChart1"/>
    <dgm:cxn modelId="{54DC8CF8-F9D5-4480-AF2F-E708E643B607}" type="presParOf" srcId="{71488A0D-090C-4DC4-92C5-BA6EA86960CA}" destId="{6D31F731-BB73-4592-82C8-B66CD02C9A48}" srcOrd="1" destOrd="0" presId="urn:microsoft.com/office/officeart/2005/8/layout/orgChart1"/>
    <dgm:cxn modelId="{9776FF8E-7EA1-4081-8C6D-9F8E229C337F}" type="presParOf" srcId="{71488A0D-090C-4DC4-92C5-BA6EA86960CA}" destId="{52605A34-1B22-439E-91EF-CC3882BB3806}" srcOrd="2" destOrd="0" presId="urn:microsoft.com/office/officeart/2005/8/layout/orgChart1"/>
    <dgm:cxn modelId="{75FAACFD-90B7-4F93-96C7-E78960EE2F44}" type="presParOf" srcId="{78EFF4FA-6FA9-41DD-A8A0-A20950C07D8F}" destId="{40F68DD2-E139-4A42-B38C-0403C9138E73}" srcOrd="2" destOrd="0" presId="urn:microsoft.com/office/officeart/2005/8/layout/orgChart1"/>
    <dgm:cxn modelId="{9927E069-CF68-46F1-8652-23B3587E75E8}" type="presParOf" srcId="{78EFF4FA-6FA9-41DD-A8A0-A20950C07D8F}" destId="{3F71FE9D-14FA-4F28-8D50-AFBCD5DE85ED}" srcOrd="3" destOrd="0" presId="urn:microsoft.com/office/officeart/2005/8/layout/orgChart1"/>
    <dgm:cxn modelId="{3D18CD96-C70F-473C-9DA8-ABBBABFBFAA7}" type="presParOf" srcId="{3F71FE9D-14FA-4F28-8D50-AFBCD5DE85ED}" destId="{0BAA91CB-AF12-4DCC-ADB6-8EC90271D085}" srcOrd="0" destOrd="0" presId="urn:microsoft.com/office/officeart/2005/8/layout/orgChart1"/>
    <dgm:cxn modelId="{82609BF9-F412-4332-9A6E-75756AA68301}" type="presParOf" srcId="{0BAA91CB-AF12-4DCC-ADB6-8EC90271D085}" destId="{BB44B2ED-3BF2-4EDC-8EF4-DDE1AFC83849}" srcOrd="0" destOrd="0" presId="urn:microsoft.com/office/officeart/2005/8/layout/orgChart1"/>
    <dgm:cxn modelId="{1C25AA9F-D5BE-4A15-8320-2743C68B5506}" type="presParOf" srcId="{0BAA91CB-AF12-4DCC-ADB6-8EC90271D085}" destId="{E57114C3-B077-4639-B69D-006A67582243}" srcOrd="1" destOrd="0" presId="urn:microsoft.com/office/officeart/2005/8/layout/orgChart1"/>
    <dgm:cxn modelId="{8F9B939D-E31B-4AE4-BDDF-8054A946E792}" type="presParOf" srcId="{3F71FE9D-14FA-4F28-8D50-AFBCD5DE85ED}" destId="{CF375924-7ABC-4878-8281-7D4CE7E13292}" srcOrd="1" destOrd="0" presId="urn:microsoft.com/office/officeart/2005/8/layout/orgChart1"/>
    <dgm:cxn modelId="{5838FCD7-6A9B-4481-BC63-4852A2BDA421}" type="presParOf" srcId="{3F71FE9D-14FA-4F28-8D50-AFBCD5DE85ED}" destId="{ED7374C6-BD7D-4E24-AF4A-A1CC2E85D311}" srcOrd="2" destOrd="0" presId="urn:microsoft.com/office/officeart/2005/8/layout/orgChart1"/>
    <dgm:cxn modelId="{CD76A36D-D723-4A57-AF0A-0F449CCC8E15}" type="presParOf" srcId="{78EFF4FA-6FA9-41DD-A8A0-A20950C07D8F}" destId="{696F67A7-2738-4C99-8836-50C17B036A97}" srcOrd="4" destOrd="0" presId="urn:microsoft.com/office/officeart/2005/8/layout/orgChart1"/>
    <dgm:cxn modelId="{86392F04-F6D2-4668-98C9-A7649E158608}" type="presParOf" srcId="{78EFF4FA-6FA9-41DD-A8A0-A20950C07D8F}" destId="{88B7CD4C-3CF5-4A1B-8332-101D9C491050}" srcOrd="5" destOrd="0" presId="urn:microsoft.com/office/officeart/2005/8/layout/orgChart1"/>
    <dgm:cxn modelId="{5ED130AC-7C38-4282-9A9A-B6916027D96B}" type="presParOf" srcId="{88B7CD4C-3CF5-4A1B-8332-101D9C491050}" destId="{5CFC4CDA-0606-42A2-A5D7-9B1DB36004B3}" srcOrd="0" destOrd="0" presId="urn:microsoft.com/office/officeart/2005/8/layout/orgChart1"/>
    <dgm:cxn modelId="{22645CF8-0CAB-4C85-90EE-F5027107F019}" type="presParOf" srcId="{5CFC4CDA-0606-42A2-A5D7-9B1DB36004B3}" destId="{5FB89A20-7A79-418E-B4E1-524BAD9820E1}" srcOrd="0" destOrd="0" presId="urn:microsoft.com/office/officeart/2005/8/layout/orgChart1"/>
    <dgm:cxn modelId="{3F642767-8113-4D8A-8D8E-32D0D3D2FACB}" type="presParOf" srcId="{5CFC4CDA-0606-42A2-A5D7-9B1DB36004B3}" destId="{B10ECF1B-4E84-4E2D-8F38-D6C33729AD76}" srcOrd="1" destOrd="0" presId="urn:microsoft.com/office/officeart/2005/8/layout/orgChart1"/>
    <dgm:cxn modelId="{B32786DC-4958-46D2-B166-77D0FD1AFC85}" type="presParOf" srcId="{88B7CD4C-3CF5-4A1B-8332-101D9C491050}" destId="{5B51DA4C-6557-48A6-8BF1-E98F4D98EABC}" srcOrd="1" destOrd="0" presId="urn:microsoft.com/office/officeart/2005/8/layout/orgChart1"/>
    <dgm:cxn modelId="{FA15D1BD-57CB-4B73-B463-1E539C94ADA2}" type="presParOf" srcId="{88B7CD4C-3CF5-4A1B-8332-101D9C491050}" destId="{9F8E928D-3651-481C-BC09-D88F10CC1102}" srcOrd="2" destOrd="0" presId="urn:microsoft.com/office/officeart/2005/8/layout/orgChart1"/>
    <dgm:cxn modelId="{B20E3728-08B6-470E-9351-C52DE1E26866}" type="presParOf" srcId="{78EFF4FA-6FA9-41DD-A8A0-A20950C07D8F}" destId="{12D49DC0-E0EA-4F10-B695-F7A42C398085}" srcOrd="6" destOrd="0" presId="urn:microsoft.com/office/officeart/2005/8/layout/orgChart1"/>
    <dgm:cxn modelId="{86D0D2EE-8A42-4398-AE8B-3A0C1DB84F6B}" type="presParOf" srcId="{78EFF4FA-6FA9-41DD-A8A0-A20950C07D8F}" destId="{B76546F2-8DC5-4B89-8029-FF5FAC0C88CB}" srcOrd="7" destOrd="0" presId="urn:microsoft.com/office/officeart/2005/8/layout/orgChart1"/>
    <dgm:cxn modelId="{875FDF4E-C6AB-471B-93B2-0FC305F311EA}" type="presParOf" srcId="{B76546F2-8DC5-4B89-8029-FF5FAC0C88CB}" destId="{3A8FA778-8296-42FE-9F63-A65C592EB734}" srcOrd="0" destOrd="0" presId="urn:microsoft.com/office/officeart/2005/8/layout/orgChart1"/>
    <dgm:cxn modelId="{8FB59332-F355-4B17-8645-C5BA20D69882}" type="presParOf" srcId="{3A8FA778-8296-42FE-9F63-A65C592EB734}" destId="{5004C738-50E2-49C7-B117-5F90F940BDDC}" srcOrd="0" destOrd="0" presId="urn:microsoft.com/office/officeart/2005/8/layout/orgChart1"/>
    <dgm:cxn modelId="{98BACF45-F341-401A-878B-C28EC92E23DD}" type="presParOf" srcId="{3A8FA778-8296-42FE-9F63-A65C592EB734}" destId="{557FCE54-0095-4ED3-BC6A-D2A904E3779C}" srcOrd="1" destOrd="0" presId="urn:microsoft.com/office/officeart/2005/8/layout/orgChart1"/>
    <dgm:cxn modelId="{A2FDB40C-3755-4F8C-BF0D-7CF03C8E7530}" type="presParOf" srcId="{B76546F2-8DC5-4B89-8029-FF5FAC0C88CB}" destId="{CC787460-29F6-49D6-885B-144B681386FF}" srcOrd="1" destOrd="0" presId="urn:microsoft.com/office/officeart/2005/8/layout/orgChart1"/>
    <dgm:cxn modelId="{BE2F4DBB-4077-46D2-B224-6E26DBA08F90}" type="presParOf" srcId="{B76546F2-8DC5-4B89-8029-FF5FAC0C88CB}" destId="{0AC6A37E-DF87-41F2-A95F-27703DAB74D5}" srcOrd="2" destOrd="0" presId="urn:microsoft.com/office/officeart/2005/8/layout/orgChart1"/>
    <dgm:cxn modelId="{06B008AE-460B-465D-A76D-F56C0AE17DC4}" type="presParOf" srcId="{F01FC964-ED40-49C9-835A-EE94A9A884B8}" destId="{67649B67-1EDD-499E-BF33-457D02156FDE}" srcOrd="2" destOrd="0" presId="urn:microsoft.com/office/officeart/2005/8/layout/orgChart1"/>
    <dgm:cxn modelId="{3BCC92D3-14DF-4BA4-8DEA-B3D62DA653A5}" type="presParOf" srcId="{F050DF49-242D-4FA7-AB0A-58A8215C09F2}" destId="{7A85B7D6-4F7C-4D01-A3C9-8B7C441B89E0}" srcOrd="6" destOrd="0" presId="urn:microsoft.com/office/officeart/2005/8/layout/orgChart1"/>
    <dgm:cxn modelId="{D28E878F-7BD8-4E56-A444-F18F3346F9F7}" type="presParOf" srcId="{F050DF49-242D-4FA7-AB0A-58A8215C09F2}" destId="{F1BE91B8-8879-491B-B8D3-51E0FC04BD94}" srcOrd="7" destOrd="0" presId="urn:microsoft.com/office/officeart/2005/8/layout/orgChart1"/>
    <dgm:cxn modelId="{415BC97A-9AE2-48FC-9123-F9987BA8084C}" type="presParOf" srcId="{F1BE91B8-8879-491B-B8D3-51E0FC04BD94}" destId="{FBFDBF14-A6B7-4117-9D16-7F9D55822E0A}" srcOrd="0" destOrd="0" presId="urn:microsoft.com/office/officeart/2005/8/layout/orgChart1"/>
    <dgm:cxn modelId="{7990DC9A-69C2-4AD8-9E96-FE1F9A311100}" type="presParOf" srcId="{FBFDBF14-A6B7-4117-9D16-7F9D55822E0A}" destId="{42ECADA3-BF3C-4DDA-AE2C-9893C3BD6FE2}" srcOrd="0" destOrd="0" presId="urn:microsoft.com/office/officeart/2005/8/layout/orgChart1"/>
    <dgm:cxn modelId="{4CFF27DC-56D5-4542-BD84-E604EB4048AB}" type="presParOf" srcId="{FBFDBF14-A6B7-4117-9D16-7F9D55822E0A}" destId="{BA5D09BB-435E-4907-983D-4D7CAFF5896B}" srcOrd="1" destOrd="0" presId="urn:microsoft.com/office/officeart/2005/8/layout/orgChart1"/>
    <dgm:cxn modelId="{A76D474B-6F36-47AF-B9A2-6D20A8382232}" type="presParOf" srcId="{F1BE91B8-8879-491B-B8D3-51E0FC04BD94}" destId="{277341DC-E195-4235-845D-0391658A1BB2}" srcOrd="1" destOrd="0" presId="urn:microsoft.com/office/officeart/2005/8/layout/orgChart1"/>
    <dgm:cxn modelId="{52DBA393-8ECC-4918-B327-63234F7F7D94}" type="presParOf" srcId="{277341DC-E195-4235-845D-0391658A1BB2}" destId="{051ACCE3-2A79-4647-9CCA-F08FDA514456}" srcOrd="0" destOrd="0" presId="urn:microsoft.com/office/officeart/2005/8/layout/orgChart1"/>
    <dgm:cxn modelId="{B634DBFE-C1BA-427E-B101-92CCD9A86011}" type="presParOf" srcId="{277341DC-E195-4235-845D-0391658A1BB2}" destId="{5A337671-0007-44DA-A2C0-42E342C5876D}" srcOrd="1" destOrd="0" presId="urn:microsoft.com/office/officeart/2005/8/layout/orgChart1"/>
    <dgm:cxn modelId="{29A74F9C-E3FC-43B9-8EAD-104A1448A872}" type="presParOf" srcId="{5A337671-0007-44DA-A2C0-42E342C5876D}" destId="{1E6E11C2-7E41-4F88-BD0B-2F92C60A28D7}" srcOrd="0" destOrd="0" presId="urn:microsoft.com/office/officeart/2005/8/layout/orgChart1"/>
    <dgm:cxn modelId="{D079F579-5E46-4C2A-8C13-DAF41D9D0B10}" type="presParOf" srcId="{1E6E11C2-7E41-4F88-BD0B-2F92C60A28D7}" destId="{AAC15163-5DFB-4D88-9B11-D2A4426814D3}" srcOrd="0" destOrd="0" presId="urn:microsoft.com/office/officeart/2005/8/layout/orgChart1"/>
    <dgm:cxn modelId="{7E368DB2-70CA-4F77-92DF-2713C6B6088A}" type="presParOf" srcId="{1E6E11C2-7E41-4F88-BD0B-2F92C60A28D7}" destId="{DE436D03-28AD-4C98-B745-B77FFEF70CE8}" srcOrd="1" destOrd="0" presId="urn:microsoft.com/office/officeart/2005/8/layout/orgChart1"/>
    <dgm:cxn modelId="{33AF34EA-70D4-43B3-8A6A-D924CE484784}" type="presParOf" srcId="{5A337671-0007-44DA-A2C0-42E342C5876D}" destId="{861807C6-47EC-4FD1-87BB-A8DBBCACAD73}" srcOrd="1" destOrd="0" presId="urn:microsoft.com/office/officeart/2005/8/layout/orgChart1"/>
    <dgm:cxn modelId="{C5088019-124C-4A2B-A0F7-02EEA03ADE88}" type="presParOf" srcId="{5A337671-0007-44DA-A2C0-42E342C5876D}" destId="{141B9F46-6D12-4C04-9835-717AB7C7CD60}" srcOrd="2" destOrd="0" presId="urn:microsoft.com/office/officeart/2005/8/layout/orgChart1"/>
    <dgm:cxn modelId="{429B55EF-CC55-4C28-9FD6-42642467FCBC}" type="presParOf" srcId="{277341DC-E195-4235-845D-0391658A1BB2}" destId="{C40E8B7A-387F-412C-9310-81427597F7EB}" srcOrd="2" destOrd="0" presId="urn:microsoft.com/office/officeart/2005/8/layout/orgChart1"/>
    <dgm:cxn modelId="{7EDD173D-6763-465E-A8C2-B6DE5BEF04F7}" type="presParOf" srcId="{277341DC-E195-4235-845D-0391658A1BB2}" destId="{51DEA58F-B9E3-49FA-8A64-EE96B5FE0C63}" srcOrd="3" destOrd="0" presId="urn:microsoft.com/office/officeart/2005/8/layout/orgChart1"/>
    <dgm:cxn modelId="{2D4801D4-66E8-4043-8B9B-4E7BB7154F31}" type="presParOf" srcId="{51DEA58F-B9E3-49FA-8A64-EE96B5FE0C63}" destId="{22E9D5FA-CB8A-4EF8-80C5-C905CFD74564}" srcOrd="0" destOrd="0" presId="urn:microsoft.com/office/officeart/2005/8/layout/orgChart1"/>
    <dgm:cxn modelId="{A1C6D680-AA3B-4719-8FE4-1077EF96F2E0}" type="presParOf" srcId="{22E9D5FA-CB8A-4EF8-80C5-C905CFD74564}" destId="{A02120A4-BCE7-474C-BE87-B7E45241DBC3}" srcOrd="0" destOrd="0" presId="urn:microsoft.com/office/officeart/2005/8/layout/orgChart1"/>
    <dgm:cxn modelId="{F9EB3522-06EC-4806-8E6E-9A93B9FEA660}" type="presParOf" srcId="{22E9D5FA-CB8A-4EF8-80C5-C905CFD74564}" destId="{BF96620A-2A73-4F78-9499-CCC2F60B7492}" srcOrd="1" destOrd="0" presId="urn:microsoft.com/office/officeart/2005/8/layout/orgChart1"/>
    <dgm:cxn modelId="{957B6DCF-E2F0-4B44-AC75-7BB61B0FD54A}" type="presParOf" srcId="{51DEA58F-B9E3-49FA-8A64-EE96B5FE0C63}" destId="{C31A6745-5ABA-41C4-87E6-0BF3835FA5F5}" srcOrd="1" destOrd="0" presId="urn:microsoft.com/office/officeart/2005/8/layout/orgChart1"/>
    <dgm:cxn modelId="{7ADF0FE7-2676-48EC-805C-8443197BBDBA}" type="presParOf" srcId="{51DEA58F-B9E3-49FA-8A64-EE96B5FE0C63}" destId="{FE896E78-6BDF-4F3B-8353-BAC492B332DC}" srcOrd="2" destOrd="0" presId="urn:microsoft.com/office/officeart/2005/8/layout/orgChart1"/>
    <dgm:cxn modelId="{B545AE08-FDD3-4916-86A7-43F1A1335699}" type="presParOf" srcId="{277341DC-E195-4235-845D-0391658A1BB2}" destId="{14E3E091-9306-44FB-BED6-C4FF962609CE}" srcOrd="4" destOrd="0" presId="urn:microsoft.com/office/officeart/2005/8/layout/orgChart1"/>
    <dgm:cxn modelId="{53E36139-F73F-46DB-B302-9C5C1E547AE4}" type="presParOf" srcId="{277341DC-E195-4235-845D-0391658A1BB2}" destId="{8DAD7CD0-D288-4B4A-A8FD-52E45492E231}" srcOrd="5" destOrd="0" presId="urn:microsoft.com/office/officeart/2005/8/layout/orgChart1"/>
    <dgm:cxn modelId="{8CB0AB6E-21CB-45DE-AE72-2549E3156B15}" type="presParOf" srcId="{8DAD7CD0-D288-4B4A-A8FD-52E45492E231}" destId="{14AD26CC-A009-4A9A-94D7-1ED7B93FDE06}" srcOrd="0" destOrd="0" presId="urn:microsoft.com/office/officeart/2005/8/layout/orgChart1"/>
    <dgm:cxn modelId="{61562247-2FB4-43A1-BDF1-9DF2A54BA53B}" type="presParOf" srcId="{14AD26CC-A009-4A9A-94D7-1ED7B93FDE06}" destId="{D988D6AF-7BEA-4152-85FE-0F7FD455C97D}" srcOrd="0" destOrd="0" presId="urn:microsoft.com/office/officeart/2005/8/layout/orgChart1"/>
    <dgm:cxn modelId="{FF0AED26-EAEC-4C5F-AC98-CCFF8FDFCB04}" type="presParOf" srcId="{14AD26CC-A009-4A9A-94D7-1ED7B93FDE06}" destId="{D03AD587-47F8-4B99-885E-48AC57FE04EE}" srcOrd="1" destOrd="0" presId="urn:microsoft.com/office/officeart/2005/8/layout/orgChart1"/>
    <dgm:cxn modelId="{5A8C2135-5847-4F53-B713-52AC5ABA47AE}" type="presParOf" srcId="{8DAD7CD0-D288-4B4A-A8FD-52E45492E231}" destId="{38A7CD38-AAC9-42E0-B63A-EB9C2D775EA3}" srcOrd="1" destOrd="0" presId="urn:microsoft.com/office/officeart/2005/8/layout/orgChart1"/>
    <dgm:cxn modelId="{4192E2DE-1EF1-49C4-BFE1-423ED15D1D50}" type="presParOf" srcId="{8DAD7CD0-D288-4B4A-A8FD-52E45492E231}" destId="{D8BF187B-418A-442B-89AE-7041A1A3A1BA}" srcOrd="2" destOrd="0" presId="urn:microsoft.com/office/officeart/2005/8/layout/orgChart1"/>
    <dgm:cxn modelId="{5AC60E63-CBAB-4F05-A357-FEC40F85EFD7}" type="presParOf" srcId="{F1BE91B8-8879-491B-B8D3-51E0FC04BD94}" destId="{EC0D1A4A-925D-417D-BA14-665FFB3CFAFC}" srcOrd="2" destOrd="0" presId="urn:microsoft.com/office/officeart/2005/8/layout/orgChart1"/>
    <dgm:cxn modelId="{ED505DD7-43FB-4256-BCA4-306F9A847B8F}" type="presParOf" srcId="{F050DF49-242D-4FA7-AB0A-58A8215C09F2}" destId="{5F6DC6FF-5C7F-4E92-B287-8F20C5F8C81E}" srcOrd="8" destOrd="0" presId="urn:microsoft.com/office/officeart/2005/8/layout/orgChart1"/>
    <dgm:cxn modelId="{A7867B0D-7C46-4A10-9DFC-FCB8E2C6B25E}" type="presParOf" srcId="{F050DF49-242D-4FA7-AB0A-58A8215C09F2}" destId="{CBF900F4-CF0A-43EC-9711-15CF4B13A444}" srcOrd="9" destOrd="0" presId="urn:microsoft.com/office/officeart/2005/8/layout/orgChart1"/>
    <dgm:cxn modelId="{9DFA33B0-7C53-472B-926B-92469D9F3592}" type="presParOf" srcId="{CBF900F4-CF0A-43EC-9711-15CF4B13A444}" destId="{DA225C83-CD2D-4015-BADC-1604A102461D}" srcOrd="0" destOrd="0" presId="urn:microsoft.com/office/officeart/2005/8/layout/orgChart1"/>
    <dgm:cxn modelId="{DF1080BE-F50E-43F2-8083-F4F6C4F282BF}" type="presParOf" srcId="{DA225C83-CD2D-4015-BADC-1604A102461D}" destId="{69BA16B2-94C5-48BC-B723-EA86E8C77C2D}" srcOrd="0" destOrd="0" presId="urn:microsoft.com/office/officeart/2005/8/layout/orgChart1"/>
    <dgm:cxn modelId="{9A86327F-B113-4864-9327-B132B99A86E5}" type="presParOf" srcId="{DA225C83-CD2D-4015-BADC-1604A102461D}" destId="{026AEFAB-FBD4-4462-B104-5E294BE98355}" srcOrd="1" destOrd="0" presId="urn:microsoft.com/office/officeart/2005/8/layout/orgChart1"/>
    <dgm:cxn modelId="{A5F2B7BA-AFAD-40DD-B892-29F1576106B2}" type="presParOf" srcId="{CBF900F4-CF0A-43EC-9711-15CF4B13A444}" destId="{BE9AE9BE-985F-4C57-8979-517CEFEBAC42}" srcOrd="1" destOrd="0" presId="urn:microsoft.com/office/officeart/2005/8/layout/orgChart1"/>
    <dgm:cxn modelId="{104F81E9-8A96-4F57-ADDF-62795547A61D}" type="presParOf" srcId="{BE9AE9BE-985F-4C57-8979-517CEFEBAC42}" destId="{EC121F17-3198-494B-9376-304580697490}" srcOrd="0" destOrd="0" presId="urn:microsoft.com/office/officeart/2005/8/layout/orgChart1"/>
    <dgm:cxn modelId="{4BE92C9D-0B64-4844-B59A-71BE2002FC41}" type="presParOf" srcId="{BE9AE9BE-985F-4C57-8979-517CEFEBAC42}" destId="{71F730F3-CAFD-49E7-A08A-CE295EF4D77C}" srcOrd="1" destOrd="0" presId="urn:microsoft.com/office/officeart/2005/8/layout/orgChart1"/>
    <dgm:cxn modelId="{075FCE67-D607-4522-9EFC-170A6485840B}" type="presParOf" srcId="{71F730F3-CAFD-49E7-A08A-CE295EF4D77C}" destId="{C289AAA4-E71E-4A31-9DA9-83FFFE5A2787}" srcOrd="0" destOrd="0" presId="urn:microsoft.com/office/officeart/2005/8/layout/orgChart1"/>
    <dgm:cxn modelId="{3DC137B7-75AD-438F-A905-887750551EA6}" type="presParOf" srcId="{C289AAA4-E71E-4A31-9DA9-83FFFE5A2787}" destId="{6A276B96-DD73-45D6-9359-AC0FE4337264}" srcOrd="0" destOrd="0" presId="urn:microsoft.com/office/officeart/2005/8/layout/orgChart1"/>
    <dgm:cxn modelId="{EA8D939F-D370-4F9A-9E66-3C461B588478}" type="presParOf" srcId="{C289AAA4-E71E-4A31-9DA9-83FFFE5A2787}" destId="{7072C369-C3E9-4946-B46B-481E7E705142}" srcOrd="1" destOrd="0" presId="urn:microsoft.com/office/officeart/2005/8/layout/orgChart1"/>
    <dgm:cxn modelId="{66CA0F60-8B52-44A4-ACF8-BE0A9DCD420F}" type="presParOf" srcId="{71F730F3-CAFD-49E7-A08A-CE295EF4D77C}" destId="{8124CB13-109A-4387-8F96-C2588CAC66F8}" srcOrd="1" destOrd="0" presId="urn:microsoft.com/office/officeart/2005/8/layout/orgChart1"/>
    <dgm:cxn modelId="{ACC21E79-8A84-4991-B57D-8991B582F426}" type="presParOf" srcId="{71F730F3-CAFD-49E7-A08A-CE295EF4D77C}" destId="{DC0D987B-5611-4D31-AF11-B4C87CB95544}" srcOrd="2" destOrd="0" presId="urn:microsoft.com/office/officeart/2005/8/layout/orgChart1"/>
    <dgm:cxn modelId="{6734E061-DB77-459F-BBEE-6FA99A581676}" type="presParOf" srcId="{BE9AE9BE-985F-4C57-8979-517CEFEBAC42}" destId="{44E171CB-D5B2-4A41-BE61-93007EF5AB26}" srcOrd="2" destOrd="0" presId="urn:microsoft.com/office/officeart/2005/8/layout/orgChart1"/>
    <dgm:cxn modelId="{1BC7475B-8C82-4ED1-A242-970243A23CD0}" type="presParOf" srcId="{BE9AE9BE-985F-4C57-8979-517CEFEBAC42}" destId="{FA5991BC-7282-446F-8BCA-2C46187735C4}" srcOrd="3" destOrd="0" presId="urn:microsoft.com/office/officeart/2005/8/layout/orgChart1"/>
    <dgm:cxn modelId="{B90A219F-45DC-412A-BC9D-5FB99E3583DC}" type="presParOf" srcId="{FA5991BC-7282-446F-8BCA-2C46187735C4}" destId="{A8115CA3-650A-4EE3-8B00-55213280663C}" srcOrd="0" destOrd="0" presId="urn:microsoft.com/office/officeart/2005/8/layout/orgChart1"/>
    <dgm:cxn modelId="{762D8768-66F7-4FE8-B96D-E3021913B80A}" type="presParOf" srcId="{A8115CA3-650A-4EE3-8B00-55213280663C}" destId="{04983E06-B91A-405C-8D27-4B40D6F8DE06}" srcOrd="0" destOrd="0" presId="urn:microsoft.com/office/officeart/2005/8/layout/orgChart1"/>
    <dgm:cxn modelId="{51BC1A72-E44D-4F5C-ACCD-821D959B92E8}" type="presParOf" srcId="{A8115CA3-650A-4EE3-8B00-55213280663C}" destId="{15A5DC96-C6FB-4937-BD7D-DFD3CDCD63EB}" srcOrd="1" destOrd="0" presId="urn:microsoft.com/office/officeart/2005/8/layout/orgChart1"/>
    <dgm:cxn modelId="{226DB153-32B3-431B-9862-A225FC73CEA6}" type="presParOf" srcId="{FA5991BC-7282-446F-8BCA-2C46187735C4}" destId="{C624926D-D2BD-4971-9052-955A520F247F}" srcOrd="1" destOrd="0" presId="urn:microsoft.com/office/officeart/2005/8/layout/orgChart1"/>
    <dgm:cxn modelId="{1F87D339-7785-4BC8-9ED9-670FF5E17B4F}" type="presParOf" srcId="{FA5991BC-7282-446F-8BCA-2C46187735C4}" destId="{2A31A72C-6CA4-4082-9107-8BB726A6D2D5}" srcOrd="2" destOrd="0" presId="urn:microsoft.com/office/officeart/2005/8/layout/orgChart1"/>
    <dgm:cxn modelId="{E6474D2C-863A-4F1E-A5C0-05ACB17F929A}" type="presParOf" srcId="{BE9AE9BE-985F-4C57-8979-517CEFEBAC42}" destId="{94BDC99D-090D-4F86-926A-F6788EDF15DB}" srcOrd="4" destOrd="0" presId="urn:microsoft.com/office/officeart/2005/8/layout/orgChart1"/>
    <dgm:cxn modelId="{B2E7C601-E485-499D-940B-3DA66EECDCF0}" type="presParOf" srcId="{BE9AE9BE-985F-4C57-8979-517CEFEBAC42}" destId="{E88CEAC7-9580-4043-BF84-380E05B4A4A3}" srcOrd="5" destOrd="0" presId="urn:microsoft.com/office/officeart/2005/8/layout/orgChart1"/>
    <dgm:cxn modelId="{2E5B6A24-FC68-4BA6-A8F6-270D238E4C7E}" type="presParOf" srcId="{E88CEAC7-9580-4043-BF84-380E05B4A4A3}" destId="{BA151FD4-F10D-49E4-AF48-BF9FDDB59893}" srcOrd="0" destOrd="0" presId="urn:microsoft.com/office/officeart/2005/8/layout/orgChart1"/>
    <dgm:cxn modelId="{AEA0B892-D93D-4F2B-8E25-DAB7F5DAE522}" type="presParOf" srcId="{BA151FD4-F10D-49E4-AF48-BF9FDDB59893}" destId="{6B09BB12-13C6-40E1-A0FA-C4D62BD35832}" srcOrd="0" destOrd="0" presId="urn:microsoft.com/office/officeart/2005/8/layout/orgChart1"/>
    <dgm:cxn modelId="{D121864C-CAAC-4892-9950-931A1C8F30AA}" type="presParOf" srcId="{BA151FD4-F10D-49E4-AF48-BF9FDDB59893}" destId="{03F71508-8E00-4350-9964-933F6D3E8C66}" srcOrd="1" destOrd="0" presId="urn:microsoft.com/office/officeart/2005/8/layout/orgChart1"/>
    <dgm:cxn modelId="{C20009F7-42B4-42CC-B393-413021F7EA88}" type="presParOf" srcId="{E88CEAC7-9580-4043-BF84-380E05B4A4A3}" destId="{609AD264-290D-495A-8F93-2854BE9EE2EC}" srcOrd="1" destOrd="0" presId="urn:microsoft.com/office/officeart/2005/8/layout/orgChart1"/>
    <dgm:cxn modelId="{8DCD5EB1-97E0-4658-8B2D-3D030C5AD19E}" type="presParOf" srcId="{E88CEAC7-9580-4043-BF84-380E05B4A4A3}" destId="{CE7DB268-00CB-46F6-914D-0E93B585B7BB}" srcOrd="2" destOrd="0" presId="urn:microsoft.com/office/officeart/2005/8/layout/orgChart1"/>
    <dgm:cxn modelId="{DF29387A-B8BB-4F54-97DE-312BF270E9D8}" type="presParOf" srcId="{CBF900F4-CF0A-43EC-9711-15CF4B13A444}" destId="{DC591653-2353-449A-88F9-AB556BC708A2}" srcOrd="2" destOrd="0" presId="urn:microsoft.com/office/officeart/2005/8/layout/orgChart1"/>
    <dgm:cxn modelId="{56884E84-A48D-40F9-9B4D-CD93422A5D8C}" type="presParOf" srcId="{683E3E03-03AE-4DDA-B925-47B056EAFF30}" destId="{69F8BDA3-0069-411B-A092-A0B733190E4A}"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BDC99D-090D-4F86-926A-F6788EDF15DB}">
      <dsp:nvSpPr>
        <dsp:cNvPr id="0" name=""/>
        <dsp:cNvSpPr/>
      </dsp:nvSpPr>
      <dsp:spPr>
        <a:xfrm>
          <a:off x="5127493" y="1025313"/>
          <a:ext cx="118407" cy="1484046"/>
        </a:xfrm>
        <a:custGeom>
          <a:avLst/>
          <a:gdLst/>
          <a:ahLst/>
          <a:cxnLst/>
          <a:rect l="0" t="0" r="0" b="0"/>
          <a:pathLst>
            <a:path>
              <a:moveTo>
                <a:pt x="0" y="0"/>
              </a:moveTo>
              <a:lnTo>
                <a:pt x="0" y="1484046"/>
              </a:lnTo>
              <a:lnTo>
                <a:pt x="118407" y="1484046"/>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44E171CB-D5B2-4A41-BE61-93007EF5AB26}">
      <dsp:nvSpPr>
        <dsp:cNvPr id="0" name=""/>
        <dsp:cNvSpPr/>
      </dsp:nvSpPr>
      <dsp:spPr>
        <a:xfrm>
          <a:off x="5127493" y="1025313"/>
          <a:ext cx="118407" cy="923582"/>
        </a:xfrm>
        <a:custGeom>
          <a:avLst/>
          <a:gdLst/>
          <a:ahLst/>
          <a:cxnLst/>
          <a:rect l="0" t="0" r="0" b="0"/>
          <a:pathLst>
            <a:path>
              <a:moveTo>
                <a:pt x="0" y="0"/>
              </a:moveTo>
              <a:lnTo>
                <a:pt x="0" y="923582"/>
              </a:lnTo>
              <a:lnTo>
                <a:pt x="118407" y="923582"/>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EC121F17-3198-494B-9376-304580697490}">
      <dsp:nvSpPr>
        <dsp:cNvPr id="0" name=""/>
        <dsp:cNvSpPr/>
      </dsp:nvSpPr>
      <dsp:spPr>
        <a:xfrm>
          <a:off x="5127493" y="1025313"/>
          <a:ext cx="118407" cy="363117"/>
        </a:xfrm>
        <a:custGeom>
          <a:avLst/>
          <a:gdLst/>
          <a:ahLst/>
          <a:cxnLst/>
          <a:rect l="0" t="0" r="0" b="0"/>
          <a:pathLst>
            <a:path>
              <a:moveTo>
                <a:pt x="0" y="0"/>
              </a:moveTo>
              <a:lnTo>
                <a:pt x="0" y="363117"/>
              </a:lnTo>
              <a:lnTo>
                <a:pt x="118407" y="363117"/>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5F6DC6FF-5C7F-4E92-B287-8F20C5F8C81E}">
      <dsp:nvSpPr>
        <dsp:cNvPr id="0" name=""/>
        <dsp:cNvSpPr/>
      </dsp:nvSpPr>
      <dsp:spPr>
        <a:xfrm>
          <a:off x="2980685" y="396385"/>
          <a:ext cx="2462562" cy="234234"/>
        </a:xfrm>
        <a:custGeom>
          <a:avLst/>
          <a:gdLst/>
          <a:ahLst/>
          <a:cxnLst/>
          <a:rect l="0" t="0" r="0" b="0"/>
          <a:pathLst>
            <a:path>
              <a:moveTo>
                <a:pt x="0" y="0"/>
              </a:moveTo>
              <a:lnTo>
                <a:pt x="0" y="151349"/>
              </a:lnTo>
              <a:lnTo>
                <a:pt x="2462562" y="151349"/>
              </a:lnTo>
              <a:lnTo>
                <a:pt x="2462562" y="234234"/>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14E3E091-9306-44FB-BED6-C4FF962609CE}">
      <dsp:nvSpPr>
        <dsp:cNvPr id="0" name=""/>
        <dsp:cNvSpPr/>
      </dsp:nvSpPr>
      <dsp:spPr>
        <a:xfrm>
          <a:off x="3913290" y="1025313"/>
          <a:ext cx="118407" cy="1484046"/>
        </a:xfrm>
        <a:custGeom>
          <a:avLst/>
          <a:gdLst/>
          <a:ahLst/>
          <a:cxnLst/>
          <a:rect l="0" t="0" r="0" b="0"/>
          <a:pathLst>
            <a:path>
              <a:moveTo>
                <a:pt x="0" y="0"/>
              </a:moveTo>
              <a:lnTo>
                <a:pt x="0" y="1484046"/>
              </a:lnTo>
              <a:lnTo>
                <a:pt x="118407" y="1484046"/>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C40E8B7A-387F-412C-9310-81427597F7EB}">
      <dsp:nvSpPr>
        <dsp:cNvPr id="0" name=""/>
        <dsp:cNvSpPr/>
      </dsp:nvSpPr>
      <dsp:spPr>
        <a:xfrm>
          <a:off x="3913290" y="1025313"/>
          <a:ext cx="118407" cy="923582"/>
        </a:xfrm>
        <a:custGeom>
          <a:avLst/>
          <a:gdLst/>
          <a:ahLst/>
          <a:cxnLst/>
          <a:rect l="0" t="0" r="0" b="0"/>
          <a:pathLst>
            <a:path>
              <a:moveTo>
                <a:pt x="0" y="0"/>
              </a:moveTo>
              <a:lnTo>
                <a:pt x="0" y="923582"/>
              </a:lnTo>
              <a:lnTo>
                <a:pt x="118407" y="923582"/>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051ACCE3-2A79-4647-9CCA-F08FDA514456}">
      <dsp:nvSpPr>
        <dsp:cNvPr id="0" name=""/>
        <dsp:cNvSpPr/>
      </dsp:nvSpPr>
      <dsp:spPr>
        <a:xfrm>
          <a:off x="3913290" y="1025313"/>
          <a:ext cx="118407" cy="363117"/>
        </a:xfrm>
        <a:custGeom>
          <a:avLst/>
          <a:gdLst/>
          <a:ahLst/>
          <a:cxnLst/>
          <a:rect l="0" t="0" r="0" b="0"/>
          <a:pathLst>
            <a:path>
              <a:moveTo>
                <a:pt x="0" y="0"/>
              </a:moveTo>
              <a:lnTo>
                <a:pt x="0" y="363117"/>
              </a:lnTo>
              <a:lnTo>
                <a:pt x="118407" y="363117"/>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7A85B7D6-4F7C-4D01-A3C9-8B7C441B89E0}">
      <dsp:nvSpPr>
        <dsp:cNvPr id="0" name=""/>
        <dsp:cNvSpPr/>
      </dsp:nvSpPr>
      <dsp:spPr>
        <a:xfrm>
          <a:off x="2980685" y="396385"/>
          <a:ext cx="1248359" cy="234234"/>
        </a:xfrm>
        <a:custGeom>
          <a:avLst/>
          <a:gdLst/>
          <a:ahLst/>
          <a:cxnLst/>
          <a:rect l="0" t="0" r="0" b="0"/>
          <a:pathLst>
            <a:path>
              <a:moveTo>
                <a:pt x="0" y="0"/>
              </a:moveTo>
              <a:lnTo>
                <a:pt x="0" y="151349"/>
              </a:lnTo>
              <a:lnTo>
                <a:pt x="1248359" y="151349"/>
              </a:lnTo>
              <a:lnTo>
                <a:pt x="1248359" y="234234"/>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12D49DC0-E0EA-4F10-B695-F7A42C398085}">
      <dsp:nvSpPr>
        <dsp:cNvPr id="0" name=""/>
        <dsp:cNvSpPr/>
      </dsp:nvSpPr>
      <dsp:spPr>
        <a:xfrm>
          <a:off x="2664931" y="1025313"/>
          <a:ext cx="118407" cy="1967960"/>
        </a:xfrm>
        <a:custGeom>
          <a:avLst/>
          <a:gdLst/>
          <a:ahLst/>
          <a:cxnLst/>
          <a:rect l="0" t="0" r="0" b="0"/>
          <a:pathLst>
            <a:path>
              <a:moveTo>
                <a:pt x="0" y="0"/>
              </a:moveTo>
              <a:lnTo>
                <a:pt x="0" y="1967960"/>
              </a:lnTo>
              <a:lnTo>
                <a:pt x="118407" y="1967960"/>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696F67A7-2738-4C99-8836-50C17B036A97}">
      <dsp:nvSpPr>
        <dsp:cNvPr id="0" name=""/>
        <dsp:cNvSpPr/>
      </dsp:nvSpPr>
      <dsp:spPr>
        <a:xfrm>
          <a:off x="2664931" y="1025313"/>
          <a:ext cx="118407" cy="1484046"/>
        </a:xfrm>
        <a:custGeom>
          <a:avLst/>
          <a:gdLst/>
          <a:ahLst/>
          <a:cxnLst/>
          <a:rect l="0" t="0" r="0" b="0"/>
          <a:pathLst>
            <a:path>
              <a:moveTo>
                <a:pt x="0" y="0"/>
              </a:moveTo>
              <a:lnTo>
                <a:pt x="0" y="1484046"/>
              </a:lnTo>
              <a:lnTo>
                <a:pt x="118407" y="1484046"/>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40F68DD2-E139-4A42-B38C-0403C9138E73}">
      <dsp:nvSpPr>
        <dsp:cNvPr id="0" name=""/>
        <dsp:cNvSpPr/>
      </dsp:nvSpPr>
      <dsp:spPr>
        <a:xfrm>
          <a:off x="2664931" y="1025313"/>
          <a:ext cx="118407" cy="923582"/>
        </a:xfrm>
        <a:custGeom>
          <a:avLst/>
          <a:gdLst/>
          <a:ahLst/>
          <a:cxnLst/>
          <a:rect l="0" t="0" r="0" b="0"/>
          <a:pathLst>
            <a:path>
              <a:moveTo>
                <a:pt x="0" y="0"/>
              </a:moveTo>
              <a:lnTo>
                <a:pt x="0" y="923582"/>
              </a:lnTo>
              <a:lnTo>
                <a:pt x="118407" y="923582"/>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C3575A1E-B172-48C9-88F3-9B12C93C7584}">
      <dsp:nvSpPr>
        <dsp:cNvPr id="0" name=""/>
        <dsp:cNvSpPr/>
      </dsp:nvSpPr>
      <dsp:spPr>
        <a:xfrm>
          <a:off x="2664931" y="1025313"/>
          <a:ext cx="118407" cy="363117"/>
        </a:xfrm>
        <a:custGeom>
          <a:avLst/>
          <a:gdLst/>
          <a:ahLst/>
          <a:cxnLst/>
          <a:rect l="0" t="0" r="0" b="0"/>
          <a:pathLst>
            <a:path>
              <a:moveTo>
                <a:pt x="0" y="0"/>
              </a:moveTo>
              <a:lnTo>
                <a:pt x="0" y="363117"/>
              </a:lnTo>
              <a:lnTo>
                <a:pt x="118407" y="363117"/>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E77153C3-B64E-4A5D-BD34-DADFF4525BD9}">
      <dsp:nvSpPr>
        <dsp:cNvPr id="0" name=""/>
        <dsp:cNvSpPr/>
      </dsp:nvSpPr>
      <dsp:spPr>
        <a:xfrm>
          <a:off x="2934965" y="396385"/>
          <a:ext cx="91440" cy="234234"/>
        </a:xfrm>
        <a:custGeom>
          <a:avLst/>
          <a:gdLst/>
          <a:ahLst/>
          <a:cxnLst/>
          <a:rect l="0" t="0" r="0" b="0"/>
          <a:pathLst>
            <a:path>
              <a:moveTo>
                <a:pt x="45720" y="0"/>
              </a:moveTo>
              <a:lnTo>
                <a:pt x="45720" y="234234"/>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2B24AF39-C7AE-42A5-8145-4A340764999B}">
      <dsp:nvSpPr>
        <dsp:cNvPr id="0" name=""/>
        <dsp:cNvSpPr/>
      </dsp:nvSpPr>
      <dsp:spPr>
        <a:xfrm>
          <a:off x="1509324" y="1025313"/>
          <a:ext cx="118407" cy="1484046"/>
        </a:xfrm>
        <a:custGeom>
          <a:avLst/>
          <a:gdLst/>
          <a:ahLst/>
          <a:cxnLst/>
          <a:rect l="0" t="0" r="0" b="0"/>
          <a:pathLst>
            <a:path>
              <a:moveTo>
                <a:pt x="0" y="0"/>
              </a:moveTo>
              <a:lnTo>
                <a:pt x="0" y="1484046"/>
              </a:lnTo>
              <a:lnTo>
                <a:pt x="118407" y="1484046"/>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A92DC5B3-6ED7-4276-83DF-3F6FD30546CF}">
      <dsp:nvSpPr>
        <dsp:cNvPr id="0" name=""/>
        <dsp:cNvSpPr/>
      </dsp:nvSpPr>
      <dsp:spPr>
        <a:xfrm>
          <a:off x="1509324" y="1025313"/>
          <a:ext cx="118407" cy="923582"/>
        </a:xfrm>
        <a:custGeom>
          <a:avLst/>
          <a:gdLst/>
          <a:ahLst/>
          <a:cxnLst/>
          <a:rect l="0" t="0" r="0" b="0"/>
          <a:pathLst>
            <a:path>
              <a:moveTo>
                <a:pt x="0" y="0"/>
              </a:moveTo>
              <a:lnTo>
                <a:pt x="0" y="923582"/>
              </a:lnTo>
              <a:lnTo>
                <a:pt x="118407" y="923582"/>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858486C4-F58D-45AB-9BA5-A0E0A6CF21D2}">
      <dsp:nvSpPr>
        <dsp:cNvPr id="0" name=""/>
        <dsp:cNvSpPr/>
      </dsp:nvSpPr>
      <dsp:spPr>
        <a:xfrm>
          <a:off x="1509324" y="1025313"/>
          <a:ext cx="118407" cy="363117"/>
        </a:xfrm>
        <a:custGeom>
          <a:avLst/>
          <a:gdLst/>
          <a:ahLst/>
          <a:cxnLst/>
          <a:rect l="0" t="0" r="0" b="0"/>
          <a:pathLst>
            <a:path>
              <a:moveTo>
                <a:pt x="0" y="0"/>
              </a:moveTo>
              <a:lnTo>
                <a:pt x="0" y="363117"/>
              </a:lnTo>
              <a:lnTo>
                <a:pt x="118407" y="363117"/>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B89EB09C-AC8D-4056-BB01-9CFAFD2D54E3}">
      <dsp:nvSpPr>
        <dsp:cNvPr id="0" name=""/>
        <dsp:cNvSpPr/>
      </dsp:nvSpPr>
      <dsp:spPr>
        <a:xfrm>
          <a:off x="1825079" y="396385"/>
          <a:ext cx="1155606" cy="234234"/>
        </a:xfrm>
        <a:custGeom>
          <a:avLst/>
          <a:gdLst/>
          <a:ahLst/>
          <a:cxnLst/>
          <a:rect l="0" t="0" r="0" b="0"/>
          <a:pathLst>
            <a:path>
              <a:moveTo>
                <a:pt x="1155606" y="0"/>
              </a:moveTo>
              <a:lnTo>
                <a:pt x="1155606" y="151349"/>
              </a:lnTo>
              <a:lnTo>
                <a:pt x="0" y="151349"/>
              </a:lnTo>
              <a:lnTo>
                <a:pt x="0" y="234234"/>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0B3BEF55-A935-4B61-951A-79B80BD29F10}">
      <dsp:nvSpPr>
        <dsp:cNvPr id="0" name=""/>
        <dsp:cNvSpPr/>
      </dsp:nvSpPr>
      <dsp:spPr>
        <a:xfrm>
          <a:off x="373223" y="1025313"/>
          <a:ext cx="118407" cy="1484046"/>
        </a:xfrm>
        <a:custGeom>
          <a:avLst/>
          <a:gdLst/>
          <a:ahLst/>
          <a:cxnLst/>
          <a:rect l="0" t="0" r="0" b="0"/>
          <a:pathLst>
            <a:path>
              <a:moveTo>
                <a:pt x="0" y="0"/>
              </a:moveTo>
              <a:lnTo>
                <a:pt x="0" y="1484046"/>
              </a:lnTo>
              <a:lnTo>
                <a:pt x="118407" y="1484046"/>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0DE836AC-F28E-48C9-8A5A-0CBC0F101C87}">
      <dsp:nvSpPr>
        <dsp:cNvPr id="0" name=""/>
        <dsp:cNvSpPr/>
      </dsp:nvSpPr>
      <dsp:spPr>
        <a:xfrm>
          <a:off x="373223" y="1025313"/>
          <a:ext cx="118407" cy="923582"/>
        </a:xfrm>
        <a:custGeom>
          <a:avLst/>
          <a:gdLst/>
          <a:ahLst/>
          <a:cxnLst/>
          <a:rect l="0" t="0" r="0" b="0"/>
          <a:pathLst>
            <a:path>
              <a:moveTo>
                <a:pt x="0" y="0"/>
              </a:moveTo>
              <a:lnTo>
                <a:pt x="0" y="923582"/>
              </a:lnTo>
              <a:lnTo>
                <a:pt x="118407" y="923582"/>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3D9A783C-0DA5-470E-AD09-9ED96AAABFCD}">
      <dsp:nvSpPr>
        <dsp:cNvPr id="0" name=""/>
        <dsp:cNvSpPr/>
      </dsp:nvSpPr>
      <dsp:spPr>
        <a:xfrm>
          <a:off x="373223" y="1025313"/>
          <a:ext cx="118407" cy="363117"/>
        </a:xfrm>
        <a:custGeom>
          <a:avLst/>
          <a:gdLst/>
          <a:ahLst/>
          <a:cxnLst/>
          <a:rect l="0" t="0" r="0" b="0"/>
          <a:pathLst>
            <a:path>
              <a:moveTo>
                <a:pt x="0" y="0"/>
              </a:moveTo>
              <a:lnTo>
                <a:pt x="0" y="363117"/>
              </a:lnTo>
              <a:lnTo>
                <a:pt x="118407" y="363117"/>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0F8DCFCB-8909-4A0F-93D9-5711657A96B0}">
      <dsp:nvSpPr>
        <dsp:cNvPr id="0" name=""/>
        <dsp:cNvSpPr/>
      </dsp:nvSpPr>
      <dsp:spPr>
        <a:xfrm>
          <a:off x="688978" y="396385"/>
          <a:ext cx="2291707" cy="234234"/>
        </a:xfrm>
        <a:custGeom>
          <a:avLst/>
          <a:gdLst/>
          <a:ahLst/>
          <a:cxnLst/>
          <a:rect l="0" t="0" r="0" b="0"/>
          <a:pathLst>
            <a:path>
              <a:moveTo>
                <a:pt x="2291707" y="0"/>
              </a:moveTo>
              <a:lnTo>
                <a:pt x="2291707" y="151349"/>
              </a:lnTo>
              <a:lnTo>
                <a:pt x="0" y="151349"/>
              </a:lnTo>
              <a:lnTo>
                <a:pt x="0" y="234234"/>
              </a:lnTo>
            </a:path>
          </a:pathLst>
        </a:custGeom>
        <a:noFill/>
        <a:ln w="19050" cap="flat" cmpd="sng" algn="ctr">
          <a:solidFill>
            <a:schemeClr val="accent1"/>
          </a:solidFill>
          <a:prstDash val="solid"/>
          <a:miter lim="800000"/>
          <a:tailEnd type="triangle" w="sm" len="sm"/>
        </a:ln>
        <a:effectLst/>
      </dsp:spPr>
      <dsp:style>
        <a:lnRef idx="2">
          <a:scrgbClr r="0" g="0" b="0"/>
        </a:lnRef>
        <a:fillRef idx="0">
          <a:scrgbClr r="0" g="0" b="0"/>
        </a:fillRef>
        <a:effectRef idx="0">
          <a:scrgbClr r="0" g="0" b="0"/>
        </a:effectRef>
        <a:fontRef idx="minor"/>
      </dsp:style>
    </dsp:sp>
    <dsp:sp modelId="{E8D5F86E-996D-49ED-853E-682178422D87}">
      <dsp:nvSpPr>
        <dsp:cNvPr id="0" name=""/>
        <dsp:cNvSpPr/>
      </dsp:nvSpPr>
      <dsp:spPr>
        <a:xfrm>
          <a:off x="2585992" y="1692"/>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EasyCircular System</a:t>
          </a:r>
        </a:p>
      </dsp:txBody>
      <dsp:txXfrm>
        <a:off x="2585992" y="1692"/>
        <a:ext cx="789386" cy="394693"/>
      </dsp:txXfrm>
    </dsp:sp>
    <dsp:sp modelId="{A12CA422-181A-4F22-BA36-774DA7D20003}">
      <dsp:nvSpPr>
        <dsp:cNvPr id="0" name=""/>
        <dsp:cNvSpPr/>
      </dsp:nvSpPr>
      <dsp:spPr>
        <a:xfrm>
          <a:off x="294285" y="630620"/>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1.0 Initiation &amp; Requirements</a:t>
          </a:r>
        </a:p>
      </dsp:txBody>
      <dsp:txXfrm>
        <a:off x="294285" y="630620"/>
        <a:ext cx="789386" cy="394693"/>
      </dsp:txXfrm>
    </dsp:sp>
    <dsp:sp modelId="{A79277AE-6DCA-41A8-B590-76C0D355C79F}">
      <dsp:nvSpPr>
        <dsp:cNvPr id="0" name=""/>
        <dsp:cNvSpPr/>
      </dsp:nvSpPr>
      <dsp:spPr>
        <a:xfrm>
          <a:off x="491631" y="1191084"/>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1.1. Stakeholder Survey &amp; Analysis</a:t>
          </a:r>
        </a:p>
      </dsp:txBody>
      <dsp:txXfrm>
        <a:off x="491631" y="1191084"/>
        <a:ext cx="789386" cy="394693"/>
      </dsp:txXfrm>
    </dsp:sp>
    <dsp:sp modelId="{2A38A365-C4CD-424A-8E4A-95AC2D28966D}">
      <dsp:nvSpPr>
        <dsp:cNvPr id="0" name=""/>
        <dsp:cNvSpPr/>
      </dsp:nvSpPr>
      <dsp:spPr>
        <a:xfrm>
          <a:off x="491631" y="1751549"/>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1.2. Requirement Specification</a:t>
          </a:r>
        </a:p>
      </dsp:txBody>
      <dsp:txXfrm>
        <a:off x="491631" y="1751549"/>
        <a:ext cx="789386" cy="394693"/>
      </dsp:txXfrm>
    </dsp:sp>
    <dsp:sp modelId="{708310C6-434E-4F1A-99AA-B5F28AB60A0D}">
      <dsp:nvSpPr>
        <dsp:cNvPr id="0" name=""/>
        <dsp:cNvSpPr/>
      </dsp:nvSpPr>
      <dsp:spPr>
        <a:xfrm>
          <a:off x="491631" y="2312013"/>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1.3. Contextual Report </a:t>
          </a:r>
        </a:p>
      </dsp:txBody>
      <dsp:txXfrm>
        <a:off x="491631" y="2312013"/>
        <a:ext cx="789386" cy="394693"/>
      </dsp:txXfrm>
    </dsp:sp>
    <dsp:sp modelId="{8F1574CD-0790-4E89-9D44-F69D53074424}">
      <dsp:nvSpPr>
        <dsp:cNvPr id="0" name=""/>
        <dsp:cNvSpPr/>
      </dsp:nvSpPr>
      <dsp:spPr>
        <a:xfrm>
          <a:off x="1430385" y="630620"/>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2.0 System Design &amp; Architecture</a:t>
          </a:r>
        </a:p>
      </dsp:txBody>
      <dsp:txXfrm>
        <a:off x="1430385" y="630620"/>
        <a:ext cx="789386" cy="394693"/>
      </dsp:txXfrm>
    </dsp:sp>
    <dsp:sp modelId="{FAF17645-B081-4594-91DD-48ABD84E15D8}">
      <dsp:nvSpPr>
        <dsp:cNvPr id="0" name=""/>
        <dsp:cNvSpPr/>
      </dsp:nvSpPr>
      <dsp:spPr>
        <a:xfrm>
          <a:off x="1627732" y="1191084"/>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2.1 UI/UX Wireframing</a:t>
          </a:r>
        </a:p>
      </dsp:txBody>
      <dsp:txXfrm>
        <a:off x="1627732" y="1191084"/>
        <a:ext cx="789386" cy="394693"/>
      </dsp:txXfrm>
    </dsp:sp>
    <dsp:sp modelId="{34C469E2-5375-4E76-BD3A-086035ADBACD}">
      <dsp:nvSpPr>
        <dsp:cNvPr id="0" name=""/>
        <dsp:cNvSpPr/>
      </dsp:nvSpPr>
      <dsp:spPr>
        <a:xfrm>
          <a:off x="1627732" y="1751549"/>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2.2 Database Architecture (MongoDB)</a:t>
          </a:r>
        </a:p>
      </dsp:txBody>
      <dsp:txXfrm>
        <a:off x="1627732" y="1751549"/>
        <a:ext cx="789386" cy="394693"/>
      </dsp:txXfrm>
    </dsp:sp>
    <dsp:sp modelId="{D4DA0E52-C065-4325-A709-4AD942037B1A}">
      <dsp:nvSpPr>
        <dsp:cNvPr id="0" name=""/>
        <dsp:cNvSpPr/>
      </dsp:nvSpPr>
      <dsp:spPr>
        <a:xfrm>
          <a:off x="1627732" y="2312013"/>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2.3 System Architecture Design</a:t>
          </a:r>
        </a:p>
      </dsp:txBody>
      <dsp:txXfrm>
        <a:off x="1627732" y="2312013"/>
        <a:ext cx="789386" cy="394693"/>
      </dsp:txXfrm>
    </dsp:sp>
    <dsp:sp modelId="{3019E365-6681-40C1-A726-38D1F64ABBB7}">
      <dsp:nvSpPr>
        <dsp:cNvPr id="0" name=""/>
        <dsp:cNvSpPr/>
      </dsp:nvSpPr>
      <dsp:spPr>
        <a:xfrm>
          <a:off x="2585992" y="630620"/>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3.0 Artefact Development (Sprints)</a:t>
          </a:r>
        </a:p>
      </dsp:txBody>
      <dsp:txXfrm>
        <a:off x="2585992" y="630620"/>
        <a:ext cx="789386" cy="394693"/>
      </dsp:txXfrm>
    </dsp:sp>
    <dsp:sp modelId="{4318348F-2C9B-4715-A862-E2E72E49D3BA}">
      <dsp:nvSpPr>
        <dsp:cNvPr id="0" name=""/>
        <dsp:cNvSpPr/>
      </dsp:nvSpPr>
      <dsp:spPr>
        <a:xfrm>
          <a:off x="2783339" y="1191084"/>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3.1 Frontend Interface (React/Next.js)</a:t>
          </a:r>
        </a:p>
      </dsp:txBody>
      <dsp:txXfrm>
        <a:off x="2783339" y="1191084"/>
        <a:ext cx="789386" cy="394693"/>
      </dsp:txXfrm>
    </dsp:sp>
    <dsp:sp modelId="{BB44B2ED-3BF2-4EDC-8EF4-DDE1AFC83849}">
      <dsp:nvSpPr>
        <dsp:cNvPr id="0" name=""/>
        <dsp:cNvSpPr/>
      </dsp:nvSpPr>
      <dsp:spPr>
        <a:xfrm>
          <a:off x="2783339" y="1751549"/>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3.2 Document Ingestion Module </a:t>
          </a:r>
        </a:p>
      </dsp:txBody>
      <dsp:txXfrm>
        <a:off x="2783339" y="1751549"/>
        <a:ext cx="789386" cy="394693"/>
      </dsp:txXfrm>
    </dsp:sp>
    <dsp:sp modelId="{5FB89A20-7A79-418E-B4E1-524BAD9820E1}">
      <dsp:nvSpPr>
        <dsp:cNvPr id="0" name=""/>
        <dsp:cNvSpPr/>
      </dsp:nvSpPr>
      <dsp:spPr>
        <a:xfrm>
          <a:off x="2783339" y="2312013"/>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3.3 NER Extraction Engine (SpaCy) </a:t>
          </a:r>
        </a:p>
      </dsp:txBody>
      <dsp:txXfrm>
        <a:off x="2783339" y="2312013"/>
        <a:ext cx="789386" cy="394693"/>
      </dsp:txXfrm>
    </dsp:sp>
    <dsp:sp modelId="{5004C738-50E2-49C7-B117-5F90F940BDDC}">
      <dsp:nvSpPr>
        <dsp:cNvPr id="0" name=""/>
        <dsp:cNvSpPr/>
      </dsp:nvSpPr>
      <dsp:spPr>
        <a:xfrm>
          <a:off x="2783339" y="2795927"/>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3.4 AI Summarization Engine (LangChain)</a:t>
          </a:r>
        </a:p>
      </dsp:txBody>
      <dsp:txXfrm>
        <a:off x="2783339" y="2795927"/>
        <a:ext cx="789386" cy="394693"/>
      </dsp:txXfrm>
    </dsp:sp>
    <dsp:sp modelId="{42ECADA3-BF3C-4DDA-AE2C-9893C3BD6FE2}">
      <dsp:nvSpPr>
        <dsp:cNvPr id="0" name=""/>
        <dsp:cNvSpPr/>
      </dsp:nvSpPr>
      <dsp:spPr>
        <a:xfrm>
          <a:off x="3834351" y="630620"/>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4.0 Testing &amp; Validation</a:t>
          </a:r>
        </a:p>
      </dsp:txBody>
      <dsp:txXfrm>
        <a:off x="3834351" y="630620"/>
        <a:ext cx="789386" cy="394693"/>
      </dsp:txXfrm>
    </dsp:sp>
    <dsp:sp modelId="{AAC15163-5DFB-4D88-9B11-D2A4426814D3}">
      <dsp:nvSpPr>
        <dsp:cNvPr id="0" name=""/>
        <dsp:cNvSpPr/>
      </dsp:nvSpPr>
      <dsp:spPr>
        <a:xfrm>
          <a:off x="4031698" y="1191084"/>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4.1 Algorithmic Evaluation (ROUGE)</a:t>
          </a:r>
        </a:p>
      </dsp:txBody>
      <dsp:txXfrm>
        <a:off x="4031698" y="1191084"/>
        <a:ext cx="789386" cy="394693"/>
      </dsp:txXfrm>
    </dsp:sp>
    <dsp:sp modelId="{A02120A4-BCE7-474C-BE87-B7E45241DBC3}">
      <dsp:nvSpPr>
        <dsp:cNvPr id="0" name=""/>
        <dsp:cNvSpPr/>
      </dsp:nvSpPr>
      <dsp:spPr>
        <a:xfrm>
          <a:off x="4031698" y="1751549"/>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4.2 Human-in-the-Loop Testing </a:t>
          </a:r>
        </a:p>
      </dsp:txBody>
      <dsp:txXfrm>
        <a:off x="4031698" y="1751549"/>
        <a:ext cx="789386" cy="394693"/>
      </dsp:txXfrm>
    </dsp:sp>
    <dsp:sp modelId="{D988D6AF-7BEA-4152-85FE-0F7FD455C97D}">
      <dsp:nvSpPr>
        <dsp:cNvPr id="0" name=""/>
        <dsp:cNvSpPr/>
      </dsp:nvSpPr>
      <dsp:spPr>
        <a:xfrm>
          <a:off x="4031698" y="2312013"/>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4.3 Bug Fixing &amp; Refinement</a:t>
          </a:r>
        </a:p>
      </dsp:txBody>
      <dsp:txXfrm>
        <a:off x="4031698" y="2312013"/>
        <a:ext cx="789386" cy="394693"/>
      </dsp:txXfrm>
    </dsp:sp>
    <dsp:sp modelId="{69BA16B2-94C5-48BC-B723-EA86E8C77C2D}">
      <dsp:nvSpPr>
        <dsp:cNvPr id="0" name=""/>
        <dsp:cNvSpPr/>
      </dsp:nvSpPr>
      <dsp:spPr>
        <a:xfrm>
          <a:off x="5048554" y="630620"/>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5.0 Deployment &amp; Documentation</a:t>
          </a:r>
        </a:p>
      </dsp:txBody>
      <dsp:txXfrm>
        <a:off x="5048554" y="630620"/>
        <a:ext cx="789386" cy="394693"/>
      </dsp:txXfrm>
    </dsp:sp>
    <dsp:sp modelId="{6A276B96-DD73-45D6-9359-AC0FE4337264}">
      <dsp:nvSpPr>
        <dsp:cNvPr id="0" name=""/>
        <dsp:cNvSpPr/>
      </dsp:nvSpPr>
      <dsp:spPr>
        <a:xfrm>
          <a:off x="5245901" y="1191084"/>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5.1 Cloud Deployment (AWS/Vercel)</a:t>
          </a:r>
        </a:p>
      </dsp:txBody>
      <dsp:txXfrm>
        <a:off x="5245901" y="1191084"/>
        <a:ext cx="789386" cy="394693"/>
      </dsp:txXfrm>
    </dsp:sp>
    <dsp:sp modelId="{04983E06-B91A-405C-8D27-4B40D6F8DE06}">
      <dsp:nvSpPr>
        <dsp:cNvPr id="0" name=""/>
        <dsp:cNvSpPr/>
      </dsp:nvSpPr>
      <dsp:spPr>
        <a:xfrm>
          <a:off x="5245901" y="1751549"/>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5.2 User Manual </a:t>
          </a:r>
        </a:p>
      </dsp:txBody>
      <dsp:txXfrm>
        <a:off x="5245901" y="1751549"/>
        <a:ext cx="789386" cy="394693"/>
      </dsp:txXfrm>
    </dsp:sp>
    <dsp:sp modelId="{6B09BB12-13C6-40E1-A0FA-C4D62BD35832}">
      <dsp:nvSpPr>
        <dsp:cNvPr id="0" name=""/>
        <dsp:cNvSpPr/>
      </dsp:nvSpPr>
      <dsp:spPr>
        <a:xfrm>
          <a:off x="5245901" y="2312013"/>
          <a:ext cx="789386" cy="394693"/>
        </a:xfrm>
        <a:prstGeom prst="rect">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5.3 Final Thesis Report</a:t>
          </a:r>
        </a:p>
      </dsp:txBody>
      <dsp:txXfrm>
        <a:off x="5245901" y="2312013"/>
        <a:ext cx="789386" cy="39469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f2d3fbc-ba1c-4131-9cca-763f236a209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7FB9BFACB9354488FE3DF6FCF35B93" ma:contentTypeVersion="14" ma:contentTypeDescription="Create a new document." ma:contentTypeScope="" ma:versionID="7e4ecda70aa4ed7a2aeaecc81659fabd">
  <xsd:schema xmlns:xsd="http://www.w3.org/2001/XMLSchema" xmlns:xs="http://www.w3.org/2001/XMLSchema" xmlns:p="http://schemas.microsoft.com/office/2006/metadata/properties" xmlns:ns3="8f2d3fbc-ba1c-4131-9cca-763f236a209f" xmlns:ns4="a3d7056e-acdb-471e-b96e-4ece50673179" targetNamespace="http://schemas.microsoft.com/office/2006/metadata/properties" ma:root="true" ma:fieldsID="3c78395a967227b01b27df41f8cb92c5" ns3:_="" ns4:_="">
    <xsd:import namespace="8f2d3fbc-ba1c-4131-9cca-763f236a209f"/>
    <xsd:import namespace="a3d7056e-acdb-471e-b96e-4ece50673179"/>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d3fbc-ba1c-4131-9cca-763f236a209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d7056e-acdb-471e-b96e-4ece50673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0E939-86B6-4C6C-B435-85840D081000}">
  <ds:schemaRefs>
    <ds:schemaRef ds:uri="http://schemas.microsoft.com/office/2006/metadata/properties"/>
    <ds:schemaRef ds:uri="http://schemas.microsoft.com/office/infopath/2007/PartnerControls"/>
    <ds:schemaRef ds:uri="8f2d3fbc-ba1c-4131-9cca-763f236a209f"/>
  </ds:schemaRefs>
</ds:datastoreItem>
</file>

<file path=customXml/itemProps2.xml><?xml version="1.0" encoding="utf-8"?>
<ds:datastoreItem xmlns:ds="http://schemas.openxmlformats.org/officeDocument/2006/customXml" ds:itemID="{2A970EDB-CAF4-4B0C-8759-8015A7DACE16}">
  <ds:schemaRefs>
    <ds:schemaRef ds:uri="http://schemas.microsoft.com/sharepoint/v3/contenttype/forms"/>
  </ds:schemaRefs>
</ds:datastoreItem>
</file>

<file path=customXml/itemProps3.xml><?xml version="1.0" encoding="utf-8"?>
<ds:datastoreItem xmlns:ds="http://schemas.openxmlformats.org/officeDocument/2006/customXml" ds:itemID="{C75F2084-AB73-4EF4-911F-1C9E80D3C5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d3fbc-ba1c-4131-9cca-763f236a209f"/>
    <ds:schemaRef ds:uri="a3d7056e-acdb-471e-b96e-4ece50673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38174F-B193-4879-B6EA-4FD16F0BE295}">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Normal.dotm</Template>
  <TotalTime>2681</TotalTime>
  <Pages>26</Pages>
  <Words>4824</Words>
  <Characters>27501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G M P Kusumsiri</dc:creator>
  <cp:keywords/>
  <dc:description/>
  <cp:lastModifiedBy>G G M P Kusumsiri</cp:lastModifiedBy>
  <cp:revision>479</cp:revision>
  <cp:lastPrinted>2026-04-24T05:44:00Z</cp:lastPrinted>
  <dcterms:created xsi:type="dcterms:W3CDTF">2026-04-01T12:21:00Z</dcterms:created>
  <dcterms:modified xsi:type="dcterms:W3CDTF">2026-04-24T05:49:00Z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0x010100B57FB9BFACB9354488FE3DF6FCF35B93</vt:lpwstr>
  </property>
</Properties>
</file>