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0E9DC" w14:textId="36FF1B00" w:rsidR="00666E0F" w:rsidRDefault="00666E0F" w:rsidP="00666E0F">
      <w:pPr>
        <w:pStyle w:val="Heading1"/>
        <w:rPr>
          <w:bdr w:val="none" w:sz="0" w:space="0" w:color="auto" w:frame="1"/>
          <w:shd w:val="clear" w:color="auto" w:fill="FFFFFF"/>
        </w:rPr>
      </w:pPr>
      <w:r>
        <w:rPr>
          <w:bdr w:val="none" w:sz="0" w:space="0" w:color="auto" w:frame="1"/>
          <w:shd w:val="clear" w:color="auto" w:fill="FFFFFF"/>
        </w:rPr>
        <w:t>Assignment 3</w:t>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t xml:space="preserve">        </w:t>
      </w:r>
      <w:r>
        <w:rPr>
          <w:color w:val="BFBFBF" w:themeColor="background1" w:themeShade="BF"/>
          <w:sz w:val="16"/>
          <w:szCs w:val="16"/>
        </w:rPr>
        <w:t>5/1</w:t>
      </w:r>
      <w:r w:rsidR="00C60483">
        <w:rPr>
          <w:color w:val="BFBFBF" w:themeColor="background1" w:themeShade="BF"/>
          <w:sz w:val="16"/>
          <w:szCs w:val="16"/>
        </w:rPr>
        <w:t>8</w:t>
      </w:r>
      <w:r>
        <w:rPr>
          <w:color w:val="BFBFBF" w:themeColor="background1" w:themeShade="BF"/>
          <w:sz w:val="16"/>
          <w:szCs w:val="16"/>
        </w:rPr>
        <w:t>/2023</w:t>
      </w:r>
      <w:r w:rsidR="00D11881">
        <w:rPr>
          <w:color w:val="BFBFBF" w:themeColor="background1" w:themeShade="BF"/>
          <w:sz w:val="16"/>
          <w:szCs w:val="16"/>
        </w:rPr>
        <w:t>-1</w:t>
      </w:r>
    </w:p>
    <w:p w14:paraId="78588FB5" w14:textId="55B0BFAE" w:rsidR="00666E0F" w:rsidRDefault="00666E0F" w:rsidP="00666E0F">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Implement the next release of your term project. You will incorporate Java generics, as specified below.  </w:t>
      </w:r>
    </w:p>
    <w:p w14:paraId="0C588953" w14:textId="66AB0DB3" w:rsidR="0048238E" w:rsidRDefault="0048238E" w:rsidP="00BD6E2B">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 of your term project</w:t>
      </w:r>
      <w:r w:rsidR="008B0499">
        <w:rPr>
          <w:rFonts w:ascii="Arial Narrow" w:hAnsi="Arial Narrow"/>
          <w:color w:val="A6A6A6" w:themeColor="background1" w:themeShade="A6"/>
          <w:sz w:val="20"/>
          <w:szCs w:val="20"/>
          <w:bdr w:val="none" w:sz="0" w:space="0" w:color="auto" w:frame="1"/>
          <w:shd w:val="clear" w:color="auto" w:fill="FFFFFF"/>
        </w:rPr>
        <w:t xml:space="preserve"> (preferably</w:t>
      </w:r>
      <w:r w:rsidR="00666E0F">
        <w:rPr>
          <w:rFonts w:ascii="Arial Narrow" w:hAnsi="Arial Narrow"/>
          <w:color w:val="A6A6A6" w:themeColor="background1" w:themeShade="A6"/>
          <w:sz w:val="20"/>
          <w:szCs w:val="20"/>
          <w:bdr w:val="none" w:sz="0" w:space="0" w:color="auto" w:frame="1"/>
          <w:shd w:val="clear" w:color="auto" w:fill="FFFFFF"/>
        </w:rPr>
        <w:t>—s</w:t>
      </w:r>
      <w:r w:rsidR="008B0499">
        <w:rPr>
          <w:rFonts w:ascii="Arial Narrow" w:hAnsi="Arial Narrow"/>
          <w:color w:val="A6A6A6" w:themeColor="background1" w:themeShade="A6"/>
          <w:sz w:val="20"/>
          <w:szCs w:val="20"/>
          <w:bdr w:val="none" w:sz="0" w:space="0" w:color="auto" w:frame="1"/>
          <w:shd w:val="clear" w:color="auto" w:fill="FFFFFF"/>
        </w:rPr>
        <w:t>tart a new one if you have to)</w:t>
      </w:r>
      <w:r>
        <w:rPr>
          <w:rFonts w:ascii="Arial Narrow" w:hAnsi="Arial Narrow"/>
          <w:color w:val="A6A6A6" w:themeColor="background1" w:themeShade="A6"/>
          <w:sz w:val="20"/>
          <w:szCs w:val="20"/>
          <w:bdr w:val="none" w:sz="0" w:space="0" w:color="auto" w:frame="1"/>
          <w:shd w:val="clear" w:color="auto" w:fill="FFFFFF"/>
        </w:rPr>
        <w:t xml:space="preserve">. The same </w:t>
      </w:r>
      <w:r w:rsidR="003D7299">
        <w:rPr>
          <w:rFonts w:ascii="Arial Narrow" w:hAnsi="Arial Narrow"/>
          <w:color w:val="A6A6A6" w:themeColor="background1" w:themeShade="A6"/>
          <w:sz w:val="20"/>
          <w:szCs w:val="20"/>
          <w:bdr w:val="none" w:sz="0" w:space="0" w:color="auto" w:frame="1"/>
          <w:shd w:val="clear" w:color="auto" w:fill="FFFFFF"/>
        </w:rPr>
        <w:t>instructions</w:t>
      </w:r>
      <w:r w:rsidR="008B0499">
        <w:rPr>
          <w:rFonts w:ascii="Arial Narrow" w:hAnsi="Arial Narrow"/>
          <w:color w:val="A6A6A6" w:themeColor="background1" w:themeShade="A6"/>
          <w:sz w:val="20"/>
          <w:szCs w:val="20"/>
          <w:bdr w:val="none" w:sz="0" w:space="0" w:color="auto" w:frame="1"/>
          <w:shd w:val="clear" w:color="auto" w:fill="FFFFFF"/>
        </w:rPr>
        <w:t xml:space="preserve"> as in Assignment 2 apply </w:t>
      </w:r>
      <w:r>
        <w:rPr>
          <w:rFonts w:ascii="Arial Narrow" w:hAnsi="Arial Narrow"/>
          <w:color w:val="A6A6A6" w:themeColor="background1" w:themeShade="A6"/>
          <w:sz w:val="20"/>
          <w:szCs w:val="20"/>
          <w:bdr w:val="none" w:sz="0" w:space="0" w:color="auto" w:frame="1"/>
          <w:shd w:val="clear" w:color="auto" w:fill="FFFFFF"/>
        </w:rPr>
        <w:t xml:space="preserve">to this completed Word document,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w:t>
      </w:r>
      <w:r w:rsidR="00666E0F">
        <w:rPr>
          <w:rFonts w:ascii="Arial Narrow" w:hAnsi="Arial Narrow"/>
          <w:color w:val="A6A6A6" w:themeColor="background1" w:themeShade="A6"/>
          <w:sz w:val="20"/>
          <w:szCs w:val="20"/>
          <w:bdr w:val="none" w:sz="0" w:space="0" w:color="auto" w:frame="1"/>
          <w:shd w:val="clear" w:color="auto" w:fill="FFFFFF"/>
        </w:rPr>
        <w:t xml:space="preserve">the AI-generation, </w:t>
      </w:r>
      <w:r>
        <w:rPr>
          <w:rFonts w:ascii="Arial Narrow" w:hAnsi="Arial Narrow"/>
          <w:color w:val="A6A6A6" w:themeColor="background1" w:themeShade="A6"/>
          <w:sz w:val="20"/>
          <w:szCs w:val="20"/>
          <w:bdr w:val="none" w:sz="0" w:space="0" w:color="auto" w:frame="1"/>
          <w:shd w:val="clear" w:color="auto" w:fill="FFFFFF"/>
        </w:rPr>
        <w:t xml:space="preserve">the 5 page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34E13575" w14:textId="562E929D" w:rsidR="00465002" w:rsidRPr="009C5C3D" w:rsidRDefault="009C5C3D" w:rsidP="00C60483">
      <w:pPr>
        <w:pStyle w:val="Heading2"/>
        <w:rPr>
          <w:rFonts w:ascii="Arial" w:hAnsi="Arial" w:cs="Arial"/>
        </w:rPr>
      </w:pPr>
      <w:r w:rsidRPr="009C5C3D">
        <w:rPr>
          <w:bdr w:val="none" w:sz="0" w:space="0" w:color="auto" w:frame="1"/>
          <w:shd w:val="clear" w:color="auto" w:fill="FFFFFF"/>
        </w:rPr>
        <w:t>1 SUMMARY DESCRIPTION</w:t>
      </w:r>
      <w:r w:rsidR="00BD6E2B">
        <w:rPr>
          <w:bdr w:val="none" w:sz="0" w:space="0" w:color="auto" w:frame="1"/>
          <w:shd w:val="clear" w:color="auto" w:fill="FFFFFF"/>
        </w:rPr>
        <w:t>, UPDATED AS NECESSARY</w:t>
      </w:r>
    </w:p>
    <w:p w14:paraId="749D58E2" w14:textId="2118B900" w:rsidR="008C67C7" w:rsidRPr="005D085E" w:rsidRDefault="009C5C3D" w:rsidP="008C67C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C128DE">
        <w:rPr>
          <w:rFonts w:ascii="Arial Narrow" w:hAnsi="Arial Narrow"/>
          <w:color w:val="A6A6A6" w:themeColor="background1" w:themeShade="A6"/>
          <w:sz w:val="20"/>
          <w:bdr w:val="none" w:sz="0" w:space="0" w:color="auto" w:frame="1"/>
          <w:shd w:val="clear" w:color="auto" w:fill="FFFFFF"/>
        </w:rPr>
        <w:t xml:space="preserve"> Color </w:t>
      </w:r>
      <w:r w:rsidR="008B0499">
        <w:rPr>
          <w:rFonts w:ascii="Arial Narrow" w:hAnsi="Arial Narrow"/>
          <w:color w:val="A6A6A6" w:themeColor="background1" w:themeShade="A6"/>
          <w:sz w:val="20"/>
          <w:bdr w:val="none" w:sz="0" w:space="0" w:color="auto" w:frame="1"/>
          <w:shd w:val="clear" w:color="auto" w:fill="FFFFFF"/>
        </w:rPr>
        <w:t xml:space="preserve">in </w:t>
      </w:r>
      <w:r w:rsidR="003D7299">
        <w:rPr>
          <w:rFonts w:ascii="Arial Narrow" w:hAnsi="Arial Narrow"/>
          <w:color w:val="A6A6A6" w:themeColor="background1" w:themeShade="A6"/>
          <w:sz w:val="20"/>
          <w:bdr w:val="none" w:sz="0" w:space="0" w:color="auto" w:frame="1"/>
          <w:shd w:val="clear" w:color="auto" w:fill="FFFFFF"/>
        </w:rPr>
        <w:t xml:space="preserve">red the parts </w:t>
      </w:r>
      <w:r w:rsidR="008B0499">
        <w:rPr>
          <w:rFonts w:ascii="Arial Narrow" w:hAnsi="Arial Narrow"/>
          <w:color w:val="A6A6A6" w:themeColor="background1" w:themeShade="A6"/>
          <w:sz w:val="20"/>
          <w:bdr w:val="none" w:sz="0" w:space="0" w:color="auto" w:frame="1"/>
          <w:shd w:val="clear" w:color="auto" w:fill="FFFFFF"/>
        </w:rPr>
        <w:t>different</w:t>
      </w:r>
      <w:r w:rsidR="00C128DE">
        <w:rPr>
          <w:rFonts w:ascii="Arial Narrow" w:hAnsi="Arial Narrow"/>
          <w:color w:val="A6A6A6" w:themeColor="background1" w:themeShade="A6"/>
          <w:sz w:val="20"/>
          <w:bdr w:val="none" w:sz="0" w:space="0" w:color="auto" w:frame="1"/>
          <w:shd w:val="clear" w:color="auto" w:fill="FFFFFF"/>
        </w:rPr>
        <w:t xml:space="preserve"> from Assignment 2.</w:t>
      </w:r>
    </w:p>
    <w:p w14:paraId="13B2D191" w14:textId="77777777" w:rsidR="00615683" w:rsidRPr="001C17F2" w:rsidRDefault="00615683" w:rsidP="00615683">
      <w:pPr>
        <w:rPr>
          <w:szCs w:val="24"/>
        </w:rPr>
      </w:pPr>
      <w:r w:rsidRPr="001C17F2">
        <w:rPr>
          <w:szCs w:val="24"/>
        </w:rPr>
        <w:t>The Personal Health Information (PHI) app is a comprehensive solution designed to assist users in monitoring and managing their personal health.</w:t>
      </w:r>
      <w:r>
        <w:rPr>
          <w:szCs w:val="24"/>
        </w:rPr>
        <w:t xml:space="preserve"> </w:t>
      </w:r>
      <w:r w:rsidRPr="001C17F2">
        <w:rPr>
          <w:szCs w:val="24"/>
        </w:rPr>
        <w:t>It allows users to create an account, securely log in, and track various health metrics such as BMI, blood pressure, and cholesterol levels. The app enables users to input and store their health data, providing a user-friendly interface for seamless data entry and updates. The app provides a user-friendly interface for adding and managing health data, making it easy for users to enter and update their information. It also offers the option to create custom health entries, where users can record specific health issues or concerns and add notes to track their progress.</w:t>
      </w:r>
    </w:p>
    <w:p w14:paraId="4E1E75D3" w14:textId="77777777" w:rsidR="00615683" w:rsidRPr="001C17F2" w:rsidRDefault="00615683" w:rsidP="00615683">
      <w:pPr>
        <w:rPr>
          <w:szCs w:val="24"/>
        </w:rPr>
      </w:pPr>
      <w:r w:rsidRPr="001C17F2">
        <w:rPr>
          <w:szCs w:val="24"/>
        </w:rPr>
        <w:t>With a strong emphasis on privacy and data security, the app ensures that each user has full control over their health information. Users can choose to keep their data private or share it with healthcare professionals or family members as needed.</w:t>
      </w:r>
      <w:r>
        <w:rPr>
          <w:szCs w:val="24"/>
        </w:rPr>
        <w:t xml:space="preserve"> The app has the potential to not only prevent unwanted future health complications, but also act as a motivator to keep the health in track.</w:t>
      </w:r>
      <w:r w:rsidRPr="001C17F2">
        <w:rPr>
          <w:szCs w:val="24"/>
        </w:rPr>
        <w:t xml:space="preserve"> Overall, the Health Tracker app provides a convenient and centralized platform for users to monitor and maintain their personal health records, empowering them to make informed decisions about their well-being.</w:t>
      </w:r>
    </w:p>
    <w:p w14:paraId="5971A6C6" w14:textId="10691227" w:rsidR="00465002" w:rsidRPr="009C5C3D" w:rsidRDefault="00C659A1" w:rsidP="00C60483">
      <w:pPr>
        <w:pStyle w:val="Heading2"/>
        <w:rPr>
          <w:rFonts w:ascii="Arial" w:hAnsi="Arial" w:cs="Arial"/>
        </w:rPr>
      </w:pPr>
      <w:r>
        <w:rPr>
          <w:bdr w:val="none" w:sz="0" w:space="0" w:color="auto" w:frame="1"/>
          <w:shd w:val="clear" w:color="auto" w:fill="FFFFFF"/>
        </w:rPr>
        <w:t>2</w:t>
      </w:r>
      <w:r w:rsidR="00327328" w:rsidRPr="009C5C3D">
        <w:rPr>
          <w:bdr w:val="none" w:sz="0" w:space="0" w:color="auto" w:frame="1"/>
          <w:shd w:val="clear" w:color="auto" w:fill="FFFFFF"/>
        </w:rPr>
        <w:t xml:space="preserve"> </w:t>
      </w:r>
      <w:r w:rsidR="0048238E">
        <w:rPr>
          <w:bdr w:val="none" w:sz="0" w:space="0" w:color="auto" w:frame="1"/>
          <w:shd w:val="clear" w:color="auto" w:fill="FFFFFF"/>
        </w:rPr>
        <w:t xml:space="preserve">ADDITIONAL </w:t>
      </w:r>
      <w:r w:rsidR="00327328" w:rsidRPr="009C5C3D">
        <w:rPr>
          <w:bdr w:val="none" w:sz="0" w:space="0" w:color="auto" w:frame="1"/>
          <w:shd w:val="clear" w:color="auto" w:fill="FFFFFF"/>
        </w:rPr>
        <w:t>REQUIREMENTS</w:t>
      </w:r>
      <w:r w:rsidR="00327328">
        <w:rPr>
          <w:bdr w:val="none" w:sz="0" w:space="0" w:color="auto" w:frame="1"/>
          <w:shd w:val="clear" w:color="auto" w:fill="FFFFFF"/>
        </w:rPr>
        <w:t xml:space="preserve"> (FEATURES) IMPLEMENTED IN THIS RELEASE</w:t>
      </w:r>
      <w:r w:rsidR="00465002" w:rsidRPr="00465002">
        <w:rPr>
          <w:bdr w:val="none" w:sz="0" w:space="0" w:color="auto" w:frame="1"/>
          <w:shd w:val="clear" w:color="auto" w:fill="FFFFFF"/>
        </w:rPr>
        <w:t xml:space="preserve"> </w:t>
      </w:r>
      <w:r w:rsidR="00C60483">
        <w:rPr>
          <w:bdr w:val="none" w:sz="0" w:space="0" w:color="auto" w:frame="1"/>
          <w:shd w:val="clear" w:color="auto" w:fill="FFFFFF"/>
        </w:rPr>
        <w:t xml:space="preserve"> </w:t>
      </w:r>
    </w:p>
    <w:p w14:paraId="11DC484F" w14:textId="1AF8ECD5" w:rsidR="009E1B27" w:rsidRPr="005B2F2A" w:rsidRDefault="00327328" w:rsidP="009E1B27">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Title and one or two sentences per requirement.</w:t>
      </w:r>
      <w:r w:rsidR="0048238E">
        <w:rPr>
          <w:rFonts w:ascii="Arial Narrow" w:hAnsi="Arial Narrow"/>
          <w:color w:val="A6A6A6" w:themeColor="background1" w:themeShade="A6"/>
          <w:sz w:val="20"/>
          <w:bdr w:val="none" w:sz="0" w:space="0" w:color="auto" w:frame="1"/>
          <w:shd w:val="clear" w:color="auto" w:fill="FFFFFF"/>
        </w:rPr>
        <w:t xml:space="preserve"> Don’t repeat requirements implemented for prior assignments unless they are necessary to provide context—in which case, make it clear which are new vs. old.</w:t>
      </w:r>
    </w:p>
    <w:p w14:paraId="4ACEA8BC" w14:textId="589FDBF0" w:rsidR="009E1B27" w:rsidRDefault="009E1B27" w:rsidP="009E1B27">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2.1 </w:t>
      </w:r>
      <w:r w:rsidR="00616F6B" w:rsidRPr="00616F6B">
        <w:rPr>
          <w:bdr w:val="none" w:sz="0" w:space="0" w:color="auto" w:frame="1"/>
          <w:shd w:val="clear" w:color="auto" w:fill="FFFFFF"/>
        </w:rPr>
        <w:t>Health Information Management</w:t>
      </w:r>
      <w:r w:rsidR="00616F6B">
        <w:rPr>
          <w:bdr w:val="none" w:sz="0" w:space="0" w:color="auto" w:frame="1"/>
          <w:shd w:val="clear" w:color="auto" w:fill="FFFFFF"/>
        </w:rPr>
        <w:t xml:space="preserve"> (old-modified</w:t>
      </w:r>
      <w:r w:rsidR="00F2367A">
        <w:rPr>
          <w:bdr w:val="none" w:sz="0" w:space="0" w:color="auto" w:frame="1"/>
          <w:shd w:val="clear" w:color="auto" w:fill="FFFFFF"/>
        </w:rPr>
        <w:t xml:space="preserve"> from week 1</w:t>
      </w:r>
      <w:r w:rsidR="00616F6B">
        <w:rPr>
          <w:bdr w:val="none" w:sz="0" w:space="0" w:color="auto" w:frame="1"/>
          <w:shd w:val="clear" w:color="auto" w:fill="FFFFFF"/>
        </w:rPr>
        <w:t>)</w:t>
      </w:r>
    </w:p>
    <w:p w14:paraId="0C233CC6" w14:textId="335F1991" w:rsidR="00616F6B" w:rsidRDefault="00616F6B" w:rsidP="00C27229">
      <w:r w:rsidRPr="00616F6B">
        <w:t>The application must enable users to input, edit, and manage their personal health information, including BMI, blood pressure, cholesterol levels, and custom health conditions, utilizing Java generics</w:t>
      </w:r>
      <w:r>
        <w:t>.</w:t>
      </w:r>
    </w:p>
    <w:p w14:paraId="318AF973" w14:textId="17C8CD88" w:rsidR="00327328" w:rsidRDefault="009E1B27" w:rsidP="00327328">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2.2</w:t>
      </w:r>
      <w:r w:rsidR="00D131BF">
        <w:rPr>
          <w:bdr w:val="none" w:sz="0" w:space="0" w:color="auto" w:frame="1"/>
          <w:shd w:val="clear" w:color="auto" w:fill="FFFFFF"/>
        </w:rPr>
        <w:t xml:space="preserve"> </w:t>
      </w:r>
      <w:r w:rsidR="00D131BF" w:rsidRPr="00D131BF">
        <w:rPr>
          <w:bdr w:val="none" w:sz="0" w:space="0" w:color="auto" w:frame="1"/>
          <w:shd w:val="clear" w:color="auto" w:fill="FFFFFF"/>
        </w:rPr>
        <w:t>Generic HealthData Validation</w:t>
      </w:r>
      <w:r w:rsidR="00D131BF">
        <w:rPr>
          <w:bdr w:val="none" w:sz="0" w:space="0" w:color="auto" w:frame="1"/>
          <w:shd w:val="clear" w:color="auto" w:fill="FFFFFF"/>
        </w:rPr>
        <w:t xml:space="preserve"> (New)</w:t>
      </w:r>
    </w:p>
    <w:p w14:paraId="4A5E2739" w14:textId="4E2282F8" w:rsidR="00327328" w:rsidRDefault="0097590A" w:rsidP="0097590A">
      <w:r w:rsidRPr="0097590A">
        <w:t xml:space="preserve">The application must implement a generic validation mechanism for the HealthData </w:t>
      </w:r>
      <w:r w:rsidR="00071C18">
        <w:t>or it’s subclasses</w:t>
      </w:r>
      <w:r w:rsidRPr="0097590A">
        <w:t xml:space="preserve"> that can validate input values based on the specific data type</w:t>
      </w:r>
      <w:r w:rsidR="00616F6B">
        <w:t>.</w:t>
      </w:r>
    </w:p>
    <w:p w14:paraId="6B48E674" w14:textId="1DDB4123" w:rsidR="00666E0F" w:rsidRDefault="00666E0F" w:rsidP="00666E0F">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66BDF07E" w14:textId="77777777" w:rsidR="00666E0F" w:rsidRPr="008138EC" w:rsidRDefault="00666E0F" w:rsidP="00666E0F"/>
    <w:p w14:paraId="1FBFF176"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bookmarkStart w:id="0" w:name="_Hlk134417541"/>
      <w:r w:rsidRPr="00E73E0F">
        <w:rPr>
          <w:rFonts w:ascii="Arial" w:eastAsia="Times New Roman" w:hAnsi="Arial" w:cs="Arial"/>
          <w:color w:val="000000"/>
          <w:sz w:val="22"/>
          <w:u w:val="single"/>
        </w:rPr>
        <w:t>PARAGRAPH DESCRIBING YOUR VALUE ADDED TO THE AI-GENERATED MATERIAL</w:t>
      </w:r>
    </w:p>
    <w:bookmarkEnd w:id="0"/>
    <w:p w14:paraId="219EED9F" w14:textId="77777777" w:rsidR="00666E0F" w:rsidRPr="008138EC" w:rsidRDefault="00666E0F" w:rsidP="00666E0F">
      <w:pPr>
        <w:spacing w:after="0" w:line="240" w:lineRule="auto"/>
        <w:rPr>
          <w:rFonts w:eastAsia="Times New Roman" w:cs="Times New Roman"/>
          <w:szCs w:val="24"/>
        </w:rPr>
      </w:pPr>
    </w:p>
    <w:p w14:paraId="690EB79D" w14:textId="2AB04F04" w:rsidR="00666E0F" w:rsidRDefault="0097590A" w:rsidP="00666E0F">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 had to clarify the AI of what java material I am implementing this week and asked for some new requirements related to Java Generics for my PHI project. I modified the response by changing the “should be able to” to “must” as I remembered this is essential part of functional requirements. </w:t>
      </w:r>
      <w:r w:rsidR="00616F6B">
        <w:rPr>
          <w:rFonts w:ascii="Arial" w:eastAsia="Times New Roman" w:hAnsi="Arial" w:cs="Arial"/>
          <w:color w:val="000000"/>
          <w:sz w:val="22"/>
        </w:rPr>
        <w:t xml:space="preserve">I realized from week 1 I had a requirement that can be combined </w:t>
      </w:r>
      <w:r w:rsidR="00E3107E">
        <w:rPr>
          <w:rFonts w:ascii="Arial" w:eastAsia="Times New Roman" w:hAnsi="Arial" w:cs="Arial"/>
          <w:color w:val="000000"/>
          <w:sz w:val="22"/>
        </w:rPr>
        <w:t xml:space="preserve">here and so I modified it and added the java generics to it. This way I reduced one extra requirement that can be written in the existing requirement. </w:t>
      </w:r>
      <w:r>
        <w:rPr>
          <w:rFonts w:ascii="Arial" w:eastAsia="Times New Roman" w:hAnsi="Arial" w:cs="Arial"/>
          <w:color w:val="000000"/>
          <w:sz w:val="22"/>
        </w:rPr>
        <w:t xml:space="preserve">I also simplified the requirement by getting rid of extra sentences that is not necessary to mention in the requirement line. </w:t>
      </w:r>
    </w:p>
    <w:p w14:paraId="74A6ED7B" w14:textId="77777777" w:rsidR="00666E0F" w:rsidRDefault="00666E0F" w:rsidP="00666E0F">
      <w:pPr>
        <w:spacing w:after="0" w:line="240" w:lineRule="auto"/>
        <w:rPr>
          <w:rFonts w:ascii="Arial" w:eastAsia="Times New Roman" w:hAnsi="Arial" w:cs="Arial"/>
          <w:color w:val="000000"/>
          <w:sz w:val="22"/>
        </w:rPr>
      </w:pPr>
    </w:p>
    <w:p w14:paraId="42F173A8"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bookmarkStart w:id="1" w:name="_Hlk134417579"/>
      <w:r w:rsidRPr="00471D8A">
        <w:rPr>
          <w:rFonts w:ascii="Arial" w:eastAsia="Times New Roman" w:hAnsi="Arial" w:cs="Arial"/>
          <w:color w:val="000000"/>
          <w:sz w:val="22"/>
          <w:u w:val="single"/>
        </w:rPr>
        <w:t>MY PROMPT SEQUENCE (ONLY)</w:t>
      </w:r>
    </w:p>
    <w:bookmarkEnd w:id="1"/>
    <w:p w14:paraId="43EEC421" w14:textId="77777777" w:rsidR="00666E0F" w:rsidRPr="008138EC" w:rsidRDefault="00666E0F" w:rsidP="00666E0F">
      <w:pPr>
        <w:spacing w:after="0" w:line="240" w:lineRule="auto"/>
        <w:rPr>
          <w:rFonts w:eastAsia="Times New Roman" w:cs="Times New Roman"/>
          <w:szCs w:val="24"/>
        </w:rPr>
      </w:pPr>
    </w:p>
    <w:p w14:paraId="39E7067F" w14:textId="77777777" w:rsidR="00666E0F" w:rsidRDefault="00666E0F" w:rsidP="00666E0F">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43A909D2" w14:textId="7410161F" w:rsidR="00D131BF" w:rsidRPr="00D131BF" w:rsidRDefault="00D131BF" w:rsidP="00D131BF">
      <w:pPr>
        <w:spacing w:after="0" w:line="240" w:lineRule="auto"/>
        <w:rPr>
          <w:rFonts w:eastAsia="Times New Roman" w:cs="Times New Roman"/>
          <w:szCs w:val="24"/>
        </w:rPr>
      </w:pPr>
      <w:r>
        <w:rPr>
          <w:rFonts w:eastAsia="Times New Roman" w:cs="Times New Roman"/>
          <w:szCs w:val="24"/>
        </w:rPr>
        <w:t>“</w:t>
      </w:r>
      <w:r w:rsidRPr="00D131BF">
        <w:rPr>
          <w:rFonts w:eastAsia="Times New Roman" w:cs="Times New Roman"/>
          <w:szCs w:val="24"/>
        </w:rPr>
        <w:t xml:space="preserve">ADDITIONAL REQUIREMENTS (FEATURES) IMPLEMENTED IN THIS RELEASE  </w:t>
      </w:r>
    </w:p>
    <w:p w14:paraId="46EA9F4C" w14:textId="5C62DA64" w:rsidR="00D131BF" w:rsidRPr="00D131BF" w:rsidRDefault="00D131BF" w:rsidP="00D131BF">
      <w:pPr>
        <w:spacing w:after="0" w:line="240" w:lineRule="auto"/>
        <w:rPr>
          <w:rFonts w:eastAsia="Times New Roman" w:cs="Times New Roman"/>
          <w:szCs w:val="24"/>
        </w:rPr>
      </w:pPr>
      <w:r w:rsidRPr="00D131BF">
        <w:rPr>
          <w:rFonts w:eastAsia="Times New Roman" w:cs="Times New Roman"/>
          <w:szCs w:val="24"/>
        </w:rPr>
        <w:t>Title and one or two sentences per requirement. Don’t repeat requirements implemented for prior assignments unless they are necessary to provide context—in which case, make it clear which are new vs. old.</w:t>
      </w:r>
      <w:r>
        <w:rPr>
          <w:rFonts w:eastAsia="Times New Roman" w:cs="Times New Roman"/>
          <w:szCs w:val="24"/>
        </w:rPr>
        <w:t>”</w:t>
      </w:r>
    </w:p>
    <w:p w14:paraId="1032A8DF" w14:textId="77777777" w:rsidR="00D131BF" w:rsidRPr="00D131BF" w:rsidRDefault="00D131BF" w:rsidP="00D131BF">
      <w:pPr>
        <w:spacing w:after="0" w:line="240" w:lineRule="auto"/>
        <w:rPr>
          <w:rFonts w:eastAsia="Times New Roman" w:cs="Times New Roman"/>
          <w:szCs w:val="24"/>
        </w:rPr>
      </w:pPr>
    </w:p>
    <w:p w14:paraId="7FA32E22" w14:textId="0224CB8D" w:rsidR="00D131BF" w:rsidRDefault="00D131BF" w:rsidP="00D131BF">
      <w:pPr>
        <w:spacing w:after="0" w:line="240" w:lineRule="auto"/>
        <w:rPr>
          <w:rFonts w:eastAsia="Times New Roman" w:cs="Times New Roman"/>
          <w:szCs w:val="24"/>
        </w:rPr>
      </w:pPr>
      <w:r w:rsidRPr="00D131BF">
        <w:rPr>
          <w:rFonts w:eastAsia="Times New Roman" w:cs="Times New Roman"/>
          <w:szCs w:val="24"/>
        </w:rPr>
        <w:t>This is the next task.</w:t>
      </w:r>
      <w:r>
        <w:rPr>
          <w:rFonts w:eastAsia="Times New Roman" w:cs="Times New Roman"/>
          <w:szCs w:val="24"/>
        </w:rPr>
        <w:t xml:space="preserve"> D</w:t>
      </w:r>
      <w:r w:rsidRPr="00D131BF">
        <w:rPr>
          <w:rFonts w:eastAsia="Times New Roman" w:cs="Times New Roman"/>
          <w:szCs w:val="24"/>
        </w:rPr>
        <w:t xml:space="preserve">o you think I need new </w:t>
      </w:r>
      <w:r>
        <w:rPr>
          <w:rFonts w:eastAsia="Times New Roman" w:cs="Times New Roman"/>
          <w:szCs w:val="24"/>
        </w:rPr>
        <w:t xml:space="preserve">functional </w:t>
      </w:r>
      <w:r w:rsidRPr="00D131BF">
        <w:rPr>
          <w:rFonts w:eastAsia="Times New Roman" w:cs="Times New Roman"/>
          <w:szCs w:val="24"/>
        </w:rPr>
        <w:t>requirements this week or use my old requirements which would be relevant in this week's iteration?</w:t>
      </w:r>
    </w:p>
    <w:p w14:paraId="49F10899" w14:textId="77777777" w:rsidR="00D131BF" w:rsidRDefault="00D131BF" w:rsidP="00D131BF">
      <w:pPr>
        <w:spacing w:after="0" w:line="240" w:lineRule="auto"/>
        <w:rPr>
          <w:rFonts w:eastAsia="Times New Roman" w:cs="Times New Roman"/>
          <w:szCs w:val="24"/>
        </w:rPr>
      </w:pPr>
    </w:p>
    <w:p w14:paraId="59CE7F06" w14:textId="768AC9FB" w:rsidR="00D131BF" w:rsidRDefault="00D131BF" w:rsidP="00D131BF">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w:t>
      </w:r>
      <w:r>
        <w:rPr>
          <w:rFonts w:ascii="Arial" w:eastAsia="Times New Roman" w:hAnsi="Arial" w:cs="Arial"/>
          <w:color w:val="000000"/>
          <w:sz w:val="22"/>
        </w:rPr>
        <w:t>2</w:t>
      </w:r>
      <w:r w:rsidRPr="008138EC">
        <w:rPr>
          <w:rFonts w:ascii="Arial" w:eastAsia="Times New Roman" w:hAnsi="Arial" w:cs="Arial"/>
          <w:color w:val="000000"/>
          <w:sz w:val="22"/>
        </w:rPr>
        <w:t>]</w:t>
      </w:r>
      <w:r>
        <w:rPr>
          <w:rFonts w:ascii="Arial" w:eastAsia="Times New Roman" w:hAnsi="Arial" w:cs="Arial"/>
          <w:color w:val="000000"/>
          <w:sz w:val="22"/>
        </w:rPr>
        <w:t xml:space="preserve"> </w:t>
      </w:r>
      <w:r w:rsidRPr="00D131BF">
        <w:rPr>
          <w:rFonts w:ascii="Arial" w:eastAsia="Times New Roman" w:hAnsi="Arial" w:cs="Arial"/>
          <w:color w:val="000000"/>
          <w:sz w:val="22"/>
        </w:rPr>
        <w:t>Remember, this week's iteration is about Java generic.</w:t>
      </w:r>
    </w:p>
    <w:p w14:paraId="10E5C54B" w14:textId="77777777" w:rsidR="00D131BF" w:rsidRDefault="00D131BF" w:rsidP="00D131BF">
      <w:pPr>
        <w:spacing w:after="0" w:line="240" w:lineRule="auto"/>
        <w:rPr>
          <w:rFonts w:eastAsia="Times New Roman" w:cs="Times New Roman"/>
          <w:szCs w:val="24"/>
        </w:rPr>
      </w:pPr>
    </w:p>
    <w:p w14:paraId="16A6C653" w14:textId="77777777" w:rsidR="00D131BF" w:rsidRPr="008138EC" w:rsidRDefault="00D131BF" w:rsidP="00D131BF">
      <w:pPr>
        <w:spacing w:after="0" w:line="240" w:lineRule="auto"/>
        <w:rPr>
          <w:rFonts w:eastAsia="Times New Roman" w:cs="Times New Roman"/>
          <w:szCs w:val="24"/>
        </w:rPr>
      </w:pPr>
    </w:p>
    <w:p w14:paraId="30B9BE99" w14:textId="77777777" w:rsidR="00666E0F" w:rsidRPr="00E73E0F" w:rsidRDefault="00666E0F" w:rsidP="00666E0F">
      <w:pPr>
        <w:pStyle w:val="ListParagraph"/>
        <w:numPr>
          <w:ilvl w:val="0"/>
          <w:numId w:val="11"/>
        </w:numPr>
        <w:spacing w:after="0" w:line="240" w:lineRule="auto"/>
        <w:rPr>
          <w:rFonts w:ascii="Arial" w:eastAsia="Times New Roman" w:hAnsi="Arial" w:cs="Arial"/>
          <w:color w:val="000000"/>
          <w:sz w:val="22"/>
          <w:u w:val="single"/>
        </w:rPr>
      </w:pPr>
      <w:bookmarkStart w:id="2" w:name="_Hlk134417674"/>
      <w:r w:rsidRPr="00E73E0F">
        <w:rPr>
          <w:rFonts w:ascii="Arial" w:eastAsia="Times New Roman" w:hAnsi="Arial" w:cs="Arial"/>
          <w:color w:val="000000"/>
          <w:sz w:val="22"/>
          <w:u w:val="single"/>
        </w:rPr>
        <w:t>CODE OR TEXT PRODUCED BY THE ABOVE PROMPT SEQUENCE</w:t>
      </w:r>
    </w:p>
    <w:p w14:paraId="60D1BCEF" w14:textId="77777777" w:rsidR="00666E0F" w:rsidRPr="00E73E0F" w:rsidRDefault="00666E0F" w:rsidP="00666E0F">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bookmarkEnd w:id="2"/>
    <w:p w14:paraId="694A165B" w14:textId="77777777" w:rsidR="00666E0F" w:rsidRPr="008138EC" w:rsidRDefault="00666E0F" w:rsidP="00666E0F">
      <w:pPr>
        <w:spacing w:after="0" w:line="240" w:lineRule="auto"/>
        <w:rPr>
          <w:rFonts w:eastAsia="Times New Roman" w:cs="Times New Roman"/>
          <w:szCs w:val="24"/>
        </w:rPr>
      </w:pPr>
    </w:p>
    <w:p w14:paraId="4990DAC9"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Since you have already provided a set of functional requirements for the previous iterations, it would be beneficial to incorporate new requirements in order to expand the functionality of your app and demonstrate your progress. This will not only showcase your ability to introduce new features but also ensure that you are making consistent improvements to your project.</w:t>
      </w:r>
    </w:p>
    <w:p w14:paraId="5526229E"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330AD9D2"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Considering the nature of your app, here are two additional requirements (features) that you can consider implementing in this release:</w:t>
      </w:r>
    </w:p>
    <w:p w14:paraId="42531FA3"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09F17B99"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3.9 Health Data Visualization</w:t>
      </w:r>
    </w:p>
    <w:p w14:paraId="101F45B9"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The application should provide visual representations, such as graphs or charts, of the user's health data over time, allowing them to easily track their progress and identify trends.</w:t>
      </w:r>
    </w:p>
    <w:p w14:paraId="1AC272F8"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30C166BE"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3.10 Reminders and Notifications</w:t>
      </w:r>
    </w:p>
    <w:p w14:paraId="068F47EA"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The application should send reminders and notifications to users for important health-related activities, such as medication schedules, upcoming appointments, or recommended screenings, helping them stay on top of their health routines.</w:t>
      </w:r>
    </w:p>
    <w:p w14:paraId="41C69B06"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3014A9CE" w14:textId="7B3605CD" w:rsid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By incorporating these new requirements, you can enhance the functionality and user experience of your app. However, feel free to adjust or modify the requirements based on the specific goals and scope of your project.</w:t>
      </w:r>
    </w:p>
    <w:p w14:paraId="6A7BF527" w14:textId="77777777" w:rsidR="00D131BF" w:rsidRDefault="00D131BF" w:rsidP="00D131BF">
      <w:pPr>
        <w:rPr>
          <w:rFonts w:cs="Times New Roman"/>
          <w:color w:val="000000" w:themeColor="text1"/>
          <w:szCs w:val="24"/>
          <w:bdr w:val="none" w:sz="0" w:space="0" w:color="auto" w:frame="1"/>
          <w:shd w:val="clear" w:color="auto" w:fill="FFFFFF"/>
        </w:rPr>
      </w:pPr>
    </w:p>
    <w:p w14:paraId="43133747" w14:textId="77777777" w:rsidR="00D131BF" w:rsidRPr="00D131BF" w:rsidRDefault="00D131BF" w:rsidP="00D131BF">
      <w:pPr>
        <w:rPr>
          <w:rFonts w:cs="Times New Roman"/>
          <w:color w:val="000000" w:themeColor="text1"/>
          <w:szCs w:val="24"/>
          <w:bdr w:val="none" w:sz="0" w:space="0" w:color="auto" w:frame="1"/>
          <w:shd w:val="clear" w:color="auto" w:fill="FFFFFF"/>
        </w:rPr>
      </w:pPr>
      <w:r>
        <w:rPr>
          <w:rFonts w:cs="Times New Roman"/>
          <w:color w:val="000000" w:themeColor="text1"/>
          <w:szCs w:val="24"/>
          <w:bdr w:val="none" w:sz="0" w:space="0" w:color="auto" w:frame="1"/>
          <w:shd w:val="clear" w:color="auto" w:fill="FFFFFF"/>
        </w:rPr>
        <w:t xml:space="preserve">[2] </w:t>
      </w:r>
      <w:r w:rsidRPr="00D131BF">
        <w:rPr>
          <w:rFonts w:cs="Times New Roman"/>
          <w:color w:val="000000" w:themeColor="text1"/>
          <w:szCs w:val="24"/>
          <w:bdr w:val="none" w:sz="0" w:space="0" w:color="auto" w:frame="1"/>
          <w:shd w:val="clear" w:color="auto" w:fill="FFFFFF"/>
        </w:rPr>
        <w:t>Apologies for the oversight. Given that this week's iteration focuses on implementing Java generics, it would be appropriate to incorporate requirements that specifically pertain to this feature. Here are two additional requirements related to Java generics that you can consider implementing:</w:t>
      </w:r>
    </w:p>
    <w:p w14:paraId="533C68BF"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4F8B4BF1"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3.9 Generic HealthData Class</w:t>
      </w:r>
    </w:p>
    <w:p w14:paraId="2DED2D40" w14:textId="083A0EA6"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 xml:space="preserve">The application </w:t>
      </w:r>
      <w:r w:rsidR="0097590A">
        <w:rPr>
          <w:rFonts w:cs="Times New Roman"/>
          <w:color w:val="000000" w:themeColor="text1"/>
          <w:szCs w:val="24"/>
          <w:bdr w:val="none" w:sz="0" w:space="0" w:color="auto" w:frame="1"/>
          <w:shd w:val="clear" w:color="auto" w:fill="FFFFFF"/>
        </w:rPr>
        <w:t>should be able to</w:t>
      </w:r>
      <w:r w:rsidRPr="00D131BF">
        <w:rPr>
          <w:rFonts w:cs="Times New Roman"/>
          <w:color w:val="000000" w:themeColor="text1"/>
          <w:szCs w:val="24"/>
          <w:bdr w:val="none" w:sz="0" w:space="0" w:color="auto" w:frame="1"/>
          <w:shd w:val="clear" w:color="auto" w:fill="FFFFFF"/>
        </w:rPr>
        <w:t xml:space="preserve"> implement a generic HealthData class that can store and manage health-related information of various types, allowing for flexibility in handling different health metrics.</w:t>
      </w:r>
    </w:p>
    <w:p w14:paraId="7EEDBBC6"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01499EBC"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3.10 Generic HealthData Validation</w:t>
      </w:r>
    </w:p>
    <w:p w14:paraId="005B32E5" w14:textId="2583A220"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 xml:space="preserve">The application </w:t>
      </w:r>
      <w:r w:rsidR="0097590A">
        <w:rPr>
          <w:rFonts w:cs="Times New Roman"/>
          <w:color w:val="000000" w:themeColor="text1"/>
          <w:szCs w:val="24"/>
          <w:bdr w:val="none" w:sz="0" w:space="0" w:color="auto" w:frame="1"/>
          <w:shd w:val="clear" w:color="auto" w:fill="FFFFFF"/>
        </w:rPr>
        <w:t>should be able to</w:t>
      </w:r>
      <w:r w:rsidRPr="00D131BF">
        <w:rPr>
          <w:rFonts w:cs="Times New Roman"/>
          <w:color w:val="000000" w:themeColor="text1"/>
          <w:szCs w:val="24"/>
          <w:bdr w:val="none" w:sz="0" w:space="0" w:color="auto" w:frame="1"/>
          <w:shd w:val="clear" w:color="auto" w:fill="FFFFFF"/>
        </w:rPr>
        <w:t xml:space="preserve"> implement a generic validation mechanism for the HealthData class that can validate input values based on the specific data type, ensuring that only valid health data is accepted.</w:t>
      </w:r>
    </w:p>
    <w:p w14:paraId="45BC2F31"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2452448D" w14:textId="5F6B5263"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By incorporating these requirements, you will be able to leverage the power of Java generics to create a more flexible and reusable design for managing health data in your app.</w:t>
      </w:r>
    </w:p>
    <w:p w14:paraId="36A8F23E" w14:textId="3FB25FC0" w:rsidR="00CD546E" w:rsidRPr="00C60483" w:rsidRDefault="00C659A1" w:rsidP="00C60483">
      <w:pPr>
        <w:pStyle w:val="Heading2"/>
        <w:rPr>
          <w:bdr w:val="none" w:sz="0" w:space="0" w:color="auto" w:frame="1"/>
          <w:shd w:val="clear" w:color="auto" w:fill="FFFFFF"/>
        </w:rPr>
      </w:pPr>
      <w:r>
        <w:rPr>
          <w:bdr w:val="none" w:sz="0" w:space="0" w:color="auto" w:frame="1"/>
          <w:shd w:val="clear" w:color="auto" w:fill="FFFFFF"/>
        </w:rPr>
        <w:t>3</w:t>
      </w:r>
      <w:r w:rsidR="00C128DE" w:rsidRPr="009C5C3D">
        <w:rPr>
          <w:bdr w:val="none" w:sz="0" w:space="0" w:color="auto" w:frame="1"/>
          <w:shd w:val="clear" w:color="auto" w:fill="FFFFFF"/>
        </w:rPr>
        <w:t xml:space="preserve"> </w:t>
      </w:r>
      <w:r w:rsidR="00C128DE">
        <w:rPr>
          <w:bdr w:val="none" w:sz="0" w:space="0" w:color="auto" w:frame="1"/>
          <w:shd w:val="clear" w:color="auto" w:fill="FFFFFF"/>
        </w:rPr>
        <w:t xml:space="preserve">I/O </w:t>
      </w:r>
      <w:r w:rsidR="00BD6E2B">
        <w:rPr>
          <w:bdr w:val="none" w:sz="0" w:space="0" w:color="auto" w:frame="1"/>
          <w:shd w:val="clear" w:color="auto" w:fill="FFFFFF"/>
        </w:rPr>
        <w:t>EVIDENCE OF ACCOMPLISHING</w:t>
      </w:r>
      <w:r w:rsidR="009E1B27">
        <w:rPr>
          <w:bdr w:val="none" w:sz="0" w:space="0" w:color="auto" w:frame="1"/>
          <w:shd w:val="clear" w:color="auto" w:fill="FFFFFF"/>
        </w:rPr>
        <w:t xml:space="preserve"> THE REQUIREMENTS LISTED ABOVE</w:t>
      </w:r>
    </w:p>
    <w:p w14:paraId="75577097" w14:textId="458CD4E0" w:rsidR="00E125EF" w:rsidRPr="005D085E" w:rsidRDefault="00E125EF" w:rsidP="00E125E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sidR="00465002">
        <w:rPr>
          <w:rFonts w:ascii="Arial Narrow" w:hAnsi="Arial Narrow"/>
          <w:color w:val="A6A6A6" w:themeColor="background1" w:themeShade="A6"/>
          <w:sz w:val="20"/>
        </w:rPr>
        <w:t xml:space="preserve">actual </w:t>
      </w:r>
      <w:r>
        <w:rPr>
          <w:rFonts w:ascii="Arial Narrow" w:hAnsi="Arial Narrow"/>
          <w:color w:val="A6A6A6" w:themeColor="background1" w:themeShade="A6"/>
          <w:sz w:val="20"/>
        </w:rPr>
        <w:t xml:space="preserve">input / output </w:t>
      </w:r>
      <w:r w:rsidR="00465002">
        <w:rPr>
          <w:rFonts w:ascii="Arial Narrow" w:hAnsi="Arial Narrow"/>
          <w:color w:val="A6A6A6" w:themeColor="background1" w:themeShade="A6"/>
          <w:sz w:val="20"/>
        </w:rPr>
        <w:t>corresponding to the requirements</w:t>
      </w:r>
      <w:r>
        <w:rPr>
          <w:rFonts w:ascii="Arial Narrow" w:hAnsi="Arial Narrow"/>
          <w:color w:val="A6A6A6" w:themeColor="background1" w:themeShade="A6"/>
          <w:sz w:val="20"/>
        </w:rPr>
        <w:t xml:space="preserve"> </w:t>
      </w:r>
      <w:r w:rsidR="00BD6E2B">
        <w:rPr>
          <w:rFonts w:ascii="Arial Narrow" w:hAnsi="Arial Narrow"/>
          <w:color w:val="A6A6A6" w:themeColor="background1" w:themeShade="A6"/>
          <w:sz w:val="20"/>
        </w:rPr>
        <w:t>above</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01080D41" w14:textId="477437D0" w:rsidR="00BF13F4" w:rsidRDefault="00BF13F4" w:rsidP="00C128DE">
      <w:pPr>
        <w:spacing w:after="0"/>
      </w:pPr>
      <w:r>
        <w:t>Input:</w:t>
      </w:r>
    </w:p>
    <w:p w14:paraId="488E1BDA" w14:textId="7DA0130E" w:rsidR="00C128DE" w:rsidRDefault="00BF13F4" w:rsidP="00C128DE">
      <w:pPr>
        <w:spacing w:after="0"/>
      </w:pPr>
      <w:r>
        <w:t>In the Main Class, the following code snippet demonstrate one example of editing capability.</w:t>
      </w:r>
    </w:p>
    <w:p w14:paraId="4605B0C3" w14:textId="69D33F9E" w:rsidR="00522FDD" w:rsidRDefault="00BF13F4" w:rsidP="00522FDD">
      <w:pPr>
        <w:spacing w:after="0"/>
      </w:pPr>
      <w:r w:rsidRPr="00BF13F4">
        <w:rPr>
          <w:noProof/>
        </w:rPr>
        <w:lastRenderedPageBreak/>
        <w:drawing>
          <wp:inline distT="0" distB="0" distL="0" distR="0" wp14:anchorId="683C898E" wp14:editId="79281D9B">
            <wp:extent cx="5943600" cy="1480185"/>
            <wp:effectExtent l="0" t="0" r="0" b="5715"/>
            <wp:docPr id="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10;&#10;Description automatically generated"/>
                    <pic:cNvPicPr/>
                  </pic:nvPicPr>
                  <pic:blipFill>
                    <a:blip r:embed="rId8"/>
                    <a:stretch>
                      <a:fillRect/>
                    </a:stretch>
                  </pic:blipFill>
                  <pic:spPr>
                    <a:xfrm>
                      <a:off x="0" y="0"/>
                      <a:ext cx="5943600" cy="1480185"/>
                    </a:xfrm>
                    <a:prstGeom prst="rect">
                      <a:avLst/>
                    </a:prstGeom>
                  </pic:spPr>
                </pic:pic>
              </a:graphicData>
            </a:graphic>
          </wp:inline>
        </w:drawing>
      </w:r>
    </w:p>
    <w:p w14:paraId="54A57550" w14:textId="1DB681D9" w:rsidR="00396D28" w:rsidRDefault="00BF13F4" w:rsidP="00396D28">
      <w:pPr>
        <w:pStyle w:val="Heading3"/>
      </w:pPr>
      <w:r>
        <w:t>Output:</w:t>
      </w:r>
    </w:p>
    <w:p w14:paraId="428E80EF" w14:textId="2C14C710" w:rsidR="00522FDD" w:rsidRDefault="00BF13F4" w:rsidP="00522FDD">
      <w:pPr>
        <w:spacing w:after="0"/>
      </w:pPr>
      <w:r w:rsidRPr="00BF13F4">
        <w:rPr>
          <w:noProof/>
        </w:rPr>
        <w:drawing>
          <wp:inline distT="0" distB="0" distL="0" distR="0" wp14:anchorId="3425742D" wp14:editId="250CFA3F">
            <wp:extent cx="5943424" cy="5963478"/>
            <wp:effectExtent l="0" t="0" r="63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5943424" cy="5963478"/>
                    </a:xfrm>
                    <a:prstGeom prst="rect">
                      <a:avLst/>
                    </a:prstGeom>
                  </pic:spPr>
                </pic:pic>
              </a:graphicData>
            </a:graphic>
          </wp:inline>
        </w:drawing>
      </w:r>
      <w:r w:rsidR="00C27229">
        <w:rPr>
          <w:rFonts w:ascii="Consolas" w:hAnsi="Consolas" w:cs="Consolas"/>
          <w:color w:val="000000"/>
          <w:sz w:val="20"/>
          <w:szCs w:val="20"/>
        </w:rPr>
        <w:t xml:space="preserve"> </w:t>
      </w:r>
    </w:p>
    <w:p w14:paraId="79016083" w14:textId="1DFBA973" w:rsidR="00225168" w:rsidRDefault="00BF13F4" w:rsidP="00C27229">
      <w:pPr>
        <w:spacing w:after="0"/>
      </w:pPr>
      <w:r>
        <w:t>Input:</w:t>
      </w:r>
      <w:r>
        <w:br/>
        <w:t>The User class snippet:</w:t>
      </w:r>
    </w:p>
    <w:p w14:paraId="536EFD29" w14:textId="72513AAF" w:rsidR="00BF13F4" w:rsidRDefault="00BF13F4" w:rsidP="00C27229">
      <w:pPr>
        <w:spacing w:after="0"/>
      </w:pPr>
      <w:r w:rsidRPr="00BF13F4">
        <w:rPr>
          <w:noProof/>
        </w:rPr>
        <w:lastRenderedPageBreak/>
        <w:drawing>
          <wp:inline distT="0" distB="0" distL="0" distR="0" wp14:anchorId="6018F48F" wp14:editId="386B0471">
            <wp:extent cx="3448531" cy="1552792"/>
            <wp:effectExtent l="0" t="0" r="0" b="9525"/>
            <wp:docPr id="3" name="Picture 3"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code&#10;&#10;Description automatically generated with low confidence"/>
                    <pic:cNvPicPr/>
                  </pic:nvPicPr>
                  <pic:blipFill>
                    <a:blip r:embed="rId10"/>
                    <a:stretch>
                      <a:fillRect/>
                    </a:stretch>
                  </pic:blipFill>
                  <pic:spPr>
                    <a:xfrm>
                      <a:off x="0" y="0"/>
                      <a:ext cx="3448531" cy="1552792"/>
                    </a:xfrm>
                    <a:prstGeom prst="rect">
                      <a:avLst/>
                    </a:prstGeom>
                  </pic:spPr>
                </pic:pic>
              </a:graphicData>
            </a:graphic>
          </wp:inline>
        </w:drawing>
      </w:r>
      <w:r>
        <w:br/>
        <w:t>The HealthData Class:</w:t>
      </w:r>
    </w:p>
    <w:p w14:paraId="67942FC8" w14:textId="77777777" w:rsidR="001520E6" w:rsidRDefault="00BF13F4" w:rsidP="00C27229">
      <w:pPr>
        <w:spacing w:after="0"/>
      </w:pPr>
      <w:r w:rsidRPr="00BF13F4">
        <w:rPr>
          <w:noProof/>
        </w:rPr>
        <w:drawing>
          <wp:inline distT="0" distB="0" distL="0" distR="0" wp14:anchorId="649E87E2" wp14:editId="30CFE76F">
            <wp:extent cx="3972479" cy="3477110"/>
            <wp:effectExtent l="0" t="0" r="9525" b="9525"/>
            <wp:docPr id="4" name="Picture 4"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code&#10;&#10;Description automatically generated with low confidence"/>
                    <pic:cNvPicPr/>
                  </pic:nvPicPr>
                  <pic:blipFill>
                    <a:blip r:embed="rId11"/>
                    <a:stretch>
                      <a:fillRect/>
                    </a:stretch>
                  </pic:blipFill>
                  <pic:spPr>
                    <a:xfrm>
                      <a:off x="0" y="0"/>
                      <a:ext cx="3972479" cy="3477110"/>
                    </a:xfrm>
                    <a:prstGeom prst="rect">
                      <a:avLst/>
                    </a:prstGeom>
                  </pic:spPr>
                </pic:pic>
              </a:graphicData>
            </a:graphic>
          </wp:inline>
        </w:drawing>
      </w:r>
      <w:r>
        <w:br/>
        <w:t>Main class snipptets:</w:t>
      </w:r>
      <w:r>
        <w:br/>
      </w:r>
      <w:r w:rsidRPr="00BF13F4">
        <w:rPr>
          <w:noProof/>
        </w:rPr>
        <w:drawing>
          <wp:inline distT="0" distB="0" distL="0" distR="0" wp14:anchorId="0383BDF4" wp14:editId="1813A8F3">
            <wp:extent cx="5943600" cy="824230"/>
            <wp:effectExtent l="0" t="0" r="0" b="0"/>
            <wp:docPr id="5" name="Picture 5"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font, line, screenshot&#10;&#10;Description automatically generated"/>
                    <pic:cNvPicPr/>
                  </pic:nvPicPr>
                  <pic:blipFill>
                    <a:blip r:embed="rId12"/>
                    <a:stretch>
                      <a:fillRect/>
                    </a:stretch>
                  </pic:blipFill>
                  <pic:spPr>
                    <a:xfrm>
                      <a:off x="0" y="0"/>
                      <a:ext cx="5943600" cy="824230"/>
                    </a:xfrm>
                    <a:prstGeom prst="rect">
                      <a:avLst/>
                    </a:prstGeom>
                  </pic:spPr>
                </pic:pic>
              </a:graphicData>
            </a:graphic>
          </wp:inline>
        </w:drawing>
      </w:r>
      <w:r>
        <w:br/>
      </w:r>
      <w:r w:rsidRPr="00BF13F4">
        <w:rPr>
          <w:noProof/>
        </w:rPr>
        <w:drawing>
          <wp:inline distT="0" distB="0" distL="0" distR="0" wp14:anchorId="7A76D65D" wp14:editId="3A70E45D">
            <wp:extent cx="5943600" cy="778510"/>
            <wp:effectExtent l="0" t="0" r="0" b="2540"/>
            <wp:docPr id="6" name="Picture 6"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line, font&#10;&#10;Description automatically generated"/>
                    <pic:cNvPicPr/>
                  </pic:nvPicPr>
                  <pic:blipFill>
                    <a:blip r:embed="rId13"/>
                    <a:stretch>
                      <a:fillRect/>
                    </a:stretch>
                  </pic:blipFill>
                  <pic:spPr>
                    <a:xfrm>
                      <a:off x="0" y="0"/>
                      <a:ext cx="5943600" cy="778510"/>
                    </a:xfrm>
                    <a:prstGeom prst="rect">
                      <a:avLst/>
                    </a:prstGeom>
                  </pic:spPr>
                </pic:pic>
              </a:graphicData>
            </a:graphic>
          </wp:inline>
        </w:drawing>
      </w:r>
      <w:r>
        <w:br/>
      </w:r>
      <w:r>
        <w:br/>
      </w:r>
      <w:r>
        <w:lastRenderedPageBreak/>
        <w:t>Output:</w:t>
      </w:r>
      <w:r>
        <w:br/>
      </w:r>
      <w:r w:rsidRPr="00BF13F4">
        <w:rPr>
          <w:noProof/>
        </w:rPr>
        <w:drawing>
          <wp:inline distT="0" distB="0" distL="0" distR="0" wp14:anchorId="2252FC55" wp14:editId="64A70485">
            <wp:extent cx="4591691" cy="4934639"/>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4"/>
                    <a:stretch>
                      <a:fillRect/>
                    </a:stretch>
                  </pic:blipFill>
                  <pic:spPr>
                    <a:xfrm>
                      <a:off x="0" y="0"/>
                      <a:ext cx="4591691" cy="4934639"/>
                    </a:xfrm>
                    <a:prstGeom prst="rect">
                      <a:avLst/>
                    </a:prstGeom>
                  </pic:spPr>
                </pic:pic>
              </a:graphicData>
            </a:graphic>
          </wp:inline>
        </w:drawing>
      </w:r>
    </w:p>
    <w:p w14:paraId="4B369A81" w14:textId="06070A61" w:rsidR="00BF13F4" w:rsidRPr="00522FDD" w:rsidRDefault="001520E6" w:rsidP="00C27229">
      <w:pPr>
        <w:spacing w:after="0"/>
      </w:pPr>
      <w:r>
        <w:t xml:space="preserve">Input: </w:t>
      </w:r>
      <w:r>
        <w:br/>
        <w:t>In the CommonHealthData, a subclass of HealthData generic class, here is the validate() method</w:t>
      </w:r>
      <w:r>
        <w:br/>
      </w:r>
      <w:r w:rsidRPr="001520E6">
        <w:rPr>
          <w:noProof/>
        </w:rPr>
        <w:lastRenderedPageBreak/>
        <w:drawing>
          <wp:inline distT="0" distB="0" distL="0" distR="0" wp14:anchorId="7FECEACE" wp14:editId="496701B1">
            <wp:extent cx="5943600" cy="4024630"/>
            <wp:effectExtent l="0" t="0" r="0" b="0"/>
            <wp:docPr id="8" name="Picture 8"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code&#10;&#10;Description automatically generated with medium confidence"/>
                    <pic:cNvPicPr/>
                  </pic:nvPicPr>
                  <pic:blipFill>
                    <a:blip r:embed="rId15"/>
                    <a:stretch>
                      <a:fillRect/>
                    </a:stretch>
                  </pic:blipFill>
                  <pic:spPr>
                    <a:xfrm>
                      <a:off x="0" y="0"/>
                      <a:ext cx="5943600" cy="4024630"/>
                    </a:xfrm>
                    <a:prstGeom prst="rect">
                      <a:avLst/>
                    </a:prstGeom>
                  </pic:spPr>
                </pic:pic>
              </a:graphicData>
            </a:graphic>
          </wp:inline>
        </w:drawing>
      </w:r>
      <w:r>
        <w:br/>
        <w:t>Output:</w:t>
      </w:r>
      <w:r>
        <w:br/>
      </w:r>
      <w:r w:rsidRPr="001520E6">
        <w:rPr>
          <w:noProof/>
        </w:rPr>
        <w:drawing>
          <wp:inline distT="0" distB="0" distL="0" distR="0" wp14:anchorId="3A19AA55" wp14:editId="04B59457">
            <wp:extent cx="5943600" cy="3195955"/>
            <wp:effectExtent l="0" t="0" r="0" b="444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6"/>
                    <a:stretch>
                      <a:fillRect/>
                    </a:stretch>
                  </pic:blipFill>
                  <pic:spPr>
                    <a:xfrm>
                      <a:off x="0" y="0"/>
                      <a:ext cx="5943600" cy="3195955"/>
                    </a:xfrm>
                    <a:prstGeom prst="rect">
                      <a:avLst/>
                    </a:prstGeom>
                  </pic:spPr>
                </pic:pic>
              </a:graphicData>
            </a:graphic>
          </wp:inline>
        </w:drawing>
      </w:r>
      <w:r w:rsidR="00BF13F4">
        <w:br/>
      </w:r>
      <w:r w:rsidR="00BF13F4">
        <w:br/>
        <w:t xml:space="preserve">As you can see there is one example of the app showing it’s ability to let the user change some healthData. Next the </w:t>
      </w:r>
      <w:r>
        <w:t xml:space="preserve">example </w:t>
      </w:r>
      <w:r w:rsidR="003D314C">
        <w:t>show</w:t>
      </w:r>
      <w:r>
        <w:t xml:space="preserve"> the usage of generic type in the healtDAta and User class. The Main class shows the advantage of using generics. It shows the User can take any </w:t>
      </w:r>
      <w:r>
        <w:lastRenderedPageBreak/>
        <w:t>healthData type denoted by HealthData&lt;?&gt; and store it. It also shows the generics are working properly by printing out various type of healthData information. Regardless of type, because of generics, any type of healthData information was accessible from the healthDataarraylist which takes healthData&lt;?&gt; data type. Lastly, If I put a negative value for any of the commonhealth</w:t>
      </w:r>
      <w:r w:rsidR="00D6144B">
        <w:t xml:space="preserve">data metric, the validate method will catch it. It shows even though the healthdata was generic, the commonhealthdata class which extends HealthData, was able to utilize </w:t>
      </w:r>
      <w:r w:rsidR="003D314C">
        <w:t>its</w:t>
      </w:r>
      <w:r w:rsidR="00D6144B">
        <w:t xml:space="preserve"> </w:t>
      </w:r>
      <w:r w:rsidR="003D314C">
        <w:t>validated</w:t>
      </w:r>
      <w:r w:rsidR="00D6144B">
        <w:t xml:space="preserve"> method to catch any invalid input. </w:t>
      </w:r>
    </w:p>
    <w:p w14:paraId="44E06984" w14:textId="77777777" w:rsidR="001A67D3" w:rsidRPr="001A67D3" w:rsidRDefault="001A67D3" w:rsidP="001A67D3">
      <w:pPr>
        <w:spacing w:after="0"/>
      </w:pPr>
    </w:p>
    <w:p w14:paraId="55E27339" w14:textId="2720E27C" w:rsidR="00D45860" w:rsidRDefault="00D45860" w:rsidP="00D45860">
      <w:pPr>
        <w:pStyle w:val="Heading2"/>
      </w:pPr>
      <w:r>
        <w:t>4 YOUR DIRECT</w:t>
      </w:r>
      <w:r w:rsidRPr="00D45860">
        <w:rPr>
          <w:rStyle w:val="Heading2Char"/>
        </w:rPr>
        <w:t>OR</w:t>
      </w:r>
      <w:r>
        <w:t>Y</w:t>
      </w:r>
    </w:p>
    <w:p w14:paraId="6B6B2912" w14:textId="15684121" w:rsidR="00D45860" w:rsidRDefault="00D45860" w:rsidP="005B2F2A">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8B0499">
        <w:rPr>
          <w:rFonts w:ascii="Arial Narrow" w:hAnsi="Arial Narrow"/>
          <w:color w:val="A6A6A6" w:themeColor="background1" w:themeShade="A6"/>
          <w:sz w:val="20"/>
          <w:bdr w:val="none" w:sz="0" w:space="0" w:color="auto" w:frame="1"/>
          <w:shd w:val="clear" w:color="auto" w:fill="FFFFFF"/>
        </w:rPr>
        <w:t xml:space="preserve"> where applicable</w:t>
      </w:r>
      <w:r w:rsidR="00A83CF3">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BD6E2B">
        <w:rPr>
          <w:rFonts w:ascii="Arial Narrow" w:hAnsi="Arial Narrow"/>
          <w:color w:val="A6A6A6" w:themeColor="background1" w:themeShade="A6"/>
          <w:sz w:val="20"/>
          <w:bdr w:val="none" w:sz="0" w:space="0" w:color="auto" w:frame="1"/>
          <w:shd w:val="clear" w:color="auto" w:fill="FFFFFF"/>
        </w:rPr>
        <w:t xml:space="preserve">and inapplicable </w:t>
      </w:r>
      <w:r w:rsidR="00A83CF3">
        <w:rPr>
          <w:rFonts w:ascii="Arial Narrow" w:hAnsi="Arial Narrow"/>
          <w:color w:val="A6A6A6" w:themeColor="background1" w:themeShade="A6"/>
          <w:sz w:val="20"/>
          <w:bdr w:val="none" w:sz="0" w:space="0" w:color="auto" w:frame="1"/>
          <w:shd w:val="clear" w:color="auto" w:fill="FFFFFF"/>
        </w:rPr>
        <w:t>ones.</w:t>
      </w:r>
    </w:p>
    <w:p w14:paraId="22BBF326" w14:textId="394E1F21" w:rsidR="003D7299" w:rsidRDefault="00465002" w:rsidP="003D7299">
      <w:pPr>
        <w:spacing w:after="0"/>
      </w:pPr>
      <w:r>
        <w:t>Your response replaces this.</w:t>
      </w:r>
    </w:p>
    <w:p w14:paraId="3DAC89D4" w14:textId="77777777" w:rsidR="007B52D9" w:rsidRDefault="007B52D9" w:rsidP="005B2F2A">
      <w:pPr>
        <w:spacing w:after="0"/>
        <w:rPr>
          <w:bdr w:val="none" w:sz="0" w:space="0" w:color="auto" w:frame="1"/>
          <w:shd w:val="clear" w:color="auto" w:fill="FFFFFF"/>
        </w:rPr>
      </w:pPr>
    </w:p>
    <w:p w14:paraId="7173CBD7" w14:textId="4C9402D0" w:rsidR="00CD546E" w:rsidRPr="00C60483" w:rsidRDefault="007B52D9" w:rsidP="00C60483">
      <w:pPr>
        <w:pStyle w:val="Heading2"/>
      </w:pPr>
      <w:r>
        <w:rPr>
          <w:bdr w:val="none" w:sz="0" w:space="0" w:color="auto" w:frame="1"/>
          <w:shd w:val="clear" w:color="auto" w:fill="FFFFFF"/>
        </w:rPr>
        <w:t xml:space="preserve">5 </w:t>
      </w:r>
      <w:r w:rsidR="00BD6E2B">
        <w:t>YOUR UPDATED CLASS MODEL AND CLARIFICATION OF HOW THE EXECUTION WORKS</w:t>
      </w:r>
    </w:p>
    <w:p w14:paraId="4EDF8D84" w14:textId="7231F5F4" w:rsidR="00BA0F07" w:rsidRPr="0035204D" w:rsidRDefault="003D7299" w:rsidP="0035204D">
      <w:pPr>
        <w:rPr>
          <w:rFonts w:ascii="Arial Narrow" w:hAnsi="Arial Narrow"/>
          <w:color w:val="A6A6A6" w:themeColor="background1" w:themeShade="A6"/>
          <w:sz w:val="20"/>
          <w:szCs w:val="20"/>
        </w:rPr>
      </w:pPr>
      <w:r w:rsidRPr="0035204D">
        <w:rPr>
          <w:rFonts w:ascii="Arial Narrow" w:hAnsi="Arial Narrow"/>
          <w:color w:val="A6A6A6" w:themeColor="background1" w:themeShade="A6"/>
          <w:sz w:val="20"/>
          <w:szCs w:val="20"/>
          <w:bdr w:val="none" w:sz="0" w:space="0" w:color="auto" w:frame="1"/>
          <w:shd w:val="clear" w:color="auto" w:fill="FFFFFF"/>
        </w:rPr>
        <w:t>Supply a main use case, the class model, and the sequence diagram corresponding to the use case. These should be consistent</w:t>
      </w:r>
      <w:r w:rsidR="008B0499">
        <w:rPr>
          <w:rFonts w:ascii="Arial Narrow" w:hAnsi="Arial Narrow"/>
          <w:color w:val="A6A6A6" w:themeColor="background1" w:themeShade="A6"/>
          <w:sz w:val="20"/>
          <w:szCs w:val="20"/>
          <w:bdr w:val="none" w:sz="0" w:space="0" w:color="auto" w:frame="1"/>
          <w:shd w:val="clear" w:color="auto" w:fill="FFFFFF"/>
        </w:rPr>
        <w:t xml:space="preserve"> and clear</w:t>
      </w:r>
      <w:r w:rsidRPr="0035204D">
        <w:rPr>
          <w:rFonts w:ascii="Arial Narrow" w:hAnsi="Arial Narrow"/>
          <w:color w:val="A6A6A6" w:themeColor="background1" w:themeShade="A6"/>
          <w:sz w:val="20"/>
          <w:szCs w:val="20"/>
          <w:bdr w:val="none" w:sz="0" w:space="0" w:color="auto" w:frame="1"/>
          <w:shd w:val="clear" w:color="auto" w:fill="FFFFFF"/>
        </w:rPr>
        <w:t>.</w:t>
      </w:r>
      <w:r w:rsidRPr="0035204D">
        <w:rPr>
          <w:rFonts w:ascii="Arial Narrow" w:hAnsi="Arial Narrow"/>
          <w:noProof/>
          <w:color w:val="A6A6A6" w:themeColor="background1" w:themeShade="A6"/>
          <w:sz w:val="20"/>
          <w:szCs w:val="20"/>
        </w:rPr>
        <w:t xml:space="preserve"> </w:t>
      </w:r>
      <w:r w:rsidR="00BA0F07" w:rsidRPr="0035204D">
        <w:rPr>
          <w:rFonts w:ascii="Arial Narrow" w:hAnsi="Arial Narrow"/>
          <w:color w:val="A6A6A6" w:themeColor="background1" w:themeShade="A6"/>
          <w:sz w:val="20"/>
          <w:szCs w:val="20"/>
          <w:bdr w:val="none" w:sz="0" w:space="0" w:color="auto" w:frame="1"/>
          <w:shd w:val="clear" w:color="auto" w:fill="FFFFFF"/>
        </w:rPr>
        <w:t xml:space="preserve">Indicate clearly in your class model where you applied generics. </w:t>
      </w:r>
      <w:r w:rsidR="00BA0F07" w:rsidRPr="0035204D">
        <w:rPr>
          <w:rFonts w:ascii="Arial Narrow" w:hAnsi="Arial Narrow"/>
          <w:color w:val="A6A6A6" w:themeColor="background1" w:themeShade="A6"/>
          <w:sz w:val="20"/>
          <w:szCs w:val="20"/>
        </w:rPr>
        <w:t xml:space="preserve">To do this use tools, PowerPoint, or a combine models as in </w:t>
      </w:r>
      <w:hyperlink r:id="rId17" w:history="1">
        <w:r w:rsidR="00BA0F07" w:rsidRPr="0035204D">
          <w:rPr>
            <w:rStyle w:val="Hyperlink"/>
            <w:rFonts w:ascii="Arial Narrow" w:hAnsi="Arial Narrow"/>
            <w:color w:val="A6A6A6" w:themeColor="background1" w:themeShade="A6"/>
            <w:sz w:val="20"/>
            <w:szCs w:val="20"/>
          </w:rPr>
          <w:t>this example</w:t>
        </w:r>
      </w:hyperlink>
      <w:r w:rsidR="00BA0F07" w:rsidRPr="0035204D">
        <w:rPr>
          <w:rFonts w:ascii="Arial Narrow" w:hAnsi="Arial Narrow"/>
          <w:color w:val="A6A6A6" w:themeColor="background1" w:themeShade="A6"/>
          <w:sz w:val="20"/>
          <w:szCs w:val="20"/>
        </w:rPr>
        <w:t xml:space="preserve"> (which you are free to cut and paste from). Insert indications in red</w:t>
      </w:r>
      <w:r w:rsidR="00AD36F2">
        <w:rPr>
          <w:rFonts w:ascii="Arial Narrow" w:hAnsi="Arial Narrow"/>
          <w:color w:val="A6A6A6" w:themeColor="background1" w:themeShade="A6"/>
          <w:sz w:val="20"/>
          <w:szCs w:val="20"/>
        </w:rPr>
        <w:t xml:space="preserve"> to show </w:t>
      </w:r>
      <w:r w:rsidR="00BA0F07" w:rsidRPr="0035204D">
        <w:rPr>
          <w:rFonts w:ascii="Arial Narrow" w:hAnsi="Arial Narrow"/>
          <w:color w:val="A6A6A6" w:themeColor="background1" w:themeShade="A6"/>
          <w:sz w:val="20"/>
          <w:szCs w:val="20"/>
        </w:rPr>
        <w:t xml:space="preserve">where </w:t>
      </w:r>
      <w:r w:rsidRPr="0035204D">
        <w:rPr>
          <w:rFonts w:ascii="Arial Narrow" w:hAnsi="Arial Narrow"/>
          <w:color w:val="A6A6A6" w:themeColor="background1" w:themeShade="A6"/>
          <w:sz w:val="20"/>
          <w:szCs w:val="20"/>
        </w:rPr>
        <w:t>generics</w:t>
      </w:r>
      <w:r w:rsidR="00BA0F07" w:rsidRPr="0035204D">
        <w:rPr>
          <w:rFonts w:ascii="Arial Narrow" w:hAnsi="Arial Narrow"/>
          <w:color w:val="A6A6A6" w:themeColor="background1" w:themeShade="A6"/>
          <w:sz w:val="20"/>
          <w:szCs w:val="20"/>
        </w:rPr>
        <w:t xml:space="preserve"> apply</w:t>
      </w:r>
      <w:r w:rsidR="00AD36F2">
        <w:rPr>
          <w:rFonts w:ascii="Arial Narrow" w:hAnsi="Arial Narrow"/>
          <w:color w:val="A6A6A6" w:themeColor="background1" w:themeShade="A6"/>
          <w:sz w:val="20"/>
          <w:szCs w:val="20"/>
        </w:rPr>
        <w:t>.</w:t>
      </w:r>
    </w:p>
    <w:p w14:paraId="6D1CD9F4" w14:textId="3D9BA787" w:rsidR="003D7299" w:rsidRDefault="00182AAC" w:rsidP="003D7299">
      <w:pPr>
        <w:spacing w:after="0"/>
      </w:pPr>
      <w:r>
        <w:t>Class diagram:</w:t>
      </w:r>
      <w:r>
        <w:br/>
      </w:r>
      <w:r w:rsidRPr="00182AAC">
        <w:drawing>
          <wp:inline distT="0" distB="0" distL="0" distR="0" wp14:anchorId="3EAB5454" wp14:editId="0D1757B4">
            <wp:extent cx="5943600" cy="4307205"/>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8"/>
                    <a:stretch>
                      <a:fillRect/>
                    </a:stretch>
                  </pic:blipFill>
                  <pic:spPr>
                    <a:xfrm>
                      <a:off x="0" y="0"/>
                      <a:ext cx="5943600" cy="4307205"/>
                    </a:xfrm>
                    <a:prstGeom prst="rect">
                      <a:avLst/>
                    </a:prstGeom>
                  </pic:spPr>
                </pic:pic>
              </a:graphicData>
            </a:graphic>
          </wp:inline>
        </w:drawing>
      </w:r>
      <w:r>
        <w:br/>
        <w:t xml:space="preserve">The User is a concrete generic class with &lt;T extends HeatlhData&lt;?&gt;&gt; has a relationship with HealthData which is shown using the multiplicity and composition. HealthData is an abstract </w:t>
      </w:r>
      <w:r>
        <w:lastRenderedPageBreak/>
        <w:t xml:space="preserve">class thus written in italic and is a generic class. The inheritance is also shown in the diagram using the open arrow. </w:t>
      </w:r>
      <w:r>
        <w:br/>
      </w:r>
      <w:r>
        <w:br/>
        <w:t>Sequence diagram:</w:t>
      </w:r>
      <w:r>
        <w:br/>
      </w:r>
      <w:r w:rsidR="00566FA6" w:rsidRPr="00566FA6">
        <w:drawing>
          <wp:inline distT="0" distB="0" distL="0" distR="0" wp14:anchorId="2B9A64F6" wp14:editId="22E6103A">
            <wp:extent cx="5943600" cy="6054090"/>
            <wp:effectExtent l="0" t="0" r="0" b="381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9"/>
                    <a:stretch>
                      <a:fillRect/>
                    </a:stretch>
                  </pic:blipFill>
                  <pic:spPr>
                    <a:xfrm>
                      <a:off x="0" y="0"/>
                      <a:ext cx="5943600" cy="6054090"/>
                    </a:xfrm>
                    <a:prstGeom prst="rect">
                      <a:avLst/>
                    </a:prstGeom>
                  </pic:spPr>
                </pic:pic>
              </a:graphicData>
            </a:graphic>
          </wp:inline>
        </w:drawing>
      </w:r>
      <w:r w:rsidR="00566FA6">
        <w:br/>
      </w:r>
      <w:r w:rsidR="00566FA6">
        <w:br/>
        <w:t xml:space="preserve">I have kept the sequence diagram more simple than the last week’s version and it is now much more easier to follow. </w:t>
      </w:r>
    </w:p>
    <w:p w14:paraId="59AE2EB4" w14:textId="0A428809" w:rsidR="00BD6E2B" w:rsidRDefault="00BD6E2B" w:rsidP="003D7299">
      <w:pPr>
        <w:spacing w:after="0"/>
      </w:pPr>
    </w:p>
    <w:p w14:paraId="65009DB3" w14:textId="568772EF" w:rsidR="00CD546E" w:rsidRPr="00CD546E" w:rsidRDefault="00715A2C" w:rsidP="00C60483">
      <w:pPr>
        <w:pStyle w:val="Heading2"/>
      </w:pPr>
      <w:r>
        <w:rPr>
          <w:bdr w:val="none" w:sz="0" w:space="0" w:color="auto" w:frame="1"/>
          <w:shd w:val="clear" w:color="auto" w:fill="FFFFFF"/>
        </w:rPr>
        <w:t>6</w:t>
      </w:r>
      <w:r w:rsidR="00BD6E2B">
        <w:rPr>
          <w:bdr w:val="none" w:sz="0" w:space="0" w:color="auto" w:frame="1"/>
          <w:shd w:val="clear" w:color="auto" w:fill="FFFFFF"/>
        </w:rPr>
        <w:t xml:space="preserve"> </w:t>
      </w:r>
      <w:r>
        <w:t xml:space="preserve">WHERE GENERICS </w:t>
      </w:r>
      <w:r w:rsidR="0035204D">
        <w:t xml:space="preserve">ARE </w:t>
      </w:r>
      <w:r>
        <w:t>IMPLEMENTED</w:t>
      </w:r>
    </w:p>
    <w:p w14:paraId="155C1B31" w14:textId="764F810C" w:rsidR="001C1B04" w:rsidRDefault="00C659A1" w:rsidP="001C1B04">
      <w:pPr>
        <w:pStyle w:val="Heading3"/>
      </w:pPr>
      <w:r>
        <w:t>6</w:t>
      </w:r>
      <w:r w:rsidR="001C1B04">
        <w:t xml:space="preserve">.1 </w:t>
      </w:r>
      <w:r w:rsidR="00A83CF3">
        <w:t>Class model fragment</w:t>
      </w:r>
      <w:r w:rsidR="00302685">
        <w:t xml:space="preserve"> </w:t>
      </w:r>
      <w:r w:rsidR="009758DA">
        <w:t>showing</w:t>
      </w:r>
      <w:r w:rsidR="001C1B04">
        <w:t xml:space="preserve"> </w:t>
      </w:r>
      <w:r w:rsidR="00522FDD">
        <w:t>generic class</w:t>
      </w:r>
    </w:p>
    <w:p w14:paraId="098BEC56" w14:textId="0A1C28FA" w:rsidR="001C1B04" w:rsidRPr="0023225D" w:rsidRDefault="001C1B04" w:rsidP="001C1B04">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where and how you applied </w:t>
      </w:r>
      <w:r w:rsidR="00522FDD">
        <w:rPr>
          <w:rFonts w:ascii="Arial Narrow" w:hAnsi="Arial Narrow"/>
          <w:i/>
          <w:color w:val="A6A6A6" w:themeColor="background1" w:themeShade="A6"/>
          <w:sz w:val="20"/>
          <w:bdr w:val="none" w:sz="0" w:space="0" w:color="auto" w:frame="1"/>
          <w:shd w:val="clear" w:color="auto" w:fill="FFFFFF"/>
        </w:rPr>
        <w:t>generic classes</w:t>
      </w:r>
      <w:r>
        <w:rPr>
          <w:rFonts w:ascii="Arial Narrow" w:hAnsi="Arial Narrow"/>
          <w:color w:val="A6A6A6" w:themeColor="background1" w:themeShade="A6"/>
          <w:sz w:val="20"/>
          <w:bdr w:val="none" w:sz="0" w:space="0" w:color="auto" w:frame="1"/>
          <w:shd w:val="clear" w:color="auto" w:fill="FFFFFF"/>
        </w:rPr>
        <w:t xml:space="preserve"> in your class model.</w:t>
      </w:r>
      <w:r w:rsidR="0023225D">
        <w:rPr>
          <w:rFonts w:ascii="Arial Narrow" w:hAnsi="Arial Narrow"/>
          <w:color w:val="A6A6A6" w:themeColor="background1" w:themeShade="A6"/>
          <w:sz w:val="20"/>
          <w:bdr w:val="none" w:sz="0" w:space="0" w:color="auto" w:frame="1"/>
          <w:shd w:val="clear" w:color="auto" w:fill="FFFFFF"/>
        </w:rPr>
        <w:t xml:space="preserve"> </w:t>
      </w:r>
      <w:r w:rsidR="00522FDD">
        <w:rPr>
          <w:rFonts w:ascii="Arial Narrow" w:hAnsi="Arial Narrow"/>
          <w:color w:val="A6A6A6" w:themeColor="background1" w:themeShade="A6"/>
          <w:sz w:val="20"/>
          <w:bdr w:val="none" w:sz="0" w:space="0" w:color="auto" w:frame="1"/>
          <w:shd w:val="clear" w:color="auto" w:fill="FFFFFF"/>
        </w:rPr>
        <w:t xml:space="preserve"> </w:t>
      </w:r>
    </w:p>
    <w:p w14:paraId="49C743C8" w14:textId="77777777" w:rsidR="005D3F46" w:rsidRDefault="005D3F46" w:rsidP="005D3F46">
      <w:r>
        <w:lastRenderedPageBreak/>
        <w:t>Generics are applied in two classes of the class diagram: HealthData&lt;T&gt; and User&lt;T extends HealthData&lt;?&gt;&gt;.</w:t>
      </w:r>
    </w:p>
    <w:p w14:paraId="7C802DBA" w14:textId="77777777" w:rsidR="005D3F46" w:rsidRDefault="005D3F46" w:rsidP="005D3F46"/>
    <w:p w14:paraId="5C672776" w14:textId="77777777" w:rsidR="005D3F46" w:rsidRDefault="005D3F46" w:rsidP="005D3F46">
      <w:r>
        <w:t>HealthData&lt;T&gt; class:</w:t>
      </w:r>
    </w:p>
    <w:p w14:paraId="7C61D379" w14:textId="77777777" w:rsidR="005D3F46" w:rsidRDefault="005D3F46" w:rsidP="005D3F46"/>
    <w:p w14:paraId="4FFAC197" w14:textId="77777777" w:rsidR="005D3F46" w:rsidRDefault="005D3F46" w:rsidP="005D3F46">
      <w:r>
        <w:t>The HealthData&lt;T&gt; class is a generic class that represents health data. The type parameter T is used to indicate the type of data associated with the health metric.</w:t>
      </w:r>
    </w:p>
    <w:p w14:paraId="61E1A8C7" w14:textId="77777777" w:rsidR="005D3F46" w:rsidRDefault="005D3F46" w:rsidP="005D3F46">
      <w:r>
        <w:t>The class has a constructor HealthData(name: String, date: Date) that takes the name and date of the health data.</w:t>
      </w:r>
    </w:p>
    <w:p w14:paraId="2914BBDA" w14:textId="77777777" w:rsidR="005D3F46" w:rsidRDefault="005D3F46" w:rsidP="005D3F46">
      <w:r>
        <w:t>It provides methods getName(): String and getDate(): Date to retrieve the name and date of the health data.</w:t>
      </w:r>
    </w:p>
    <w:p w14:paraId="1B7760B5" w14:textId="77777777" w:rsidR="005D3F46" w:rsidRDefault="005D3F46" w:rsidP="005D3F46">
      <w:r>
        <w:t>The class also declares abstract methods getMetric(): String and getData(): T that must be implemented by its subclasses.</w:t>
      </w:r>
    </w:p>
    <w:p w14:paraId="4DC5B04F" w14:textId="77777777" w:rsidR="005D3F46" w:rsidRDefault="005D3F46" w:rsidP="005D3F46">
      <w:r>
        <w:t>By using generics, the HealthData&lt;T&gt; class can be extended to handle different types of health data while ensuring type safety.</w:t>
      </w:r>
    </w:p>
    <w:p w14:paraId="34099526" w14:textId="77777777" w:rsidR="005D3F46" w:rsidRDefault="005D3F46" w:rsidP="005D3F46">
      <w:r>
        <w:t>User&lt;T extends HealthData&lt;?&gt;&gt; class:</w:t>
      </w:r>
    </w:p>
    <w:p w14:paraId="6EABB376" w14:textId="77777777" w:rsidR="005D3F46" w:rsidRDefault="005D3F46" w:rsidP="005D3F46"/>
    <w:p w14:paraId="4C109BD8" w14:textId="77777777" w:rsidR="005D3F46" w:rsidRDefault="005D3F46" w:rsidP="005D3F46">
      <w:r>
        <w:t>The User&lt;T extends HealthData&lt;?&gt;&gt; class represents a user who has associated health data. It is a generic class where the type parameter T is bounded by HealthData&lt;?&gt;, indicating that it can accept any subclass of HealthData.</w:t>
      </w:r>
    </w:p>
    <w:p w14:paraId="34378F8D" w14:textId="77777777" w:rsidR="005D3F46" w:rsidRDefault="005D3F46" w:rsidP="005D3F46">
      <w:r>
        <w:t>The class has attributes to store user information such as firstName, lastName, email, password, dateOfBirth, gender, and phoneNumber.</w:t>
      </w:r>
    </w:p>
    <w:p w14:paraId="528AE525" w14:textId="77777777" w:rsidR="005D3F46" w:rsidRDefault="005D3F46" w:rsidP="005D3F46">
      <w:r>
        <w:t>It also includes an ArrayList&lt;T&gt; called healthDataList to store the user's health data.</w:t>
      </w:r>
    </w:p>
    <w:p w14:paraId="35859CE0" w14:textId="77777777" w:rsidR="005D3F46" w:rsidRDefault="005D3F46" w:rsidP="005D3F46">
      <w:r>
        <w:t>The class provides methods addHealthData(healthData: T), removeHealthData(healthData: T), editHealthData(index: int, newHealthData: T), and getHealthDataList(): ArrayList&lt;T&gt;, which all operate on the generic type parameter T.</w:t>
      </w:r>
    </w:p>
    <w:p w14:paraId="61E00E72" w14:textId="77777777" w:rsidR="005D3F46" w:rsidRDefault="005D3F46" w:rsidP="005D3F46">
      <w:r>
        <w:t>By utilizing generics, the User class allows the association of different types of health data with a user, maintaining type safety and enabling the user to work with various health metrics.</w:t>
      </w:r>
    </w:p>
    <w:p w14:paraId="74447D9A" w14:textId="77777777" w:rsidR="00666E0F" w:rsidRDefault="00666E0F" w:rsidP="00666E0F">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293707D" w14:textId="77777777" w:rsidR="00666E0F" w:rsidRPr="008138EC" w:rsidRDefault="00666E0F" w:rsidP="00666E0F"/>
    <w:p w14:paraId="6D4F227B"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0FEAB5EF" w14:textId="77777777" w:rsidR="00666E0F" w:rsidRPr="008138EC" w:rsidRDefault="00666E0F" w:rsidP="00666E0F">
      <w:pPr>
        <w:spacing w:after="0" w:line="240" w:lineRule="auto"/>
        <w:rPr>
          <w:rFonts w:eastAsia="Times New Roman" w:cs="Times New Roman"/>
          <w:szCs w:val="24"/>
        </w:rPr>
      </w:pPr>
    </w:p>
    <w:p w14:paraId="3A5255EF" w14:textId="3797232C" w:rsidR="00666E0F" w:rsidRDefault="005D3F46" w:rsidP="00666E0F">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In general, I liked the format chatGPT used to answer my prompt. However, I edited the response and added more essential detail to clarify where and how the generics were used in </w:t>
      </w:r>
      <w:r>
        <w:rPr>
          <w:rFonts w:ascii="Arial" w:eastAsia="Times New Roman" w:hAnsi="Arial" w:cs="Arial"/>
          <w:color w:val="000000"/>
          <w:sz w:val="22"/>
        </w:rPr>
        <w:lastRenderedPageBreak/>
        <w:t xml:space="preserve">the PHI app. You can read </w:t>
      </w:r>
      <w:r w:rsidR="004F6BB2">
        <w:rPr>
          <w:rFonts w:ascii="Arial" w:eastAsia="Times New Roman" w:hAnsi="Arial" w:cs="Arial"/>
          <w:color w:val="000000"/>
          <w:sz w:val="22"/>
        </w:rPr>
        <w:t>my answer above and compare it against the AI generated response.</w:t>
      </w:r>
    </w:p>
    <w:p w14:paraId="03B78FF0" w14:textId="77777777" w:rsidR="00666E0F" w:rsidRDefault="00666E0F" w:rsidP="00666E0F">
      <w:pPr>
        <w:spacing w:after="0" w:line="240" w:lineRule="auto"/>
        <w:rPr>
          <w:rFonts w:ascii="Arial" w:eastAsia="Times New Roman" w:hAnsi="Arial" w:cs="Arial"/>
          <w:color w:val="000000"/>
          <w:sz w:val="22"/>
        </w:rPr>
      </w:pPr>
    </w:p>
    <w:p w14:paraId="3419A30F"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56914B1E" w14:textId="77777777" w:rsidR="00666E0F" w:rsidRPr="008138EC" w:rsidRDefault="00666E0F" w:rsidP="00666E0F">
      <w:pPr>
        <w:spacing w:after="0" w:line="240" w:lineRule="auto"/>
        <w:rPr>
          <w:rFonts w:eastAsia="Times New Roman" w:cs="Times New Roman"/>
          <w:szCs w:val="24"/>
        </w:rPr>
      </w:pPr>
    </w:p>
    <w:p w14:paraId="1EFBA17B" w14:textId="77777777" w:rsidR="00666E0F" w:rsidRPr="008138EC" w:rsidRDefault="00666E0F" w:rsidP="00666E0F">
      <w:pPr>
        <w:spacing w:after="0" w:line="240" w:lineRule="auto"/>
        <w:rPr>
          <w:rFonts w:eastAsia="Times New Roman" w:cs="Times New Roman"/>
          <w:szCs w:val="24"/>
        </w:rPr>
      </w:pPr>
      <w:r w:rsidRPr="008138EC">
        <w:rPr>
          <w:rFonts w:ascii="Arial" w:eastAsia="Times New Roman" w:hAnsi="Arial" w:cs="Arial"/>
          <w:color w:val="000000"/>
          <w:sz w:val="22"/>
        </w:rPr>
        <w:t>[1]</w:t>
      </w:r>
    </w:p>
    <w:p w14:paraId="6C0B21B9"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6.1 Class model fragment showing generic class</w:t>
      </w:r>
    </w:p>
    <w:p w14:paraId="02199898"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Explain where and how you applied generic classes in your class model.</w:t>
      </w:r>
    </w:p>
    <w:p w14:paraId="2AFF9F5D"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Here is my current UML:</w:t>
      </w:r>
    </w:p>
    <w:p w14:paraId="2B9189B5"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@startuml</w:t>
      </w:r>
    </w:p>
    <w:p w14:paraId="095CA3D9"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Abstract class</w:t>
      </w:r>
    </w:p>
    <w:p w14:paraId="42066D0F"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abstract class HealthData&lt;T&gt; {</w:t>
      </w:r>
    </w:p>
    <w:p w14:paraId="0B92BF41"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name: String</w:t>
      </w:r>
    </w:p>
    <w:p w14:paraId="17BFDC2F"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date: Date</w:t>
      </w:r>
    </w:p>
    <w:p w14:paraId="366EBA10"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HealthData(name: String, date: Date)</w:t>
      </w:r>
    </w:p>
    <w:p w14:paraId="50E4BA20"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getName(): String</w:t>
      </w:r>
    </w:p>
    <w:p w14:paraId="71C52DF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getDate(): Date</w:t>
      </w:r>
    </w:p>
    <w:p w14:paraId="34809254"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{abstract} +getMetric(): String</w:t>
      </w:r>
    </w:p>
    <w:p w14:paraId="437A6C45"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{abstract} +getData(): T</w:t>
      </w:r>
    </w:p>
    <w:p w14:paraId="4A985F0B"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528309E1" w14:textId="77777777" w:rsidR="005D3F46" w:rsidRPr="005D3F46" w:rsidRDefault="005D3F46" w:rsidP="005D3F46">
      <w:pPr>
        <w:rPr>
          <w:rFonts w:ascii="Roboto" w:eastAsia="Times New Roman" w:hAnsi="Roboto" w:cs="Times New Roman"/>
          <w:color w:val="343541"/>
          <w:szCs w:val="24"/>
        </w:rPr>
      </w:pPr>
    </w:p>
    <w:p w14:paraId="081ED143"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Concrete class implementing HealthData</w:t>
      </w:r>
    </w:p>
    <w:p w14:paraId="214EA69F"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class CommonHealthData {</w:t>
      </w:r>
    </w:p>
    <w:p w14:paraId="615AECD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+systolicBP: int</w:t>
      </w:r>
    </w:p>
    <w:p w14:paraId="783CCE1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+diastolicBP: int</w:t>
      </w:r>
    </w:p>
    <w:p w14:paraId="4FBB4E54"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+ldlCholesterol: int</w:t>
      </w:r>
    </w:p>
    <w:p w14:paraId="5FB8BDA9"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+hdlCholesterol: int</w:t>
      </w:r>
    </w:p>
    <w:p w14:paraId="4D50F1BB"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+triglycerideCholesterol: int</w:t>
      </w:r>
    </w:p>
    <w:p w14:paraId="35567E0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+glucoseLevel: int</w:t>
      </w:r>
    </w:p>
    <w:p w14:paraId="522CDBDB"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+height: double</w:t>
      </w:r>
    </w:p>
    <w:p w14:paraId="1DFB4531"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lastRenderedPageBreak/>
        <w:t xml:space="preserve">  +weight: double</w:t>
      </w:r>
    </w:p>
    <w:p w14:paraId="4B9A1A1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+CommonHealthData(date: Date, metric: String, systolicBP: int, diastolicBP: int)</w:t>
      </w:r>
    </w:p>
    <w:p w14:paraId="71E8453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+CommonHealthData(date: Date, metric: String, systolicBP: int, diastolicBP: int, ldlCholesterol: int)</w:t>
      </w:r>
    </w:p>
    <w:p w14:paraId="76B42CC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+CommonHealthData(date: Date, metric: String, glucoseLevel: int)</w:t>
      </w:r>
    </w:p>
    <w:p w14:paraId="79272B1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+CommonHealthData(date: Date, metric: String, height: double, weight: double)</w:t>
      </w:r>
    </w:p>
    <w:p w14:paraId="6EAD9009"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+validate(): void</w:t>
      </w:r>
    </w:p>
    <w:p w14:paraId="137B926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+getSystolicBP(): int</w:t>
      </w:r>
    </w:p>
    <w:p w14:paraId="06AC008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+getDiastolicBP(): int</w:t>
      </w:r>
    </w:p>
    <w:p w14:paraId="0F9D6B6D"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+getLdlCholesterol(): int</w:t>
      </w:r>
    </w:p>
    <w:p w14:paraId="252EFE6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+getHdlCholesterol(): int</w:t>
      </w:r>
    </w:p>
    <w:p w14:paraId="16E28C0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+getTriglycerideCholesterol(): int</w:t>
      </w:r>
    </w:p>
    <w:p w14:paraId="0C230E3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+getGlucoseLevel(): int</w:t>
      </w:r>
    </w:p>
    <w:p w14:paraId="37E4F865"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+getHeight(): double</w:t>
      </w:r>
    </w:p>
    <w:p w14:paraId="661A1F2B"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+getWeight(): double</w:t>
      </w:r>
    </w:p>
    <w:p w14:paraId="132AA4B8"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+calculateBMI(): double</w:t>
      </w:r>
    </w:p>
    <w:p w14:paraId="65FDD021"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55265F0C" w14:textId="77777777" w:rsidR="005D3F46" w:rsidRPr="005D3F46" w:rsidRDefault="005D3F46" w:rsidP="005D3F46">
      <w:pPr>
        <w:rPr>
          <w:rFonts w:ascii="Roboto" w:eastAsia="Times New Roman" w:hAnsi="Roboto" w:cs="Times New Roman"/>
          <w:color w:val="343541"/>
          <w:szCs w:val="24"/>
        </w:rPr>
      </w:pPr>
    </w:p>
    <w:p w14:paraId="3C194021"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Concrete class extending HealthData</w:t>
      </w:r>
    </w:p>
    <w:p w14:paraId="2FBDF3A0"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class CustomHealthData {</w:t>
      </w:r>
    </w:p>
    <w:p w14:paraId="25381F7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+notes: List&lt;String&gt;</w:t>
      </w:r>
    </w:p>
    <w:p w14:paraId="751BBFA4"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+CustomHealthData(name: String, date: Date, note: String)</w:t>
      </w:r>
    </w:p>
    <w:p w14:paraId="4493E53F"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+addNote(note: String): void</w:t>
      </w:r>
    </w:p>
    <w:p w14:paraId="78CE86A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+getNotes(): List&lt;String&gt;</w:t>
      </w:r>
    </w:p>
    <w:p w14:paraId="26110D5D"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+getMetric(): String</w:t>
      </w:r>
    </w:p>
    <w:p w14:paraId="773A67F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+getData(): String</w:t>
      </w:r>
    </w:p>
    <w:p w14:paraId="16B2B3D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60A9FB92" w14:textId="77777777" w:rsidR="005D3F46" w:rsidRPr="005D3F46" w:rsidRDefault="005D3F46" w:rsidP="005D3F46">
      <w:pPr>
        <w:rPr>
          <w:rFonts w:ascii="Roboto" w:eastAsia="Times New Roman" w:hAnsi="Roboto" w:cs="Times New Roman"/>
          <w:color w:val="343541"/>
          <w:szCs w:val="24"/>
        </w:rPr>
      </w:pPr>
    </w:p>
    <w:p w14:paraId="7425004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lastRenderedPageBreak/>
        <w:t>' Class representing HealthMetricsReader</w:t>
      </w:r>
    </w:p>
    <w:p w14:paraId="4A88A7BE"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class HealthMetricsReader {</w:t>
      </w:r>
    </w:p>
    <w:p w14:paraId="7797F8E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 readIdealValue(metric: String): double[]</w:t>
      </w:r>
    </w:p>
    <w:p w14:paraId="1C35217F"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3D52BB9C" w14:textId="77777777" w:rsidR="005D3F46" w:rsidRPr="005D3F46" w:rsidRDefault="005D3F46" w:rsidP="005D3F46">
      <w:pPr>
        <w:rPr>
          <w:rFonts w:ascii="Roboto" w:eastAsia="Times New Roman" w:hAnsi="Roboto" w:cs="Times New Roman"/>
          <w:color w:val="343541"/>
          <w:szCs w:val="24"/>
        </w:rPr>
      </w:pPr>
    </w:p>
    <w:p w14:paraId="29F42B89"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Class representing User</w:t>
      </w:r>
    </w:p>
    <w:p w14:paraId="1736F4C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class User&lt;T extends HealthData&lt;?&gt;&gt; {</w:t>
      </w:r>
    </w:p>
    <w:p w14:paraId="325906C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firstName: String</w:t>
      </w:r>
    </w:p>
    <w:p w14:paraId="1C65D8A3"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lastName: String</w:t>
      </w:r>
    </w:p>
    <w:p w14:paraId="0A349E9D"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email: String</w:t>
      </w:r>
    </w:p>
    <w:p w14:paraId="1FB5A5C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password: String</w:t>
      </w:r>
    </w:p>
    <w:p w14:paraId="16A4CA3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dateOfBirth: Date</w:t>
      </w:r>
    </w:p>
    <w:p w14:paraId="4AEE3F13"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gender: String</w:t>
      </w:r>
    </w:p>
    <w:p w14:paraId="30F6A45B"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phoneNumber: String</w:t>
      </w:r>
    </w:p>
    <w:p w14:paraId="010BF27B"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healthDataList: ArrayList&lt;T&gt;</w:t>
      </w:r>
    </w:p>
    <w:p w14:paraId="42620DBC"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User(firstName: String, lastName: String, email: String, password: String, dateOfBirth: Date, gender: String, phoneNumber: String)</w:t>
      </w:r>
    </w:p>
    <w:p w14:paraId="46B5AFD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addHealthData(healthData: T): void</w:t>
      </w:r>
    </w:p>
    <w:p w14:paraId="4328193C"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removeHealthData(healthData: T): void</w:t>
      </w:r>
    </w:p>
    <w:p w14:paraId="745CE0DF"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editHealthData(index: int, newHealthData: T): void</w:t>
      </w:r>
    </w:p>
    <w:p w14:paraId="2A2BAF31"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getHealthDataList(): ArrayList&lt;T&gt;</w:t>
      </w:r>
    </w:p>
    <w:p w14:paraId="68ECBF18"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getFullName(): String</w:t>
      </w:r>
    </w:p>
    <w:p w14:paraId="5D6BE2D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getEmail(): String</w:t>
      </w:r>
    </w:p>
    <w:p w14:paraId="0EE969BC"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setEmail(email: String): void</w:t>
      </w:r>
    </w:p>
    <w:p w14:paraId="2B8A03CD"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getPhoneNumber(): String</w:t>
      </w:r>
    </w:p>
    <w:p w14:paraId="68C09348"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setPhoneNumber(phoneNumber: String): void</w:t>
      </w:r>
    </w:p>
    <w:p w14:paraId="3EDF19C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0FEBF0D6" w14:textId="77777777" w:rsidR="005D3F46" w:rsidRPr="005D3F46" w:rsidRDefault="005D3F46" w:rsidP="005D3F46">
      <w:pPr>
        <w:rPr>
          <w:rFonts w:ascii="Roboto" w:eastAsia="Times New Roman" w:hAnsi="Roboto" w:cs="Times New Roman"/>
          <w:color w:val="343541"/>
          <w:szCs w:val="24"/>
        </w:rPr>
      </w:pPr>
    </w:p>
    <w:p w14:paraId="6982EE8C"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lastRenderedPageBreak/>
        <w:t>' Exception class</w:t>
      </w:r>
    </w:p>
    <w:p w14:paraId="5F06628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class HealthDataException {</w:t>
      </w:r>
    </w:p>
    <w:p w14:paraId="12FE9D94"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message: String</w:t>
      </w:r>
    </w:p>
    <w:p w14:paraId="4CEFE3A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HealthDataException(message: String)</w:t>
      </w:r>
    </w:p>
    <w:p w14:paraId="29FD2994"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getMessage(): String</w:t>
      </w:r>
    </w:p>
    <w:p w14:paraId="7030D72C"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1CBBACF8" w14:textId="77777777" w:rsidR="005D3F46" w:rsidRPr="005D3F46" w:rsidRDefault="005D3F46" w:rsidP="005D3F46">
      <w:pPr>
        <w:rPr>
          <w:rFonts w:ascii="Roboto" w:eastAsia="Times New Roman" w:hAnsi="Roboto" w:cs="Times New Roman"/>
          <w:color w:val="343541"/>
          <w:szCs w:val="24"/>
        </w:rPr>
      </w:pPr>
    </w:p>
    <w:p w14:paraId="66E774D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Association between User and HealthData (aggregation relationship)</w:t>
      </w:r>
    </w:p>
    <w:p w14:paraId="587A58A3"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User "1" *-- "0..*" HealthData: healthDataList</w:t>
      </w:r>
    </w:p>
    <w:p w14:paraId="68A73AB5" w14:textId="77777777" w:rsidR="005D3F46" w:rsidRPr="005D3F46" w:rsidRDefault="005D3F46" w:rsidP="005D3F46">
      <w:pPr>
        <w:rPr>
          <w:rFonts w:ascii="Roboto" w:eastAsia="Times New Roman" w:hAnsi="Roboto" w:cs="Times New Roman"/>
          <w:color w:val="343541"/>
          <w:szCs w:val="24"/>
        </w:rPr>
      </w:pPr>
    </w:p>
    <w:p w14:paraId="7284154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Inheritance between HealthData and CommonHealthData</w:t>
      </w:r>
    </w:p>
    <w:p w14:paraId="50306735"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HealthData &lt;|-- CommonHealthData</w:t>
      </w:r>
    </w:p>
    <w:p w14:paraId="6BF43B30" w14:textId="77777777" w:rsidR="005D3F46" w:rsidRPr="005D3F46" w:rsidRDefault="005D3F46" w:rsidP="005D3F46">
      <w:pPr>
        <w:rPr>
          <w:rFonts w:ascii="Roboto" w:eastAsia="Times New Roman" w:hAnsi="Roboto" w:cs="Times New Roman"/>
          <w:color w:val="343541"/>
          <w:szCs w:val="24"/>
        </w:rPr>
      </w:pPr>
    </w:p>
    <w:p w14:paraId="138F7F99"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Inheritance between HealthData and CustomHealthData</w:t>
      </w:r>
    </w:p>
    <w:p w14:paraId="031EDE70"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HealthData &lt;|-- CustomHealthData</w:t>
      </w:r>
    </w:p>
    <w:p w14:paraId="52481799" w14:textId="77777777" w:rsidR="005D3F46" w:rsidRPr="005D3F46" w:rsidRDefault="005D3F46" w:rsidP="005D3F46">
      <w:pPr>
        <w:rPr>
          <w:rFonts w:ascii="Roboto" w:eastAsia="Times New Roman" w:hAnsi="Roboto" w:cs="Times New Roman"/>
          <w:color w:val="343541"/>
          <w:szCs w:val="24"/>
        </w:rPr>
      </w:pPr>
    </w:p>
    <w:p w14:paraId="32BE292B"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Association between CommonHealthData and HealthDataException</w:t>
      </w:r>
    </w:p>
    <w:p w14:paraId="443E2645"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CommonHealthData "1" -- "0..*" HealthDataException: throws</w:t>
      </w:r>
    </w:p>
    <w:p w14:paraId="1F4F0221" w14:textId="77777777" w:rsidR="005D3F46" w:rsidRPr="005D3F46" w:rsidRDefault="005D3F46" w:rsidP="005D3F46">
      <w:pPr>
        <w:rPr>
          <w:rFonts w:ascii="Roboto" w:eastAsia="Times New Roman" w:hAnsi="Roboto" w:cs="Times New Roman"/>
          <w:color w:val="343541"/>
          <w:szCs w:val="24"/>
        </w:rPr>
      </w:pPr>
    </w:p>
    <w:p w14:paraId="35117665" w14:textId="77777777" w:rsidR="005D3F46" w:rsidRPr="005D3F46" w:rsidRDefault="005D3F46" w:rsidP="005D3F46">
      <w:pPr>
        <w:rPr>
          <w:rFonts w:ascii="Roboto" w:eastAsia="Times New Roman" w:hAnsi="Roboto" w:cs="Times New Roman"/>
          <w:color w:val="343541"/>
          <w:szCs w:val="24"/>
        </w:rPr>
      </w:pPr>
    </w:p>
    <w:p w14:paraId="79F7C253"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Association between HealthMetricsReader and HealthDataException</w:t>
      </w:r>
    </w:p>
    <w:p w14:paraId="30E6EED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HealthMetricsReader --&gt; HealthDataException</w:t>
      </w:r>
    </w:p>
    <w:p w14:paraId="2665EF0C" w14:textId="77777777" w:rsidR="005D3F46" w:rsidRPr="005D3F46" w:rsidRDefault="005D3F46" w:rsidP="005D3F46">
      <w:pPr>
        <w:rPr>
          <w:rFonts w:ascii="Roboto" w:eastAsia="Times New Roman" w:hAnsi="Roboto" w:cs="Times New Roman"/>
          <w:color w:val="343541"/>
          <w:szCs w:val="24"/>
        </w:rPr>
      </w:pPr>
    </w:p>
    <w:p w14:paraId="2F906EA3"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Class representing HealthDataChecker</w:t>
      </w:r>
    </w:p>
    <w:p w14:paraId="52F11D6F"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class HealthDataChecker {</w:t>
      </w:r>
    </w:p>
    <w:p w14:paraId="07030A5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+checkBloodPressure(common: CommonHealthData): void</w:t>
      </w:r>
    </w:p>
    <w:p w14:paraId="1AB0450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+checkCholesterol(common: CommonHealthData): void</w:t>
      </w:r>
    </w:p>
    <w:p w14:paraId="7754274E"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lastRenderedPageBreak/>
        <w:t xml:space="preserve">  {static} +checkBloodGlucose(common: CommonHealthData): void</w:t>
      </w:r>
    </w:p>
    <w:p w14:paraId="7274C369"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+checkBMI(common: CommonHealthData): void</w:t>
      </w:r>
    </w:p>
    <w:p w14:paraId="0479788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43117D61" w14:textId="77777777" w:rsidR="005D3F46" w:rsidRPr="005D3F46" w:rsidRDefault="005D3F46" w:rsidP="005D3F46">
      <w:pPr>
        <w:rPr>
          <w:rFonts w:ascii="Roboto" w:eastAsia="Times New Roman" w:hAnsi="Roboto" w:cs="Times New Roman"/>
          <w:color w:val="343541"/>
          <w:szCs w:val="24"/>
        </w:rPr>
      </w:pPr>
    </w:p>
    <w:p w14:paraId="1103BDC5"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Association between HealthDataChecker and HealthMetricsReader</w:t>
      </w:r>
    </w:p>
    <w:p w14:paraId="5793E5A3"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HealthDataChecker --&gt; HealthMetricsReader</w:t>
      </w:r>
    </w:p>
    <w:p w14:paraId="2BAD57FE" w14:textId="5FDD8B75" w:rsidR="005D3F46" w:rsidRPr="004C35D2"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@enduml</w:t>
      </w:r>
    </w:p>
    <w:p w14:paraId="4F29FF0E" w14:textId="77777777" w:rsidR="00666E0F" w:rsidRPr="00E73E0F" w:rsidRDefault="00666E0F" w:rsidP="00666E0F">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192A94A7" w14:textId="77777777" w:rsidR="00666E0F" w:rsidRPr="00E73E0F" w:rsidRDefault="00666E0F" w:rsidP="00666E0F">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119598F9" w14:textId="77777777" w:rsidR="00666E0F" w:rsidRPr="008138EC" w:rsidRDefault="00666E0F" w:rsidP="00666E0F">
      <w:pPr>
        <w:spacing w:after="0" w:line="240" w:lineRule="auto"/>
        <w:rPr>
          <w:rFonts w:eastAsia="Times New Roman" w:cs="Times New Roman"/>
          <w:szCs w:val="24"/>
        </w:rPr>
      </w:pPr>
    </w:p>
    <w:p w14:paraId="3EAFA565"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In your current UML diagram, you have applied generic classes in the HealthData and User classes. Here's how they are applied:</w:t>
      </w:r>
    </w:p>
    <w:p w14:paraId="7368ECB4"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B4DAD81"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HealthData&lt;T&gt; class:</w:t>
      </w:r>
    </w:p>
    <w:p w14:paraId="0E05E7F0"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39F8CE6"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HealthData&lt;T&gt; class is a generic class with a type parameter T. This allows the HealthData class to be flexible and work with different types of data.</w:t>
      </w:r>
    </w:p>
    <w:p w14:paraId="6AED1B8F"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HealthData&lt;T&gt; class has a generic type parameter T which represents the type of data associated with the health metric.</w:t>
      </w:r>
    </w:p>
    <w:p w14:paraId="25472C25"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getData() method is defined as T getData() to return the data of type T.</w:t>
      </w:r>
    </w:p>
    <w:p w14:paraId="36755033"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User&lt;T extends HealthData&lt;?&gt;&gt; class:</w:t>
      </w:r>
    </w:p>
    <w:p w14:paraId="4D927650"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6D1C756"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User&lt;T extends HealthData&lt;?&gt;&gt; class is also a generic class with a type parameter T that extends the HealthData class.</w:t>
      </w:r>
    </w:p>
    <w:p w14:paraId="38D8F3C7"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type parameter T restricts the type of health data that can be associated with a user.</w:t>
      </w:r>
    </w:p>
    <w:p w14:paraId="760CE258"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healthDataList attribute is defined as ArrayList&lt;T&gt; to store a list of health data of type T.</w:t>
      </w:r>
    </w:p>
    <w:p w14:paraId="67544DFE"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methods addHealthData, removeHealthData, editHealthData, and getHealthDataList all use the generic type parameter T to ensure type safety when working with the user's health data.</w:t>
      </w:r>
    </w:p>
    <w:p w14:paraId="0609478D" w14:textId="2840E536" w:rsidR="005D3F46" w:rsidRPr="008138EC" w:rsidRDefault="005D3F46" w:rsidP="005D3F46">
      <w:pPr>
        <w:shd w:val="clear" w:color="auto" w:fill="F7F7F8"/>
        <w:spacing w:after="0" w:line="240" w:lineRule="auto"/>
        <w:textAlignment w:val="baseline"/>
        <w:rPr>
          <w:rFonts w:ascii="Roboto" w:eastAsia="Times New Roman" w:hAnsi="Roboto" w:cs="Times New Roman"/>
          <w:color w:val="374151"/>
          <w:szCs w:val="24"/>
        </w:rPr>
      </w:pPr>
      <w:r w:rsidRPr="005D3F46">
        <w:rPr>
          <w:rFonts w:ascii="Roboto" w:eastAsia="Times New Roman" w:hAnsi="Roboto" w:cs="Times New Roman"/>
          <w:color w:val="374151"/>
          <w:szCs w:val="24"/>
          <w:shd w:val="clear" w:color="auto" w:fill="F7F7F8"/>
        </w:rPr>
        <w:t>By using generic classes, you provide flexibility and type safety in working with different types of health data for the HealthData and User classes.</w:t>
      </w:r>
    </w:p>
    <w:p w14:paraId="0F68FDC9" w14:textId="77777777" w:rsidR="00666E0F" w:rsidRPr="009461E3" w:rsidRDefault="00666E0F" w:rsidP="00666E0F">
      <w:pPr>
        <w:rPr>
          <w:rFonts w:ascii="Arial Narrow" w:hAnsi="Arial Narrow"/>
          <w:color w:val="A6A6A6" w:themeColor="background1" w:themeShade="A6"/>
          <w:sz w:val="20"/>
          <w:szCs w:val="20"/>
          <w:bdr w:val="none" w:sz="0" w:space="0" w:color="auto" w:frame="1"/>
          <w:shd w:val="clear" w:color="auto" w:fill="FFFFFF"/>
        </w:rPr>
      </w:pPr>
    </w:p>
    <w:p w14:paraId="6C377EFC" w14:textId="77777777" w:rsidR="00666E0F" w:rsidRDefault="00666E0F" w:rsidP="001C1B04"/>
    <w:p w14:paraId="166FFCDC" w14:textId="6316B09A" w:rsidR="0077411F" w:rsidRDefault="0087546E" w:rsidP="0077411F">
      <w:pPr>
        <w:pStyle w:val="Heading3"/>
      </w:pPr>
      <w:r>
        <w:t xml:space="preserve">6.2 </w:t>
      </w:r>
      <w:r w:rsidR="0077411F">
        <w:t xml:space="preserve">Code (including test code), input (if applicable), and output showing </w:t>
      </w:r>
      <w:r w:rsidR="00522FDD">
        <w:t>generics</w:t>
      </w:r>
    </w:p>
    <w:p w14:paraId="614446FB" w14:textId="5DE88FC6" w:rsidR="0077411F" w:rsidRDefault="0077411F" w:rsidP="0077411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Explain why</w:t>
      </w:r>
      <w:r w:rsidR="00CD42D4">
        <w:rPr>
          <w:rFonts w:ascii="Arial Narrow" w:hAnsi="Arial Narrow"/>
          <w:color w:val="A6A6A6" w:themeColor="background1" w:themeShade="A6"/>
          <w:sz w:val="20"/>
          <w:bdr w:val="none" w:sz="0" w:space="0" w:color="auto" w:frame="1"/>
          <w:shd w:val="clear" w:color="auto" w:fill="FFFFFF"/>
        </w:rPr>
        <w:t xml:space="preserve"> the use of</w:t>
      </w:r>
      <w:r>
        <w:rPr>
          <w:rFonts w:ascii="Arial Narrow" w:hAnsi="Arial Narrow"/>
          <w:color w:val="A6A6A6" w:themeColor="background1" w:themeShade="A6"/>
          <w:sz w:val="20"/>
          <w:bdr w:val="none" w:sz="0" w:space="0" w:color="auto" w:frame="1"/>
          <w:shd w:val="clear" w:color="auto" w:fill="FFFFFF"/>
        </w:rPr>
        <w:t xml:space="preserve"> </w:t>
      </w:r>
      <w:r w:rsidR="00CD42D4">
        <w:rPr>
          <w:rFonts w:ascii="Arial Narrow" w:hAnsi="Arial Narrow"/>
          <w:i/>
          <w:color w:val="A6A6A6" w:themeColor="background1" w:themeShade="A6"/>
          <w:sz w:val="20"/>
          <w:bdr w:val="none" w:sz="0" w:space="0" w:color="auto" w:frame="1"/>
          <w:shd w:val="clear" w:color="auto" w:fill="FFFFFF"/>
        </w:rPr>
        <w:t>generics</w:t>
      </w:r>
      <w:r>
        <w:rPr>
          <w:rFonts w:ascii="Arial Narrow" w:hAnsi="Arial Narrow"/>
          <w:color w:val="A6A6A6" w:themeColor="background1" w:themeShade="A6"/>
          <w:sz w:val="20"/>
          <w:bdr w:val="none" w:sz="0" w:space="0" w:color="auto" w:frame="1"/>
          <w:shd w:val="clear" w:color="auto" w:fill="FFFFFF"/>
        </w:rPr>
        <w:t xml:space="preserve"> is appropriate here.</w:t>
      </w:r>
    </w:p>
    <w:p w14:paraId="5187A715" w14:textId="77777777" w:rsidR="00071C18" w:rsidRDefault="004A4E32" w:rsidP="00071C18">
      <w:pPr>
        <w:autoSpaceDE w:val="0"/>
        <w:autoSpaceDN w:val="0"/>
        <w:adjustRightInd w:val="0"/>
        <w:spacing w:after="0" w:line="240" w:lineRule="auto"/>
        <w:rPr>
          <w:rFonts w:ascii="Courier New" w:hAnsi="Courier New" w:cs="Courier New"/>
          <w:sz w:val="20"/>
          <w:szCs w:val="20"/>
        </w:rPr>
      </w:pPr>
      <w:r>
        <w:t>Here is the Main class where I am demonstrating the PHI project:</w:t>
      </w:r>
      <w:r>
        <w:br/>
      </w:r>
      <w:r w:rsidR="00071C18">
        <w:rPr>
          <w:rFonts w:ascii="Courier New" w:hAnsi="Courier New" w:cs="Courier New"/>
          <w:b/>
          <w:bCs/>
          <w:color w:val="7F0055"/>
          <w:sz w:val="20"/>
          <w:szCs w:val="20"/>
        </w:rPr>
        <w:t>package</w:t>
      </w:r>
      <w:r w:rsidR="00071C18">
        <w:rPr>
          <w:rFonts w:ascii="Courier New" w:hAnsi="Courier New" w:cs="Courier New"/>
          <w:color w:val="000000"/>
          <w:sz w:val="20"/>
          <w:szCs w:val="20"/>
        </w:rPr>
        <w:t xml:space="preserve"> PHI;</w:t>
      </w:r>
    </w:p>
    <w:p w14:paraId="5C21B57B"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143C1C4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java.text.ParseException;</w:t>
      </w:r>
    </w:p>
    <w:p w14:paraId="6114CB0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java.text.SimpleDateFormat;</w:t>
      </w:r>
    </w:p>
    <w:p w14:paraId="75BD5DB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java.util.Date;</w:t>
      </w:r>
    </w:p>
    <w:p w14:paraId="7CC26DE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14:paraId="49FF517F"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62E6447C"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14:paraId="36DE309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04FB387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14:paraId="34B23A1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main method to demonstrate the functionality of the health data tracking system.</w:t>
      </w:r>
    </w:p>
    <w:p w14:paraId="346B972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1E92138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3F5FBF"/>
          <w:sz w:val="20"/>
          <w:szCs w:val="20"/>
          <w:u w:val="single"/>
        </w:rPr>
        <w:t>Pre</w:t>
      </w:r>
      <w:r>
        <w:rPr>
          <w:rFonts w:ascii="Courier New" w:hAnsi="Courier New" w:cs="Courier New"/>
          <w:color w:val="7F7F9F"/>
          <w:sz w:val="20"/>
          <w:szCs w:val="20"/>
        </w:rPr>
        <w:t>-</w:t>
      </w:r>
      <w:r>
        <w:rPr>
          <w:rFonts w:ascii="Courier New" w:hAnsi="Courier New" w:cs="Courier New"/>
          <w:color w:val="3F5FBF"/>
          <w:sz w:val="20"/>
          <w:szCs w:val="20"/>
        </w:rPr>
        <w:t>condition:</w:t>
      </w:r>
    </w:p>
    <w:p w14:paraId="6504C90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Appropriate classes with constructors exist</w:t>
      </w:r>
    </w:p>
    <w:p w14:paraId="03A13CA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Custom validation exception handling method exists</w:t>
      </w:r>
    </w:p>
    <w:p w14:paraId="5BA1B3F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65818230"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Post</w:t>
      </w:r>
      <w:r>
        <w:rPr>
          <w:rFonts w:ascii="Courier New" w:hAnsi="Courier New" w:cs="Courier New"/>
          <w:color w:val="7F7F9F"/>
          <w:sz w:val="20"/>
          <w:szCs w:val="20"/>
        </w:rPr>
        <w:t>-</w:t>
      </w:r>
      <w:r>
        <w:rPr>
          <w:rFonts w:ascii="Courier New" w:hAnsi="Courier New" w:cs="Courier New"/>
          <w:color w:val="3F5FBF"/>
          <w:sz w:val="20"/>
          <w:szCs w:val="20"/>
        </w:rPr>
        <w:t>condition:</w:t>
      </w:r>
    </w:p>
    <w:p w14:paraId="346C508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Prints the health data for a user, including blood pressure, </w:t>
      </w:r>
      <w:r>
        <w:rPr>
          <w:rFonts w:ascii="Courier New" w:hAnsi="Courier New" w:cs="Courier New"/>
          <w:color w:val="3F5FBF"/>
          <w:sz w:val="20"/>
          <w:szCs w:val="20"/>
          <w:u w:val="single"/>
        </w:rPr>
        <w:t>cholesterol</w:t>
      </w:r>
      <w:r>
        <w:rPr>
          <w:rFonts w:ascii="Courier New" w:hAnsi="Courier New" w:cs="Courier New"/>
          <w:color w:val="3F5FBF"/>
          <w:sz w:val="20"/>
          <w:szCs w:val="20"/>
        </w:rPr>
        <w:t xml:space="preserve"> levels, blood glucose level, BMI, and custom health data.</w:t>
      </w:r>
    </w:p>
    <w:p w14:paraId="3A59B31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Validates each health data entry before adding it to the user's health data list.</w:t>
      </w:r>
    </w:p>
    <w:p w14:paraId="1E37683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Handles and prints any validation errors that occur during the process.</w:t>
      </w:r>
    </w:p>
    <w:p w14:paraId="4EA60C67"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5336A00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71A56FB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a user with some health data</w:t>
      </w:r>
    </w:p>
    <w:p w14:paraId="72BB135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3F7F5F"/>
          <w:sz w:val="20"/>
          <w:szCs w:val="20"/>
        </w:rPr>
        <w:t>// Create a Scanner object to read input from the terminal</w:t>
      </w:r>
    </w:p>
    <w:p w14:paraId="0DE217C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w:t>
      </w:r>
      <w:r>
        <w:rPr>
          <w:rFonts w:ascii="Courier New" w:hAnsi="Courier New" w:cs="Courier New"/>
          <w:color w:val="6A3E3E"/>
          <w:sz w:val="20"/>
          <w:szCs w:val="20"/>
          <w:u w:val="single"/>
        </w:rPr>
        <w:t>scanner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35B6C3B3"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3F7E696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Prompt the user to enter their information</w:t>
      </w:r>
    </w:p>
    <w:p w14:paraId="6F9EFAF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your first name: "</w:t>
      </w:r>
      <w:r>
        <w:rPr>
          <w:rFonts w:ascii="Courier New" w:hAnsi="Courier New" w:cs="Courier New"/>
          <w:color w:val="000000"/>
          <w:sz w:val="20"/>
          <w:szCs w:val="20"/>
        </w:rPr>
        <w:t>);</w:t>
      </w:r>
    </w:p>
    <w:p w14:paraId="410EF8C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firstName</w:t>
      </w:r>
      <w:r>
        <w:rPr>
          <w:rFonts w:ascii="Courier New" w:hAnsi="Courier New" w:cs="Courier New"/>
          <w:color w:val="000000"/>
          <w:sz w:val="20"/>
          <w:szCs w:val="20"/>
        </w:rPr>
        <w:t xml:space="preserve"> = </w:t>
      </w:r>
      <w:r>
        <w:rPr>
          <w:rFonts w:ascii="Courier New" w:hAnsi="Courier New" w:cs="Courier New"/>
          <w:color w:val="6A3E3E"/>
          <w:sz w:val="20"/>
          <w:szCs w:val="20"/>
        </w:rPr>
        <w:t>scanner</w:t>
      </w:r>
      <w:r>
        <w:rPr>
          <w:rFonts w:ascii="Courier New" w:hAnsi="Courier New" w:cs="Courier New"/>
          <w:color w:val="000000"/>
          <w:sz w:val="20"/>
          <w:szCs w:val="20"/>
        </w:rPr>
        <w:t>.nextLine();</w:t>
      </w:r>
    </w:p>
    <w:p w14:paraId="766AA75B"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74A34FA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your last name: "</w:t>
      </w:r>
      <w:r>
        <w:rPr>
          <w:rFonts w:ascii="Courier New" w:hAnsi="Courier New" w:cs="Courier New"/>
          <w:color w:val="000000"/>
          <w:sz w:val="20"/>
          <w:szCs w:val="20"/>
        </w:rPr>
        <w:t>);</w:t>
      </w:r>
    </w:p>
    <w:p w14:paraId="3834CFB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lastName</w:t>
      </w:r>
      <w:r>
        <w:rPr>
          <w:rFonts w:ascii="Courier New" w:hAnsi="Courier New" w:cs="Courier New"/>
          <w:color w:val="000000"/>
          <w:sz w:val="20"/>
          <w:szCs w:val="20"/>
        </w:rPr>
        <w:t xml:space="preserve"> = </w:t>
      </w:r>
      <w:r>
        <w:rPr>
          <w:rFonts w:ascii="Courier New" w:hAnsi="Courier New" w:cs="Courier New"/>
          <w:color w:val="6A3E3E"/>
          <w:sz w:val="20"/>
          <w:szCs w:val="20"/>
        </w:rPr>
        <w:t>scanner</w:t>
      </w:r>
      <w:r>
        <w:rPr>
          <w:rFonts w:ascii="Courier New" w:hAnsi="Courier New" w:cs="Courier New"/>
          <w:color w:val="000000"/>
          <w:sz w:val="20"/>
          <w:szCs w:val="20"/>
        </w:rPr>
        <w:t>.nextLine();</w:t>
      </w:r>
    </w:p>
    <w:p w14:paraId="5D111237"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72F4C26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your email: "</w:t>
      </w:r>
      <w:r>
        <w:rPr>
          <w:rFonts w:ascii="Courier New" w:hAnsi="Courier New" w:cs="Courier New"/>
          <w:color w:val="000000"/>
          <w:sz w:val="20"/>
          <w:szCs w:val="20"/>
        </w:rPr>
        <w:t>);</w:t>
      </w:r>
    </w:p>
    <w:p w14:paraId="32D32EB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 </w:t>
      </w:r>
      <w:r>
        <w:rPr>
          <w:rFonts w:ascii="Courier New" w:hAnsi="Courier New" w:cs="Courier New"/>
          <w:color w:val="6A3E3E"/>
          <w:sz w:val="20"/>
          <w:szCs w:val="20"/>
        </w:rPr>
        <w:t>scanner</w:t>
      </w:r>
      <w:r>
        <w:rPr>
          <w:rFonts w:ascii="Courier New" w:hAnsi="Courier New" w:cs="Courier New"/>
          <w:color w:val="000000"/>
          <w:sz w:val="20"/>
          <w:szCs w:val="20"/>
        </w:rPr>
        <w:t>.nextLine();</w:t>
      </w:r>
    </w:p>
    <w:p w14:paraId="6AB39345"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06259CC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your password: "</w:t>
      </w:r>
      <w:r>
        <w:rPr>
          <w:rFonts w:ascii="Courier New" w:hAnsi="Courier New" w:cs="Courier New"/>
          <w:color w:val="000000"/>
          <w:sz w:val="20"/>
          <w:szCs w:val="20"/>
        </w:rPr>
        <w:t>);</w:t>
      </w:r>
    </w:p>
    <w:p w14:paraId="6BFC488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 </w:t>
      </w:r>
      <w:r>
        <w:rPr>
          <w:rFonts w:ascii="Courier New" w:hAnsi="Courier New" w:cs="Courier New"/>
          <w:color w:val="6A3E3E"/>
          <w:sz w:val="20"/>
          <w:szCs w:val="20"/>
        </w:rPr>
        <w:t>scanner</w:t>
      </w:r>
      <w:r>
        <w:rPr>
          <w:rFonts w:ascii="Courier New" w:hAnsi="Courier New" w:cs="Courier New"/>
          <w:color w:val="000000"/>
          <w:sz w:val="20"/>
          <w:szCs w:val="20"/>
        </w:rPr>
        <w:t>.nextLine();</w:t>
      </w:r>
    </w:p>
    <w:p w14:paraId="4877FCEC"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3E2ED07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your date of birth (yyyy-mm-dd): "</w:t>
      </w:r>
      <w:r>
        <w:rPr>
          <w:rFonts w:ascii="Courier New" w:hAnsi="Courier New" w:cs="Courier New"/>
          <w:color w:val="000000"/>
          <w:sz w:val="20"/>
          <w:szCs w:val="20"/>
        </w:rPr>
        <w:t>);</w:t>
      </w:r>
    </w:p>
    <w:p w14:paraId="250019D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dobString</w:t>
      </w:r>
      <w:r>
        <w:rPr>
          <w:rFonts w:ascii="Courier New" w:hAnsi="Courier New" w:cs="Courier New"/>
          <w:color w:val="000000"/>
          <w:sz w:val="20"/>
          <w:szCs w:val="20"/>
        </w:rPr>
        <w:t xml:space="preserve"> = </w:t>
      </w:r>
      <w:r>
        <w:rPr>
          <w:rFonts w:ascii="Courier New" w:hAnsi="Courier New" w:cs="Courier New"/>
          <w:color w:val="6A3E3E"/>
          <w:sz w:val="20"/>
          <w:szCs w:val="20"/>
        </w:rPr>
        <w:t>scanner</w:t>
      </w:r>
      <w:r>
        <w:rPr>
          <w:rFonts w:ascii="Courier New" w:hAnsi="Courier New" w:cs="Courier New"/>
          <w:color w:val="000000"/>
          <w:sz w:val="20"/>
          <w:szCs w:val="20"/>
        </w:rPr>
        <w:t>.nextLine();</w:t>
      </w:r>
    </w:p>
    <w:p w14:paraId="0FEBC77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Date </w:t>
      </w:r>
      <w:r>
        <w:rPr>
          <w:rFonts w:ascii="Courier New" w:hAnsi="Courier New" w:cs="Courier New"/>
          <w:color w:val="6A3E3E"/>
          <w:sz w:val="20"/>
          <w:szCs w:val="20"/>
        </w:rPr>
        <w:t>dob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"yyyy-MM-dd"</w:t>
      </w:r>
      <w:r>
        <w:rPr>
          <w:rFonts w:ascii="Courier New" w:hAnsi="Courier New" w:cs="Courier New"/>
          <w:color w:val="000000"/>
          <w:sz w:val="20"/>
          <w:szCs w:val="20"/>
        </w:rPr>
        <w:t>).parse(</w:t>
      </w:r>
      <w:r>
        <w:rPr>
          <w:rFonts w:ascii="Courier New" w:hAnsi="Courier New" w:cs="Courier New"/>
          <w:color w:val="6A3E3E"/>
          <w:sz w:val="20"/>
          <w:szCs w:val="20"/>
        </w:rPr>
        <w:t>dobString</w:t>
      </w:r>
      <w:r>
        <w:rPr>
          <w:rFonts w:ascii="Courier New" w:hAnsi="Courier New" w:cs="Courier New"/>
          <w:color w:val="000000"/>
          <w:sz w:val="20"/>
          <w:szCs w:val="20"/>
        </w:rPr>
        <w:t>);</w:t>
      </w:r>
    </w:p>
    <w:p w14:paraId="6350C858"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2D22D22E"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your gender: "</w:t>
      </w:r>
      <w:r>
        <w:rPr>
          <w:rFonts w:ascii="Courier New" w:hAnsi="Courier New" w:cs="Courier New"/>
          <w:color w:val="000000"/>
          <w:sz w:val="20"/>
          <w:szCs w:val="20"/>
        </w:rPr>
        <w:t>);</w:t>
      </w:r>
    </w:p>
    <w:p w14:paraId="2BE5EC0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gender</w:t>
      </w:r>
      <w:r>
        <w:rPr>
          <w:rFonts w:ascii="Courier New" w:hAnsi="Courier New" w:cs="Courier New"/>
          <w:color w:val="000000"/>
          <w:sz w:val="20"/>
          <w:szCs w:val="20"/>
        </w:rPr>
        <w:t xml:space="preserve"> = </w:t>
      </w:r>
      <w:r>
        <w:rPr>
          <w:rFonts w:ascii="Courier New" w:hAnsi="Courier New" w:cs="Courier New"/>
          <w:color w:val="6A3E3E"/>
          <w:sz w:val="20"/>
          <w:szCs w:val="20"/>
        </w:rPr>
        <w:t>scanner</w:t>
      </w:r>
      <w:r>
        <w:rPr>
          <w:rFonts w:ascii="Courier New" w:hAnsi="Courier New" w:cs="Courier New"/>
          <w:color w:val="000000"/>
          <w:sz w:val="20"/>
          <w:szCs w:val="20"/>
        </w:rPr>
        <w:t>.nextLine();</w:t>
      </w:r>
    </w:p>
    <w:p w14:paraId="2E9BAC2B"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2528C43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your phone number: "</w:t>
      </w:r>
      <w:r>
        <w:rPr>
          <w:rFonts w:ascii="Courier New" w:hAnsi="Courier New" w:cs="Courier New"/>
          <w:color w:val="000000"/>
          <w:sz w:val="20"/>
          <w:szCs w:val="20"/>
        </w:rPr>
        <w:t>);</w:t>
      </w:r>
    </w:p>
    <w:p w14:paraId="27FD311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phoneNumber</w:t>
      </w:r>
      <w:r>
        <w:rPr>
          <w:rFonts w:ascii="Courier New" w:hAnsi="Courier New" w:cs="Courier New"/>
          <w:color w:val="000000"/>
          <w:sz w:val="20"/>
          <w:szCs w:val="20"/>
        </w:rPr>
        <w:t xml:space="preserve"> = </w:t>
      </w:r>
      <w:r>
        <w:rPr>
          <w:rFonts w:ascii="Courier New" w:hAnsi="Courier New" w:cs="Courier New"/>
          <w:color w:val="6A3E3E"/>
          <w:sz w:val="20"/>
          <w:szCs w:val="20"/>
        </w:rPr>
        <w:t>scanner</w:t>
      </w:r>
      <w:r>
        <w:rPr>
          <w:rFonts w:ascii="Courier New" w:hAnsi="Courier New" w:cs="Courier New"/>
          <w:color w:val="000000"/>
          <w:sz w:val="20"/>
          <w:szCs w:val="20"/>
        </w:rPr>
        <w:t>.nextLine();</w:t>
      </w:r>
    </w:p>
    <w:p w14:paraId="37517D39"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4C3DD82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a user with the provided information</w:t>
      </w:r>
    </w:p>
    <w:p w14:paraId="7B9B732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User&lt;HealthData&lt;?&gt;&gt; </w:t>
      </w:r>
      <w:r>
        <w:rPr>
          <w:rFonts w:ascii="Courier New" w:hAnsi="Courier New" w:cs="Courier New"/>
          <w:color w:val="6A3E3E"/>
          <w:sz w:val="20"/>
          <w:szCs w:val="20"/>
        </w:rPr>
        <w:t>user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User&lt;&gt;(</w:t>
      </w:r>
      <w:r>
        <w:rPr>
          <w:rFonts w:ascii="Courier New" w:hAnsi="Courier New" w:cs="Courier New"/>
          <w:color w:val="6A3E3E"/>
          <w:sz w:val="20"/>
          <w:szCs w:val="20"/>
        </w:rPr>
        <w:t>firstName</w:t>
      </w:r>
      <w:r>
        <w:rPr>
          <w:rFonts w:ascii="Courier New" w:hAnsi="Courier New" w:cs="Courier New"/>
          <w:color w:val="000000"/>
          <w:sz w:val="20"/>
          <w:szCs w:val="20"/>
        </w:rPr>
        <w:t xml:space="preserve">, </w:t>
      </w:r>
      <w:r>
        <w:rPr>
          <w:rFonts w:ascii="Courier New" w:hAnsi="Courier New" w:cs="Courier New"/>
          <w:color w:val="6A3E3E"/>
          <w:sz w:val="20"/>
          <w:szCs w:val="20"/>
        </w:rPr>
        <w:t>lastName</w:t>
      </w:r>
      <w:r>
        <w:rPr>
          <w:rFonts w:ascii="Courier New" w:hAnsi="Courier New" w:cs="Courier New"/>
          <w:color w:val="000000"/>
          <w:sz w:val="20"/>
          <w:szCs w:val="20"/>
        </w:rPr>
        <w:t xml:space="preserve">, </w:t>
      </w:r>
      <w:r>
        <w:rPr>
          <w:rFonts w:ascii="Courier New" w:hAnsi="Courier New" w:cs="Courier New"/>
          <w:color w:val="6A3E3E"/>
          <w:sz w:val="20"/>
          <w:szCs w:val="20"/>
        </w:rPr>
        <w:t>email</w:t>
      </w:r>
      <w:r>
        <w:rPr>
          <w:rFonts w:ascii="Courier New" w:hAnsi="Courier New" w:cs="Courier New"/>
          <w:color w:val="000000"/>
          <w:sz w:val="20"/>
          <w:szCs w:val="20"/>
        </w:rPr>
        <w:t xml:space="preserve">, </w:t>
      </w:r>
      <w:r>
        <w:rPr>
          <w:rFonts w:ascii="Courier New" w:hAnsi="Courier New" w:cs="Courier New"/>
          <w:color w:val="6A3E3E"/>
          <w:sz w:val="20"/>
          <w:szCs w:val="20"/>
        </w:rPr>
        <w:t>password</w:t>
      </w:r>
      <w:r>
        <w:rPr>
          <w:rFonts w:ascii="Courier New" w:hAnsi="Courier New" w:cs="Courier New"/>
          <w:color w:val="000000"/>
          <w:sz w:val="20"/>
          <w:szCs w:val="20"/>
        </w:rPr>
        <w:t xml:space="preserve">, </w:t>
      </w:r>
      <w:r>
        <w:rPr>
          <w:rFonts w:ascii="Courier New" w:hAnsi="Courier New" w:cs="Courier New"/>
          <w:color w:val="6A3E3E"/>
          <w:sz w:val="20"/>
          <w:szCs w:val="20"/>
        </w:rPr>
        <w:t>dob</w:t>
      </w:r>
      <w:r>
        <w:rPr>
          <w:rFonts w:ascii="Courier New" w:hAnsi="Courier New" w:cs="Courier New"/>
          <w:color w:val="000000"/>
          <w:sz w:val="20"/>
          <w:szCs w:val="20"/>
        </w:rPr>
        <w:t xml:space="preserve">, </w:t>
      </w:r>
      <w:r>
        <w:rPr>
          <w:rFonts w:ascii="Courier New" w:hAnsi="Courier New" w:cs="Courier New"/>
          <w:color w:val="6A3E3E"/>
          <w:sz w:val="20"/>
          <w:szCs w:val="20"/>
        </w:rPr>
        <w:t>gender</w:t>
      </w:r>
      <w:r>
        <w:rPr>
          <w:rFonts w:ascii="Courier New" w:hAnsi="Courier New" w:cs="Courier New"/>
          <w:color w:val="000000"/>
          <w:sz w:val="20"/>
          <w:szCs w:val="20"/>
        </w:rPr>
        <w:t xml:space="preserve">, </w:t>
      </w:r>
      <w:r>
        <w:rPr>
          <w:rFonts w:ascii="Courier New" w:hAnsi="Courier New" w:cs="Courier New"/>
          <w:color w:val="6A3E3E"/>
          <w:sz w:val="20"/>
          <w:szCs w:val="20"/>
        </w:rPr>
        <w:t>phoneNumber</w:t>
      </w:r>
      <w:r>
        <w:rPr>
          <w:rFonts w:ascii="Courier New" w:hAnsi="Courier New" w:cs="Courier New"/>
          <w:color w:val="000000"/>
          <w:sz w:val="20"/>
          <w:szCs w:val="20"/>
        </w:rPr>
        <w:t>);</w:t>
      </w:r>
    </w:p>
    <w:p w14:paraId="159E0846"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6AB01C33"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0136C84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3F7F5F"/>
          <w:sz w:val="20"/>
          <w:szCs w:val="20"/>
        </w:rPr>
        <w:t>// Add common health data</w:t>
      </w:r>
    </w:p>
    <w:p w14:paraId="2DAD963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HealthData&lt;?&gt; </w:t>
      </w:r>
      <w:r>
        <w:rPr>
          <w:rFonts w:ascii="Courier New" w:hAnsi="Courier New" w:cs="Courier New"/>
          <w:color w:val="6A3E3E"/>
          <w:sz w:val="20"/>
          <w:szCs w:val="20"/>
        </w:rPr>
        <w:t>commonHealth1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CommonHealthData(</w:t>
      </w:r>
      <w:r>
        <w:rPr>
          <w:rFonts w:ascii="Courier New" w:hAnsi="Courier New" w:cs="Courier New"/>
          <w:color w:val="6A3E3E"/>
          <w:sz w:val="20"/>
          <w:szCs w:val="20"/>
        </w:rPr>
        <w:t>user</w:t>
      </w:r>
      <w:r>
        <w:rPr>
          <w:rFonts w:ascii="Courier New" w:hAnsi="Courier New" w:cs="Courier New"/>
          <w:color w:val="000000"/>
          <w:sz w:val="20"/>
          <w:szCs w:val="20"/>
        </w:rPr>
        <w:t xml:space="preserve">.getFullName(),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"Blood Pressure"</w:t>
      </w:r>
      <w:r>
        <w:rPr>
          <w:rFonts w:ascii="Courier New" w:hAnsi="Courier New" w:cs="Courier New"/>
          <w:color w:val="000000"/>
          <w:sz w:val="20"/>
          <w:szCs w:val="20"/>
        </w:rPr>
        <w:t>, 120, 60);</w:t>
      </w:r>
    </w:p>
    <w:p w14:paraId="7768C10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((CommonHealthData) </w:t>
      </w:r>
      <w:r>
        <w:rPr>
          <w:rFonts w:ascii="Courier New" w:hAnsi="Courier New" w:cs="Courier New"/>
          <w:color w:val="6A3E3E"/>
          <w:sz w:val="20"/>
          <w:szCs w:val="20"/>
        </w:rPr>
        <w:t>commonHealth1</w:t>
      </w:r>
      <w:r>
        <w:rPr>
          <w:rFonts w:ascii="Courier New" w:hAnsi="Courier New" w:cs="Courier New"/>
          <w:color w:val="000000"/>
          <w:sz w:val="20"/>
          <w:szCs w:val="20"/>
        </w:rPr>
        <w:t>).validate();</w:t>
      </w:r>
    </w:p>
    <w:p w14:paraId="08C30BD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user</w:t>
      </w:r>
      <w:r>
        <w:rPr>
          <w:rFonts w:ascii="Courier New" w:hAnsi="Courier New" w:cs="Courier New"/>
          <w:color w:val="000000"/>
          <w:sz w:val="20"/>
          <w:szCs w:val="20"/>
        </w:rPr>
        <w:t>.addHealthData(</w:t>
      </w:r>
      <w:r>
        <w:rPr>
          <w:rFonts w:ascii="Courier New" w:hAnsi="Courier New" w:cs="Courier New"/>
          <w:color w:val="6A3E3E"/>
          <w:sz w:val="20"/>
          <w:szCs w:val="20"/>
        </w:rPr>
        <w:t>commonHealth1</w:t>
      </w:r>
      <w:r>
        <w:rPr>
          <w:rFonts w:ascii="Courier New" w:hAnsi="Courier New" w:cs="Courier New"/>
          <w:color w:val="000000"/>
          <w:sz w:val="20"/>
          <w:szCs w:val="20"/>
        </w:rPr>
        <w:t xml:space="preserve">); </w:t>
      </w:r>
      <w:r>
        <w:rPr>
          <w:rFonts w:ascii="Courier New" w:hAnsi="Courier New" w:cs="Courier New"/>
          <w:color w:val="3F7F5F"/>
          <w:sz w:val="20"/>
          <w:szCs w:val="20"/>
        </w:rPr>
        <w:t>// Add the health data before validation</w:t>
      </w:r>
    </w:p>
    <w:p w14:paraId="3DAA1FEE"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4297CBB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HealthData&lt;?&gt; </w:t>
      </w:r>
      <w:r>
        <w:rPr>
          <w:rFonts w:ascii="Courier New" w:hAnsi="Courier New" w:cs="Courier New"/>
          <w:color w:val="6A3E3E"/>
          <w:sz w:val="20"/>
          <w:szCs w:val="20"/>
        </w:rPr>
        <w:t>commonHealth2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CommonHealthData(</w:t>
      </w:r>
      <w:r>
        <w:rPr>
          <w:rFonts w:ascii="Courier New" w:hAnsi="Courier New" w:cs="Courier New"/>
          <w:color w:val="6A3E3E"/>
          <w:sz w:val="20"/>
          <w:szCs w:val="20"/>
        </w:rPr>
        <w:t>user</w:t>
      </w:r>
      <w:r>
        <w:rPr>
          <w:rFonts w:ascii="Courier New" w:hAnsi="Courier New" w:cs="Courier New"/>
          <w:color w:val="000000"/>
          <w:sz w:val="20"/>
          <w:szCs w:val="20"/>
        </w:rPr>
        <w:t xml:space="preserve">.getFullName(),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"Cholesterol"</w:t>
      </w:r>
      <w:r>
        <w:rPr>
          <w:rFonts w:ascii="Courier New" w:hAnsi="Courier New" w:cs="Courier New"/>
          <w:color w:val="000000"/>
          <w:sz w:val="20"/>
          <w:szCs w:val="20"/>
        </w:rPr>
        <w:t>, 120, 60, 140);</w:t>
      </w:r>
    </w:p>
    <w:p w14:paraId="546F3F0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((CommonHealthData) </w:t>
      </w:r>
      <w:r>
        <w:rPr>
          <w:rFonts w:ascii="Courier New" w:hAnsi="Courier New" w:cs="Courier New"/>
          <w:color w:val="6A3E3E"/>
          <w:sz w:val="20"/>
          <w:szCs w:val="20"/>
        </w:rPr>
        <w:t>commonHealth2</w:t>
      </w:r>
      <w:r>
        <w:rPr>
          <w:rFonts w:ascii="Courier New" w:hAnsi="Courier New" w:cs="Courier New"/>
          <w:color w:val="000000"/>
          <w:sz w:val="20"/>
          <w:szCs w:val="20"/>
        </w:rPr>
        <w:t>).validate();</w:t>
      </w:r>
    </w:p>
    <w:p w14:paraId="4AD148E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user</w:t>
      </w:r>
      <w:r>
        <w:rPr>
          <w:rFonts w:ascii="Courier New" w:hAnsi="Courier New" w:cs="Courier New"/>
          <w:color w:val="000000"/>
          <w:sz w:val="20"/>
          <w:szCs w:val="20"/>
        </w:rPr>
        <w:t>.addHealthData(</w:t>
      </w:r>
      <w:r>
        <w:rPr>
          <w:rFonts w:ascii="Courier New" w:hAnsi="Courier New" w:cs="Courier New"/>
          <w:color w:val="6A3E3E"/>
          <w:sz w:val="20"/>
          <w:szCs w:val="20"/>
        </w:rPr>
        <w:t>commonHealth2</w:t>
      </w:r>
      <w:r>
        <w:rPr>
          <w:rFonts w:ascii="Courier New" w:hAnsi="Courier New" w:cs="Courier New"/>
          <w:color w:val="000000"/>
          <w:sz w:val="20"/>
          <w:szCs w:val="20"/>
        </w:rPr>
        <w:t>);</w:t>
      </w:r>
    </w:p>
    <w:p w14:paraId="59E5C411"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5E9FA25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HealthData&lt;?&gt; </w:t>
      </w:r>
      <w:r>
        <w:rPr>
          <w:rFonts w:ascii="Courier New" w:hAnsi="Courier New" w:cs="Courier New"/>
          <w:color w:val="6A3E3E"/>
          <w:sz w:val="20"/>
          <w:szCs w:val="20"/>
        </w:rPr>
        <w:t>commonHealth3</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CommonHealthData(</w:t>
      </w:r>
      <w:r>
        <w:rPr>
          <w:rFonts w:ascii="Courier New" w:hAnsi="Courier New" w:cs="Courier New"/>
          <w:color w:val="6A3E3E"/>
          <w:sz w:val="20"/>
          <w:szCs w:val="20"/>
        </w:rPr>
        <w:t>user</w:t>
      </w:r>
      <w:r>
        <w:rPr>
          <w:rFonts w:ascii="Courier New" w:hAnsi="Courier New" w:cs="Courier New"/>
          <w:color w:val="000000"/>
          <w:sz w:val="20"/>
          <w:szCs w:val="20"/>
        </w:rPr>
        <w:t xml:space="preserve">.getFullName(),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"Blood Glucose"</w:t>
      </w:r>
      <w:r>
        <w:rPr>
          <w:rFonts w:ascii="Courier New" w:hAnsi="Courier New" w:cs="Courier New"/>
          <w:color w:val="000000"/>
          <w:sz w:val="20"/>
          <w:szCs w:val="20"/>
        </w:rPr>
        <w:t>, 100);</w:t>
      </w:r>
    </w:p>
    <w:p w14:paraId="2D236EC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((CommonHealthData) </w:t>
      </w:r>
      <w:r>
        <w:rPr>
          <w:rFonts w:ascii="Courier New" w:hAnsi="Courier New" w:cs="Courier New"/>
          <w:color w:val="6A3E3E"/>
          <w:sz w:val="20"/>
          <w:szCs w:val="20"/>
        </w:rPr>
        <w:t>commonHealth3</w:t>
      </w:r>
      <w:r>
        <w:rPr>
          <w:rFonts w:ascii="Courier New" w:hAnsi="Courier New" w:cs="Courier New"/>
          <w:color w:val="000000"/>
          <w:sz w:val="20"/>
          <w:szCs w:val="20"/>
        </w:rPr>
        <w:t>).validate();</w:t>
      </w:r>
    </w:p>
    <w:p w14:paraId="435D57E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user</w:t>
      </w:r>
      <w:r>
        <w:rPr>
          <w:rFonts w:ascii="Courier New" w:hAnsi="Courier New" w:cs="Courier New"/>
          <w:color w:val="000000"/>
          <w:sz w:val="20"/>
          <w:szCs w:val="20"/>
        </w:rPr>
        <w:t>.addHealthData(</w:t>
      </w:r>
      <w:r>
        <w:rPr>
          <w:rFonts w:ascii="Courier New" w:hAnsi="Courier New" w:cs="Courier New"/>
          <w:color w:val="6A3E3E"/>
          <w:sz w:val="20"/>
          <w:szCs w:val="20"/>
        </w:rPr>
        <w:t>commonHealth3</w:t>
      </w:r>
      <w:r>
        <w:rPr>
          <w:rFonts w:ascii="Courier New" w:hAnsi="Courier New" w:cs="Courier New"/>
          <w:color w:val="000000"/>
          <w:sz w:val="20"/>
          <w:szCs w:val="20"/>
        </w:rPr>
        <w:t>);</w:t>
      </w:r>
    </w:p>
    <w:p w14:paraId="6F01242F"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19D609E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HealthData&lt;?&gt; </w:t>
      </w:r>
      <w:r>
        <w:rPr>
          <w:rFonts w:ascii="Courier New" w:hAnsi="Courier New" w:cs="Courier New"/>
          <w:color w:val="6A3E3E"/>
          <w:sz w:val="20"/>
          <w:szCs w:val="20"/>
        </w:rPr>
        <w:t>commonHealth4</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CommonHealthData(</w:t>
      </w:r>
      <w:r>
        <w:rPr>
          <w:rFonts w:ascii="Courier New" w:hAnsi="Courier New" w:cs="Courier New"/>
          <w:color w:val="6A3E3E"/>
          <w:sz w:val="20"/>
          <w:szCs w:val="20"/>
        </w:rPr>
        <w:t>user</w:t>
      </w:r>
      <w:r>
        <w:rPr>
          <w:rFonts w:ascii="Courier New" w:hAnsi="Courier New" w:cs="Courier New"/>
          <w:color w:val="000000"/>
          <w:sz w:val="20"/>
          <w:szCs w:val="20"/>
        </w:rPr>
        <w:t xml:space="preserve">.getFullName(),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"BMI"</w:t>
      </w:r>
      <w:r>
        <w:rPr>
          <w:rFonts w:ascii="Courier New" w:hAnsi="Courier New" w:cs="Courier New"/>
          <w:color w:val="000000"/>
          <w:sz w:val="20"/>
          <w:szCs w:val="20"/>
        </w:rPr>
        <w:t>, 145.0, 65.0);</w:t>
      </w:r>
    </w:p>
    <w:p w14:paraId="43477D7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((CommonHealthData) </w:t>
      </w:r>
      <w:r>
        <w:rPr>
          <w:rFonts w:ascii="Courier New" w:hAnsi="Courier New" w:cs="Courier New"/>
          <w:color w:val="6A3E3E"/>
          <w:sz w:val="20"/>
          <w:szCs w:val="20"/>
        </w:rPr>
        <w:t>commonHealth4</w:t>
      </w:r>
      <w:r>
        <w:rPr>
          <w:rFonts w:ascii="Courier New" w:hAnsi="Courier New" w:cs="Courier New"/>
          <w:color w:val="000000"/>
          <w:sz w:val="20"/>
          <w:szCs w:val="20"/>
        </w:rPr>
        <w:t>).validate();</w:t>
      </w:r>
    </w:p>
    <w:p w14:paraId="28A5638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user</w:t>
      </w:r>
      <w:r>
        <w:rPr>
          <w:rFonts w:ascii="Courier New" w:hAnsi="Courier New" w:cs="Courier New"/>
          <w:color w:val="000000"/>
          <w:sz w:val="20"/>
          <w:szCs w:val="20"/>
        </w:rPr>
        <w:t>.addHealthData(</w:t>
      </w:r>
      <w:r>
        <w:rPr>
          <w:rFonts w:ascii="Courier New" w:hAnsi="Courier New" w:cs="Courier New"/>
          <w:color w:val="6A3E3E"/>
          <w:sz w:val="20"/>
          <w:szCs w:val="20"/>
        </w:rPr>
        <w:t>commonHealth4</w:t>
      </w:r>
      <w:r>
        <w:rPr>
          <w:rFonts w:ascii="Courier New" w:hAnsi="Courier New" w:cs="Courier New"/>
          <w:color w:val="000000"/>
          <w:sz w:val="20"/>
          <w:szCs w:val="20"/>
        </w:rPr>
        <w:t>);</w:t>
      </w:r>
    </w:p>
    <w:p w14:paraId="6BE7D9FA"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38A244E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Add custom health data</w:t>
      </w:r>
    </w:p>
    <w:p w14:paraId="443A402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HealthData&lt;?&gt; </w:t>
      </w:r>
      <w:r>
        <w:rPr>
          <w:rFonts w:ascii="Courier New" w:hAnsi="Courier New" w:cs="Courier New"/>
          <w:color w:val="6A3E3E"/>
          <w:sz w:val="20"/>
          <w:szCs w:val="20"/>
        </w:rPr>
        <w:t>customHealth</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CustomHealthData(</w:t>
      </w:r>
      <w:r>
        <w:rPr>
          <w:rFonts w:ascii="Courier New" w:hAnsi="Courier New" w:cs="Courier New"/>
          <w:color w:val="2A00FF"/>
          <w:sz w:val="20"/>
          <w:szCs w:val="20"/>
        </w:rPr>
        <w:t>"Ankle pain"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"ankle pain on 5-12-2023"</w:t>
      </w:r>
      <w:r>
        <w:rPr>
          <w:rFonts w:ascii="Courier New" w:hAnsi="Courier New" w:cs="Courier New"/>
          <w:color w:val="000000"/>
          <w:sz w:val="20"/>
          <w:szCs w:val="20"/>
        </w:rPr>
        <w:t>);</w:t>
      </w:r>
    </w:p>
    <w:p w14:paraId="09BB5FF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user</w:t>
      </w:r>
      <w:r>
        <w:rPr>
          <w:rFonts w:ascii="Courier New" w:hAnsi="Courier New" w:cs="Courier New"/>
          <w:color w:val="000000"/>
          <w:sz w:val="20"/>
          <w:szCs w:val="20"/>
        </w:rPr>
        <w:t>.addHealthData(</w:t>
      </w:r>
      <w:r>
        <w:rPr>
          <w:rFonts w:ascii="Courier New" w:hAnsi="Courier New" w:cs="Courier New"/>
          <w:color w:val="6A3E3E"/>
          <w:sz w:val="20"/>
          <w:szCs w:val="20"/>
        </w:rPr>
        <w:t>customHealth</w:t>
      </w:r>
      <w:r>
        <w:rPr>
          <w:rFonts w:ascii="Courier New" w:hAnsi="Courier New" w:cs="Courier New"/>
          <w:color w:val="000000"/>
          <w:sz w:val="20"/>
          <w:szCs w:val="20"/>
        </w:rPr>
        <w:t>);</w:t>
      </w:r>
    </w:p>
    <w:p w14:paraId="745DA474"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477ADD8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Print out John Doe's health data (original)</w:t>
      </w:r>
    </w:p>
    <w:p w14:paraId="4F91EA7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"Original health data:"</w:t>
      </w:r>
      <w:r>
        <w:rPr>
          <w:rFonts w:ascii="Courier New" w:hAnsi="Courier New" w:cs="Courier New"/>
          <w:color w:val="000000"/>
          <w:sz w:val="20"/>
          <w:szCs w:val="20"/>
        </w:rPr>
        <w:t>);</w:t>
      </w:r>
    </w:p>
    <w:p w14:paraId="2BDC062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printHealthData</w:t>
      </w:r>
      <w:r>
        <w:rPr>
          <w:rFonts w:ascii="Courier New" w:hAnsi="Courier New" w:cs="Courier New"/>
          <w:color w:val="000000"/>
          <w:sz w:val="20"/>
          <w:szCs w:val="20"/>
        </w:rPr>
        <w:t>(</w:t>
      </w:r>
      <w:r>
        <w:rPr>
          <w:rFonts w:ascii="Courier New" w:hAnsi="Courier New" w:cs="Courier New"/>
          <w:color w:val="6A3E3E"/>
          <w:sz w:val="20"/>
          <w:szCs w:val="20"/>
        </w:rPr>
        <w:t>user</w:t>
      </w:r>
      <w:r>
        <w:rPr>
          <w:rFonts w:ascii="Courier New" w:hAnsi="Courier New" w:cs="Courier New"/>
          <w:color w:val="000000"/>
          <w:sz w:val="20"/>
          <w:szCs w:val="20"/>
        </w:rPr>
        <w:t>);</w:t>
      </w:r>
    </w:p>
    <w:p w14:paraId="32E51834"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19DE5D6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Edit health data</w:t>
      </w:r>
    </w:p>
    <w:p w14:paraId="02B2227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indexToEdit</w:t>
      </w:r>
      <w:r>
        <w:rPr>
          <w:rFonts w:ascii="Courier New" w:hAnsi="Courier New" w:cs="Courier New"/>
          <w:color w:val="000000"/>
          <w:sz w:val="20"/>
          <w:szCs w:val="20"/>
        </w:rPr>
        <w:t xml:space="preserve"> = 1; </w:t>
      </w:r>
      <w:r>
        <w:rPr>
          <w:rFonts w:ascii="Courier New" w:hAnsi="Courier New" w:cs="Courier New"/>
          <w:color w:val="3F7F5F"/>
          <w:sz w:val="20"/>
          <w:szCs w:val="20"/>
        </w:rPr>
        <w:t>// Index of the health data entry to edit</w:t>
      </w:r>
    </w:p>
    <w:p w14:paraId="06E023B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HealthData&lt;?&gt; </w:t>
      </w:r>
      <w:r>
        <w:rPr>
          <w:rFonts w:ascii="Courier New" w:hAnsi="Courier New" w:cs="Courier New"/>
          <w:color w:val="6A3E3E"/>
          <w:sz w:val="20"/>
          <w:szCs w:val="20"/>
        </w:rPr>
        <w:t>newHealthData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CommonHealthData(</w:t>
      </w:r>
      <w:r>
        <w:rPr>
          <w:rFonts w:ascii="Courier New" w:hAnsi="Courier New" w:cs="Courier New"/>
          <w:color w:val="6A3E3E"/>
          <w:sz w:val="20"/>
          <w:szCs w:val="20"/>
        </w:rPr>
        <w:t>user</w:t>
      </w:r>
      <w:r>
        <w:rPr>
          <w:rFonts w:ascii="Courier New" w:hAnsi="Courier New" w:cs="Courier New"/>
          <w:color w:val="000000"/>
          <w:sz w:val="20"/>
          <w:szCs w:val="20"/>
        </w:rPr>
        <w:t xml:space="preserve">.getFullName(),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"Cholesterol"</w:t>
      </w:r>
      <w:r>
        <w:rPr>
          <w:rFonts w:ascii="Courier New" w:hAnsi="Courier New" w:cs="Courier New"/>
          <w:color w:val="000000"/>
          <w:sz w:val="20"/>
          <w:szCs w:val="20"/>
        </w:rPr>
        <w:t>, 130, 70, 300);</w:t>
      </w:r>
    </w:p>
    <w:p w14:paraId="5FC6F51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((CommonHealthData) </w:t>
      </w:r>
      <w:r>
        <w:rPr>
          <w:rFonts w:ascii="Courier New" w:hAnsi="Courier New" w:cs="Courier New"/>
          <w:color w:val="6A3E3E"/>
          <w:sz w:val="20"/>
          <w:szCs w:val="20"/>
        </w:rPr>
        <w:t>newHealthData</w:t>
      </w:r>
      <w:r>
        <w:rPr>
          <w:rFonts w:ascii="Courier New" w:hAnsi="Courier New" w:cs="Courier New"/>
          <w:color w:val="000000"/>
          <w:sz w:val="20"/>
          <w:szCs w:val="20"/>
        </w:rPr>
        <w:t>).validate();</w:t>
      </w:r>
    </w:p>
    <w:p w14:paraId="6EB4E9AE"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2D75989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user</w:t>
      </w:r>
      <w:r>
        <w:rPr>
          <w:rFonts w:ascii="Courier New" w:hAnsi="Courier New" w:cs="Courier New"/>
          <w:color w:val="000000"/>
          <w:sz w:val="20"/>
          <w:szCs w:val="20"/>
        </w:rPr>
        <w:t>.editHealthData(</w:t>
      </w:r>
      <w:r>
        <w:rPr>
          <w:rFonts w:ascii="Courier New" w:hAnsi="Courier New" w:cs="Courier New"/>
          <w:color w:val="6A3E3E"/>
          <w:sz w:val="20"/>
          <w:szCs w:val="20"/>
        </w:rPr>
        <w:t>indexToEdit</w:t>
      </w:r>
      <w:r>
        <w:rPr>
          <w:rFonts w:ascii="Courier New" w:hAnsi="Courier New" w:cs="Courier New"/>
          <w:color w:val="000000"/>
          <w:sz w:val="20"/>
          <w:szCs w:val="20"/>
        </w:rPr>
        <w:t xml:space="preserve">, </w:t>
      </w:r>
      <w:r>
        <w:rPr>
          <w:rFonts w:ascii="Courier New" w:hAnsi="Courier New" w:cs="Courier New"/>
          <w:color w:val="6A3E3E"/>
          <w:sz w:val="20"/>
          <w:szCs w:val="20"/>
        </w:rPr>
        <w:t>newHealthData</w:t>
      </w:r>
      <w:r>
        <w:rPr>
          <w:rFonts w:ascii="Courier New" w:hAnsi="Courier New" w:cs="Courier New"/>
          <w:color w:val="000000"/>
          <w:sz w:val="20"/>
          <w:szCs w:val="20"/>
        </w:rPr>
        <w:t>);</w:t>
      </w:r>
    </w:p>
    <w:p w14:paraId="136AE34C"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069E8E50"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"Updated health data:"</w:t>
      </w:r>
      <w:r>
        <w:rPr>
          <w:rFonts w:ascii="Courier New" w:hAnsi="Courier New" w:cs="Courier New"/>
          <w:color w:val="000000"/>
          <w:sz w:val="20"/>
          <w:szCs w:val="20"/>
        </w:rPr>
        <w:t>);</w:t>
      </w:r>
    </w:p>
    <w:p w14:paraId="0BC65348"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527597D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Print out John Doe's health data (updated)</w:t>
      </w:r>
    </w:p>
    <w:p w14:paraId="044E22A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printHealthData</w:t>
      </w:r>
      <w:r>
        <w:rPr>
          <w:rFonts w:ascii="Courier New" w:hAnsi="Courier New" w:cs="Courier New"/>
          <w:color w:val="000000"/>
          <w:sz w:val="20"/>
          <w:szCs w:val="20"/>
        </w:rPr>
        <w:t>(</w:t>
      </w:r>
      <w:r>
        <w:rPr>
          <w:rFonts w:ascii="Courier New" w:hAnsi="Courier New" w:cs="Courier New"/>
          <w:color w:val="6A3E3E"/>
          <w:sz w:val="20"/>
          <w:szCs w:val="20"/>
        </w:rPr>
        <w:t>user</w:t>
      </w:r>
      <w:r>
        <w:rPr>
          <w:rFonts w:ascii="Courier New" w:hAnsi="Courier New" w:cs="Courier New"/>
          <w:color w:val="000000"/>
          <w:sz w:val="20"/>
          <w:szCs w:val="20"/>
        </w:rPr>
        <w:t>);</w:t>
      </w:r>
    </w:p>
    <w:p w14:paraId="4493AEC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(HealthDataException </w:t>
      </w:r>
      <w:r>
        <w:rPr>
          <w:rFonts w:ascii="Courier New" w:hAnsi="Courier New" w:cs="Courier New"/>
          <w:color w:val="6A3E3E"/>
          <w:sz w:val="20"/>
          <w:szCs w:val="20"/>
        </w:rPr>
        <w:t>e</w:t>
      </w:r>
      <w:r>
        <w:rPr>
          <w:rFonts w:ascii="Courier New" w:hAnsi="Courier New" w:cs="Courier New"/>
          <w:color w:val="000000"/>
          <w:sz w:val="20"/>
          <w:szCs w:val="20"/>
        </w:rPr>
        <w:t>) {</w:t>
      </w:r>
    </w:p>
    <w:p w14:paraId="70A47017"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"Health data validation error: "</w:t>
      </w:r>
      <w:r>
        <w:rPr>
          <w:rFonts w:ascii="Courier New" w:hAnsi="Courier New" w:cs="Courier New"/>
          <w:color w:val="000000"/>
          <w:sz w:val="20"/>
          <w:szCs w:val="20"/>
        </w:rPr>
        <w:t xml:space="preserve"> + </w:t>
      </w:r>
      <w:r>
        <w:rPr>
          <w:rFonts w:ascii="Courier New" w:hAnsi="Courier New" w:cs="Courier New"/>
          <w:color w:val="6A3E3E"/>
          <w:sz w:val="20"/>
          <w:szCs w:val="20"/>
        </w:rPr>
        <w:t>e</w:t>
      </w:r>
      <w:r>
        <w:rPr>
          <w:rFonts w:ascii="Courier New" w:hAnsi="Courier New" w:cs="Courier New"/>
          <w:color w:val="000000"/>
          <w:sz w:val="20"/>
          <w:szCs w:val="20"/>
        </w:rPr>
        <w:t>.getMessage());</w:t>
      </w:r>
    </w:p>
    <w:p w14:paraId="6F6D08D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(ParseException </w:t>
      </w:r>
      <w:r>
        <w:rPr>
          <w:rFonts w:ascii="Courier New" w:hAnsi="Courier New" w:cs="Courier New"/>
          <w:color w:val="6A3E3E"/>
          <w:sz w:val="20"/>
          <w:szCs w:val="20"/>
        </w:rPr>
        <w:t>e</w:t>
      </w:r>
      <w:r>
        <w:rPr>
          <w:rFonts w:ascii="Courier New" w:hAnsi="Courier New" w:cs="Courier New"/>
          <w:color w:val="000000"/>
          <w:sz w:val="20"/>
          <w:szCs w:val="20"/>
        </w:rPr>
        <w:t>) {</w:t>
      </w:r>
    </w:p>
    <w:p w14:paraId="44F9A5F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catch block</w:t>
      </w:r>
    </w:p>
    <w:p w14:paraId="386161B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14:paraId="0AEF0AB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F7AE8C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940A2AF"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3FADFA9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printHealthData(User&lt;HealthData&lt;?&gt;&gt; </w:t>
      </w:r>
      <w:r>
        <w:rPr>
          <w:rFonts w:ascii="Courier New" w:hAnsi="Courier New" w:cs="Courier New"/>
          <w:color w:val="6A3E3E"/>
          <w:sz w:val="20"/>
          <w:szCs w:val="20"/>
        </w:rPr>
        <w:t>user</w:t>
      </w:r>
      <w:r>
        <w:rPr>
          <w:rFonts w:ascii="Courier New" w:hAnsi="Courier New" w:cs="Courier New"/>
          <w:color w:val="000000"/>
          <w:sz w:val="20"/>
          <w:szCs w:val="20"/>
        </w:rPr>
        <w:t>) {</w:t>
      </w:r>
    </w:p>
    <w:p w14:paraId="1073B67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user</w:t>
      </w:r>
      <w:r>
        <w:rPr>
          <w:rFonts w:ascii="Courier New" w:hAnsi="Courier New" w:cs="Courier New"/>
          <w:color w:val="000000"/>
          <w:sz w:val="20"/>
          <w:szCs w:val="20"/>
        </w:rPr>
        <w:t xml:space="preserve">.getFullName() + </w:t>
      </w:r>
      <w:r>
        <w:rPr>
          <w:rFonts w:ascii="Courier New" w:hAnsi="Courier New" w:cs="Courier New"/>
          <w:color w:val="2A00FF"/>
          <w:sz w:val="20"/>
          <w:szCs w:val="20"/>
        </w:rPr>
        <w:t>"'s health data:"</w:t>
      </w:r>
      <w:r>
        <w:rPr>
          <w:rFonts w:ascii="Courier New" w:hAnsi="Courier New" w:cs="Courier New"/>
          <w:color w:val="000000"/>
          <w:sz w:val="20"/>
          <w:szCs w:val="20"/>
        </w:rPr>
        <w:t>);</w:t>
      </w:r>
    </w:p>
    <w:p w14:paraId="422CE3B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(HealthData&lt;?&gt; </w:t>
      </w:r>
      <w:r>
        <w:rPr>
          <w:rFonts w:ascii="Courier New" w:hAnsi="Courier New" w:cs="Courier New"/>
          <w:color w:val="6A3E3E"/>
          <w:sz w:val="20"/>
          <w:szCs w:val="20"/>
        </w:rPr>
        <w:t>healthData</w:t>
      </w:r>
      <w:r>
        <w:rPr>
          <w:rFonts w:ascii="Courier New" w:hAnsi="Courier New" w:cs="Courier New"/>
          <w:color w:val="000000"/>
          <w:sz w:val="20"/>
          <w:szCs w:val="20"/>
        </w:rPr>
        <w:t xml:space="preserve"> : </w:t>
      </w:r>
      <w:r>
        <w:rPr>
          <w:rFonts w:ascii="Courier New" w:hAnsi="Courier New" w:cs="Courier New"/>
          <w:color w:val="6A3E3E"/>
          <w:sz w:val="20"/>
          <w:szCs w:val="20"/>
        </w:rPr>
        <w:t>user</w:t>
      </w:r>
      <w:r>
        <w:rPr>
          <w:rFonts w:ascii="Courier New" w:hAnsi="Courier New" w:cs="Courier New"/>
          <w:color w:val="000000"/>
          <w:sz w:val="20"/>
          <w:szCs w:val="20"/>
        </w:rPr>
        <w:t>.getHealthDataList()) {</w:t>
      </w:r>
    </w:p>
    <w:p w14:paraId="4F293C3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healthData</w:t>
      </w:r>
      <w:r>
        <w:rPr>
          <w:rFonts w:ascii="Courier New" w:hAnsi="Courier New" w:cs="Courier New"/>
          <w:color w:val="000000"/>
          <w:sz w:val="20"/>
          <w:szCs w:val="20"/>
        </w:rPr>
        <w:t xml:space="preserve">.getMetric() + </w:t>
      </w:r>
      <w:r>
        <w:rPr>
          <w:rFonts w:ascii="Courier New" w:hAnsi="Courier New" w:cs="Courier New"/>
          <w:color w:val="2A00FF"/>
          <w:sz w:val="20"/>
          <w:szCs w:val="20"/>
        </w:rPr>
        <w:t>": Recorded at: "</w:t>
      </w:r>
      <w:r>
        <w:rPr>
          <w:rFonts w:ascii="Courier New" w:hAnsi="Courier New" w:cs="Courier New"/>
          <w:color w:val="000000"/>
          <w:sz w:val="20"/>
          <w:szCs w:val="20"/>
        </w:rPr>
        <w:t xml:space="preserve"> + </w:t>
      </w:r>
      <w:r>
        <w:rPr>
          <w:rFonts w:ascii="Courier New" w:hAnsi="Courier New" w:cs="Courier New"/>
          <w:color w:val="6A3E3E"/>
          <w:sz w:val="20"/>
          <w:szCs w:val="20"/>
        </w:rPr>
        <w:t>healthData</w:t>
      </w:r>
      <w:r>
        <w:rPr>
          <w:rFonts w:ascii="Courier New" w:hAnsi="Courier New" w:cs="Courier New"/>
          <w:color w:val="000000"/>
          <w:sz w:val="20"/>
          <w:szCs w:val="20"/>
        </w:rPr>
        <w:t>.getDate());</w:t>
      </w:r>
    </w:p>
    <w:p w14:paraId="7BF9296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"Metric: "</w:t>
      </w:r>
      <w:r>
        <w:rPr>
          <w:rFonts w:ascii="Courier New" w:hAnsi="Courier New" w:cs="Courier New"/>
          <w:color w:val="000000"/>
          <w:sz w:val="20"/>
          <w:szCs w:val="20"/>
        </w:rPr>
        <w:t xml:space="preserve"> + </w:t>
      </w:r>
      <w:r>
        <w:rPr>
          <w:rFonts w:ascii="Courier New" w:hAnsi="Courier New" w:cs="Courier New"/>
          <w:color w:val="6A3E3E"/>
          <w:sz w:val="20"/>
          <w:szCs w:val="20"/>
        </w:rPr>
        <w:t>healthData</w:t>
      </w:r>
      <w:r>
        <w:rPr>
          <w:rFonts w:ascii="Courier New" w:hAnsi="Courier New" w:cs="Courier New"/>
          <w:color w:val="000000"/>
          <w:sz w:val="20"/>
          <w:szCs w:val="20"/>
        </w:rPr>
        <w:t>.getMetric());</w:t>
      </w:r>
    </w:p>
    <w:p w14:paraId="20B56F0B"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6B71B5C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healthData</w:t>
      </w:r>
      <w:r>
        <w:rPr>
          <w:rFonts w:ascii="Courier New" w:hAnsi="Courier New" w:cs="Courier New"/>
          <w:color w:val="000000"/>
          <w:sz w:val="20"/>
          <w:szCs w:val="20"/>
        </w:rPr>
        <w:t xml:space="preserve"> </w:t>
      </w:r>
      <w:r>
        <w:rPr>
          <w:rFonts w:ascii="Courier New" w:hAnsi="Courier New" w:cs="Courier New"/>
          <w:b/>
          <w:bCs/>
          <w:color w:val="7F0055"/>
          <w:sz w:val="20"/>
          <w:szCs w:val="20"/>
        </w:rPr>
        <w:t>instanceof</w:t>
      </w:r>
      <w:r>
        <w:rPr>
          <w:rFonts w:ascii="Courier New" w:hAnsi="Courier New" w:cs="Courier New"/>
          <w:color w:val="000000"/>
          <w:sz w:val="20"/>
          <w:szCs w:val="20"/>
        </w:rPr>
        <w:t xml:space="preserve"> CommonHealthData) {</w:t>
      </w:r>
    </w:p>
    <w:p w14:paraId="0456DF9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CommonHealthData </w:t>
      </w:r>
      <w:r>
        <w:rPr>
          <w:rFonts w:ascii="Courier New" w:hAnsi="Courier New" w:cs="Courier New"/>
          <w:color w:val="6A3E3E"/>
          <w:sz w:val="20"/>
          <w:szCs w:val="20"/>
        </w:rPr>
        <w:t>commonHealthData</w:t>
      </w:r>
      <w:r>
        <w:rPr>
          <w:rFonts w:ascii="Courier New" w:hAnsi="Courier New" w:cs="Courier New"/>
          <w:color w:val="000000"/>
          <w:sz w:val="20"/>
          <w:szCs w:val="20"/>
        </w:rPr>
        <w:t xml:space="preserve"> = (CommonHealthData) </w:t>
      </w:r>
      <w:r>
        <w:rPr>
          <w:rFonts w:ascii="Courier New" w:hAnsi="Courier New" w:cs="Courier New"/>
          <w:color w:val="6A3E3E"/>
          <w:sz w:val="20"/>
          <w:szCs w:val="20"/>
        </w:rPr>
        <w:t>healthData</w:t>
      </w:r>
      <w:r>
        <w:rPr>
          <w:rFonts w:ascii="Courier New" w:hAnsi="Courier New" w:cs="Courier New"/>
          <w:color w:val="000000"/>
          <w:sz w:val="20"/>
          <w:szCs w:val="20"/>
        </w:rPr>
        <w:t>;</w:t>
      </w:r>
    </w:p>
    <w:p w14:paraId="13CC9779"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2ADBBAD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if the health data is related to blood pressure</w:t>
      </w:r>
    </w:p>
    <w:p w14:paraId="4A9BF20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commonHealthData</w:t>
      </w:r>
      <w:r>
        <w:rPr>
          <w:rFonts w:ascii="Courier New" w:hAnsi="Courier New" w:cs="Courier New"/>
          <w:color w:val="000000"/>
          <w:sz w:val="20"/>
          <w:szCs w:val="20"/>
        </w:rPr>
        <w:t>.getMetric().equals(</w:t>
      </w:r>
      <w:r>
        <w:rPr>
          <w:rFonts w:ascii="Courier New" w:hAnsi="Courier New" w:cs="Courier New"/>
          <w:color w:val="2A00FF"/>
          <w:sz w:val="20"/>
          <w:szCs w:val="20"/>
        </w:rPr>
        <w:t>"Blood Pressure"</w:t>
      </w:r>
      <w:r>
        <w:rPr>
          <w:rFonts w:ascii="Courier New" w:hAnsi="Courier New" w:cs="Courier New"/>
          <w:color w:val="000000"/>
          <w:sz w:val="20"/>
          <w:szCs w:val="20"/>
        </w:rPr>
        <w:t>)) {</w:t>
      </w:r>
    </w:p>
    <w:p w14:paraId="5BA085D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"Systolic BP: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.getSystolicBP());</w:t>
      </w:r>
    </w:p>
    <w:p w14:paraId="383AF1F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"Diastolic BP: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.getDiastolicBP());</w:t>
      </w:r>
    </w:p>
    <w:p w14:paraId="4860F29C"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HealthDataChecker.</w:t>
      </w:r>
      <w:r>
        <w:rPr>
          <w:rFonts w:ascii="Courier New" w:hAnsi="Courier New" w:cs="Courier New"/>
          <w:i/>
          <w:iCs/>
          <w:color w:val="000000"/>
          <w:sz w:val="20"/>
          <w:szCs w:val="20"/>
        </w:rPr>
        <w:t>checkBloodPressure</w:t>
      </w:r>
      <w:r>
        <w:rPr>
          <w:rFonts w:ascii="Courier New" w:hAnsi="Courier New" w:cs="Courier New"/>
          <w:color w:val="000000"/>
          <w:sz w:val="20"/>
          <w:szCs w:val="20"/>
        </w:rPr>
        <w:t>(</w:t>
      </w:r>
      <w:r>
        <w:rPr>
          <w:rFonts w:ascii="Courier New" w:hAnsi="Courier New" w:cs="Courier New"/>
          <w:color w:val="6A3E3E"/>
          <w:sz w:val="20"/>
          <w:szCs w:val="20"/>
        </w:rPr>
        <w:t>commonHealthData</w:t>
      </w:r>
      <w:r>
        <w:rPr>
          <w:rFonts w:ascii="Courier New" w:hAnsi="Courier New" w:cs="Courier New"/>
          <w:color w:val="000000"/>
          <w:sz w:val="20"/>
          <w:szCs w:val="20"/>
        </w:rPr>
        <w:t>);</w:t>
      </w:r>
    </w:p>
    <w:p w14:paraId="4A4823C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C90C88E"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696ACBD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Check if the health data is related to </w:t>
      </w:r>
      <w:r>
        <w:rPr>
          <w:rFonts w:ascii="Courier New" w:hAnsi="Courier New" w:cs="Courier New"/>
          <w:color w:val="3F7F5F"/>
          <w:sz w:val="20"/>
          <w:szCs w:val="20"/>
          <w:u w:val="single"/>
        </w:rPr>
        <w:t>cholesterol</w:t>
      </w:r>
      <w:r>
        <w:rPr>
          <w:rFonts w:ascii="Courier New" w:hAnsi="Courier New" w:cs="Courier New"/>
          <w:color w:val="3F7F5F"/>
          <w:sz w:val="20"/>
          <w:szCs w:val="20"/>
        </w:rPr>
        <w:t xml:space="preserve"> levels</w:t>
      </w:r>
    </w:p>
    <w:p w14:paraId="411A282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commonHealthData</w:t>
      </w:r>
      <w:r>
        <w:rPr>
          <w:rFonts w:ascii="Courier New" w:hAnsi="Courier New" w:cs="Courier New"/>
          <w:color w:val="000000"/>
          <w:sz w:val="20"/>
          <w:szCs w:val="20"/>
        </w:rPr>
        <w:t>.getMetric().equals(</w:t>
      </w:r>
      <w:r>
        <w:rPr>
          <w:rFonts w:ascii="Courier New" w:hAnsi="Courier New" w:cs="Courier New"/>
          <w:color w:val="2A00FF"/>
          <w:sz w:val="20"/>
          <w:szCs w:val="20"/>
        </w:rPr>
        <w:t>"Cholesterol"</w:t>
      </w:r>
      <w:r>
        <w:rPr>
          <w:rFonts w:ascii="Courier New" w:hAnsi="Courier New" w:cs="Courier New"/>
          <w:color w:val="000000"/>
          <w:sz w:val="20"/>
          <w:szCs w:val="20"/>
        </w:rPr>
        <w:t>)) {</w:t>
      </w:r>
    </w:p>
    <w:p w14:paraId="238268F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"ldl: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.getLdlCholesterol());</w:t>
      </w:r>
    </w:p>
    <w:p w14:paraId="5D015937"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"hdl: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.getHdlCholesterol());</w:t>
      </w:r>
    </w:p>
    <w:p w14:paraId="17C8877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"tri: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.getTriglycerideCholesterol());</w:t>
      </w:r>
    </w:p>
    <w:p w14:paraId="0302D7ED"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1F2248D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HealthDataChecker.</w:t>
      </w:r>
      <w:r>
        <w:rPr>
          <w:rFonts w:ascii="Courier New" w:hAnsi="Courier New" w:cs="Courier New"/>
          <w:i/>
          <w:iCs/>
          <w:color w:val="000000"/>
          <w:sz w:val="20"/>
          <w:szCs w:val="20"/>
        </w:rPr>
        <w:t>checkCholesterol</w:t>
      </w:r>
      <w:r>
        <w:rPr>
          <w:rFonts w:ascii="Courier New" w:hAnsi="Courier New" w:cs="Courier New"/>
          <w:color w:val="000000"/>
          <w:sz w:val="20"/>
          <w:szCs w:val="20"/>
        </w:rPr>
        <w:t>(</w:t>
      </w:r>
      <w:r>
        <w:rPr>
          <w:rFonts w:ascii="Courier New" w:hAnsi="Courier New" w:cs="Courier New"/>
          <w:color w:val="6A3E3E"/>
          <w:sz w:val="20"/>
          <w:szCs w:val="20"/>
        </w:rPr>
        <w:t>commonHealthData</w:t>
      </w:r>
      <w:r>
        <w:rPr>
          <w:rFonts w:ascii="Courier New" w:hAnsi="Courier New" w:cs="Courier New"/>
          <w:color w:val="000000"/>
          <w:sz w:val="20"/>
          <w:szCs w:val="20"/>
        </w:rPr>
        <w:t>);</w:t>
      </w:r>
    </w:p>
    <w:p w14:paraId="0150F3E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9A93A83"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0C366E6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if the health data is related to blood glucose level</w:t>
      </w:r>
    </w:p>
    <w:p w14:paraId="1F3687A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commonHealthData</w:t>
      </w:r>
      <w:r>
        <w:rPr>
          <w:rFonts w:ascii="Courier New" w:hAnsi="Courier New" w:cs="Courier New"/>
          <w:color w:val="000000"/>
          <w:sz w:val="20"/>
          <w:szCs w:val="20"/>
        </w:rPr>
        <w:t>.getMetric().equals(</w:t>
      </w:r>
      <w:r>
        <w:rPr>
          <w:rFonts w:ascii="Courier New" w:hAnsi="Courier New" w:cs="Courier New"/>
          <w:color w:val="2A00FF"/>
          <w:sz w:val="20"/>
          <w:szCs w:val="20"/>
        </w:rPr>
        <w:t>"Blood Glucose"</w:t>
      </w:r>
      <w:r>
        <w:rPr>
          <w:rFonts w:ascii="Courier New" w:hAnsi="Courier New" w:cs="Courier New"/>
          <w:color w:val="000000"/>
          <w:sz w:val="20"/>
          <w:szCs w:val="20"/>
        </w:rPr>
        <w:t>)) {</w:t>
      </w:r>
    </w:p>
    <w:p w14:paraId="09FFCBA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"blood sugar: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.getGlucoseLevel());</w:t>
      </w:r>
    </w:p>
    <w:p w14:paraId="3534B90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HealthDataChecker.</w:t>
      </w:r>
      <w:r>
        <w:rPr>
          <w:rFonts w:ascii="Courier New" w:hAnsi="Courier New" w:cs="Courier New"/>
          <w:i/>
          <w:iCs/>
          <w:color w:val="000000"/>
          <w:sz w:val="20"/>
          <w:szCs w:val="20"/>
        </w:rPr>
        <w:t>checkBloodGlucose</w:t>
      </w:r>
      <w:r>
        <w:rPr>
          <w:rFonts w:ascii="Courier New" w:hAnsi="Courier New" w:cs="Courier New"/>
          <w:color w:val="000000"/>
          <w:sz w:val="20"/>
          <w:szCs w:val="20"/>
        </w:rPr>
        <w:t>(</w:t>
      </w:r>
      <w:r>
        <w:rPr>
          <w:rFonts w:ascii="Courier New" w:hAnsi="Courier New" w:cs="Courier New"/>
          <w:color w:val="6A3E3E"/>
          <w:sz w:val="20"/>
          <w:szCs w:val="20"/>
        </w:rPr>
        <w:t>commonHealthData</w:t>
      </w:r>
      <w:r>
        <w:rPr>
          <w:rFonts w:ascii="Courier New" w:hAnsi="Courier New" w:cs="Courier New"/>
          <w:color w:val="000000"/>
          <w:sz w:val="20"/>
          <w:szCs w:val="20"/>
        </w:rPr>
        <w:t>);</w:t>
      </w:r>
    </w:p>
    <w:p w14:paraId="42AAD3D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E8E9BB7"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2FF8962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if the health data is related to BMI</w:t>
      </w:r>
    </w:p>
    <w:p w14:paraId="6EA4DB0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commonHealthData</w:t>
      </w:r>
      <w:r>
        <w:rPr>
          <w:rFonts w:ascii="Courier New" w:hAnsi="Courier New" w:cs="Courier New"/>
          <w:color w:val="000000"/>
          <w:sz w:val="20"/>
          <w:szCs w:val="20"/>
        </w:rPr>
        <w:t>.getMetric().equals(</w:t>
      </w:r>
      <w:r>
        <w:rPr>
          <w:rFonts w:ascii="Courier New" w:hAnsi="Courier New" w:cs="Courier New"/>
          <w:color w:val="2A00FF"/>
          <w:sz w:val="20"/>
          <w:szCs w:val="20"/>
        </w:rPr>
        <w:t>"BMI"</w:t>
      </w:r>
      <w:r>
        <w:rPr>
          <w:rFonts w:ascii="Courier New" w:hAnsi="Courier New" w:cs="Courier New"/>
          <w:color w:val="000000"/>
          <w:sz w:val="20"/>
          <w:szCs w:val="20"/>
        </w:rPr>
        <w:t>)) {</w:t>
      </w:r>
    </w:p>
    <w:p w14:paraId="4573E10E"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"height: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.getHeight());</w:t>
      </w:r>
    </w:p>
    <w:p w14:paraId="098DA870"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"weight: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.getWeight());</w:t>
      </w:r>
    </w:p>
    <w:p w14:paraId="1A8375B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"bmi: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.calculateBMI());</w:t>
      </w:r>
    </w:p>
    <w:p w14:paraId="404749E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HealthDataChecker.</w:t>
      </w:r>
      <w:r>
        <w:rPr>
          <w:rFonts w:ascii="Courier New" w:hAnsi="Courier New" w:cs="Courier New"/>
          <w:i/>
          <w:iCs/>
          <w:color w:val="000000"/>
          <w:sz w:val="20"/>
          <w:szCs w:val="20"/>
        </w:rPr>
        <w:t>checkBMI</w:t>
      </w:r>
      <w:r>
        <w:rPr>
          <w:rFonts w:ascii="Courier New" w:hAnsi="Courier New" w:cs="Courier New"/>
          <w:color w:val="000000"/>
          <w:sz w:val="20"/>
          <w:szCs w:val="20"/>
        </w:rPr>
        <w:t>(</w:t>
      </w:r>
      <w:r>
        <w:rPr>
          <w:rFonts w:ascii="Courier New" w:hAnsi="Courier New" w:cs="Courier New"/>
          <w:color w:val="6A3E3E"/>
          <w:sz w:val="20"/>
          <w:szCs w:val="20"/>
        </w:rPr>
        <w:t>commonHealthData</w:t>
      </w:r>
      <w:r>
        <w:rPr>
          <w:rFonts w:ascii="Courier New" w:hAnsi="Courier New" w:cs="Courier New"/>
          <w:color w:val="000000"/>
          <w:sz w:val="20"/>
          <w:szCs w:val="20"/>
        </w:rPr>
        <w:t>);</w:t>
      </w:r>
    </w:p>
    <w:p w14:paraId="09EA7EF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415294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healthData</w:t>
      </w:r>
      <w:r>
        <w:rPr>
          <w:rFonts w:ascii="Courier New" w:hAnsi="Courier New" w:cs="Courier New"/>
          <w:color w:val="000000"/>
          <w:sz w:val="20"/>
          <w:szCs w:val="20"/>
        </w:rPr>
        <w:t xml:space="preserve"> </w:t>
      </w:r>
      <w:r>
        <w:rPr>
          <w:rFonts w:ascii="Courier New" w:hAnsi="Courier New" w:cs="Courier New"/>
          <w:b/>
          <w:bCs/>
          <w:color w:val="7F0055"/>
          <w:sz w:val="20"/>
          <w:szCs w:val="20"/>
        </w:rPr>
        <w:t>instanceof</w:t>
      </w:r>
      <w:r>
        <w:rPr>
          <w:rFonts w:ascii="Courier New" w:hAnsi="Courier New" w:cs="Courier New"/>
          <w:color w:val="000000"/>
          <w:sz w:val="20"/>
          <w:szCs w:val="20"/>
        </w:rPr>
        <w:t xml:space="preserve"> CustomHealthData) {</w:t>
      </w:r>
    </w:p>
    <w:p w14:paraId="3ADDBCC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CustomHealthData </w:t>
      </w:r>
      <w:r>
        <w:rPr>
          <w:rFonts w:ascii="Courier New" w:hAnsi="Courier New" w:cs="Courier New"/>
          <w:color w:val="6A3E3E"/>
          <w:sz w:val="20"/>
          <w:szCs w:val="20"/>
        </w:rPr>
        <w:t>customHealthData</w:t>
      </w:r>
      <w:r>
        <w:rPr>
          <w:rFonts w:ascii="Courier New" w:hAnsi="Courier New" w:cs="Courier New"/>
          <w:color w:val="000000"/>
          <w:sz w:val="20"/>
          <w:szCs w:val="20"/>
        </w:rPr>
        <w:t xml:space="preserve"> = (CustomHealthData) </w:t>
      </w:r>
      <w:r>
        <w:rPr>
          <w:rFonts w:ascii="Courier New" w:hAnsi="Courier New" w:cs="Courier New"/>
          <w:color w:val="6A3E3E"/>
          <w:sz w:val="20"/>
          <w:szCs w:val="20"/>
        </w:rPr>
        <w:t>healthData</w:t>
      </w:r>
      <w:r>
        <w:rPr>
          <w:rFonts w:ascii="Courier New" w:hAnsi="Courier New" w:cs="Courier New"/>
          <w:color w:val="000000"/>
          <w:sz w:val="20"/>
          <w:szCs w:val="20"/>
        </w:rPr>
        <w:t>;</w:t>
      </w:r>
    </w:p>
    <w:p w14:paraId="679FB6F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"Notes: "</w:t>
      </w:r>
      <w:r>
        <w:rPr>
          <w:rFonts w:ascii="Courier New" w:hAnsi="Courier New" w:cs="Courier New"/>
          <w:color w:val="000000"/>
          <w:sz w:val="20"/>
          <w:szCs w:val="20"/>
        </w:rPr>
        <w:t xml:space="preserve"> + </w:t>
      </w:r>
      <w:r>
        <w:rPr>
          <w:rFonts w:ascii="Courier New" w:hAnsi="Courier New" w:cs="Courier New"/>
          <w:color w:val="6A3E3E"/>
          <w:sz w:val="20"/>
          <w:szCs w:val="20"/>
        </w:rPr>
        <w:t>customHealthData</w:t>
      </w:r>
      <w:r>
        <w:rPr>
          <w:rFonts w:ascii="Courier New" w:hAnsi="Courier New" w:cs="Courier New"/>
          <w:color w:val="000000"/>
          <w:sz w:val="20"/>
          <w:szCs w:val="20"/>
        </w:rPr>
        <w:t>.getNotes());</w:t>
      </w:r>
    </w:p>
    <w:p w14:paraId="753A328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4B19CB1"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3CD513E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14:paraId="556A854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288ADC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07F2D6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406F41A" w14:textId="29FD3277" w:rsidR="00666E0F" w:rsidRDefault="004A4E32" w:rsidP="00071C18">
      <w:pPr>
        <w:autoSpaceDE w:val="0"/>
        <w:autoSpaceDN w:val="0"/>
        <w:adjustRightInd w:val="0"/>
        <w:spacing w:after="0" w:line="240" w:lineRule="auto"/>
      </w:pPr>
      <w:r>
        <w:lastRenderedPageBreak/>
        <w:br/>
        <w:t>Here is the HealthData class:</w:t>
      </w:r>
      <w:r w:rsidR="000F6B73">
        <w:br/>
      </w:r>
    </w:p>
    <w:p w14:paraId="7C43A518"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PHI;</w:t>
      </w:r>
    </w:p>
    <w:p w14:paraId="4A219349"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051C443F"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java.util.Date;</w:t>
      </w:r>
    </w:p>
    <w:p w14:paraId="2872C781"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565C768E"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HealthData&lt;T&gt; {</w:t>
      </w:r>
    </w:p>
    <w:p w14:paraId="343D057F"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24089FCC"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Date </w:t>
      </w:r>
      <w:r>
        <w:rPr>
          <w:rFonts w:ascii="Courier New" w:hAnsi="Courier New" w:cs="Courier New"/>
          <w:color w:val="0000C0"/>
          <w:sz w:val="20"/>
          <w:szCs w:val="20"/>
        </w:rPr>
        <w:t>date</w:t>
      </w:r>
      <w:r>
        <w:rPr>
          <w:rFonts w:ascii="Courier New" w:hAnsi="Courier New" w:cs="Courier New"/>
          <w:color w:val="000000"/>
          <w:sz w:val="20"/>
          <w:szCs w:val="20"/>
        </w:rPr>
        <w:t>;</w:t>
      </w:r>
    </w:p>
    <w:p w14:paraId="79E71399"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30E7C128"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HealthData(String </w:t>
      </w:r>
      <w:r>
        <w:rPr>
          <w:rFonts w:ascii="Courier New" w:hAnsi="Courier New" w:cs="Courier New"/>
          <w:color w:val="6A3E3E"/>
          <w:sz w:val="20"/>
          <w:szCs w:val="20"/>
        </w:rPr>
        <w:t>name</w:t>
      </w:r>
      <w:r>
        <w:rPr>
          <w:rFonts w:ascii="Courier New" w:hAnsi="Courier New" w:cs="Courier New"/>
          <w:color w:val="000000"/>
          <w:sz w:val="20"/>
          <w:szCs w:val="20"/>
        </w:rPr>
        <w:t xml:space="preserve">, Date </w:t>
      </w:r>
      <w:r>
        <w:rPr>
          <w:rFonts w:ascii="Courier New" w:hAnsi="Courier New" w:cs="Courier New"/>
          <w:color w:val="6A3E3E"/>
          <w:sz w:val="20"/>
          <w:szCs w:val="20"/>
        </w:rPr>
        <w:t>date</w:t>
      </w:r>
      <w:r>
        <w:rPr>
          <w:rFonts w:ascii="Courier New" w:hAnsi="Courier New" w:cs="Courier New"/>
          <w:color w:val="000000"/>
          <w:sz w:val="20"/>
          <w:szCs w:val="20"/>
        </w:rPr>
        <w:t>) {</w:t>
      </w:r>
    </w:p>
    <w:p w14:paraId="45E9D6A6"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36DC8435"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date</w:t>
      </w:r>
      <w:r>
        <w:rPr>
          <w:rFonts w:ascii="Courier New" w:hAnsi="Courier New" w:cs="Courier New"/>
          <w:color w:val="000000"/>
          <w:sz w:val="20"/>
          <w:szCs w:val="20"/>
        </w:rPr>
        <w:t xml:space="preserve"> = </w:t>
      </w:r>
      <w:r>
        <w:rPr>
          <w:rFonts w:ascii="Courier New" w:hAnsi="Courier New" w:cs="Courier New"/>
          <w:color w:val="6A3E3E"/>
          <w:sz w:val="20"/>
          <w:szCs w:val="20"/>
        </w:rPr>
        <w:t>date</w:t>
      </w:r>
      <w:r>
        <w:rPr>
          <w:rFonts w:ascii="Courier New" w:hAnsi="Courier New" w:cs="Courier New"/>
          <w:color w:val="000000"/>
          <w:sz w:val="20"/>
          <w:szCs w:val="20"/>
        </w:rPr>
        <w:t>;</w:t>
      </w:r>
    </w:p>
    <w:p w14:paraId="44C8C04B"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485CB52"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7BD5ECF7"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getName() {</w:t>
      </w:r>
    </w:p>
    <w:p w14:paraId="58F0BA50"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14:paraId="26286F33"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83EACB9"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17753410"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Date getDate() {</w:t>
      </w:r>
    </w:p>
    <w:p w14:paraId="065B1139"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date</w:t>
      </w:r>
      <w:r>
        <w:rPr>
          <w:rFonts w:ascii="Courier New" w:hAnsi="Courier New" w:cs="Courier New"/>
          <w:color w:val="000000"/>
          <w:sz w:val="20"/>
          <w:szCs w:val="20"/>
        </w:rPr>
        <w:t>;</w:t>
      </w:r>
    </w:p>
    <w:p w14:paraId="6EB06F27"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1A514E5"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351F540F"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String getMetric();</w:t>
      </w:r>
    </w:p>
    <w:p w14:paraId="0DE88624"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2C6EC505"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T getData();</w:t>
      </w:r>
    </w:p>
    <w:p w14:paraId="308919E9"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2A0CF69" w14:textId="77777777" w:rsidR="000F6B73" w:rsidRDefault="004A4E32" w:rsidP="000F6B73">
      <w:pPr>
        <w:autoSpaceDE w:val="0"/>
        <w:autoSpaceDN w:val="0"/>
        <w:adjustRightInd w:val="0"/>
        <w:spacing w:after="0" w:line="240" w:lineRule="auto"/>
        <w:rPr>
          <w:rFonts w:ascii="Courier New" w:hAnsi="Courier New" w:cs="Courier New"/>
          <w:sz w:val="20"/>
          <w:szCs w:val="20"/>
        </w:rPr>
      </w:pPr>
      <w:r>
        <w:br/>
        <w:t>And lastly, here is the User class:</w:t>
      </w:r>
      <w:r>
        <w:br/>
      </w:r>
      <w:r w:rsidR="000F6B73">
        <w:rPr>
          <w:rFonts w:ascii="Courier New" w:hAnsi="Courier New" w:cs="Courier New"/>
          <w:b/>
          <w:bCs/>
          <w:color w:val="7F0055"/>
          <w:sz w:val="20"/>
          <w:szCs w:val="20"/>
        </w:rPr>
        <w:t>package</w:t>
      </w:r>
      <w:r w:rsidR="000F6B73">
        <w:rPr>
          <w:rFonts w:ascii="Courier New" w:hAnsi="Courier New" w:cs="Courier New"/>
          <w:color w:val="000000"/>
          <w:sz w:val="20"/>
          <w:szCs w:val="20"/>
        </w:rPr>
        <w:t xml:space="preserve"> PHI;</w:t>
      </w:r>
    </w:p>
    <w:p w14:paraId="7E41D040"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3DDF10A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java.util.ArrayList;</w:t>
      </w:r>
    </w:p>
    <w:p w14:paraId="318F863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java.util.Date;</w:t>
      </w:r>
    </w:p>
    <w:p w14:paraId="6A1C4C0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14:paraId="5A9ECD1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14:paraId="192FC06F"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57F60F35"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User&lt;T </w:t>
      </w:r>
      <w:r>
        <w:rPr>
          <w:rFonts w:ascii="Courier New" w:hAnsi="Courier New" w:cs="Courier New"/>
          <w:b/>
          <w:bCs/>
          <w:color w:val="7F0055"/>
          <w:sz w:val="20"/>
          <w:szCs w:val="20"/>
        </w:rPr>
        <w:t>extends</w:t>
      </w:r>
      <w:r>
        <w:rPr>
          <w:rFonts w:ascii="Courier New" w:hAnsi="Courier New" w:cs="Courier New"/>
          <w:color w:val="000000"/>
          <w:sz w:val="20"/>
          <w:szCs w:val="20"/>
        </w:rPr>
        <w:t xml:space="preserve"> HealthData&lt;?&gt;&gt; {</w:t>
      </w:r>
    </w:p>
    <w:p w14:paraId="15B2368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firstName</w:t>
      </w:r>
      <w:r>
        <w:rPr>
          <w:rFonts w:ascii="Courier New" w:hAnsi="Courier New" w:cs="Courier New"/>
          <w:color w:val="000000"/>
          <w:sz w:val="20"/>
          <w:szCs w:val="20"/>
        </w:rPr>
        <w:t>;</w:t>
      </w:r>
    </w:p>
    <w:p w14:paraId="70E29D7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lastName</w:t>
      </w:r>
      <w:r>
        <w:rPr>
          <w:rFonts w:ascii="Courier New" w:hAnsi="Courier New" w:cs="Courier New"/>
          <w:color w:val="000000"/>
          <w:sz w:val="20"/>
          <w:szCs w:val="20"/>
        </w:rPr>
        <w:t>;</w:t>
      </w:r>
    </w:p>
    <w:p w14:paraId="40BF3EC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email</w:t>
      </w:r>
      <w:r>
        <w:rPr>
          <w:rFonts w:ascii="Courier New" w:hAnsi="Courier New" w:cs="Courier New"/>
          <w:color w:val="000000"/>
          <w:sz w:val="20"/>
          <w:szCs w:val="20"/>
        </w:rPr>
        <w:t>;</w:t>
      </w:r>
    </w:p>
    <w:p w14:paraId="03D78D98"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u w:val="single"/>
        </w:rPr>
        <w:t>password</w:t>
      </w:r>
      <w:r>
        <w:rPr>
          <w:rFonts w:ascii="Courier New" w:hAnsi="Courier New" w:cs="Courier New"/>
          <w:color w:val="000000"/>
          <w:sz w:val="20"/>
          <w:szCs w:val="20"/>
        </w:rPr>
        <w:t>;</w:t>
      </w:r>
    </w:p>
    <w:p w14:paraId="7F5FB005"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Date </w:t>
      </w:r>
      <w:r>
        <w:rPr>
          <w:rFonts w:ascii="Courier New" w:hAnsi="Courier New" w:cs="Courier New"/>
          <w:color w:val="0000C0"/>
          <w:sz w:val="20"/>
          <w:szCs w:val="20"/>
          <w:u w:val="single"/>
        </w:rPr>
        <w:t>dateOfBirth</w:t>
      </w:r>
      <w:r>
        <w:rPr>
          <w:rFonts w:ascii="Courier New" w:hAnsi="Courier New" w:cs="Courier New"/>
          <w:color w:val="000000"/>
          <w:sz w:val="20"/>
          <w:szCs w:val="20"/>
        </w:rPr>
        <w:t>;</w:t>
      </w:r>
    </w:p>
    <w:p w14:paraId="14F0ABA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u w:val="single"/>
        </w:rPr>
        <w:t>gender</w:t>
      </w:r>
      <w:r>
        <w:rPr>
          <w:rFonts w:ascii="Courier New" w:hAnsi="Courier New" w:cs="Courier New"/>
          <w:color w:val="000000"/>
          <w:sz w:val="20"/>
          <w:szCs w:val="20"/>
        </w:rPr>
        <w:t>;</w:t>
      </w:r>
    </w:p>
    <w:p w14:paraId="6FF6C91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phoneNumber</w:t>
      </w:r>
      <w:r>
        <w:rPr>
          <w:rFonts w:ascii="Courier New" w:hAnsi="Courier New" w:cs="Courier New"/>
          <w:color w:val="000000"/>
          <w:sz w:val="20"/>
          <w:szCs w:val="20"/>
        </w:rPr>
        <w:t>;</w:t>
      </w:r>
    </w:p>
    <w:p w14:paraId="698C540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ArrayList&lt;T&gt; </w:t>
      </w:r>
      <w:r>
        <w:rPr>
          <w:rFonts w:ascii="Courier New" w:hAnsi="Courier New" w:cs="Courier New"/>
          <w:color w:val="0000C0"/>
          <w:sz w:val="20"/>
          <w:szCs w:val="20"/>
        </w:rPr>
        <w:t>healthDataList</w:t>
      </w:r>
      <w:r>
        <w:rPr>
          <w:rFonts w:ascii="Courier New" w:hAnsi="Courier New" w:cs="Courier New"/>
          <w:color w:val="000000"/>
          <w:sz w:val="20"/>
          <w:szCs w:val="20"/>
        </w:rPr>
        <w:t>;</w:t>
      </w:r>
    </w:p>
    <w:p w14:paraId="477FD1D4"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0DA18A9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User(String </w:t>
      </w:r>
      <w:r>
        <w:rPr>
          <w:rFonts w:ascii="Courier New" w:hAnsi="Courier New" w:cs="Courier New"/>
          <w:color w:val="6A3E3E"/>
          <w:sz w:val="20"/>
          <w:szCs w:val="20"/>
        </w:rPr>
        <w:t>firstName</w:t>
      </w:r>
      <w:r>
        <w:rPr>
          <w:rFonts w:ascii="Courier New" w:hAnsi="Courier New" w:cs="Courier New"/>
          <w:color w:val="000000"/>
          <w:sz w:val="20"/>
          <w:szCs w:val="20"/>
        </w:rPr>
        <w:t xml:space="preserve">, String </w:t>
      </w:r>
      <w:r>
        <w:rPr>
          <w:rFonts w:ascii="Courier New" w:hAnsi="Courier New" w:cs="Courier New"/>
          <w:color w:val="6A3E3E"/>
          <w:sz w:val="20"/>
          <w:szCs w:val="20"/>
        </w:rPr>
        <w:t>lastName</w:t>
      </w: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Date </w:t>
      </w:r>
      <w:r>
        <w:rPr>
          <w:rFonts w:ascii="Courier New" w:hAnsi="Courier New" w:cs="Courier New"/>
          <w:color w:val="6A3E3E"/>
          <w:sz w:val="20"/>
          <w:szCs w:val="20"/>
        </w:rPr>
        <w:t>dateOfBirth</w:t>
      </w:r>
      <w:r>
        <w:rPr>
          <w:rFonts w:ascii="Courier New" w:hAnsi="Courier New" w:cs="Courier New"/>
          <w:color w:val="000000"/>
          <w:sz w:val="20"/>
          <w:szCs w:val="20"/>
        </w:rPr>
        <w:t xml:space="preserve">, String </w:t>
      </w:r>
      <w:r>
        <w:rPr>
          <w:rFonts w:ascii="Courier New" w:hAnsi="Courier New" w:cs="Courier New"/>
          <w:color w:val="6A3E3E"/>
          <w:sz w:val="20"/>
          <w:szCs w:val="20"/>
        </w:rPr>
        <w:t>gender</w:t>
      </w:r>
      <w:r>
        <w:rPr>
          <w:rFonts w:ascii="Courier New" w:hAnsi="Courier New" w:cs="Courier New"/>
          <w:color w:val="000000"/>
          <w:sz w:val="20"/>
          <w:szCs w:val="20"/>
        </w:rPr>
        <w:t xml:space="preserve">, String </w:t>
      </w:r>
      <w:r>
        <w:rPr>
          <w:rFonts w:ascii="Courier New" w:hAnsi="Courier New" w:cs="Courier New"/>
          <w:color w:val="6A3E3E"/>
          <w:sz w:val="20"/>
          <w:szCs w:val="20"/>
        </w:rPr>
        <w:t>phoneNumber</w:t>
      </w:r>
      <w:r>
        <w:rPr>
          <w:rFonts w:ascii="Courier New" w:hAnsi="Courier New" w:cs="Courier New"/>
          <w:color w:val="000000"/>
          <w:sz w:val="20"/>
          <w:szCs w:val="20"/>
        </w:rPr>
        <w:t>) {</w:t>
      </w:r>
    </w:p>
    <w:p w14:paraId="094E446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(!isValidEmail(</w:t>
      </w:r>
      <w:r>
        <w:rPr>
          <w:rFonts w:ascii="Courier New" w:hAnsi="Courier New" w:cs="Courier New"/>
          <w:color w:val="6A3E3E"/>
          <w:sz w:val="20"/>
          <w:szCs w:val="20"/>
        </w:rPr>
        <w:t>email</w:t>
      </w:r>
      <w:r>
        <w:rPr>
          <w:rFonts w:ascii="Courier New" w:hAnsi="Courier New" w:cs="Courier New"/>
          <w:color w:val="000000"/>
          <w:sz w:val="20"/>
          <w:szCs w:val="20"/>
        </w:rPr>
        <w:t>)) {</w:t>
      </w:r>
    </w:p>
    <w:p w14:paraId="1AA402A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email address"</w:t>
      </w:r>
      <w:r>
        <w:rPr>
          <w:rFonts w:ascii="Courier New" w:hAnsi="Courier New" w:cs="Courier New"/>
          <w:color w:val="000000"/>
          <w:sz w:val="20"/>
          <w:szCs w:val="20"/>
        </w:rPr>
        <w:t>);</w:t>
      </w:r>
    </w:p>
    <w:p w14:paraId="2107BB6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0AE4C38"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9AED15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(!isValidPassword(</w:t>
      </w:r>
      <w:r>
        <w:rPr>
          <w:rFonts w:ascii="Courier New" w:hAnsi="Courier New" w:cs="Courier New"/>
          <w:color w:val="6A3E3E"/>
          <w:sz w:val="20"/>
          <w:szCs w:val="20"/>
        </w:rPr>
        <w:t>password</w:t>
      </w:r>
      <w:r>
        <w:rPr>
          <w:rFonts w:ascii="Courier New" w:hAnsi="Courier New" w:cs="Courier New"/>
          <w:color w:val="000000"/>
          <w:sz w:val="20"/>
          <w:szCs w:val="20"/>
        </w:rPr>
        <w:t>)) {</w:t>
      </w:r>
    </w:p>
    <w:p w14:paraId="42A1DE0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password"</w:t>
      </w:r>
      <w:r>
        <w:rPr>
          <w:rFonts w:ascii="Courier New" w:hAnsi="Courier New" w:cs="Courier New"/>
          <w:color w:val="000000"/>
          <w:sz w:val="20"/>
          <w:szCs w:val="20"/>
        </w:rPr>
        <w:t>);</w:t>
      </w:r>
    </w:p>
    <w:p w14:paraId="56CEBFA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49C3E97"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091A1288"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dateOfBirth</w:t>
      </w:r>
      <w:r>
        <w:rPr>
          <w:rFonts w:ascii="Courier New" w:hAnsi="Courier New" w:cs="Courier New"/>
          <w:color w:val="000000"/>
          <w:sz w:val="20"/>
          <w:szCs w:val="20"/>
        </w:rPr>
        <w:t>.after(</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p>
    <w:p w14:paraId="48459F8E"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date of birth"</w:t>
      </w:r>
      <w:r>
        <w:rPr>
          <w:rFonts w:ascii="Courier New" w:hAnsi="Courier New" w:cs="Courier New"/>
          <w:color w:val="000000"/>
          <w:sz w:val="20"/>
          <w:szCs w:val="20"/>
        </w:rPr>
        <w:t>);</w:t>
      </w:r>
    </w:p>
    <w:p w14:paraId="3206F49C"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FE2DF56"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4D9EB7D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firstName</w:t>
      </w:r>
      <w:r>
        <w:rPr>
          <w:rFonts w:ascii="Courier New" w:hAnsi="Courier New" w:cs="Courier New"/>
          <w:color w:val="000000"/>
          <w:sz w:val="20"/>
          <w:szCs w:val="20"/>
        </w:rPr>
        <w:t xml:space="preserve"> = </w:t>
      </w:r>
      <w:r>
        <w:rPr>
          <w:rFonts w:ascii="Courier New" w:hAnsi="Courier New" w:cs="Courier New"/>
          <w:color w:val="6A3E3E"/>
          <w:sz w:val="20"/>
          <w:szCs w:val="20"/>
        </w:rPr>
        <w:t>firstName</w:t>
      </w:r>
      <w:r>
        <w:rPr>
          <w:rFonts w:ascii="Courier New" w:hAnsi="Courier New" w:cs="Courier New"/>
          <w:color w:val="000000"/>
          <w:sz w:val="20"/>
          <w:szCs w:val="20"/>
        </w:rPr>
        <w:t>;</w:t>
      </w:r>
    </w:p>
    <w:p w14:paraId="5CFF858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lastName</w:t>
      </w:r>
      <w:r>
        <w:rPr>
          <w:rFonts w:ascii="Courier New" w:hAnsi="Courier New" w:cs="Courier New"/>
          <w:color w:val="000000"/>
          <w:sz w:val="20"/>
          <w:szCs w:val="20"/>
        </w:rPr>
        <w:t xml:space="preserve"> = </w:t>
      </w:r>
      <w:r>
        <w:rPr>
          <w:rFonts w:ascii="Courier New" w:hAnsi="Courier New" w:cs="Courier New"/>
          <w:color w:val="6A3E3E"/>
          <w:sz w:val="20"/>
          <w:szCs w:val="20"/>
        </w:rPr>
        <w:t>lastName</w:t>
      </w:r>
      <w:r>
        <w:rPr>
          <w:rFonts w:ascii="Courier New" w:hAnsi="Courier New" w:cs="Courier New"/>
          <w:color w:val="000000"/>
          <w:sz w:val="20"/>
          <w:szCs w:val="20"/>
        </w:rPr>
        <w:t>;</w:t>
      </w:r>
    </w:p>
    <w:p w14:paraId="51B25E6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42DBEDB5"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password</w:t>
      </w:r>
      <w:r>
        <w:rPr>
          <w:rFonts w:ascii="Courier New" w:hAnsi="Courier New" w:cs="Courier New"/>
          <w:color w:val="000000"/>
          <w:sz w:val="20"/>
          <w:szCs w:val="20"/>
        </w:rPr>
        <w:t xml:space="preserve"> = </w:t>
      </w:r>
      <w:r>
        <w:rPr>
          <w:rFonts w:ascii="Courier New" w:hAnsi="Courier New" w:cs="Courier New"/>
          <w:color w:val="6A3E3E"/>
          <w:sz w:val="20"/>
          <w:szCs w:val="20"/>
        </w:rPr>
        <w:t>password</w:t>
      </w:r>
      <w:r>
        <w:rPr>
          <w:rFonts w:ascii="Courier New" w:hAnsi="Courier New" w:cs="Courier New"/>
          <w:color w:val="000000"/>
          <w:sz w:val="20"/>
          <w:szCs w:val="20"/>
        </w:rPr>
        <w:t>;</w:t>
      </w:r>
    </w:p>
    <w:p w14:paraId="0A3B084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dateOfBirth</w:t>
      </w:r>
      <w:r>
        <w:rPr>
          <w:rFonts w:ascii="Courier New" w:hAnsi="Courier New" w:cs="Courier New"/>
          <w:color w:val="000000"/>
          <w:sz w:val="20"/>
          <w:szCs w:val="20"/>
        </w:rPr>
        <w:t xml:space="preserve"> = </w:t>
      </w:r>
      <w:r>
        <w:rPr>
          <w:rFonts w:ascii="Courier New" w:hAnsi="Courier New" w:cs="Courier New"/>
          <w:color w:val="6A3E3E"/>
          <w:sz w:val="20"/>
          <w:szCs w:val="20"/>
        </w:rPr>
        <w:t>dateOfBirth</w:t>
      </w:r>
      <w:r>
        <w:rPr>
          <w:rFonts w:ascii="Courier New" w:hAnsi="Courier New" w:cs="Courier New"/>
          <w:color w:val="000000"/>
          <w:sz w:val="20"/>
          <w:szCs w:val="20"/>
        </w:rPr>
        <w:t>;</w:t>
      </w:r>
    </w:p>
    <w:p w14:paraId="15B874BE"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gender</w:t>
      </w:r>
      <w:r>
        <w:rPr>
          <w:rFonts w:ascii="Courier New" w:hAnsi="Courier New" w:cs="Courier New"/>
          <w:color w:val="000000"/>
          <w:sz w:val="20"/>
          <w:szCs w:val="20"/>
        </w:rPr>
        <w:t xml:space="preserve"> = </w:t>
      </w:r>
      <w:r>
        <w:rPr>
          <w:rFonts w:ascii="Courier New" w:hAnsi="Courier New" w:cs="Courier New"/>
          <w:color w:val="6A3E3E"/>
          <w:sz w:val="20"/>
          <w:szCs w:val="20"/>
        </w:rPr>
        <w:t>gender</w:t>
      </w:r>
      <w:r>
        <w:rPr>
          <w:rFonts w:ascii="Courier New" w:hAnsi="Courier New" w:cs="Courier New"/>
          <w:color w:val="000000"/>
          <w:sz w:val="20"/>
          <w:szCs w:val="20"/>
        </w:rPr>
        <w:t>;</w:t>
      </w:r>
    </w:p>
    <w:p w14:paraId="6063494E"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phoneNumber</w:t>
      </w:r>
      <w:r>
        <w:rPr>
          <w:rFonts w:ascii="Courier New" w:hAnsi="Courier New" w:cs="Courier New"/>
          <w:color w:val="000000"/>
          <w:sz w:val="20"/>
          <w:szCs w:val="20"/>
        </w:rPr>
        <w:t xml:space="preserve"> = </w:t>
      </w:r>
      <w:r>
        <w:rPr>
          <w:rFonts w:ascii="Courier New" w:hAnsi="Courier New" w:cs="Courier New"/>
          <w:color w:val="6A3E3E"/>
          <w:sz w:val="20"/>
          <w:szCs w:val="20"/>
        </w:rPr>
        <w:t>phoneNumber</w:t>
      </w:r>
      <w:r>
        <w:rPr>
          <w:rFonts w:ascii="Courier New" w:hAnsi="Courier New" w:cs="Courier New"/>
          <w:color w:val="000000"/>
          <w:sz w:val="20"/>
          <w:szCs w:val="20"/>
        </w:rPr>
        <w:t>;</w:t>
      </w:r>
    </w:p>
    <w:p w14:paraId="5C001C9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healthDataList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ArrayList&lt;&gt;();</w:t>
      </w:r>
    </w:p>
    <w:p w14:paraId="0B558BE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BE3BAA2"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1A7BC3C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addHealthData(T </w:t>
      </w:r>
      <w:r>
        <w:rPr>
          <w:rFonts w:ascii="Courier New" w:hAnsi="Courier New" w:cs="Courier New"/>
          <w:color w:val="6A3E3E"/>
          <w:sz w:val="20"/>
          <w:szCs w:val="20"/>
        </w:rPr>
        <w:t>healthData</w:t>
      </w:r>
      <w:r>
        <w:rPr>
          <w:rFonts w:ascii="Courier New" w:hAnsi="Courier New" w:cs="Courier New"/>
          <w:color w:val="000000"/>
          <w:sz w:val="20"/>
          <w:szCs w:val="20"/>
        </w:rPr>
        <w:t>) {</w:t>
      </w:r>
    </w:p>
    <w:p w14:paraId="1912649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healthDataList</w:t>
      </w:r>
      <w:r>
        <w:rPr>
          <w:rFonts w:ascii="Courier New" w:hAnsi="Courier New" w:cs="Courier New"/>
          <w:color w:val="000000"/>
          <w:sz w:val="20"/>
          <w:szCs w:val="20"/>
        </w:rPr>
        <w:t>.add(</w:t>
      </w:r>
      <w:r>
        <w:rPr>
          <w:rFonts w:ascii="Courier New" w:hAnsi="Courier New" w:cs="Courier New"/>
          <w:color w:val="6A3E3E"/>
          <w:sz w:val="20"/>
          <w:szCs w:val="20"/>
        </w:rPr>
        <w:t>healthData</w:t>
      </w:r>
      <w:r>
        <w:rPr>
          <w:rFonts w:ascii="Courier New" w:hAnsi="Courier New" w:cs="Courier New"/>
          <w:color w:val="000000"/>
          <w:sz w:val="20"/>
          <w:szCs w:val="20"/>
        </w:rPr>
        <w:t>);</w:t>
      </w:r>
    </w:p>
    <w:p w14:paraId="71A8B5C9"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052D92D"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3562889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removeHealthData(T </w:t>
      </w:r>
      <w:r>
        <w:rPr>
          <w:rFonts w:ascii="Courier New" w:hAnsi="Courier New" w:cs="Courier New"/>
          <w:color w:val="6A3E3E"/>
          <w:sz w:val="20"/>
          <w:szCs w:val="20"/>
        </w:rPr>
        <w:t>healthData</w:t>
      </w:r>
      <w:r>
        <w:rPr>
          <w:rFonts w:ascii="Courier New" w:hAnsi="Courier New" w:cs="Courier New"/>
          <w:color w:val="000000"/>
          <w:sz w:val="20"/>
          <w:szCs w:val="20"/>
        </w:rPr>
        <w:t>) {</w:t>
      </w:r>
    </w:p>
    <w:p w14:paraId="201FACDA"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healthDataList</w:t>
      </w:r>
      <w:r>
        <w:rPr>
          <w:rFonts w:ascii="Courier New" w:hAnsi="Courier New" w:cs="Courier New"/>
          <w:color w:val="000000"/>
          <w:sz w:val="20"/>
          <w:szCs w:val="20"/>
        </w:rPr>
        <w:t>.remove(</w:t>
      </w:r>
      <w:r>
        <w:rPr>
          <w:rFonts w:ascii="Courier New" w:hAnsi="Courier New" w:cs="Courier New"/>
          <w:color w:val="6A3E3E"/>
          <w:sz w:val="20"/>
          <w:szCs w:val="20"/>
        </w:rPr>
        <w:t>healthData</w:t>
      </w:r>
      <w:r>
        <w:rPr>
          <w:rFonts w:ascii="Courier New" w:hAnsi="Courier New" w:cs="Courier New"/>
          <w:color w:val="000000"/>
          <w:sz w:val="20"/>
          <w:szCs w:val="20"/>
        </w:rPr>
        <w:t>);</w:t>
      </w:r>
    </w:p>
    <w:p w14:paraId="7A36FB69"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A57F1A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editHealthData(</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 xml:space="preserve">, T </w:t>
      </w:r>
      <w:r>
        <w:rPr>
          <w:rFonts w:ascii="Courier New" w:hAnsi="Courier New" w:cs="Courier New"/>
          <w:color w:val="6A3E3E"/>
          <w:sz w:val="20"/>
          <w:szCs w:val="20"/>
        </w:rPr>
        <w:t>newHealthData</w:t>
      </w:r>
      <w:r>
        <w:rPr>
          <w:rFonts w:ascii="Courier New" w:hAnsi="Courier New" w:cs="Courier New"/>
          <w:color w:val="000000"/>
          <w:sz w:val="20"/>
          <w:szCs w:val="20"/>
        </w:rPr>
        <w:t>) {</w:t>
      </w:r>
    </w:p>
    <w:p w14:paraId="0ADDFC38"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 xml:space="preserve"> &lt; 0 || </w:t>
      </w:r>
      <w:r>
        <w:rPr>
          <w:rFonts w:ascii="Courier New" w:hAnsi="Courier New" w:cs="Courier New"/>
          <w:color w:val="6A3E3E"/>
          <w:sz w:val="20"/>
          <w:szCs w:val="20"/>
        </w:rPr>
        <w:t>index</w:t>
      </w:r>
      <w:r>
        <w:rPr>
          <w:rFonts w:ascii="Courier New" w:hAnsi="Courier New" w:cs="Courier New"/>
          <w:color w:val="000000"/>
          <w:sz w:val="20"/>
          <w:szCs w:val="20"/>
        </w:rPr>
        <w:t xml:space="preserve"> &gt;= </w:t>
      </w:r>
      <w:r>
        <w:rPr>
          <w:rFonts w:ascii="Courier New" w:hAnsi="Courier New" w:cs="Courier New"/>
          <w:color w:val="0000C0"/>
          <w:sz w:val="20"/>
          <w:szCs w:val="20"/>
        </w:rPr>
        <w:t>healthDataList</w:t>
      </w:r>
      <w:r>
        <w:rPr>
          <w:rFonts w:ascii="Courier New" w:hAnsi="Courier New" w:cs="Courier New"/>
          <w:color w:val="000000"/>
          <w:sz w:val="20"/>
          <w:szCs w:val="20"/>
        </w:rPr>
        <w:t>.size()) {</w:t>
      </w:r>
    </w:p>
    <w:p w14:paraId="0121A971"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index for editing health data"</w:t>
      </w:r>
      <w:r>
        <w:rPr>
          <w:rFonts w:ascii="Courier New" w:hAnsi="Courier New" w:cs="Courier New"/>
          <w:color w:val="000000"/>
          <w:sz w:val="20"/>
          <w:szCs w:val="20"/>
        </w:rPr>
        <w:t>);</w:t>
      </w:r>
    </w:p>
    <w:p w14:paraId="036E174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17F3C8F"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943096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HealthData&lt;?&gt; </w:t>
      </w:r>
      <w:r>
        <w:rPr>
          <w:rFonts w:ascii="Courier New" w:hAnsi="Courier New" w:cs="Courier New"/>
          <w:color w:val="6A3E3E"/>
          <w:sz w:val="20"/>
          <w:szCs w:val="20"/>
        </w:rPr>
        <w:t>existingData</w:t>
      </w:r>
      <w:r>
        <w:rPr>
          <w:rFonts w:ascii="Courier New" w:hAnsi="Courier New" w:cs="Courier New"/>
          <w:color w:val="000000"/>
          <w:sz w:val="20"/>
          <w:szCs w:val="20"/>
        </w:rPr>
        <w:t xml:space="preserve"> = </w:t>
      </w:r>
      <w:r>
        <w:rPr>
          <w:rFonts w:ascii="Courier New" w:hAnsi="Courier New" w:cs="Courier New"/>
          <w:color w:val="0000C0"/>
          <w:sz w:val="20"/>
          <w:szCs w:val="20"/>
        </w:rPr>
        <w:t>healthDataList</w:t>
      </w:r>
      <w:r>
        <w:rPr>
          <w:rFonts w:ascii="Courier New" w:hAnsi="Courier New" w:cs="Courier New"/>
          <w:color w:val="000000"/>
          <w:sz w:val="20"/>
          <w:szCs w:val="20"/>
        </w:rPr>
        <w:t>.get(</w:t>
      </w:r>
      <w:r>
        <w:rPr>
          <w:rFonts w:ascii="Courier New" w:hAnsi="Courier New" w:cs="Courier New"/>
          <w:color w:val="6A3E3E"/>
          <w:sz w:val="20"/>
          <w:szCs w:val="20"/>
        </w:rPr>
        <w:t>index</w:t>
      </w:r>
      <w:r>
        <w:rPr>
          <w:rFonts w:ascii="Courier New" w:hAnsi="Courier New" w:cs="Courier New"/>
          <w:color w:val="000000"/>
          <w:sz w:val="20"/>
          <w:szCs w:val="20"/>
        </w:rPr>
        <w:t>);</w:t>
      </w:r>
    </w:p>
    <w:p w14:paraId="1BCCB1F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shd w:val="clear" w:color="auto" w:fill="F0D8A8"/>
        </w:rPr>
        <w:t>existingMetric</w:t>
      </w:r>
      <w:r>
        <w:rPr>
          <w:rFonts w:ascii="Courier New" w:hAnsi="Courier New" w:cs="Courier New"/>
          <w:color w:val="000000"/>
          <w:sz w:val="20"/>
          <w:szCs w:val="20"/>
        </w:rPr>
        <w:t xml:space="preserve"> = </w:t>
      </w:r>
      <w:r>
        <w:rPr>
          <w:rFonts w:ascii="Courier New" w:hAnsi="Courier New" w:cs="Courier New"/>
          <w:color w:val="6A3E3E"/>
          <w:sz w:val="20"/>
          <w:szCs w:val="20"/>
        </w:rPr>
        <w:t>existingData</w:t>
      </w:r>
      <w:r>
        <w:rPr>
          <w:rFonts w:ascii="Courier New" w:hAnsi="Courier New" w:cs="Courier New"/>
          <w:color w:val="000000"/>
          <w:sz w:val="20"/>
          <w:szCs w:val="20"/>
        </w:rPr>
        <w:t>.getMetric();</w:t>
      </w:r>
    </w:p>
    <w:p w14:paraId="16D3FE11"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newMetric</w:t>
      </w:r>
      <w:r>
        <w:rPr>
          <w:rFonts w:ascii="Courier New" w:hAnsi="Courier New" w:cs="Courier New"/>
          <w:color w:val="000000"/>
          <w:sz w:val="20"/>
          <w:szCs w:val="20"/>
        </w:rPr>
        <w:t xml:space="preserve"> = </w:t>
      </w:r>
      <w:r>
        <w:rPr>
          <w:rFonts w:ascii="Courier New" w:hAnsi="Courier New" w:cs="Courier New"/>
          <w:color w:val="6A3E3E"/>
          <w:sz w:val="20"/>
          <w:szCs w:val="20"/>
        </w:rPr>
        <w:t>newHealthData</w:t>
      </w:r>
      <w:r>
        <w:rPr>
          <w:rFonts w:ascii="Courier New" w:hAnsi="Courier New" w:cs="Courier New"/>
          <w:color w:val="000000"/>
          <w:sz w:val="20"/>
          <w:szCs w:val="20"/>
        </w:rPr>
        <w:t>.getMetric();</w:t>
      </w:r>
    </w:p>
    <w:p w14:paraId="5DC68187"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2364107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shd w:val="clear" w:color="auto" w:fill="D4D4D4"/>
        </w:rPr>
        <w:t>existingMetric</w:t>
      </w:r>
      <w:r>
        <w:rPr>
          <w:rFonts w:ascii="Courier New" w:hAnsi="Courier New" w:cs="Courier New"/>
          <w:color w:val="000000"/>
          <w:sz w:val="20"/>
          <w:szCs w:val="20"/>
        </w:rPr>
        <w:t>.equals(</w:t>
      </w:r>
      <w:r>
        <w:rPr>
          <w:rFonts w:ascii="Courier New" w:hAnsi="Courier New" w:cs="Courier New"/>
          <w:color w:val="6A3E3E"/>
          <w:sz w:val="20"/>
          <w:szCs w:val="20"/>
        </w:rPr>
        <w:t>newMetric</w:t>
      </w:r>
      <w:r>
        <w:rPr>
          <w:rFonts w:ascii="Courier New" w:hAnsi="Courier New" w:cs="Courier New"/>
          <w:color w:val="000000"/>
          <w:sz w:val="20"/>
          <w:szCs w:val="20"/>
        </w:rPr>
        <w:t>)) {</w:t>
      </w:r>
    </w:p>
    <w:p w14:paraId="50D8080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"Cannot edit health data at index "</w:t>
      </w:r>
      <w:r>
        <w:rPr>
          <w:rFonts w:ascii="Courier New" w:hAnsi="Courier New" w:cs="Courier New"/>
          <w:color w:val="000000"/>
          <w:sz w:val="20"/>
          <w:szCs w:val="20"/>
        </w:rPr>
        <w:t xml:space="preserve"> + </w:t>
      </w:r>
      <w:r>
        <w:rPr>
          <w:rFonts w:ascii="Courier New" w:hAnsi="Courier New" w:cs="Courier New"/>
          <w:color w:val="6A3E3E"/>
          <w:sz w:val="20"/>
          <w:szCs w:val="20"/>
        </w:rPr>
        <w:t>index</w:t>
      </w:r>
      <w:r>
        <w:rPr>
          <w:rFonts w:ascii="Courier New" w:hAnsi="Courier New" w:cs="Courier New"/>
          <w:color w:val="000000"/>
          <w:sz w:val="20"/>
          <w:szCs w:val="20"/>
        </w:rPr>
        <w:t xml:space="preserve"> + </w:t>
      </w:r>
      <w:r>
        <w:rPr>
          <w:rFonts w:ascii="Courier New" w:hAnsi="Courier New" w:cs="Courier New"/>
          <w:color w:val="2A00FF"/>
          <w:sz w:val="20"/>
          <w:szCs w:val="20"/>
        </w:rPr>
        <w:t>" with a different metric type"</w:t>
      </w:r>
      <w:r>
        <w:rPr>
          <w:rFonts w:ascii="Courier New" w:hAnsi="Courier New" w:cs="Courier New"/>
          <w:color w:val="000000"/>
          <w:sz w:val="20"/>
          <w:szCs w:val="20"/>
        </w:rPr>
        <w:t>);</w:t>
      </w:r>
    </w:p>
    <w:p w14:paraId="0AB814B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2FF57BE"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"Editing health data at index "</w:t>
      </w:r>
      <w:r>
        <w:rPr>
          <w:rFonts w:ascii="Courier New" w:hAnsi="Courier New" w:cs="Courier New"/>
          <w:color w:val="000000"/>
          <w:sz w:val="20"/>
          <w:szCs w:val="20"/>
        </w:rPr>
        <w:t xml:space="preserve"> + </w:t>
      </w:r>
      <w:r>
        <w:rPr>
          <w:rFonts w:ascii="Courier New" w:hAnsi="Courier New" w:cs="Courier New"/>
          <w:color w:val="6A3E3E"/>
          <w:sz w:val="20"/>
          <w:szCs w:val="20"/>
        </w:rPr>
        <w:t>index</w:t>
      </w:r>
      <w:r>
        <w:rPr>
          <w:rFonts w:ascii="Courier New" w:hAnsi="Courier New" w:cs="Courier New"/>
          <w:color w:val="000000"/>
          <w:sz w:val="20"/>
          <w:szCs w:val="20"/>
        </w:rPr>
        <w:t xml:space="preserve"> + </w:t>
      </w:r>
      <w:r>
        <w:rPr>
          <w:rFonts w:ascii="Courier New" w:hAnsi="Courier New" w:cs="Courier New"/>
          <w:color w:val="2A00FF"/>
          <w:sz w:val="20"/>
          <w:szCs w:val="20"/>
        </w:rPr>
        <w:t>" for "</w:t>
      </w:r>
      <w:r>
        <w:rPr>
          <w:rFonts w:ascii="Courier New" w:hAnsi="Courier New" w:cs="Courier New"/>
          <w:color w:val="000000"/>
          <w:sz w:val="20"/>
          <w:szCs w:val="20"/>
        </w:rPr>
        <w:t xml:space="preserve"> + </w:t>
      </w:r>
      <w:r>
        <w:rPr>
          <w:rFonts w:ascii="Courier New" w:hAnsi="Courier New" w:cs="Courier New"/>
          <w:color w:val="6A3E3E"/>
          <w:sz w:val="20"/>
          <w:szCs w:val="20"/>
          <w:shd w:val="clear" w:color="auto" w:fill="D4D4D4"/>
        </w:rPr>
        <w:t>existingMetric</w:t>
      </w:r>
      <w:r>
        <w:rPr>
          <w:rFonts w:ascii="Courier New" w:hAnsi="Courier New" w:cs="Courier New"/>
          <w:color w:val="000000"/>
          <w:sz w:val="20"/>
          <w:szCs w:val="20"/>
        </w:rPr>
        <w:t>);</w:t>
      </w:r>
    </w:p>
    <w:p w14:paraId="28D5F4C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healthDataList</w:t>
      </w:r>
      <w:r>
        <w:rPr>
          <w:rFonts w:ascii="Courier New" w:hAnsi="Courier New" w:cs="Courier New"/>
          <w:color w:val="000000"/>
          <w:sz w:val="20"/>
          <w:szCs w:val="20"/>
        </w:rPr>
        <w:t>.set(</w:t>
      </w:r>
      <w:r>
        <w:rPr>
          <w:rFonts w:ascii="Courier New" w:hAnsi="Courier New" w:cs="Courier New"/>
          <w:color w:val="6A3E3E"/>
          <w:sz w:val="20"/>
          <w:szCs w:val="20"/>
        </w:rPr>
        <w:t>index</w:t>
      </w:r>
      <w:r>
        <w:rPr>
          <w:rFonts w:ascii="Courier New" w:hAnsi="Courier New" w:cs="Courier New"/>
          <w:color w:val="000000"/>
          <w:sz w:val="20"/>
          <w:szCs w:val="20"/>
        </w:rPr>
        <w:t xml:space="preserve">, </w:t>
      </w:r>
      <w:r>
        <w:rPr>
          <w:rFonts w:ascii="Courier New" w:hAnsi="Courier New" w:cs="Courier New"/>
          <w:color w:val="6A3E3E"/>
          <w:sz w:val="20"/>
          <w:szCs w:val="20"/>
        </w:rPr>
        <w:t>newHealthData</w:t>
      </w:r>
      <w:r>
        <w:rPr>
          <w:rFonts w:ascii="Courier New" w:hAnsi="Courier New" w:cs="Courier New"/>
          <w:color w:val="000000"/>
          <w:sz w:val="20"/>
          <w:szCs w:val="20"/>
        </w:rPr>
        <w:t>);</w:t>
      </w:r>
    </w:p>
    <w:p w14:paraId="331B7D0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0998656"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5CC35B92"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4D9CD112"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140D81FF"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6540E109"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ArrayList&lt;T&gt; getHealthDataList() {</w:t>
      </w:r>
    </w:p>
    <w:p w14:paraId="0506087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healthDataList</w:t>
      </w:r>
      <w:r>
        <w:rPr>
          <w:rFonts w:ascii="Courier New" w:hAnsi="Courier New" w:cs="Courier New"/>
          <w:color w:val="000000"/>
          <w:sz w:val="20"/>
          <w:szCs w:val="20"/>
        </w:rPr>
        <w:t>;</w:t>
      </w:r>
    </w:p>
    <w:p w14:paraId="537F69D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A0B2D53"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9D69E0B"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getFullName() {</w:t>
      </w:r>
    </w:p>
    <w:p w14:paraId="397A047B"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firstName</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lastName</w:t>
      </w:r>
      <w:r>
        <w:rPr>
          <w:rFonts w:ascii="Courier New" w:hAnsi="Courier New" w:cs="Courier New"/>
          <w:color w:val="000000"/>
          <w:sz w:val="20"/>
          <w:szCs w:val="20"/>
        </w:rPr>
        <w:t>;</w:t>
      </w:r>
    </w:p>
    <w:p w14:paraId="190ABF8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C622D2E"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6D6C0BB5"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getEmail() {</w:t>
      </w:r>
    </w:p>
    <w:p w14:paraId="650A225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email</w:t>
      </w:r>
      <w:r>
        <w:rPr>
          <w:rFonts w:ascii="Courier New" w:hAnsi="Courier New" w:cs="Courier New"/>
          <w:color w:val="000000"/>
          <w:sz w:val="20"/>
          <w:szCs w:val="20"/>
        </w:rPr>
        <w:t>;</w:t>
      </w:r>
    </w:p>
    <w:p w14:paraId="50D3C8DB"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7CD5951"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4BE8578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setEmail(String </w:t>
      </w:r>
      <w:r>
        <w:rPr>
          <w:rFonts w:ascii="Courier New" w:hAnsi="Courier New" w:cs="Courier New"/>
          <w:color w:val="6A3E3E"/>
          <w:sz w:val="20"/>
          <w:szCs w:val="20"/>
        </w:rPr>
        <w:t>email</w:t>
      </w:r>
      <w:r>
        <w:rPr>
          <w:rFonts w:ascii="Courier New" w:hAnsi="Courier New" w:cs="Courier New"/>
          <w:color w:val="000000"/>
          <w:sz w:val="20"/>
          <w:szCs w:val="20"/>
        </w:rPr>
        <w:t>) {</w:t>
      </w:r>
    </w:p>
    <w:p w14:paraId="2B72035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(!isValidEmail(</w:t>
      </w:r>
      <w:r>
        <w:rPr>
          <w:rFonts w:ascii="Courier New" w:hAnsi="Courier New" w:cs="Courier New"/>
          <w:color w:val="6A3E3E"/>
          <w:sz w:val="20"/>
          <w:szCs w:val="20"/>
        </w:rPr>
        <w:t>email</w:t>
      </w:r>
      <w:r>
        <w:rPr>
          <w:rFonts w:ascii="Courier New" w:hAnsi="Courier New" w:cs="Courier New"/>
          <w:color w:val="000000"/>
          <w:sz w:val="20"/>
          <w:szCs w:val="20"/>
        </w:rPr>
        <w:t>)) {</w:t>
      </w:r>
    </w:p>
    <w:p w14:paraId="4FF64C9C"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email address"</w:t>
      </w:r>
      <w:r>
        <w:rPr>
          <w:rFonts w:ascii="Courier New" w:hAnsi="Courier New" w:cs="Courier New"/>
          <w:color w:val="000000"/>
          <w:sz w:val="20"/>
          <w:szCs w:val="20"/>
        </w:rPr>
        <w:t>);</w:t>
      </w:r>
    </w:p>
    <w:p w14:paraId="36E5E51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C93B80B"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3A085969"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6D5ADBB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1AB319A"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2F9AB73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getPhoneNumber() {</w:t>
      </w:r>
    </w:p>
    <w:p w14:paraId="5D7288E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phoneNumber</w:t>
      </w:r>
      <w:r>
        <w:rPr>
          <w:rFonts w:ascii="Courier New" w:hAnsi="Courier New" w:cs="Courier New"/>
          <w:color w:val="000000"/>
          <w:sz w:val="20"/>
          <w:szCs w:val="20"/>
        </w:rPr>
        <w:t>;</w:t>
      </w:r>
    </w:p>
    <w:p w14:paraId="0DFABEF1"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77BDFCB"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16454A1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setPhoneNumber(String </w:t>
      </w:r>
      <w:r>
        <w:rPr>
          <w:rFonts w:ascii="Courier New" w:hAnsi="Courier New" w:cs="Courier New"/>
          <w:color w:val="6A3E3E"/>
          <w:sz w:val="20"/>
          <w:szCs w:val="20"/>
        </w:rPr>
        <w:t>phoneNumber</w:t>
      </w:r>
      <w:r>
        <w:rPr>
          <w:rFonts w:ascii="Courier New" w:hAnsi="Courier New" w:cs="Courier New"/>
          <w:color w:val="000000"/>
          <w:sz w:val="20"/>
          <w:szCs w:val="20"/>
        </w:rPr>
        <w:t>) {</w:t>
      </w:r>
    </w:p>
    <w:p w14:paraId="7B37F19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phoneNumber</w:t>
      </w:r>
      <w:r>
        <w:rPr>
          <w:rFonts w:ascii="Courier New" w:hAnsi="Courier New" w:cs="Courier New"/>
          <w:color w:val="000000"/>
          <w:sz w:val="20"/>
          <w:szCs w:val="20"/>
        </w:rPr>
        <w:t xml:space="preserve"> = </w:t>
      </w:r>
      <w:r>
        <w:rPr>
          <w:rFonts w:ascii="Courier New" w:hAnsi="Courier New" w:cs="Courier New"/>
          <w:color w:val="6A3E3E"/>
          <w:sz w:val="20"/>
          <w:szCs w:val="20"/>
        </w:rPr>
        <w:t>phoneNumber</w:t>
      </w:r>
      <w:r>
        <w:rPr>
          <w:rFonts w:ascii="Courier New" w:hAnsi="Courier New" w:cs="Courier New"/>
          <w:color w:val="000000"/>
          <w:sz w:val="20"/>
          <w:szCs w:val="20"/>
        </w:rPr>
        <w:t>;</w:t>
      </w:r>
    </w:p>
    <w:p w14:paraId="2C3B8E7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3D51AAA"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216C9E69"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isValidEmail(String </w:t>
      </w:r>
      <w:r>
        <w:rPr>
          <w:rFonts w:ascii="Courier New" w:hAnsi="Courier New" w:cs="Courier New"/>
          <w:color w:val="6A3E3E"/>
          <w:sz w:val="20"/>
          <w:szCs w:val="20"/>
        </w:rPr>
        <w:t>email</w:t>
      </w:r>
      <w:r>
        <w:rPr>
          <w:rFonts w:ascii="Courier New" w:hAnsi="Courier New" w:cs="Courier New"/>
          <w:color w:val="000000"/>
          <w:sz w:val="20"/>
          <w:szCs w:val="20"/>
        </w:rPr>
        <w:t>) {</w:t>
      </w:r>
    </w:p>
    <w:p w14:paraId="5F05F3E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emailRegex</w:t>
      </w:r>
      <w:r>
        <w:rPr>
          <w:rFonts w:ascii="Courier New" w:hAnsi="Courier New" w:cs="Courier New"/>
          <w:color w:val="000000"/>
          <w:sz w:val="20"/>
          <w:szCs w:val="20"/>
        </w:rPr>
        <w:t xml:space="preserve"> = </w:t>
      </w:r>
      <w:r>
        <w:rPr>
          <w:rFonts w:ascii="Courier New" w:hAnsi="Courier New" w:cs="Courier New"/>
          <w:color w:val="2A00FF"/>
          <w:sz w:val="20"/>
          <w:szCs w:val="20"/>
        </w:rPr>
        <w:t>"^[a-zA-Z0-9_+&amp;*-]+(?:\\."</w:t>
      </w:r>
      <w:r>
        <w:rPr>
          <w:rFonts w:ascii="Courier New" w:hAnsi="Courier New" w:cs="Courier New"/>
          <w:color w:val="000000"/>
          <w:sz w:val="20"/>
          <w:szCs w:val="20"/>
        </w:rPr>
        <w:t xml:space="preserve"> +</w:t>
      </w:r>
    </w:p>
    <w:p w14:paraId="026A5231"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"[a-zA-Z0-9_+&amp;*-]+)*@"</w:t>
      </w:r>
      <w:r>
        <w:rPr>
          <w:rFonts w:ascii="Courier New" w:hAnsi="Courier New" w:cs="Courier New"/>
          <w:color w:val="000000"/>
          <w:sz w:val="20"/>
          <w:szCs w:val="20"/>
        </w:rPr>
        <w:t xml:space="preserve"> +</w:t>
      </w:r>
    </w:p>
    <w:p w14:paraId="43DFC58B"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"(?:[a-zA-Z0-9-]+\\.)+[a-z"</w:t>
      </w:r>
      <w:r>
        <w:rPr>
          <w:rFonts w:ascii="Courier New" w:hAnsi="Courier New" w:cs="Courier New"/>
          <w:color w:val="000000"/>
          <w:sz w:val="20"/>
          <w:szCs w:val="20"/>
        </w:rPr>
        <w:t xml:space="preserve"> +</w:t>
      </w:r>
    </w:p>
    <w:p w14:paraId="7AAA319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"A-Z]{2,7}$"</w:t>
      </w:r>
      <w:r>
        <w:rPr>
          <w:rFonts w:ascii="Courier New" w:hAnsi="Courier New" w:cs="Courier New"/>
          <w:color w:val="000000"/>
          <w:sz w:val="20"/>
          <w:szCs w:val="20"/>
        </w:rPr>
        <w:t>;</w:t>
      </w:r>
    </w:p>
    <w:p w14:paraId="6E3EA695"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4898BDA"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Pattern </w:t>
      </w:r>
      <w:r>
        <w:rPr>
          <w:rFonts w:ascii="Courier New" w:hAnsi="Courier New" w:cs="Courier New"/>
          <w:color w:val="6A3E3E"/>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6A3E3E"/>
          <w:sz w:val="20"/>
          <w:szCs w:val="20"/>
        </w:rPr>
        <w:t>emailRegex</w:t>
      </w:r>
      <w:r>
        <w:rPr>
          <w:rFonts w:ascii="Courier New" w:hAnsi="Courier New" w:cs="Courier New"/>
          <w:color w:val="000000"/>
          <w:sz w:val="20"/>
          <w:szCs w:val="20"/>
        </w:rPr>
        <w:t>);</w:t>
      </w:r>
    </w:p>
    <w:p w14:paraId="5BC70F6C"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Matcher </w:t>
      </w:r>
      <w:r>
        <w:rPr>
          <w:rFonts w:ascii="Courier New" w:hAnsi="Courier New" w:cs="Courier New"/>
          <w:color w:val="6A3E3E"/>
          <w:sz w:val="20"/>
          <w:szCs w:val="20"/>
        </w:rPr>
        <w:t>matcher</w:t>
      </w:r>
      <w:r>
        <w:rPr>
          <w:rFonts w:ascii="Courier New" w:hAnsi="Courier New" w:cs="Courier New"/>
          <w:color w:val="000000"/>
          <w:sz w:val="20"/>
          <w:szCs w:val="20"/>
        </w:rPr>
        <w:t xml:space="preserve"> = </w:t>
      </w:r>
      <w:r>
        <w:rPr>
          <w:rFonts w:ascii="Courier New" w:hAnsi="Courier New" w:cs="Courier New"/>
          <w:color w:val="6A3E3E"/>
          <w:sz w:val="20"/>
          <w:szCs w:val="20"/>
        </w:rPr>
        <w:t>pattern</w:t>
      </w:r>
      <w:r>
        <w:rPr>
          <w:rFonts w:ascii="Courier New" w:hAnsi="Courier New" w:cs="Courier New"/>
          <w:color w:val="000000"/>
          <w:sz w:val="20"/>
          <w:szCs w:val="20"/>
        </w:rPr>
        <w:t>.matcher(</w:t>
      </w:r>
      <w:r>
        <w:rPr>
          <w:rFonts w:ascii="Courier New" w:hAnsi="Courier New" w:cs="Courier New"/>
          <w:color w:val="6A3E3E"/>
          <w:sz w:val="20"/>
          <w:szCs w:val="20"/>
        </w:rPr>
        <w:t>email</w:t>
      </w:r>
      <w:r>
        <w:rPr>
          <w:rFonts w:ascii="Courier New" w:hAnsi="Courier New" w:cs="Courier New"/>
          <w:color w:val="000000"/>
          <w:sz w:val="20"/>
          <w:szCs w:val="20"/>
        </w:rPr>
        <w:t>);</w:t>
      </w:r>
    </w:p>
    <w:p w14:paraId="7EA78B5B"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C9A1C3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.matches();</w:t>
      </w:r>
    </w:p>
    <w:p w14:paraId="3F3860A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0E02926"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6297922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isValidPassword(String </w:t>
      </w:r>
      <w:r>
        <w:rPr>
          <w:rFonts w:ascii="Courier New" w:hAnsi="Courier New" w:cs="Courier New"/>
          <w:color w:val="6A3E3E"/>
          <w:sz w:val="20"/>
          <w:szCs w:val="20"/>
        </w:rPr>
        <w:t>password</w:t>
      </w:r>
      <w:r>
        <w:rPr>
          <w:rFonts w:ascii="Courier New" w:hAnsi="Courier New" w:cs="Courier New"/>
          <w:color w:val="000000"/>
          <w:sz w:val="20"/>
          <w:szCs w:val="20"/>
        </w:rPr>
        <w:t>) {</w:t>
      </w:r>
    </w:p>
    <w:p w14:paraId="6BCE21F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Password must have at least 8 characters, one </w:t>
      </w:r>
      <w:r>
        <w:rPr>
          <w:rFonts w:ascii="Courier New" w:hAnsi="Courier New" w:cs="Courier New"/>
          <w:color w:val="3F7F5F"/>
          <w:sz w:val="20"/>
          <w:szCs w:val="20"/>
          <w:u w:val="single"/>
        </w:rPr>
        <w:t>uppercase</w:t>
      </w:r>
      <w:r>
        <w:rPr>
          <w:rFonts w:ascii="Courier New" w:hAnsi="Courier New" w:cs="Courier New"/>
          <w:color w:val="3F7F5F"/>
          <w:sz w:val="20"/>
          <w:szCs w:val="20"/>
        </w:rPr>
        <w:t xml:space="preserve"> letter, one </w:t>
      </w:r>
      <w:r>
        <w:rPr>
          <w:rFonts w:ascii="Courier New" w:hAnsi="Courier New" w:cs="Courier New"/>
          <w:color w:val="3F7F5F"/>
          <w:sz w:val="20"/>
          <w:szCs w:val="20"/>
          <w:u w:val="single"/>
        </w:rPr>
        <w:t>lowercase</w:t>
      </w:r>
      <w:r>
        <w:rPr>
          <w:rFonts w:ascii="Courier New" w:hAnsi="Courier New" w:cs="Courier New"/>
          <w:color w:val="3F7F5F"/>
          <w:sz w:val="20"/>
          <w:szCs w:val="20"/>
        </w:rPr>
        <w:t xml:space="preserve"> letter, and one digit</w:t>
      </w:r>
    </w:p>
    <w:p w14:paraId="5DF9744A"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passwordRegex</w:t>
      </w:r>
      <w:r>
        <w:rPr>
          <w:rFonts w:ascii="Courier New" w:hAnsi="Courier New" w:cs="Courier New"/>
          <w:color w:val="000000"/>
          <w:sz w:val="20"/>
          <w:szCs w:val="20"/>
        </w:rPr>
        <w:t xml:space="preserve"> = </w:t>
      </w:r>
      <w:r>
        <w:rPr>
          <w:rFonts w:ascii="Courier New" w:hAnsi="Courier New" w:cs="Courier New"/>
          <w:color w:val="2A00FF"/>
          <w:sz w:val="20"/>
          <w:szCs w:val="20"/>
        </w:rPr>
        <w:t>"^(?=.*[0-9])(?=.*[a-z])(?=.*[A-Z]).{8,}$"</w:t>
      </w:r>
      <w:r>
        <w:rPr>
          <w:rFonts w:ascii="Courier New" w:hAnsi="Courier New" w:cs="Courier New"/>
          <w:color w:val="000000"/>
          <w:sz w:val="20"/>
          <w:szCs w:val="20"/>
        </w:rPr>
        <w:t>;</w:t>
      </w:r>
    </w:p>
    <w:p w14:paraId="45EF3564"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04E0167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Pattern </w:t>
      </w:r>
      <w:r>
        <w:rPr>
          <w:rFonts w:ascii="Courier New" w:hAnsi="Courier New" w:cs="Courier New"/>
          <w:color w:val="6A3E3E"/>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6A3E3E"/>
          <w:sz w:val="20"/>
          <w:szCs w:val="20"/>
        </w:rPr>
        <w:t>passwordRegex</w:t>
      </w:r>
      <w:r>
        <w:rPr>
          <w:rFonts w:ascii="Courier New" w:hAnsi="Courier New" w:cs="Courier New"/>
          <w:color w:val="000000"/>
          <w:sz w:val="20"/>
          <w:szCs w:val="20"/>
        </w:rPr>
        <w:t>);</w:t>
      </w:r>
    </w:p>
    <w:p w14:paraId="23CBBF75"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Matcher </w:t>
      </w:r>
      <w:r>
        <w:rPr>
          <w:rFonts w:ascii="Courier New" w:hAnsi="Courier New" w:cs="Courier New"/>
          <w:color w:val="6A3E3E"/>
          <w:sz w:val="20"/>
          <w:szCs w:val="20"/>
        </w:rPr>
        <w:t>matcher</w:t>
      </w:r>
      <w:r>
        <w:rPr>
          <w:rFonts w:ascii="Courier New" w:hAnsi="Courier New" w:cs="Courier New"/>
          <w:color w:val="000000"/>
          <w:sz w:val="20"/>
          <w:szCs w:val="20"/>
        </w:rPr>
        <w:t xml:space="preserve"> = </w:t>
      </w:r>
      <w:r>
        <w:rPr>
          <w:rFonts w:ascii="Courier New" w:hAnsi="Courier New" w:cs="Courier New"/>
          <w:color w:val="6A3E3E"/>
          <w:sz w:val="20"/>
          <w:szCs w:val="20"/>
        </w:rPr>
        <w:t>pattern</w:t>
      </w:r>
      <w:r>
        <w:rPr>
          <w:rFonts w:ascii="Courier New" w:hAnsi="Courier New" w:cs="Courier New"/>
          <w:color w:val="000000"/>
          <w:sz w:val="20"/>
          <w:szCs w:val="20"/>
        </w:rPr>
        <w:t>.matcher(</w:t>
      </w:r>
      <w:r>
        <w:rPr>
          <w:rFonts w:ascii="Courier New" w:hAnsi="Courier New" w:cs="Courier New"/>
          <w:color w:val="6A3E3E"/>
          <w:sz w:val="20"/>
          <w:szCs w:val="20"/>
        </w:rPr>
        <w:t>password</w:t>
      </w:r>
      <w:r>
        <w:rPr>
          <w:rFonts w:ascii="Courier New" w:hAnsi="Courier New" w:cs="Courier New"/>
          <w:color w:val="000000"/>
          <w:sz w:val="20"/>
          <w:szCs w:val="20"/>
        </w:rPr>
        <w:t>);</w:t>
      </w:r>
    </w:p>
    <w:p w14:paraId="5A7CC39E"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F69759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.matches();</w:t>
      </w:r>
    </w:p>
    <w:p w14:paraId="0BD1F37C"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076A1C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1C449365" w14:textId="322A39CC" w:rsidR="004A4E32" w:rsidRDefault="004A4E32" w:rsidP="000F6B73">
      <w:pPr>
        <w:autoSpaceDE w:val="0"/>
        <w:autoSpaceDN w:val="0"/>
        <w:adjustRightInd w:val="0"/>
        <w:spacing w:after="0" w:line="240" w:lineRule="auto"/>
      </w:pPr>
      <w:r>
        <w:br/>
      </w:r>
      <w:r w:rsidR="000831D1">
        <w:t xml:space="preserve">I think the use of generics increased the robustness, reusability, and flexibility of the PHI app. The User class uses an arraylist of type HealthData which is accepts generics type. Meaning, the User class can accept different kind of HealthData and doesn’t require separate classes for various type of health data. It also ensures the reusability by using the same generic type arraylist holder for each user to hold any kind of health data.  With generics, the healthdatalist in the User class can accept any new type of HealthData that can be implemented in the future, i.e ExerciseData along with common and custom health data. </w:t>
      </w:r>
      <w:r w:rsidR="000831D1">
        <w:br/>
        <w:t xml:space="preserve">The code in the Main class effectively demonstrates the usage of generics by utilizing </w:t>
      </w:r>
      <w:r w:rsidR="000831D1" w:rsidRPr="004C42DD">
        <w:t>HealthData&lt;?&gt;</w:t>
      </w:r>
      <w:r w:rsidR="000831D1">
        <w:t>. It is used in the following code snippet,</w:t>
      </w:r>
      <w:r w:rsidR="000831D1">
        <w:br/>
      </w:r>
      <w:r w:rsidR="000831D1" w:rsidRPr="004C42DD">
        <w:t>User&lt;HealthData&lt;?&gt;&gt; user = new User&lt;&gt;("John", "Doe", "johndoe@example.com", "Passw0rd", new Date(), "Male", "555-1234");</w:t>
      </w:r>
      <w:r w:rsidR="000831D1">
        <w:br/>
        <w:t>The User can now accept any HealthData type. Also in the for loop below,</w:t>
      </w:r>
      <w:r w:rsidR="000831D1">
        <w:br/>
      </w:r>
      <w:r w:rsidR="000831D1" w:rsidRPr="004C42DD">
        <w:t>for (HealthData&lt;?&gt; healthData : user.getHealthDataList()) {</w:t>
      </w:r>
      <w:r w:rsidR="000831D1">
        <w:t>…</w:t>
      </w:r>
      <w:r w:rsidR="000831D1">
        <w:br/>
        <w:t xml:space="preserve">the Usage of HealthData&lt;?&gt; type demonstrate the specific methods and functionalities of any </w:t>
      </w:r>
      <w:r w:rsidR="000831D1">
        <w:lastRenderedPageBreak/>
        <w:t xml:space="preserve">type of healthdata can be accessed proving the flexibility of generics type.  </w:t>
      </w:r>
      <w:r>
        <w:br/>
      </w:r>
    </w:p>
    <w:p w14:paraId="664C2D75" w14:textId="77777777" w:rsidR="004A4E32" w:rsidRDefault="004A4E32" w:rsidP="00CD42D4"/>
    <w:p w14:paraId="6D2757CC" w14:textId="34745F40" w:rsidR="00CD546E" w:rsidRPr="00C60483" w:rsidRDefault="00C659A1" w:rsidP="00C60483">
      <w:pPr>
        <w:pStyle w:val="Heading2"/>
        <w:rPr>
          <w:bdr w:val="none" w:sz="0" w:space="0" w:color="auto" w:frame="1"/>
          <w:shd w:val="clear" w:color="auto" w:fill="FFFFFF"/>
        </w:rPr>
      </w:pP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51FCD143" w14:textId="47CC6337" w:rsidR="00666E0F" w:rsidRPr="00666E0F" w:rsidRDefault="00C659A1" w:rsidP="006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w:t>
      </w:r>
      <w:r w:rsidR="00AE6468">
        <w:rPr>
          <w:rFonts w:ascii="Arial Narrow" w:hAnsi="Arial Narrow"/>
          <w:color w:val="A6A6A6" w:themeColor="background1" w:themeShade="A6"/>
          <w:sz w:val="20"/>
          <w:bdr w:val="none" w:sz="0" w:space="0" w:color="auto" w:frame="1"/>
          <w:shd w:val="clear" w:color="auto" w:fill="FFFFFF"/>
        </w:rPr>
        <w:t xml:space="preserve">arranges </w:t>
      </w:r>
      <w:r>
        <w:rPr>
          <w:rFonts w:ascii="Arial Narrow" w:hAnsi="Arial Narrow"/>
          <w:color w:val="A6A6A6" w:themeColor="background1" w:themeShade="A6"/>
          <w:sz w:val="20"/>
          <w:bdr w:val="none" w:sz="0" w:space="0" w:color="auto" w:frame="1"/>
          <w:shd w:val="clear" w:color="auto" w:fill="FFFFFF"/>
        </w:rPr>
        <w:t>another method, copy your Eclipse project to your file system, zip it, and attach it. Please contact your facilitator in a</w:t>
      </w:r>
      <w:r w:rsidR="0035204D">
        <w:rPr>
          <w:rFonts w:ascii="Arial Narrow" w:hAnsi="Arial Narrow"/>
          <w:color w:val="A6A6A6" w:themeColor="background1" w:themeShade="A6"/>
          <w:sz w:val="20"/>
          <w:bdr w:val="none" w:sz="0" w:space="0" w:color="auto" w:frame="1"/>
          <w:shd w:val="clear" w:color="auto" w:fill="FFFFFF"/>
        </w:rPr>
        <w:t>dvance if you want to request another transmission process (e.g., github)</w:t>
      </w:r>
      <w:r>
        <w:rPr>
          <w:rFonts w:ascii="Arial Narrow" w:hAnsi="Arial Narrow"/>
          <w:color w:val="A6A6A6" w:themeColor="background1" w:themeShade="A6"/>
          <w:sz w:val="20"/>
          <w:bdr w:val="none" w:sz="0" w:space="0" w:color="auto" w:frame="1"/>
          <w:shd w:val="clear" w:color="auto" w:fill="FFFFFF"/>
        </w:rPr>
        <w:t>.</w:t>
      </w:r>
    </w:p>
    <w:p w14:paraId="6AF4CDBB" w14:textId="77777777" w:rsidR="00666E0F" w:rsidRDefault="00666E0F" w:rsidP="00666E0F">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4C856955" w14:textId="77777777" w:rsidR="00666E0F" w:rsidRPr="008138EC" w:rsidRDefault="00666E0F" w:rsidP="00666E0F"/>
    <w:p w14:paraId="3526B906"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2994D82C" w14:textId="77777777" w:rsidR="00666E0F" w:rsidRPr="008138EC" w:rsidRDefault="00666E0F" w:rsidP="00666E0F">
      <w:pPr>
        <w:spacing w:after="0" w:line="240" w:lineRule="auto"/>
        <w:rPr>
          <w:rFonts w:eastAsia="Times New Roman" w:cs="Times New Roman"/>
          <w:szCs w:val="24"/>
        </w:rPr>
      </w:pPr>
    </w:p>
    <w:p w14:paraId="4E35E447" w14:textId="72BB4978" w:rsidR="00666E0F" w:rsidRDefault="0095340F" w:rsidP="00666E0F">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 utilized the response in the appropriate places and made sure of changing the type of Health Data to T everywhere the AI forgot to mention. </w:t>
      </w:r>
      <w:r w:rsidR="005946E7">
        <w:rPr>
          <w:rFonts w:ascii="Arial" w:eastAsia="Times New Roman" w:hAnsi="Arial" w:cs="Arial"/>
          <w:color w:val="000000"/>
          <w:sz w:val="22"/>
        </w:rPr>
        <w:t xml:space="preserve">In the Main class, I needed to change the code so it can work with generics. The AI forgot to add the validate() method before adding healthDAta to the arraylist. I added that portion of validation in the provided Main class by the chatGPT. It ensured the try catch block can catch the HealhtDataException user defined exception. </w:t>
      </w:r>
    </w:p>
    <w:p w14:paraId="04835EE6" w14:textId="77777777" w:rsidR="00666E0F" w:rsidRDefault="00666E0F" w:rsidP="00666E0F">
      <w:pPr>
        <w:spacing w:after="0" w:line="240" w:lineRule="auto"/>
        <w:rPr>
          <w:rFonts w:ascii="Arial" w:eastAsia="Times New Roman" w:hAnsi="Arial" w:cs="Arial"/>
          <w:color w:val="000000"/>
          <w:sz w:val="22"/>
        </w:rPr>
      </w:pPr>
    </w:p>
    <w:p w14:paraId="3EDC4EA2"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24C175B8" w14:textId="77777777" w:rsidR="00666E0F" w:rsidRPr="008138EC" w:rsidRDefault="00666E0F" w:rsidP="00666E0F">
      <w:pPr>
        <w:spacing w:after="0" w:line="240" w:lineRule="auto"/>
        <w:rPr>
          <w:rFonts w:eastAsia="Times New Roman" w:cs="Times New Roman"/>
          <w:szCs w:val="24"/>
        </w:rPr>
      </w:pPr>
    </w:p>
    <w:p w14:paraId="2CCDD7A8" w14:textId="2B4A5EDE" w:rsidR="00666E0F" w:rsidRDefault="00666E0F" w:rsidP="00666E0F">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95340F">
        <w:rPr>
          <w:rFonts w:ascii="Arial" w:eastAsia="Times New Roman" w:hAnsi="Arial" w:cs="Arial"/>
          <w:color w:val="000000"/>
          <w:sz w:val="22"/>
        </w:rPr>
        <w:t xml:space="preserve"> I would like to incorporate Java generics on User and HelathData classes of my PHI project. How should I approach this?</w:t>
      </w:r>
    </w:p>
    <w:p w14:paraId="49986BD1" w14:textId="7A8201DF" w:rsidR="000A044C" w:rsidRPr="008138EC" w:rsidRDefault="000A044C" w:rsidP="00666E0F">
      <w:pPr>
        <w:spacing w:after="0" w:line="240" w:lineRule="auto"/>
        <w:rPr>
          <w:rFonts w:eastAsia="Times New Roman" w:cs="Times New Roman"/>
          <w:szCs w:val="24"/>
        </w:rPr>
      </w:pPr>
      <w:r>
        <w:rPr>
          <w:rFonts w:ascii="Arial" w:eastAsia="Times New Roman" w:hAnsi="Arial" w:cs="Arial"/>
          <w:color w:val="000000"/>
          <w:sz w:val="22"/>
        </w:rPr>
        <w:t xml:space="preserve">[2] </w:t>
      </w:r>
      <w:r w:rsidRPr="000A044C">
        <w:rPr>
          <w:rFonts w:ascii="Arial" w:eastAsia="Times New Roman" w:hAnsi="Arial" w:cs="Arial"/>
          <w:color w:val="000000"/>
          <w:sz w:val="22"/>
        </w:rPr>
        <w:t xml:space="preserve">As you can see </w:t>
      </w:r>
      <w:r>
        <w:rPr>
          <w:rFonts w:ascii="Arial" w:eastAsia="Times New Roman" w:hAnsi="Arial" w:cs="Arial"/>
          <w:color w:val="000000"/>
          <w:sz w:val="22"/>
        </w:rPr>
        <w:t>the main class</w:t>
      </w:r>
      <w:r w:rsidRPr="000A044C">
        <w:rPr>
          <w:rFonts w:ascii="Arial" w:eastAsia="Times New Roman" w:hAnsi="Arial" w:cs="Arial"/>
          <w:color w:val="000000"/>
          <w:sz w:val="22"/>
        </w:rPr>
        <w:t xml:space="preserve"> is using User, HealthData class here. After I changed them by introducing generics, change the </w:t>
      </w:r>
      <w:r>
        <w:rPr>
          <w:rFonts w:ascii="Arial" w:eastAsia="Times New Roman" w:hAnsi="Arial" w:cs="Arial"/>
          <w:color w:val="000000"/>
          <w:sz w:val="22"/>
        </w:rPr>
        <w:t>main</w:t>
      </w:r>
      <w:r w:rsidRPr="000A044C">
        <w:rPr>
          <w:rFonts w:ascii="Arial" w:eastAsia="Times New Roman" w:hAnsi="Arial" w:cs="Arial"/>
          <w:color w:val="000000"/>
          <w:sz w:val="22"/>
        </w:rPr>
        <w:t xml:space="preserve"> class so it doesn't error</w:t>
      </w:r>
      <w:r>
        <w:rPr>
          <w:rFonts w:ascii="Arial" w:eastAsia="Times New Roman" w:hAnsi="Arial" w:cs="Arial"/>
          <w:color w:val="000000"/>
          <w:sz w:val="22"/>
        </w:rPr>
        <w:t xml:space="preserve"> out such as type mismatch, etc. </w:t>
      </w:r>
    </w:p>
    <w:p w14:paraId="44B16193" w14:textId="77777777" w:rsidR="0095340F" w:rsidRPr="004C35D2" w:rsidRDefault="0095340F" w:rsidP="00666E0F">
      <w:pPr>
        <w:rPr>
          <w:rFonts w:ascii="Roboto" w:eastAsia="Times New Roman" w:hAnsi="Roboto" w:cs="Times New Roman"/>
          <w:color w:val="343541"/>
          <w:szCs w:val="24"/>
        </w:rPr>
      </w:pPr>
    </w:p>
    <w:p w14:paraId="27B1C26C" w14:textId="77777777" w:rsidR="00666E0F" w:rsidRPr="00E73E0F" w:rsidRDefault="00666E0F" w:rsidP="00666E0F">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697C7C7A" w14:textId="77777777" w:rsidR="00666E0F" w:rsidRPr="00E73E0F" w:rsidRDefault="00666E0F" w:rsidP="00666E0F">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67C04CF4" w14:textId="77777777" w:rsidR="00666E0F" w:rsidRPr="008138EC" w:rsidRDefault="00666E0F" w:rsidP="00666E0F">
      <w:pPr>
        <w:spacing w:after="0" w:line="240" w:lineRule="auto"/>
        <w:rPr>
          <w:rFonts w:eastAsia="Times New Roman" w:cs="Times New Roman"/>
          <w:szCs w:val="24"/>
        </w:rPr>
      </w:pPr>
    </w:p>
    <w:p w14:paraId="728DEB30"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[1] </w:t>
      </w:r>
      <w:r w:rsidRPr="0095340F">
        <w:rPr>
          <w:rFonts w:ascii="Roboto" w:eastAsia="Times New Roman" w:hAnsi="Roboto" w:cs="Times New Roman"/>
          <w:color w:val="374151"/>
          <w:szCs w:val="24"/>
          <w:shd w:val="clear" w:color="auto" w:fill="F7F7F8"/>
        </w:rPr>
        <w:t>To incorporate generics into the User class and the HealthDataList ArrayList, you can make the following modifications:</w:t>
      </w:r>
    </w:p>
    <w:p w14:paraId="498482B4"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B970D60"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User Class: Make the User class generic by specifying the type parameter for the HealthData stored in the HealthDataList ArrayList. Here's an example:</w:t>
      </w:r>
    </w:p>
    <w:p w14:paraId="6CE921D8"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java</w:t>
      </w:r>
    </w:p>
    <w:p w14:paraId="46C452FB"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Copy code</w:t>
      </w:r>
    </w:p>
    <w:p w14:paraId="74B0363B"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public class User&lt;T extends HealthData&gt; {</w:t>
      </w:r>
    </w:p>
    <w:p w14:paraId="271D677A"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firstName;</w:t>
      </w:r>
    </w:p>
    <w:p w14:paraId="2E17787B"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lastName;</w:t>
      </w:r>
    </w:p>
    <w:p w14:paraId="5575D342"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email;</w:t>
      </w:r>
    </w:p>
    <w:p w14:paraId="24367D3F"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password;</w:t>
      </w:r>
    </w:p>
    <w:p w14:paraId="596F8D70"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Date dateOfBirth;</w:t>
      </w:r>
    </w:p>
    <w:p w14:paraId="2791DA54"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gender;</w:t>
      </w:r>
    </w:p>
    <w:p w14:paraId="21719DC9"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phoneNumber;</w:t>
      </w:r>
    </w:p>
    <w:p w14:paraId="1EBEF69F"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ArrayList&lt;T&gt; healthDataList;</w:t>
      </w:r>
    </w:p>
    <w:p w14:paraId="1F07F9FF"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00E6303"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 Constructor, getters, setters, and other methods</w:t>
      </w:r>
    </w:p>
    <w:p w14:paraId="12F9267C"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w:t>
      </w:r>
    </w:p>
    <w:p w14:paraId="7B4625F4"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HealthData Class: Update the HealthData class to also use generics for the metric and data types. Here's an example:</w:t>
      </w:r>
    </w:p>
    <w:p w14:paraId="4D2B09B6"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java</w:t>
      </w:r>
    </w:p>
    <w:p w14:paraId="07205F91"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Copy code</w:t>
      </w:r>
    </w:p>
    <w:p w14:paraId="7FFEE5FC"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public abstract class HealthData&lt;T&gt; {</w:t>
      </w:r>
    </w:p>
    <w:p w14:paraId="70C9EA1B"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name;</w:t>
      </w:r>
    </w:p>
    <w:p w14:paraId="0D270DDD"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Date date;</w:t>
      </w:r>
    </w:p>
    <w:p w14:paraId="2E4B9B19"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589D052"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public HealthData(String name, Date date) {</w:t>
      </w:r>
    </w:p>
    <w:p w14:paraId="3309A325"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this.name = name;</w:t>
      </w:r>
    </w:p>
    <w:p w14:paraId="13C4959D"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this.date = date;</w:t>
      </w:r>
    </w:p>
    <w:p w14:paraId="77AC7356"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w:t>
      </w:r>
    </w:p>
    <w:p w14:paraId="2DD19923"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5CECA6F5"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public String getName() {</w:t>
      </w:r>
    </w:p>
    <w:p w14:paraId="7DCDFDA3"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return name;</w:t>
      </w:r>
    </w:p>
    <w:p w14:paraId="628840FC"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w:t>
      </w:r>
    </w:p>
    <w:p w14:paraId="2031FD9B"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8DAF907"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public Date getDate() {</w:t>
      </w:r>
    </w:p>
    <w:p w14:paraId="43905397"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return date;</w:t>
      </w:r>
    </w:p>
    <w:p w14:paraId="12E39DBA"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w:t>
      </w:r>
    </w:p>
    <w:p w14:paraId="4126A231"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228FF6E"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public abstract String getMetric();</w:t>
      </w:r>
    </w:p>
    <w:p w14:paraId="79DBD954"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22D5878"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public abstract T getData();</w:t>
      </w:r>
    </w:p>
    <w:p w14:paraId="20A79BD5"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w:t>
      </w:r>
    </w:p>
    <w:p w14:paraId="5912029C"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Update references: Update the references to the HealthData class throughout your code to use the new generic type parameter. For example, in the User class:</w:t>
      </w:r>
    </w:p>
    <w:p w14:paraId="22FB0F6A"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java</w:t>
      </w:r>
    </w:p>
    <w:p w14:paraId="148B08D6"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Copy code</w:t>
      </w:r>
    </w:p>
    <w:p w14:paraId="34DEBD7A"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private ArrayList&lt;T&gt; healthDataList;</w:t>
      </w:r>
    </w:p>
    <w:p w14:paraId="67E1987E" w14:textId="6017D2F3" w:rsidR="0095340F" w:rsidRPr="008138EC" w:rsidRDefault="0095340F" w:rsidP="0095340F">
      <w:pPr>
        <w:shd w:val="clear" w:color="auto" w:fill="F7F7F8"/>
        <w:spacing w:after="0" w:line="240" w:lineRule="auto"/>
        <w:textAlignment w:val="baseline"/>
        <w:rPr>
          <w:rFonts w:ascii="Roboto" w:eastAsia="Times New Roman" w:hAnsi="Roboto" w:cs="Times New Roman"/>
          <w:color w:val="374151"/>
          <w:szCs w:val="24"/>
        </w:rPr>
      </w:pPr>
      <w:r w:rsidRPr="0095340F">
        <w:rPr>
          <w:rFonts w:ascii="Roboto" w:eastAsia="Times New Roman" w:hAnsi="Roboto" w:cs="Times New Roman"/>
          <w:color w:val="374151"/>
          <w:szCs w:val="24"/>
          <w:shd w:val="clear" w:color="auto" w:fill="F7F7F8"/>
        </w:rPr>
        <w:t>With these modifications, you can use generics to specify the type of HealthData stored in the HealthDataList ArrayList of the User class, providing type safety and flexibility in handling different types of health data.</w:t>
      </w:r>
    </w:p>
    <w:p w14:paraId="76701120" w14:textId="77777777" w:rsidR="00666E0F" w:rsidRPr="009461E3" w:rsidRDefault="00666E0F" w:rsidP="00666E0F">
      <w:pPr>
        <w:rPr>
          <w:rFonts w:ascii="Arial Narrow" w:hAnsi="Arial Narrow"/>
          <w:color w:val="A6A6A6" w:themeColor="background1" w:themeShade="A6"/>
          <w:sz w:val="20"/>
          <w:szCs w:val="20"/>
          <w:bdr w:val="none" w:sz="0" w:space="0" w:color="auto" w:frame="1"/>
          <w:shd w:val="clear" w:color="auto" w:fill="FFFFFF"/>
        </w:rPr>
      </w:pPr>
    </w:p>
    <w:p w14:paraId="1E8B1567" w14:textId="77777777" w:rsidR="005946E7" w:rsidRPr="005946E7" w:rsidRDefault="005946E7" w:rsidP="005946E7">
      <w:pPr>
        <w:rPr>
          <w:rFonts w:cs="Times New Roman"/>
          <w:color w:val="000000" w:themeColor="text1"/>
          <w:szCs w:val="24"/>
          <w:bdr w:val="none" w:sz="0" w:space="0" w:color="auto" w:frame="1"/>
          <w:shd w:val="clear" w:color="auto" w:fill="FFFFFF"/>
        </w:rPr>
      </w:pPr>
      <w:r>
        <w:rPr>
          <w:rFonts w:cs="Times New Roman"/>
          <w:color w:val="000000" w:themeColor="text1"/>
          <w:szCs w:val="24"/>
          <w:bdr w:val="none" w:sz="0" w:space="0" w:color="auto" w:frame="1"/>
          <w:shd w:val="clear" w:color="auto" w:fill="FFFFFF"/>
        </w:rPr>
        <w:t xml:space="preserve">[2] </w:t>
      </w:r>
      <w:r w:rsidRPr="005946E7">
        <w:rPr>
          <w:rFonts w:cs="Times New Roman"/>
          <w:color w:val="000000" w:themeColor="text1"/>
          <w:szCs w:val="24"/>
          <w:bdr w:val="none" w:sz="0" w:space="0" w:color="auto" w:frame="1"/>
          <w:shd w:val="clear" w:color="auto" w:fill="FFFFFF"/>
        </w:rPr>
        <w:t>package PHI;</w:t>
      </w:r>
    </w:p>
    <w:p w14:paraId="58C0C624"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767E35F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import java.util.Date;</w:t>
      </w:r>
    </w:p>
    <w:p w14:paraId="62E9D565"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3FAC5D3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public class Main {</w:t>
      </w:r>
    </w:p>
    <w:p w14:paraId="52817C9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public static void main(String[] args) {</w:t>
      </w:r>
    </w:p>
    <w:p w14:paraId="4C95BD1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27840E7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The main method to demonstrate the functionality of the health data tracking system.</w:t>
      </w:r>
    </w:p>
    <w:p w14:paraId="102B054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5D756049"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Pre-condition:</w:t>
      </w:r>
    </w:p>
    <w:p w14:paraId="7AFBA9E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 Appropriate classes with constructors exist</w:t>
      </w:r>
    </w:p>
    <w:p w14:paraId="23B21DD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 Custom validation exception handling method exists</w:t>
      </w:r>
    </w:p>
    <w:p w14:paraId="0330BFC5"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00398E2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Post-condition:</w:t>
      </w:r>
    </w:p>
    <w:p w14:paraId="3B105B99"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 Prints the health data for a user, including blood pressure, cholesterol levels, blood glucose level, BMI, and custom health data.</w:t>
      </w:r>
    </w:p>
    <w:p w14:paraId="7D96C1B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 Validates each health data entry before adding it to the user's health data list.</w:t>
      </w:r>
    </w:p>
    <w:p w14:paraId="1B932BF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 Handles and prints any validation errors that occur during the process.</w:t>
      </w:r>
    </w:p>
    <w:p w14:paraId="780AF833"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57E0A95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try {</w:t>
      </w:r>
    </w:p>
    <w:p w14:paraId="60CCA519"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Create a user with some health data</w:t>
      </w:r>
    </w:p>
    <w:p w14:paraId="25E6A905"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User&lt;HealthData&lt;?&gt;&gt; user = new User&lt;&gt;("John", "Doe", "johndoe@example.com", "Passw0rd", new Date(), "Male", "555-1234");</w:t>
      </w:r>
    </w:p>
    <w:p w14:paraId="1CEEDEBD"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12E3BBCD"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Add common health data</w:t>
      </w:r>
    </w:p>
    <w:p w14:paraId="45A8515C"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HealthData&lt;?&gt; commonHealth1 = new CommonHealthData(user.getFullName(), new Date(), "Blood Pressure", 120, 60);</w:t>
      </w:r>
    </w:p>
    <w:p w14:paraId="6545FE80"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user.addHealthData(commonHealth1); // Add the health data before validation</w:t>
      </w:r>
    </w:p>
    <w:p w14:paraId="49416AA9"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6DA5C064"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HealthData&lt;?&gt; commonHealth2 = new CommonHealthData(user.getFullName(), new Date(), "Cholesterol", 120, 60, 140);</w:t>
      </w:r>
    </w:p>
    <w:p w14:paraId="0AD2A4D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user.addHealthData(commonHealth2);</w:t>
      </w:r>
    </w:p>
    <w:p w14:paraId="4E0B2805"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1D0B2614"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HealthData&lt;?&gt; commonHealth3 = new CommonHealthData(user.getFullName(), new Date(), "Blood Glucose", 100);</w:t>
      </w:r>
    </w:p>
    <w:p w14:paraId="4FC0941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user.addHealthData(commonHealth3);</w:t>
      </w:r>
    </w:p>
    <w:p w14:paraId="29FD6955"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79BE9FD7"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HealthData&lt;?&gt; commonHealth4 = new CommonHealthData(user.getFullName(), new Date(), "BMI", 145.0, 65.0);</w:t>
      </w:r>
    </w:p>
    <w:p w14:paraId="210703A1"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user.addHealthData(commonHealth4);</w:t>
      </w:r>
    </w:p>
    <w:p w14:paraId="2522E92B"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4757DA8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Add custom health data</w:t>
      </w:r>
    </w:p>
    <w:p w14:paraId="1066766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HealthData&lt;?&gt; customHealth = new CustomHealthData("Ankle pain", new Date(), "ankle pain on 5-12-2023");</w:t>
      </w:r>
    </w:p>
    <w:p w14:paraId="45DA458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user.addHealthData(customHealth);</w:t>
      </w:r>
    </w:p>
    <w:p w14:paraId="61AB527E"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048899EC"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Print out John Doe's health data</w:t>
      </w:r>
    </w:p>
    <w:p w14:paraId="0785A6AA"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System.out.println(user.getFullName() + "'s health data:");</w:t>
      </w:r>
    </w:p>
    <w:p w14:paraId="2D577684"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for (HealthData&lt;?&gt; healthData : user.getHealthDataList()) {</w:t>
      </w:r>
    </w:p>
    <w:p w14:paraId="0F6A669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System.out.println(healthData.getMetric() + ": Recorded at: " + healthData.getDate());</w:t>
      </w:r>
    </w:p>
    <w:p w14:paraId="7FEF8BD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System.out.println("Metric: " + healthData.getMetric());</w:t>
      </w:r>
    </w:p>
    <w:p w14:paraId="23D5C700"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5B400E8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if (healthData instanceof CommonHealthData) {</w:t>
      </w:r>
    </w:p>
    <w:p w14:paraId="43798451"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CommonHealthData commonHealthData = (CommonHealthData) healthData;</w:t>
      </w:r>
    </w:p>
    <w:p w14:paraId="27D5F144"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55958F60"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Check if the health data is related to blood pressure</w:t>
      </w:r>
    </w:p>
    <w:p w14:paraId="65AA2F43"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if (commonHealthData.getMetric().equals("Blood Pressure")) {</w:t>
      </w:r>
    </w:p>
    <w:p w14:paraId="4CE411E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System.out.println("Systolic BP: " + commonHealthData.getSystolicBP());</w:t>
      </w:r>
    </w:p>
    <w:p w14:paraId="6490A336"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System.out.println("Diastolic BP: " + commonHealthData.getDiastolicBP());</w:t>
      </w:r>
    </w:p>
    <w:p w14:paraId="1BD240F6"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HealthDataChecker.checkBloodPressure(commonHealthData);</w:t>
      </w:r>
    </w:p>
    <w:p w14:paraId="6C12D7E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29F0F3FC"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1BCCE031"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Check if the health data is related to cholesterol levels</w:t>
      </w:r>
    </w:p>
    <w:p w14:paraId="1DC182E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if (commonHealthData.getMetric().equals("Cholesterol")) {</w:t>
      </w:r>
    </w:p>
    <w:p w14:paraId="23C6CBB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System.out.println("ldl: " + commonHealthData.getLdlCholesterol());</w:t>
      </w:r>
    </w:p>
    <w:p w14:paraId="1C827E2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System.out.println("hdl: " + commonHealthData.getHdlCholesterol());</w:t>
      </w:r>
    </w:p>
    <w:p w14:paraId="552F7BD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System.out.println("tri: " + commonHealthData.getTriglycerideCholesterol());</w:t>
      </w:r>
    </w:p>
    <w:p w14:paraId="19AF75E6"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7B4ABD43"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HealthDataChecker.checkCholesterol(commonHealthData);</w:t>
      </w:r>
    </w:p>
    <w:p w14:paraId="7D4BA2D4"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59B2AA02"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3630E67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Check if the health data is related to blood glucose level</w:t>
      </w:r>
    </w:p>
    <w:p w14:paraId="0D0657F9"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if (commonHealthData.getMetric().equals("Blood Glucose")) {</w:t>
      </w:r>
    </w:p>
    <w:p w14:paraId="47699EC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System.out.println("blood sugar: " + commonHealthData.getGlucoseLevel());</w:t>
      </w:r>
    </w:p>
    <w:p w14:paraId="39FD48C1"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HealthDataChecker.checkBloodGlucose(commonHealthData);</w:t>
      </w:r>
    </w:p>
    <w:p w14:paraId="44DCF5B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6BCC6DDC"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1C9F8A15"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Check if the health data is related to BMI</w:t>
      </w:r>
    </w:p>
    <w:p w14:paraId="2F81168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if (commonHealthData.getMetric().equals("BMI")) {</w:t>
      </w:r>
    </w:p>
    <w:p w14:paraId="064A1D27"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System.out.println("height: " + commonHealthData.getHeight());</w:t>
      </w:r>
    </w:p>
    <w:p w14:paraId="644D080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System.out.println("weight: " + commonHealthData.getWeight());</w:t>
      </w:r>
    </w:p>
    <w:p w14:paraId="7A3AE556"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System.out.println("bmi: " + commonHealthData.calculateBMI());</w:t>
      </w:r>
    </w:p>
    <w:p w14:paraId="407D15C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HealthDataChecker.checkBMI(commonHealthData);</w:t>
      </w:r>
    </w:p>
    <w:p w14:paraId="19B9E8D6"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0C26164A"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else if (healthData instanceof CustomHealthData) {</w:t>
      </w:r>
    </w:p>
    <w:p w14:paraId="2C31BF5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CustomHealthData customHealthData = (CustomHealthData) healthData;</w:t>
      </w:r>
    </w:p>
    <w:p w14:paraId="0B87529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System.out.println("Notes: " + customHealthData.getNotes());</w:t>
      </w:r>
    </w:p>
    <w:p w14:paraId="6179263A"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7FBC6D10"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7AB0F186"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w:t>
      </w:r>
    </w:p>
    <w:p w14:paraId="712EA57A"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258F26A5"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catch (HealthDataException e) {</w:t>
      </w:r>
    </w:p>
    <w:p w14:paraId="7FCA3C03"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System.out.println("Health data validation error: " + e.getMessage());</w:t>
      </w:r>
    </w:p>
    <w:p w14:paraId="0C6D4883"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57838229"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5D7E512B" w14:textId="6B253E0D" w:rsidR="00666E0F"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w:t>
      </w:r>
    </w:p>
    <w:p w14:paraId="5B06FD62" w14:textId="2E1CC088" w:rsidR="008C67C7" w:rsidRDefault="00C659A1" w:rsidP="008C67C7">
      <w:pPr>
        <w:pStyle w:val="Heading2"/>
      </w:pPr>
      <w:r>
        <w:t>8</w:t>
      </w:r>
      <w:r w:rsidR="008C67C7">
        <w:t xml:space="preserve"> </w:t>
      </w:r>
      <w:r w:rsidR="00BD6E2B">
        <w:t>INSTRUCTOR’S EVALUATION</w:t>
      </w:r>
    </w:p>
    <w:p w14:paraId="363383AD" w14:textId="6115D907" w:rsidR="008C67C7" w:rsidRDefault="008C67C7" w:rsidP="008C67C7">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3" w:name="_MON_1494397122"/>
    <w:bookmarkEnd w:id="3"/>
    <w:p w14:paraId="1E33D90F" w14:textId="6E70EF57" w:rsidR="0035204D" w:rsidRDefault="00D11881" w:rsidP="008C67C7">
      <w:r>
        <w:object w:dxaOrig="9497" w:dyaOrig="4895" w14:anchorId="3269C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95pt;height:243.55pt" o:ole="">
            <v:imagedata r:id="rId20" o:title=""/>
          </v:shape>
          <o:OLEObject Type="Embed" ProgID="Excel.Sheet.12" ShapeID="_x0000_i1025" DrawAspect="Content" ObjectID="_1746537604" r:id="rId21"/>
        </w:object>
      </w:r>
    </w:p>
    <w:sectPr w:rsidR="00352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966440">
    <w:abstractNumId w:val="9"/>
  </w:num>
  <w:num w:numId="2" w16cid:durableId="1567260411">
    <w:abstractNumId w:val="2"/>
  </w:num>
  <w:num w:numId="3" w16cid:durableId="841550716">
    <w:abstractNumId w:val="5"/>
  </w:num>
  <w:num w:numId="4" w16cid:durableId="95682838">
    <w:abstractNumId w:val="10"/>
  </w:num>
  <w:num w:numId="5" w16cid:durableId="1934581904">
    <w:abstractNumId w:val="8"/>
  </w:num>
  <w:num w:numId="6" w16cid:durableId="625623299">
    <w:abstractNumId w:val="0"/>
  </w:num>
  <w:num w:numId="7" w16cid:durableId="552229167">
    <w:abstractNumId w:val="4"/>
  </w:num>
  <w:num w:numId="8" w16cid:durableId="1601376002">
    <w:abstractNumId w:val="7"/>
  </w:num>
  <w:num w:numId="9" w16cid:durableId="414401028">
    <w:abstractNumId w:val="3"/>
  </w:num>
  <w:num w:numId="10" w16cid:durableId="1125001815">
    <w:abstractNumId w:val="6"/>
  </w:num>
  <w:num w:numId="11" w16cid:durableId="2125998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71C18"/>
    <w:rsid w:val="000831D1"/>
    <w:rsid w:val="000853A8"/>
    <w:rsid w:val="000A044C"/>
    <w:rsid w:val="000F6B73"/>
    <w:rsid w:val="001520E6"/>
    <w:rsid w:val="00182AAC"/>
    <w:rsid w:val="00186395"/>
    <w:rsid w:val="00197D31"/>
    <w:rsid w:val="001A67D3"/>
    <w:rsid w:val="001B1354"/>
    <w:rsid w:val="001C1B04"/>
    <w:rsid w:val="001F29DB"/>
    <w:rsid w:val="00225168"/>
    <w:rsid w:val="0023225D"/>
    <w:rsid w:val="002F0D0E"/>
    <w:rsid w:val="00302685"/>
    <w:rsid w:val="00327328"/>
    <w:rsid w:val="0035204D"/>
    <w:rsid w:val="00396D28"/>
    <w:rsid w:val="003A3782"/>
    <w:rsid w:val="003D314C"/>
    <w:rsid w:val="003D5036"/>
    <w:rsid w:val="003D7299"/>
    <w:rsid w:val="003E32C9"/>
    <w:rsid w:val="00465002"/>
    <w:rsid w:val="0048238E"/>
    <w:rsid w:val="004A4E32"/>
    <w:rsid w:val="004C42DD"/>
    <w:rsid w:val="004F6BB2"/>
    <w:rsid w:val="00522FDD"/>
    <w:rsid w:val="00566FA6"/>
    <w:rsid w:val="005946E7"/>
    <w:rsid w:val="005B2F2A"/>
    <w:rsid w:val="005D085E"/>
    <w:rsid w:val="005D3F46"/>
    <w:rsid w:val="00615683"/>
    <w:rsid w:val="00616F6B"/>
    <w:rsid w:val="006606D1"/>
    <w:rsid w:val="00666E0F"/>
    <w:rsid w:val="006706E8"/>
    <w:rsid w:val="006D115F"/>
    <w:rsid w:val="006E144A"/>
    <w:rsid w:val="00715055"/>
    <w:rsid w:val="00715A2C"/>
    <w:rsid w:val="00750C8C"/>
    <w:rsid w:val="00760DD8"/>
    <w:rsid w:val="007637E6"/>
    <w:rsid w:val="0077411F"/>
    <w:rsid w:val="007B52D9"/>
    <w:rsid w:val="007F2260"/>
    <w:rsid w:val="0087546E"/>
    <w:rsid w:val="008758A6"/>
    <w:rsid w:val="008B0499"/>
    <w:rsid w:val="008B1623"/>
    <w:rsid w:val="008C1DA4"/>
    <w:rsid w:val="008C67C7"/>
    <w:rsid w:val="008E1A43"/>
    <w:rsid w:val="008E6CF8"/>
    <w:rsid w:val="009223FF"/>
    <w:rsid w:val="009461E3"/>
    <w:rsid w:val="0095340F"/>
    <w:rsid w:val="009758DA"/>
    <w:rsid w:val="0097590A"/>
    <w:rsid w:val="009C48F0"/>
    <w:rsid w:val="009C5C3D"/>
    <w:rsid w:val="009E1B27"/>
    <w:rsid w:val="00A07007"/>
    <w:rsid w:val="00A717C2"/>
    <w:rsid w:val="00A83CF3"/>
    <w:rsid w:val="00AA2657"/>
    <w:rsid w:val="00AB27A0"/>
    <w:rsid w:val="00AD36F2"/>
    <w:rsid w:val="00AE098F"/>
    <w:rsid w:val="00AE5A88"/>
    <w:rsid w:val="00AE6468"/>
    <w:rsid w:val="00B355CE"/>
    <w:rsid w:val="00BA0F07"/>
    <w:rsid w:val="00BD6E2B"/>
    <w:rsid w:val="00BF13F4"/>
    <w:rsid w:val="00C128DE"/>
    <w:rsid w:val="00C27229"/>
    <w:rsid w:val="00C53EB2"/>
    <w:rsid w:val="00C60483"/>
    <w:rsid w:val="00C659A1"/>
    <w:rsid w:val="00CA6A33"/>
    <w:rsid w:val="00CA7B09"/>
    <w:rsid w:val="00CD42D4"/>
    <w:rsid w:val="00CD546E"/>
    <w:rsid w:val="00CD7CB7"/>
    <w:rsid w:val="00CF51DB"/>
    <w:rsid w:val="00CF70B2"/>
    <w:rsid w:val="00D11881"/>
    <w:rsid w:val="00D131BF"/>
    <w:rsid w:val="00D42324"/>
    <w:rsid w:val="00D45860"/>
    <w:rsid w:val="00D6144B"/>
    <w:rsid w:val="00DA276F"/>
    <w:rsid w:val="00E125EF"/>
    <w:rsid w:val="00E3107E"/>
    <w:rsid w:val="00E44357"/>
    <w:rsid w:val="00F07F39"/>
    <w:rsid w:val="00F2367A"/>
    <w:rsid w:val="00F24C51"/>
    <w:rsid w:val="00F80582"/>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352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32915428">
      <w:bodyDiv w:val="1"/>
      <w:marLeft w:val="0"/>
      <w:marRight w:val="0"/>
      <w:marTop w:val="0"/>
      <w:marBottom w:val="0"/>
      <w:divBdr>
        <w:top w:val="none" w:sz="0" w:space="0" w:color="auto"/>
        <w:left w:val="none" w:sz="0" w:space="0" w:color="auto"/>
        <w:bottom w:val="none" w:sz="0" w:space="0" w:color="auto"/>
        <w:right w:val="none" w:sz="0" w:space="0" w:color="auto"/>
      </w:divBdr>
    </w:div>
    <w:div w:id="1614167495">
      <w:bodyDiv w:val="1"/>
      <w:marLeft w:val="0"/>
      <w:marRight w:val="0"/>
      <w:marTop w:val="0"/>
      <w:marBottom w:val="0"/>
      <w:divBdr>
        <w:top w:val="none" w:sz="0" w:space="0" w:color="auto"/>
        <w:left w:val="none" w:sz="0" w:space="0" w:color="auto"/>
        <w:bottom w:val="none" w:sz="0" w:space="0" w:color="auto"/>
        <w:right w:val="none" w:sz="0" w:space="0" w:color="auto"/>
      </w:divBdr>
    </w:div>
    <w:div w:id="1638219343">
      <w:bodyDiv w:val="1"/>
      <w:marLeft w:val="0"/>
      <w:marRight w:val="0"/>
      <w:marTop w:val="0"/>
      <w:marBottom w:val="0"/>
      <w:divBdr>
        <w:top w:val="none" w:sz="0" w:space="0" w:color="auto"/>
        <w:left w:val="none" w:sz="0" w:space="0" w:color="auto"/>
        <w:bottom w:val="none" w:sz="0" w:space="0" w:color="auto"/>
        <w:right w:val="none" w:sz="0" w:space="0" w:color="auto"/>
      </w:divBdr>
      <w:divsChild>
        <w:div w:id="584458662">
          <w:marLeft w:val="0"/>
          <w:marRight w:val="0"/>
          <w:marTop w:val="0"/>
          <w:marBottom w:val="0"/>
          <w:divBdr>
            <w:top w:val="single" w:sz="2" w:space="0" w:color="D9D9E3"/>
            <w:left w:val="single" w:sz="2" w:space="0" w:color="D9D9E3"/>
            <w:bottom w:val="single" w:sz="2" w:space="0" w:color="D9D9E3"/>
            <w:right w:val="single" w:sz="2" w:space="0" w:color="D9D9E3"/>
          </w:divBdr>
          <w:divsChild>
            <w:div w:id="448816588">
              <w:marLeft w:val="0"/>
              <w:marRight w:val="0"/>
              <w:marTop w:val="0"/>
              <w:marBottom w:val="0"/>
              <w:divBdr>
                <w:top w:val="single" w:sz="2" w:space="0" w:color="D9D9E3"/>
                <w:left w:val="single" w:sz="2" w:space="0" w:color="D9D9E3"/>
                <w:bottom w:val="single" w:sz="2" w:space="0" w:color="D9D9E3"/>
                <w:right w:val="single" w:sz="2" w:space="0" w:color="D9D9E3"/>
              </w:divBdr>
            </w:div>
            <w:div w:id="1521891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887723">
          <w:marLeft w:val="0"/>
          <w:marRight w:val="0"/>
          <w:marTop w:val="0"/>
          <w:marBottom w:val="0"/>
          <w:divBdr>
            <w:top w:val="single" w:sz="2" w:space="0" w:color="D9D9E3"/>
            <w:left w:val="single" w:sz="2" w:space="0" w:color="D9D9E3"/>
            <w:bottom w:val="single" w:sz="2" w:space="0" w:color="D9D9E3"/>
            <w:right w:val="single" w:sz="2" w:space="0" w:color="D9D9E3"/>
          </w:divBdr>
          <w:divsChild>
            <w:div w:id="723796670">
              <w:marLeft w:val="0"/>
              <w:marRight w:val="0"/>
              <w:marTop w:val="0"/>
              <w:marBottom w:val="0"/>
              <w:divBdr>
                <w:top w:val="single" w:sz="2" w:space="0" w:color="D9D9E3"/>
                <w:left w:val="single" w:sz="2" w:space="0" w:color="D9D9E3"/>
                <w:bottom w:val="single" w:sz="2" w:space="0" w:color="D9D9E3"/>
                <w:right w:val="single" w:sz="2" w:space="0" w:color="D9D9E3"/>
              </w:divBdr>
            </w:div>
            <w:div w:id="498227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1358935">
          <w:marLeft w:val="0"/>
          <w:marRight w:val="0"/>
          <w:marTop w:val="0"/>
          <w:marBottom w:val="0"/>
          <w:divBdr>
            <w:top w:val="single" w:sz="2" w:space="0" w:color="D9D9E3"/>
            <w:left w:val="single" w:sz="2" w:space="0" w:color="D9D9E3"/>
            <w:bottom w:val="single" w:sz="2" w:space="0" w:color="D9D9E3"/>
            <w:right w:val="single" w:sz="2" w:space="0" w:color="D9D9E3"/>
          </w:divBdr>
          <w:divsChild>
            <w:div w:id="1316227213">
              <w:marLeft w:val="0"/>
              <w:marRight w:val="0"/>
              <w:marTop w:val="0"/>
              <w:marBottom w:val="0"/>
              <w:divBdr>
                <w:top w:val="single" w:sz="2" w:space="0" w:color="D9D9E3"/>
                <w:left w:val="single" w:sz="2" w:space="0" w:color="D9D9E3"/>
                <w:bottom w:val="single" w:sz="2" w:space="0" w:color="D9D9E3"/>
                <w:right w:val="single" w:sz="2" w:space="0" w:color="D9D9E3"/>
              </w:divBdr>
            </w:div>
            <w:div w:id="33384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3459901">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959409834">
      <w:bodyDiv w:val="1"/>
      <w:marLeft w:val="0"/>
      <w:marRight w:val="0"/>
      <w:marTop w:val="0"/>
      <w:marBottom w:val="0"/>
      <w:divBdr>
        <w:top w:val="none" w:sz="0" w:space="0" w:color="auto"/>
        <w:left w:val="none" w:sz="0" w:space="0" w:color="auto"/>
        <w:bottom w:val="none" w:sz="0" w:space="0" w:color="auto"/>
        <w:right w:val="none" w:sz="0" w:space="0" w:color="auto"/>
      </w:divBdr>
    </w:div>
    <w:div w:id="199499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package" Target="embeddings/Microsoft_Excel_Worksheet.xlsx"/><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docs.google.com/spreadsheets/d/1vBmDVtWWh3EX0oehFFLRU0P6eR-fn4d0qVg1-XOUooM/edit?usp=sharing"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4048DC-577F-4101-A663-98B0D6BBF4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93EE5A-B170-4908-8DDF-09387F9CBA66}">
  <ds:schemaRefs>
    <ds:schemaRef ds:uri="http://schemas.microsoft.com/sharepoint/v3/contenttype/forms"/>
  </ds:schemaRefs>
</ds:datastoreItem>
</file>

<file path=customXml/itemProps3.xml><?xml version="1.0" encoding="utf-8"?>
<ds:datastoreItem xmlns:ds="http://schemas.openxmlformats.org/officeDocument/2006/customXml" ds:itemID="{FD079AE4-BDE2-4912-AA5F-A8FEBF1BC9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20</Pages>
  <Words>5317</Words>
  <Characters>30310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19</cp:revision>
  <cp:lastPrinted>2023-05-17T16:21:00Z</cp:lastPrinted>
  <dcterms:created xsi:type="dcterms:W3CDTF">2023-05-24T13:42:00Z</dcterms:created>
  <dcterms:modified xsi:type="dcterms:W3CDTF">2023-05-25T20:34:00Z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