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54727767" w:displacedByCustomXml="next"/>
    <w:sdt>
      <w:sdtPr>
        <w:rPr>
          <w:rFonts w:ascii="Times New Roman" w:eastAsiaTheme="minorHAnsi" w:hAnsi="Times New Roman"/>
          <w:color w:val="5B9BD5" w:themeColor="accent1"/>
          <w:sz w:val="24"/>
        </w:rPr>
        <w:id w:val="779065672"/>
        <w:docPartObj>
          <w:docPartGallery w:val="Cover Pages"/>
          <w:docPartUnique/>
        </w:docPartObj>
      </w:sdtPr>
      <w:sdtEndPr>
        <w:rPr>
          <w:rFonts w:ascii="Arial Narrow" w:hAnsi="Arial Narrow" w:cs="Times New Roman"/>
          <w:color w:val="A6A6A6" w:themeColor="background1" w:themeShade="A6"/>
          <w:sz w:val="20"/>
          <w:szCs w:val="20"/>
          <w:bdr w:val="none" w:sz="0" w:space="0" w:color="auto" w:frame="1"/>
          <w:shd w:val="clear" w:color="auto" w:fill="FFFFFF"/>
        </w:rPr>
      </w:sdtEndPr>
      <w:sdtContent>
        <w:p w14:paraId="096D84B6" w14:textId="37CEE518" w:rsidR="00ED7C7B" w:rsidRDefault="00ED7C7B">
          <w:pPr>
            <w:pStyle w:val="NoSpacing"/>
            <w:spacing w:before="1540" w:after="240"/>
            <w:jc w:val="center"/>
            <w:rPr>
              <w:color w:val="5B9BD5" w:themeColor="accent1"/>
            </w:rPr>
          </w:pPr>
          <w:r>
            <w:rPr>
              <w:noProof/>
              <w:color w:val="5B9BD5" w:themeColor="accent1"/>
            </w:rPr>
            <w:drawing>
              <wp:inline distT="0" distB="0" distL="0" distR="0" wp14:anchorId="7BDA84C8" wp14:editId="0924ECF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0DB3B5BF6B904B70BA5166B8F59EC7E0"/>
            </w:placeholder>
            <w:dataBinding w:prefixMappings="xmlns:ns0='http://purl.org/dc/elements/1.1/' xmlns:ns1='http://schemas.openxmlformats.org/package/2006/metadata/core-properties' " w:xpath="/ns1:coreProperties[1]/ns0:title[1]" w:storeItemID="{6C3C8BC8-F283-45AE-878A-BAB7291924A1}"/>
            <w:text/>
          </w:sdtPr>
          <w:sdtContent>
            <w:p w14:paraId="4988DDC8" w14:textId="60FD1F46" w:rsidR="00ED7C7B" w:rsidRDefault="00ED7C7B">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ED7C7B">
                <w:rPr>
                  <w:rFonts w:asciiTheme="majorHAnsi" w:eastAsiaTheme="majorEastAsia" w:hAnsiTheme="majorHAnsi" w:cstheme="majorBidi"/>
                  <w:caps/>
                  <w:color w:val="5B9BD5" w:themeColor="accent1"/>
                  <w:sz w:val="72"/>
                  <w:szCs w:val="72"/>
                </w:rPr>
                <w:t>MET CS682 ASSIGNMENT 5</w:t>
              </w:r>
            </w:p>
          </w:sdtContent>
        </w:sdt>
        <w:sdt>
          <w:sdtPr>
            <w:rPr>
              <w:color w:val="5B9BD5" w:themeColor="accent1"/>
              <w:sz w:val="28"/>
              <w:szCs w:val="28"/>
            </w:rPr>
            <w:alias w:val="Subtitle"/>
            <w:tag w:val=""/>
            <w:id w:val="328029620"/>
            <w:placeholder>
              <w:docPart w:val="C1C7BFD438334E09A7EED5712C253A8C"/>
            </w:placeholder>
            <w:dataBinding w:prefixMappings="xmlns:ns0='http://purl.org/dc/elements/1.1/' xmlns:ns1='http://schemas.openxmlformats.org/package/2006/metadata/core-properties' " w:xpath="/ns1:coreProperties[1]/ns0:subject[1]" w:storeItemID="{6C3C8BC8-F283-45AE-878A-BAB7291924A1}"/>
            <w:text/>
          </w:sdtPr>
          <w:sdtContent>
            <w:p w14:paraId="22B12D2E" w14:textId="7C28234D" w:rsidR="00ED7C7B" w:rsidRDefault="00ED7C7B">
              <w:pPr>
                <w:pStyle w:val="NoSpacing"/>
                <w:jc w:val="center"/>
                <w:rPr>
                  <w:color w:val="5B9BD5" w:themeColor="accent1"/>
                  <w:sz w:val="28"/>
                  <w:szCs w:val="28"/>
                </w:rPr>
              </w:pPr>
              <w:r w:rsidRPr="00ED7C7B">
                <w:rPr>
                  <w:color w:val="5B9BD5" w:themeColor="accent1"/>
                  <w:sz w:val="28"/>
                  <w:szCs w:val="28"/>
                </w:rPr>
                <w:t>The purpose of this exercise is to give you practice performing system design and using UML.</w:t>
              </w:r>
            </w:p>
          </w:sdtContent>
        </w:sdt>
        <w:p w14:paraId="021F0A4B" w14:textId="77777777" w:rsidR="00ED7C7B" w:rsidRDefault="00ED7C7B">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68A27C8A" wp14:editId="3C90B3AB">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15T00:00:00Z">
                                    <w:dateFormat w:val="MMMM d, yyyy"/>
                                    <w:lid w:val="en-US"/>
                                    <w:storeMappedDataAs w:val="dateTime"/>
                                    <w:calendar w:val="gregorian"/>
                                  </w:date>
                                </w:sdtPr>
                                <w:sdtContent>
                                  <w:p w14:paraId="708EEB64" w14:textId="61235972" w:rsidR="00ED7C7B" w:rsidRDefault="00ED7C7B">
                                    <w:pPr>
                                      <w:pStyle w:val="NoSpacing"/>
                                      <w:spacing w:after="40"/>
                                      <w:jc w:val="center"/>
                                      <w:rPr>
                                        <w:caps/>
                                        <w:color w:val="5B9BD5" w:themeColor="accent1"/>
                                        <w:sz w:val="28"/>
                                        <w:szCs w:val="28"/>
                                      </w:rPr>
                                    </w:pPr>
                                    <w:r>
                                      <w:rPr>
                                        <w:caps/>
                                        <w:color w:val="5B9BD5" w:themeColor="accent1"/>
                                        <w:sz w:val="28"/>
                                        <w:szCs w:val="28"/>
                                      </w:rPr>
                                      <w:t>February 15, 2024</w:t>
                                    </w:r>
                                  </w:p>
                                </w:sdtContent>
                              </w:sdt>
                              <w:p w14:paraId="35E94248" w14:textId="08BC8A98" w:rsidR="00ED7C7B" w:rsidRDefault="0000000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D7C7B">
                                      <w:rPr>
                                        <w:caps/>
                                        <w:color w:val="5B9BD5" w:themeColor="accent1"/>
                                      </w:rPr>
                                      <w:t>Mahim Choudhury</w:t>
                                    </w:r>
                                  </w:sdtContent>
                                </w:sdt>
                              </w:p>
                              <w:p w14:paraId="50A08DCF" w14:textId="03FEA9F1" w:rsidR="00ED7C7B" w:rsidRDefault="00000000">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ED7C7B">
                                      <w:rPr>
                                        <w:color w:val="5B9BD5" w:themeColor="accent1"/>
                                      </w:rPr>
                                      <w:t>Boston University</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8A27C8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15T00:00:00Z">
                              <w:dateFormat w:val="MMMM d, yyyy"/>
                              <w:lid w:val="en-US"/>
                              <w:storeMappedDataAs w:val="dateTime"/>
                              <w:calendar w:val="gregorian"/>
                            </w:date>
                          </w:sdtPr>
                          <w:sdtContent>
                            <w:p w14:paraId="708EEB64" w14:textId="61235972" w:rsidR="00ED7C7B" w:rsidRDefault="00ED7C7B">
                              <w:pPr>
                                <w:pStyle w:val="NoSpacing"/>
                                <w:spacing w:after="40"/>
                                <w:jc w:val="center"/>
                                <w:rPr>
                                  <w:caps/>
                                  <w:color w:val="5B9BD5" w:themeColor="accent1"/>
                                  <w:sz w:val="28"/>
                                  <w:szCs w:val="28"/>
                                </w:rPr>
                              </w:pPr>
                              <w:r>
                                <w:rPr>
                                  <w:caps/>
                                  <w:color w:val="5B9BD5" w:themeColor="accent1"/>
                                  <w:sz w:val="28"/>
                                  <w:szCs w:val="28"/>
                                </w:rPr>
                                <w:t>February 15, 2024</w:t>
                              </w:r>
                            </w:p>
                          </w:sdtContent>
                        </w:sdt>
                        <w:p w14:paraId="35E94248" w14:textId="08BC8A98" w:rsidR="00ED7C7B" w:rsidRDefault="00000000">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ED7C7B">
                                <w:rPr>
                                  <w:caps/>
                                  <w:color w:val="5B9BD5" w:themeColor="accent1"/>
                                </w:rPr>
                                <w:t>Mahim Choudhury</w:t>
                              </w:r>
                            </w:sdtContent>
                          </w:sdt>
                        </w:p>
                        <w:p w14:paraId="50A08DCF" w14:textId="03FEA9F1" w:rsidR="00ED7C7B" w:rsidRDefault="00000000">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ED7C7B">
                                <w:rPr>
                                  <w:color w:val="5B9BD5" w:themeColor="accent1"/>
                                </w:rPr>
                                <w:t>Boston University</w:t>
                              </w:r>
                            </w:sdtContent>
                          </w:sdt>
                        </w:p>
                      </w:txbxContent>
                    </v:textbox>
                    <w10:wrap anchorx="margin" anchory="page"/>
                  </v:shape>
                </w:pict>
              </mc:Fallback>
            </mc:AlternateContent>
          </w:r>
          <w:r>
            <w:rPr>
              <w:noProof/>
              <w:color w:val="5B9BD5" w:themeColor="accent1"/>
            </w:rPr>
            <w:drawing>
              <wp:inline distT="0" distB="0" distL="0" distR="0" wp14:anchorId="1649726D" wp14:editId="1AB7882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3CAC5DE" w14:textId="35E1F05D" w:rsidR="00ED7C7B" w:rsidRDefault="00ED7C7B">
          <w:pPr>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br w:type="page"/>
          </w:r>
        </w:p>
      </w:sdtContent>
    </w:sdt>
    <w:p w14:paraId="06D5FF3C" w14:textId="1D5F8054" w:rsidR="00624095" w:rsidRDefault="008D733F" w:rsidP="00624095">
      <w:pPr>
        <w:jc w:val="right"/>
        <w:rPr>
          <w:rFonts w:ascii="Arial Narrow" w:hAnsi="Arial Narrow" w:cs="Times New Roman"/>
          <w:color w:val="A6A6A6" w:themeColor="background1" w:themeShade="A6"/>
          <w:sz w:val="20"/>
          <w:szCs w:val="20"/>
          <w:bdr w:val="none" w:sz="0" w:space="0" w:color="auto" w:frame="1"/>
          <w:shd w:val="clear" w:color="auto" w:fill="FFFFFF"/>
        </w:rPr>
      </w:pPr>
      <w:r>
        <w:rPr>
          <w:rFonts w:ascii="Arial Narrow" w:hAnsi="Arial Narrow" w:cs="Times New Roman"/>
          <w:color w:val="A6A6A6" w:themeColor="background1" w:themeShade="A6"/>
          <w:sz w:val="20"/>
          <w:szCs w:val="20"/>
          <w:bdr w:val="none" w:sz="0" w:space="0" w:color="auto" w:frame="1"/>
          <w:shd w:val="clear" w:color="auto" w:fill="FFFFFF"/>
        </w:rPr>
        <w:lastRenderedPageBreak/>
        <w:t>1</w:t>
      </w:r>
      <w:r w:rsidR="002E7C00">
        <w:rPr>
          <w:rFonts w:ascii="Arial Narrow" w:hAnsi="Arial Narrow" w:cs="Times New Roman"/>
          <w:color w:val="A6A6A6" w:themeColor="background1" w:themeShade="A6"/>
          <w:sz w:val="20"/>
          <w:szCs w:val="20"/>
          <w:bdr w:val="none" w:sz="0" w:space="0" w:color="auto" w:frame="1"/>
          <w:shd w:val="clear" w:color="auto" w:fill="FFFFFF"/>
        </w:rPr>
        <w:t>/</w:t>
      </w:r>
      <w:r w:rsidR="003417CA">
        <w:rPr>
          <w:rFonts w:ascii="Arial Narrow" w:hAnsi="Arial Narrow" w:cs="Times New Roman"/>
          <w:color w:val="A6A6A6" w:themeColor="background1" w:themeShade="A6"/>
          <w:sz w:val="20"/>
          <w:szCs w:val="20"/>
          <w:bdr w:val="none" w:sz="0" w:space="0" w:color="auto" w:frame="1"/>
          <w:shd w:val="clear" w:color="auto" w:fill="FFFFFF"/>
        </w:rPr>
        <w:t>26</w:t>
      </w:r>
      <w:r w:rsidR="002E7C00">
        <w:rPr>
          <w:rFonts w:ascii="Arial Narrow" w:hAnsi="Arial Narrow" w:cs="Times New Roman"/>
          <w:color w:val="A6A6A6" w:themeColor="background1" w:themeShade="A6"/>
          <w:sz w:val="20"/>
          <w:szCs w:val="20"/>
          <w:bdr w:val="none" w:sz="0" w:space="0" w:color="auto" w:frame="1"/>
          <w:shd w:val="clear" w:color="auto" w:fill="FFFFFF"/>
        </w:rPr>
        <w:t>/202</w:t>
      </w:r>
      <w:r>
        <w:rPr>
          <w:rFonts w:ascii="Arial Narrow" w:hAnsi="Arial Narrow" w:cs="Times New Roman"/>
          <w:color w:val="A6A6A6" w:themeColor="background1" w:themeShade="A6"/>
          <w:sz w:val="20"/>
          <w:szCs w:val="20"/>
          <w:bdr w:val="none" w:sz="0" w:space="0" w:color="auto" w:frame="1"/>
          <w:shd w:val="clear" w:color="auto" w:fill="FFFFFF"/>
        </w:rPr>
        <w:t>4</w:t>
      </w:r>
    </w:p>
    <w:sdt>
      <w:sdtPr>
        <w:rPr>
          <w:rFonts w:ascii="Times New Roman" w:eastAsiaTheme="minorHAnsi" w:hAnsi="Times New Roman" w:cstheme="minorBidi"/>
          <w:color w:val="auto"/>
          <w:sz w:val="24"/>
          <w:szCs w:val="22"/>
        </w:rPr>
        <w:id w:val="-1224910391"/>
        <w:docPartObj>
          <w:docPartGallery w:val="Table of Contents"/>
          <w:docPartUnique/>
        </w:docPartObj>
      </w:sdtPr>
      <w:sdtEndPr>
        <w:rPr>
          <w:b/>
          <w:bCs/>
          <w:noProof/>
        </w:rPr>
      </w:sdtEndPr>
      <w:sdtContent>
        <w:p w14:paraId="6E8377C3" w14:textId="6A445BB3" w:rsidR="00ED7C7B" w:rsidRDefault="00ED7C7B">
          <w:pPr>
            <w:pStyle w:val="TOCHeading"/>
          </w:pPr>
          <w:r>
            <w:t>Table of Contents</w:t>
          </w:r>
        </w:p>
        <w:p w14:paraId="0ABD9940" w14:textId="10E489D8" w:rsidR="00AA5B11" w:rsidRDefault="00ED7C7B">
          <w:pPr>
            <w:pStyle w:val="TOC1"/>
            <w:tabs>
              <w:tab w:val="left" w:pos="660"/>
              <w:tab w:val="right" w:leader="dot" w:pos="9350"/>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9064773" w:history="1">
            <w:r w:rsidR="00AA5B11" w:rsidRPr="00ED1ACC">
              <w:rPr>
                <w:rStyle w:val="Hyperlink"/>
                <w:noProof/>
              </w:rPr>
              <w:t>5.1</w:t>
            </w:r>
            <w:r w:rsidR="00AA5B11">
              <w:rPr>
                <w:rFonts w:asciiTheme="minorHAnsi" w:eastAsiaTheme="minorEastAsia" w:hAnsiTheme="minorHAnsi"/>
                <w:noProof/>
                <w:kern w:val="2"/>
                <w:sz w:val="22"/>
                <w14:ligatures w14:val="standardContextual"/>
              </w:rPr>
              <w:tab/>
            </w:r>
            <w:r w:rsidR="00AA5B11" w:rsidRPr="00ED1ACC">
              <w:rPr>
                <w:rStyle w:val="Hyperlink"/>
                <w:noProof/>
              </w:rPr>
              <w:t>Class Model</w:t>
            </w:r>
            <w:r w:rsidR="00AA5B11">
              <w:rPr>
                <w:noProof/>
                <w:webHidden/>
              </w:rPr>
              <w:tab/>
            </w:r>
            <w:r w:rsidR="00AA5B11">
              <w:rPr>
                <w:noProof/>
                <w:webHidden/>
              </w:rPr>
              <w:fldChar w:fldCharType="begin"/>
            </w:r>
            <w:r w:rsidR="00AA5B11">
              <w:rPr>
                <w:noProof/>
                <w:webHidden/>
              </w:rPr>
              <w:instrText xml:space="preserve"> PAGEREF _Toc159064773 \h </w:instrText>
            </w:r>
            <w:r w:rsidR="00AA5B11">
              <w:rPr>
                <w:noProof/>
                <w:webHidden/>
              </w:rPr>
            </w:r>
            <w:r w:rsidR="00AA5B11">
              <w:rPr>
                <w:noProof/>
                <w:webHidden/>
              </w:rPr>
              <w:fldChar w:fldCharType="separate"/>
            </w:r>
            <w:r w:rsidR="00AA5B11">
              <w:rPr>
                <w:noProof/>
                <w:webHidden/>
              </w:rPr>
              <w:t>3</w:t>
            </w:r>
            <w:r w:rsidR="00AA5B11">
              <w:rPr>
                <w:noProof/>
                <w:webHidden/>
              </w:rPr>
              <w:fldChar w:fldCharType="end"/>
            </w:r>
          </w:hyperlink>
        </w:p>
        <w:p w14:paraId="26ACD623" w14:textId="5677F88A" w:rsidR="00AA5B11" w:rsidRDefault="00AA5B11">
          <w:pPr>
            <w:pStyle w:val="TOC3"/>
            <w:tabs>
              <w:tab w:val="right" w:leader="dot" w:pos="9350"/>
            </w:tabs>
            <w:rPr>
              <w:rFonts w:asciiTheme="minorHAnsi" w:eastAsiaTheme="minorEastAsia" w:hAnsiTheme="minorHAnsi"/>
              <w:noProof/>
              <w:kern w:val="2"/>
              <w:sz w:val="22"/>
              <w14:ligatures w14:val="standardContextual"/>
            </w:rPr>
          </w:pPr>
          <w:hyperlink w:anchor="_Toc159064774" w:history="1">
            <w:r w:rsidRPr="00ED1ACC">
              <w:rPr>
                <w:rStyle w:val="Hyperlink"/>
                <w:noProof/>
              </w:rPr>
              <w:t>Figure 1: Class Model Updated with design goals in mind</w:t>
            </w:r>
            <w:r>
              <w:rPr>
                <w:noProof/>
                <w:webHidden/>
              </w:rPr>
              <w:tab/>
            </w:r>
            <w:r>
              <w:rPr>
                <w:noProof/>
                <w:webHidden/>
              </w:rPr>
              <w:fldChar w:fldCharType="begin"/>
            </w:r>
            <w:r>
              <w:rPr>
                <w:noProof/>
                <w:webHidden/>
              </w:rPr>
              <w:instrText xml:space="preserve"> PAGEREF _Toc159064774 \h </w:instrText>
            </w:r>
            <w:r>
              <w:rPr>
                <w:noProof/>
                <w:webHidden/>
              </w:rPr>
            </w:r>
            <w:r>
              <w:rPr>
                <w:noProof/>
                <w:webHidden/>
              </w:rPr>
              <w:fldChar w:fldCharType="separate"/>
            </w:r>
            <w:r>
              <w:rPr>
                <w:noProof/>
                <w:webHidden/>
              </w:rPr>
              <w:t>3</w:t>
            </w:r>
            <w:r>
              <w:rPr>
                <w:noProof/>
                <w:webHidden/>
              </w:rPr>
              <w:fldChar w:fldCharType="end"/>
            </w:r>
          </w:hyperlink>
        </w:p>
        <w:p w14:paraId="4F9FC4CC" w14:textId="2D8BD39E" w:rsidR="00AA5B11" w:rsidRDefault="00AA5B11">
          <w:pPr>
            <w:pStyle w:val="TOC2"/>
            <w:tabs>
              <w:tab w:val="right" w:leader="dot" w:pos="9350"/>
            </w:tabs>
            <w:rPr>
              <w:rFonts w:asciiTheme="minorHAnsi" w:eastAsiaTheme="minorEastAsia" w:hAnsiTheme="minorHAnsi"/>
              <w:noProof/>
              <w:kern w:val="2"/>
              <w:sz w:val="22"/>
              <w14:ligatures w14:val="standardContextual"/>
            </w:rPr>
          </w:pPr>
          <w:hyperlink w:anchor="_Toc159064775" w:history="1">
            <w:r w:rsidRPr="00ED1ACC">
              <w:rPr>
                <w:rStyle w:val="Hyperlink"/>
                <w:noProof/>
              </w:rPr>
              <w:t>A5.1 (ChatGPT regarding Class Model)</w:t>
            </w:r>
            <w:r>
              <w:rPr>
                <w:noProof/>
                <w:webHidden/>
              </w:rPr>
              <w:tab/>
            </w:r>
            <w:r>
              <w:rPr>
                <w:noProof/>
                <w:webHidden/>
              </w:rPr>
              <w:fldChar w:fldCharType="begin"/>
            </w:r>
            <w:r>
              <w:rPr>
                <w:noProof/>
                <w:webHidden/>
              </w:rPr>
              <w:instrText xml:space="preserve"> PAGEREF _Toc159064775 \h </w:instrText>
            </w:r>
            <w:r>
              <w:rPr>
                <w:noProof/>
                <w:webHidden/>
              </w:rPr>
            </w:r>
            <w:r>
              <w:rPr>
                <w:noProof/>
                <w:webHidden/>
              </w:rPr>
              <w:fldChar w:fldCharType="separate"/>
            </w:r>
            <w:r>
              <w:rPr>
                <w:noProof/>
                <w:webHidden/>
              </w:rPr>
              <w:t>4</w:t>
            </w:r>
            <w:r>
              <w:rPr>
                <w:noProof/>
                <w:webHidden/>
              </w:rPr>
              <w:fldChar w:fldCharType="end"/>
            </w:r>
          </w:hyperlink>
        </w:p>
        <w:p w14:paraId="3F4D95E9" w14:textId="30A432E5" w:rsidR="00AA5B11" w:rsidRDefault="00AA5B11">
          <w:pPr>
            <w:pStyle w:val="TOC1"/>
            <w:tabs>
              <w:tab w:val="left" w:pos="660"/>
              <w:tab w:val="right" w:leader="dot" w:pos="9350"/>
            </w:tabs>
            <w:rPr>
              <w:rFonts w:asciiTheme="minorHAnsi" w:eastAsiaTheme="minorEastAsia" w:hAnsiTheme="minorHAnsi"/>
              <w:noProof/>
              <w:kern w:val="2"/>
              <w:sz w:val="22"/>
              <w14:ligatures w14:val="standardContextual"/>
            </w:rPr>
          </w:pPr>
          <w:hyperlink w:anchor="_Toc159064776" w:history="1">
            <w:r w:rsidRPr="00ED1ACC">
              <w:rPr>
                <w:rStyle w:val="Hyperlink"/>
                <w:noProof/>
              </w:rPr>
              <w:t>5.2</w:t>
            </w:r>
            <w:r>
              <w:rPr>
                <w:rFonts w:asciiTheme="minorHAnsi" w:eastAsiaTheme="minorEastAsia" w:hAnsiTheme="minorHAnsi"/>
                <w:noProof/>
                <w:kern w:val="2"/>
                <w:sz w:val="22"/>
                <w14:ligatures w14:val="standardContextual"/>
              </w:rPr>
              <w:tab/>
            </w:r>
            <w:r w:rsidRPr="00ED1ACC">
              <w:rPr>
                <w:rStyle w:val="Hyperlink"/>
                <w:noProof/>
              </w:rPr>
              <w:t>Packages</w:t>
            </w:r>
            <w:r>
              <w:rPr>
                <w:noProof/>
                <w:webHidden/>
              </w:rPr>
              <w:tab/>
            </w:r>
            <w:r>
              <w:rPr>
                <w:noProof/>
                <w:webHidden/>
              </w:rPr>
              <w:fldChar w:fldCharType="begin"/>
            </w:r>
            <w:r>
              <w:rPr>
                <w:noProof/>
                <w:webHidden/>
              </w:rPr>
              <w:instrText xml:space="preserve"> PAGEREF _Toc159064776 \h </w:instrText>
            </w:r>
            <w:r>
              <w:rPr>
                <w:noProof/>
                <w:webHidden/>
              </w:rPr>
            </w:r>
            <w:r>
              <w:rPr>
                <w:noProof/>
                <w:webHidden/>
              </w:rPr>
              <w:fldChar w:fldCharType="separate"/>
            </w:r>
            <w:r>
              <w:rPr>
                <w:noProof/>
                <w:webHidden/>
              </w:rPr>
              <w:t>5</w:t>
            </w:r>
            <w:r>
              <w:rPr>
                <w:noProof/>
                <w:webHidden/>
              </w:rPr>
              <w:fldChar w:fldCharType="end"/>
            </w:r>
          </w:hyperlink>
        </w:p>
        <w:p w14:paraId="1E7CD048" w14:textId="2A3DA6BB" w:rsidR="00AA5B11" w:rsidRDefault="00AA5B11">
          <w:pPr>
            <w:pStyle w:val="TOC1"/>
            <w:tabs>
              <w:tab w:val="left" w:pos="660"/>
              <w:tab w:val="right" w:leader="dot" w:pos="9350"/>
            </w:tabs>
            <w:rPr>
              <w:rFonts w:asciiTheme="minorHAnsi" w:eastAsiaTheme="minorEastAsia" w:hAnsiTheme="minorHAnsi"/>
              <w:noProof/>
              <w:kern w:val="2"/>
              <w:sz w:val="22"/>
              <w14:ligatures w14:val="standardContextual"/>
            </w:rPr>
          </w:pPr>
          <w:hyperlink w:anchor="_Toc159064777" w:history="1">
            <w:r w:rsidRPr="00ED1ACC">
              <w:rPr>
                <w:rStyle w:val="Hyperlink"/>
                <w:noProof/>
              </w:rPr>
              <w:t>5.3</w:t>
            </w:r>
            <w:r>
              <w:rPr>
                <w:rFonts w:asciiTheme="minorHAnsi" w:eastAsiaTheme="minorEastAsia" w:hAnsiTheme="minorHAnsi"/>
                <w:noProof/>
                <w:kern w:val="2"/>
                <w:sz w:val="22"/>
                <w14:ligatures w14:val="standardContextual"/>
              </w:rPr>
              <w:tab/>
            </w:r>
            <w:r w:rsidRPr="00ED1ACC">
              <w:rPr>
                <w:rStyle w:val="Hyperlink"/>
                <w:noProof/>
              </w:rPr>
              <w:t>Logical Data Flow Diagram</w:t>
            </w:r>
            <w:r>
              <w:rPr>
                <w:noProof/>
                <w:webHidden/>
              </w:rPr>
              <w:tab/>
            </w:r>
            <w:r>
              <w:rPr>
                <w:noProof/>
                <w:webHidden/>
              </w:rPr>
              <w:fldChar w:fldCharType="begin"/>
            </w:r>
            <w:r>
              <w:rPr>
                <w:noProof/>
                <w:webHidden/>
              </w:rPr>
              <w:instrText xml:space="preserve"> PAGEREF _Toc159064777 \h </w:instrText>
            </w:r>
            <w:r>
              <w:rPr>
                <w:noProof/>
                <w:webHidden/>
              </w:rPr>
            </w:r>
            <w:r>
              <w:rPr>
                <w:noProof/>
                <w:webHidden/>
              </w:rPr>
              <w:fldChar w:fldCharType="separate"/>
            </w:r>
            <w:r>
              <w:rPr>
                <w:noProof/>
                <w:webHidden/>
              </w:rPr>
              <w:t>6</w:t>
            </w:r>
            <w:r>
              <w:rPr>
                <w:noProof/>
                <w:webHidden/>
              </w:rPr>
              <w:fldChar w:fldCharType="end"/>
            </w:r>
          </w:hyperlink>
        </w:p>
        <w:p w14:paraId="354F1C52" w14:textId="0FC97F2C" w:rsidR="00AA5B11" w:rsidRDefault="00AA5B11">
          <w:pPr>
            <w:pStyle w:val="TOC3"/>
            <w:tabs>
              <w:tab w:val="right" w:leader="dot" w:pos="9350"/>
            </w:tabs>
            <w:rPr>
              <w:rFonts w:asciiTheme="minorHAnsi" w:eastAsiaTheme="minorEastAsia" w:hAnsiTheme="minorHAnsi"/>
              <w:noProof/>
              <w:kern w:val="2"/>
              <w:sz w:val="22"/>
              <w14:ligatures w14:val="standardContextual"/>
            </w:rPr>
          </w:pPr>
          <w:hyperlink w:anchor="_Toc159064778" w:history="1">
            <w:r w:rsidRPr="00ED1ACC">
              <w:rPr>
                <w:rStyle w:val="Hyperlink"/>
                <w:noProof/>
              </w:rPr>
              <w:t>Figure 2: Logical Data Flow diagram</w:t>
            </w:r>
            <w:r>
              <w:rPr>
                <w:noProof/>
                <w:webHidden/>
              </w:rPr>
              <w:tab/>
            </w:r>
            <w:r>
              <w:rPr>
                <w:noProof/>
                <w:webHidden/>
              </w:rPr>
              <w:fldChar w:fldCharType="begin"/>
            </w:r>
            <w:r>
              <w:rPr>
                <w:noProof/>
                <w:webHidden/>
              </w:rPr>
              <w:instrText xml:space="preserve"> PAGEREF _Toc159064778 \h </w:instrText>
            </w:r>
            <w:r>
              <w:rPr>
                <w:noProof/>
                <w:webHidden/>
              </w:rPr>
            </w:r>
            <w:r>
              <w:rPr>
                <w:noProof/>
                <w:webHidden/>
              </w:rPr>
              <w:fldChar w:fldCharType="separate"/>
            </w:r>
            <w:r>
              <w:rPr>
                <w:noProof/>
                <w:webHidden/>
              </w:rPr>
              <w:t>7</w:t>
            </w:r>
            <w:r>
              <w:rPr>
                <w:noProof/>
                <w:webHidden/>
              </w:rPr>
              <w:fldChar w:fldCharType="end"/>
            </w:r>
          </w:hyperlink>
        </w:p>
        <w:p w14:paraId="36FE382D" w14:textId="32ECC3B5" w:rsidR="00AA5B11" w:rsidRDefault="00AA5B11">
          <w:pPr>
            <w:pStyle w:val="TOC1"/>
            <w:tabs>
              <w:tab w:val="left" w:pos="660"/>
              <w:tab w:val="right" w:leader="dot" w:pos="9350"/>
            </w:tabs>
            <w:rPr>
              <w:rFonts w:asciiTheme="minorHAnsi" w:eastAsiaTheme="minorEastAsia" w:hAnsiTheme="minorHAnsi"/>
              <w:noProof/>
              <w:kern w:val="2"/>
              <w:sz w:val="22"/>
              <w14:ligatures w14:val="standardContextual"/>
            </w:rPr>
          </w:pPr>
          <w:hyperlink w:anchor="_Toc159064779" w:history="1">
            <w:r w:rsidRPr="00ED1ACC">
              <w:rPr>
                <w:rStyle w:val="Hyperlink"/>
                <w:noProof/>
              </w:rPr>
              <w:t>5.4</w:t>
            </w:r>
            <w:r>
              <w:rPr>
                <w:rFonts w:asciiTheme="minorHAnsi" w:eastAsiaTheme="minorEastAsia" w:hAnsiTheme="minorHAnsi"/>
                <w:noProof/>
                <w:kern w:val="2"/>
                <w:sz w:val="22"/>
                <w14:ligatures w14:val="standardContextual"/>
              </w:rPr>
              <w:tab/>
            </w:r>
            <w:r w:rsidRPr="00ED1ACC">
              <w:rPr>
                <w:rStyle w:val="Hyperlink"/>
                <w:noProof/>
              </w:rPr>
              <w:t>Physical Data Flow Diagram - Microservices</w:t>
            </w:r>
            <w:r>
              <w:rPr>
                <w:noProof/>
                <w:webHidden/>
              </w:rPr>
              <w:tab/>
            </w:r>
            <w:r>
              <w:rPr>
                <w:noProof/>
                <w:webHidden/>
              </w:rPr>
              <w:fldChar w:fldCharType="begin"/>
            </w:r>
            <w:r>
              <w:rPr>
                <w:noProof/>
                <w:webHidden/>
              </w:rPr>
              <w:instrText xml:space="preserve"> PAGEREF _Toc159064779 \h </w:instrText>
            </w:r>
            <w:r>
              <w:rPr>
                <w:noProof/>
                <w:webHidden/>
              </w:rPr>
            </w:r>
            <w:r>
              <w:rPr>
                <w:noProof/>
                <w:webHidden/>
              </w:rPr>
              <w:fldChar w:fldCharType="separate"/>
            </w:r>
            <w:r>
              <w:rPr>
                <w:noProof/>
                <w:webHidden/>
              </w:rPr>
              <w:t>7</w:t>
            </w:r>
            <w:r>
              <w:rPr>
                <w:noProof/>
                <w:webHidden/>
              </w:rPr>
              <w:fldChar w:fldCharType="end"/>
            </w:r>
          </w:hyperlink>
        </w:p>
        <w:p w14:paraId="51BDEDA3" w14:textId="62F2EE05" w:rsidR="00AA5B11" w:rsidRDefault="00AA5B11">
          <w:pPr>
            <w:pStyle w:val="TOC3"/>
            <w:tabs>
              <w:tab w:val="right" w:leader="dot" w:pos="9350"/>
            </w:tabs>
            <w:rPr>
              <w:rFonts w:asciiTheme="minorHAnsi" w:eastAsiaTheme="minorEastAsia" w:hAnsiTheme="minorHAnsi"/>
              <w:noProof/>
              <w:kern w:val="2"/>
              <w:sz w:val="22"/>
              <w14:ligatures w14:val="standardContextual"/>
            </w:rPr>
          </w:pPr>
          <w:hyperlink w:anchor="_Toc159064780" w:history="1">
            <w:r w:rsidRPr="00ED1ACC">
              <w:rPr>
                <w:rStyle w:val="Hyperlink"/>
                <w:noProof/>
              </w:rPr>
              <w:t>Figure 3: Physical Data Flow diagram</w:t>
            </w:r>
            <w:r>
              <w:rPr>
                <w:noProof/>
                <w:webHidden/>
              </w:rPr>
              <w:tab/>
            </w:r>
            <w:r>
              <w:rPr>
                <w:noProof/>
                <w:webHidden/>
              </w:rPr>
              <w:fldChar w:fldCharType="begin"/>
            </w:r>
            <w:r>
              <w:rPr>
                <w:noProof/>
                <w:webHidden/>
              </w:rPr>
              <w:instrText xml:space="preserve"> PAGEREF _Toc159064780 \h </w:instrText>
            </w:r>
            <w:r>
              <w:rPr>
                <w:noProof/>
                <w:webHidden/>
              </w:rPr>
            </w:r>
            <w:r>
              <w:rPr>
                <w:noProof/>
                <w:webHidden/>
              </w:rPr>
              <w:fldChar w:fldCharType="separate"/>
            </w:r>
            <w:r>
              <w:rPr>
                <w:noProof/>
                <w:webHidden/>
              </w:rPr>
              <w:t>8</w:t>
            </w:r>
            <w:r>
              <w:rPr>
                <w:noProof/>
                <w:webHidden/>
              </w:rPr>
              <w:fldChar w:fldCharType="end"/>
            </w:r>
          </w:hyperlink>
        </w:p>
        <w:p w14:paraId="7E527781" w14:textId="024303CF" w:rsidR="00AA5B11" w:rsidRDefault="00AA5B11">
          <w:pPr>
            <w:pStyle w:val="TOC1"/>
            <w:tabs>
              <w:tab w:val="right" w:leader="dot" w:pos="9350"/>
            </w:tabs>
            <w:rPr>
              <w:rFonts w:asciiTheme="minorHAnsi" w:eastAsiaTheme="minorEastAsia" w:hAnsiTheme="minorHAnsi"/>
              <w:noProof/>
              <w:kern w:val="2"/>
              <w:sz w:val="22"/>
              <w14:ligatures w14:val="standardContextual"/>
            </w:rPr>
          </w:pPr>
          <w:hyperlink w:anchor="_Toc159064781" w:history="1">
            <w:r w:rsidRPr="00ED1ACC">
              <w:rPr>
                <w:rStyle w:val="Hyperlink"/>
                <w:rFonts w:cs="Times New Roman"/>
                <w:bCs/>
                <w:noProof/>
                <w:bdr w:val="none" w:sz="0" w:space="0" w:color="auto" w:frame="1"/>
                <w:shd w:val="clear" w:color="auto" w:fill="FFFFFF"/>
              </w:rPr>
              <w:t>Appendix</w:t>
            </w:r>
            <w:r>
              <w:rPr>
                <w:noProof/>
                <w:webHidden/>
              </w:rPr>
              <w:tab/>
            </w:r>
            <w:r>
              <w:rPr>
                <w:noProof/>
                <w:webHidden/>
              </w:rPr>
              <w:fldChar w:fldCharType="begin"/>
            </w:r>
            <w:r>
              <w:rPr>
                <w:noProof/>
                <w:webHidden/>
              </w:rPr>
              <w:instrText xml:space="preserve"> PAGEREF _Toc159064781 \h </w:instrText>
            </w:r>
            <w:r>
              <w:rPr>
                <w:noProof/>
                <w:webHidden/>
              </w:rPr>
            </w:r>
            <w:r>
              <w:rPr>
                <w:noProof/>
                <w:webHidden/>
              </w:rPr>
              <w:fldChar w:fldCharType="separate"/>
            </w:r>
            <w:r>
              <w:rPr>
                <w:noProof/>
                <w:webHidden/>
              </w:rPr>
              <w:t>8</w:t>
            </w:r>
            <w:r>
              <w:rPr>
                <w:noProof/>
                <w:webHidden/>
              </w:rPr>
              <w:fldChar w:fldCharType="end"/>
            </w:r>
          </w:hyperlink>
        </w:p>
        <w:p w14:paraId="3CBF8248" w14:textId="075E72BD" w:rsidR="00AA5B11" w:rsidRDefault="00AA5B11">
          <w:pPr>
            <w:pStyle w:val="TOC1"/>
            <w:tabs>
              <w:tab w:val="right" w:leader="dot" w:pos="9350"/>
            </w:tabs>
            <w:rPr>
              <w:rFonts w:asciiTheme="minorHAnsi" w:eastAsiaTheme="minorEastAsia" w:hAnsiTheme="minorHAnsi"/>
              <w:noProof/>
              <w:kern w:val="2"/>
              <w:sz w:val="22"/>
              <w14:ligatures w14:val="standardContextual"/>
            </w:rPr>
          </w:pPr>
          <w:hyperlink w:anchor="_Toc159064782" w:history="1">
            <w:r w:rsidRPr="00ED1ACC">
              <w:rPr>
                <w:rStyle w:val="Hyperlink"/>
                <w:noProof/>
              </w:rPr>
              <w:t>References</w:t>
            </w:r>
            <w:r>
              <w:rPr>
                <w:noProof/>
                <w:webHidden/>
              </w:rPr>
              <w:tab/>
            </w:r>
            <w:r>
              <w:rPr>
                <w:noProof/>
                <w:webHidden/>
              </w:rPr>
              <w:fldChar w:fldCharType="begin"/>
            </w:r>
            <w:r>
              <w:rPr>
                <w:noProof/>
                <w:webHidden/>
              </w:rPr>
              <w:instrText xml:space="preserve"> PAGEREF _Toc159064782 \h </w:instrText>
            </w:r>
            <w:r>
              <w:rPr>
                <w:noProof/>
                <w:webHidden/>
              </w:rPr>
            </w:r>
            <w:r>
              <w:rPr>
                <w:noProof/>
                <w:webHidden/>
              </w:rPr>
              <w:fldChar w:fldCharType="separate"/>
            </w:r>
            <w:r>
              <w:rPr>
                <w:noProof/>
                <w:webHidden/>
              </w:rPr>
              <w:t>12</w:t>
            </w:r>
            <w:r>
              <w:rPr>
                <w:noProof/>
                <w:webHidden/>
              </w:rPr>
              <w:fldChar w:fldCharType="end"/>
            </w:r>
          </w:hyperlink>
        </w:p>
        <w:p w14:paraId="19F5C5B9" w14:textId="6895CC79" w:rsidR="00AA5B11" w:rsidRDefault="00AA5B11">
          <w:pPr>
            <w:pStyle w:val="TOC1"/>
            <w:tabs>
              <w:tab w:val="right" w:leader="dot" w:pos="9350"/>
            </w:tabs>
            <w:rPr>
              <w:rFonts w:asciiTheme="minorHAnsi" w:eastAsiaTheme="minorEastAsia" w:hAnsiTheme="minorHAnsi"/>
              <w:noProof/>
              <w:kern w:val="2"/>
              <w:sz w:val="22"/>
              <w14:ligatures w14:val="standardContextual"/>
            </w:rPr>
          </w:pPr>
          <w:hyperlink w:anchor="_Toc159064783" w:history="1">
            <w:r w:rsidRPr="00ED1ACC">
              <w:rPr>
                <w:rStyle w:val="Hyperlink"/>
                <w:rFonts w:cs="Times New Roman"/>
                <w:noProof/>
              </w:rPr>
              <w:t>Evaluation</w:t>
            </w:r>
            <w:r>
              <w:rPr>
                <w:noProof/>
                <w:webHidden/>
              </w:rPr>
              <w:tab/>
            </w:r>
            <w:r>
              <w:rPr>
                <w:noProof/>
                <w:webHidden/>
              </w:rPr>
              <w:fldChar w:fldCharType="begin"/>
            </w:r>
            <w:r>
              <w:rPr>
                <w:noProof/>
                <w:webHidden/>
              </w:rPr>
              <w:instrText xml:space="preserve"> PAGEREF _Toc159064783 \h </w:instrText>
            </w:r>
            <w:r>
              <w:rPr>
                <w:noProof/>
                <w:webHidden/>
              </w:rPr>
            </w:r>
            <w:r>
              <w:rPr>
                <w:noProof/>
                <w:webHidden/>
              </w:rPr>
              <w:fldChar w:fldCharType="separate"/>
            </w:r>
            <w:r>
              <w:rPr>
                <w:noProof/>
                <w:webHidden/>
              </w:rPr>
              <w:t>13</w:t>
            </w:r>
            <w:r>
              <w:rPr>
                <w:noProof/>
                <w:webHidden/>
              </w:rPr>
              <w:fldChar w:fldCharType="end"/>
            </w:r>
          </w:hyperlink>
        </w:p>
        <w:p w14:paraId="04AEFB37" w14:textId="708C1CA2" w:rsidR="00AA5B11" w:rsidRDefault="00AA5B11">
          <w:pPr>
            <w:pStyle w:val="TOC1"/>
            <w:tabs>
              <w:tab w:val="right" w:leader="dot" w:pos="9350"/>
            </w:tabs>
            <w:rPr>
              <w:rFonts w:asciiTheme="minorHAnsi" w:eastAsiaTheme="minorEastAsia" w:hAnsiTheme="minorHAnsi"/>
              <w:noProof/>
              <w:kern w:val="2"/>
              <w:sz w:val="22"/>
              <w14:ligatures w14:val="standardContextual"/>
            </w:rPr>
          </w:pPr>
          <w:hyperlink w:anchor="_Toc159064784" w:history="1">
            <w:r w:rsidRPr="00ED1ACC">
              <w:rPr>
                <w:rStyle w:val="Hyperlink"/>
                <w:noProof/>
              </w:rPr>
              <w:t>Hints</w:t>
            </w:r>
            <w:r>
              <w:rPr>
                <w:noProof/>
                <w:webHidden/>
              </w:rPr>
              <w:tab/>
            </w:r>
            <w:r>
              <w:rPr>
                <w:noProof/>
                <w:webHidden/>
              </w:rPr>
              <w:fldChar w:fldCharType="begin"/>
            </w:r>
            <w:r>
              <w:rPr>
                <w:noProof/>
                <w:webHidden/>
              </w:rPr>
              <w:instrText xml:space="preserve"> PAGEREF _Toc159064784 \h </w:instrText>
            </w:r>
            <w:r>
              <w:rPr>
                <w:noProof/>
                <w:webHidden/>
              </w:rPr>
            </w:r>
            <w:r>
              <w:rPr>
                <w:noProof/>
                <w:webHidden/>
              </w:rPr>
              <w:fldChar w:fldCharType="separate"/>
            </w:r>
            <w:r>
              <w:rPr>
                <w:noProof/>
                <w:webHidden/>
              </w:rPr>
              <w:t>14</w:t>
            </w:r>
            <w:r>
              <w:rPr>
                <w:noProof/>
                <w:webHidden/>
              </w:rPr>
              <w:fldChar w:fldCharType="end"/>
            </w:r>
          </w:hyperlink>
        </w:p>
        <w:p w14:paraId="47E81883" w14:textId="0301CE5A" w:rsidR="00AA5B11" w:rsidRDefault="00AA5B11">
          <w:pPr>
            <w:pStyle w:val="TOC2"/>
            <w:tabs>
              <w:tab w:val="right" w:leader="dot" w:pos="9350"/>
            </w:tabs>
            <w:rPr>
              <w:rFonts w:asciiTheme="minorHAnsi" w:eastAsiaTheme="minorEastAsia" w:hAnsiTheme="minorHAnsi"/>
              <w:noProof/>
              <w:kern w:val="2"/>
              <w:sz w:val="22"/>
              <w14:ligatures w14:val="standardContextual"/>
            </w:rPr>
          </w:pPr>
          <w:hyperlink w:anchor="_Toc159064785" w:history="1">
            <w:r w:rsidRPr="00ED1ACC">
              <w:rPr>
                <w:rStyle w:val="Hyperlink"/>
                <w:noProof/>
              </w:rPr>
              <w:t>Overall Assignment Notes</w:t>
            </w:r>
            <w:r>
              <w:rPr>
                <w:noProof/>
                <w:webHidden/>
              </w:rPr>
              <w:tab/>
            </w:r>
            <w:r>
              <w:rPr>
                <w:noProof/>
                <w:webHidden/>
              </w:rPr>
              <w:fldChar w:fldCharType="begin"/>
            </w:r>
            <w:r>
              <w:rPr>
                <w:noProof/>
                <w:webHidden/>
              </w:rPr>
              <w:instrText xml:space="preserve"> PAGEREF _Toc159064785 \h </w:instrText>
            </w:r>
            <w:r>
              <w:rPr>
                <w:noProof/>
                <w:webHidden/>
              </w:rPr>
            </w:r>
            <w:r>
              <w:rPr>
                <w:noProof/>
                <w:webHidden/>
              </w:rPr>
              <w:fldChar w:fldCharType="separate"/>
            </w:r>
            <w:r>
              <w:rPr>
                <w:noProof/>
                <w:webHidden/>
              </w:rPr>
              <w:t>14</w:t>
            </w:r>
            <w:r>
              <w:rPr>
                <w:noProof/>
                <w:webHidden/>
              </w:rPr>
              <w:fldChar w:fldCharType="end"/>
            </w:r>
          </w:hyperlink>
        </w:p>
        <w:p w14:paraId="2E0147E3" w14:textId="5636C799" w:rsidR="00AA5B11" w:rsidRDefault="00AA5B11">
          <w:pPr>
            <w:pStyle w:val="TOC2"/>
            <w:tabs>
              <w:tab w:val="right" w:leader="dot" w:pos="9350"/>
            </w:tabs>
            <w:rPr>
              <w:rFonts w:asciiTheme="minorHAnsi" w:eastAsiaTheme="minorEastAsia" w:hAnsiTheme="minorHAnsi"/>
              <w:noProof/>
              <w:kern w:val="2"/>
              <w:sz w:val="22"/>
              <w14:ligatures w14:val="standardContextual"/>
            </w:rPr>
          </w:pPr>
          <w:hyperlink w:anchor="_Toc159064786" w:history="1">
            <w:r w:rsidRPr="00ED1ACC">
              <w:rPr>
                <w:rStyle w:val="Hyperlink"/>
                <w:noProof/>
              </w:rPr>
              <w:t>Design Goals</w:t>
            </w:r>
            <w:r>
              <w:rPr>
                <w:noProof/>
                <w:webHidden/>
              </w:rPr>
              <w:tab/>
            </w:r>
            <w:r>
              <w:rPr>
                <w:noProof/>
                <w:webHidden/>
              </w:rPr>
              <w:fldChar w:fldCharType="begin"/>
            </w:r>
            <w:r>
              <w:rPr>
                <w:noProof/>
                <w:webHidden/>
              </w:rPr>
              <w:instrText xml:space="preserve"> PAGEREF _Toc159064786 \h </w:instrText>
            </w:r>
            <w:r>
              <w:rPr>
                <w:noProof/>
                <w:webHidden/>
              </w:rPr>
            </w:r>
            <w:r>
              <w:rPr>
                <w:noProof/>
                <w:webHidden/>
              </w:rPr>
              <w:fldChar w:fldCharType="separate"/>
            </w:r>
            <w:r>
              <w:rPr>
                <w:noProof/>
                <w:webHidden/>
              </w:rPr>
              <w:t>14</w:t>
            </w:r>
            <w:r>
              <w:rPr>
                <w:noProof/>
                <w:webHidden/>
              </w:rPr>
              <w:fldChar w:fldCharType="end"/>
            </w:r>
          </w:hyperlink>
        </w:p>
        <w:p w14:paraId="022F9155" w14:textId="39635127" w:rsidR="00AA5B11" w:rsidRDefault="00AA5B11">
          <w:pPr>
            <w:pStyle w:val="TOC2"/>
            <w:tabs>
              <w:tab w:val="right" w:leader="dot" w:pos="9350"/>
            </w:tabs>
            <w:rPr>
              <w:rFonts w:asciiTheme="minorHAnsi" w:eastAsiaTheme="minorEastAsia" w:hAnsiTheme="minorHAnsi"/>
              <w:noProof/>
              <w:kern w:val="2"/>
              <w:sz w:val="22"/>
              <w14:ligatures w14:val="standardContextual"/>
            </w:rPr>
          </w:pPr>
          <w:hyperlink w:anchor="_Toc159064787" w:history="1">
            <w:r w:rsidRPr="00ED1ACC">
              <w:rPr>
                <w:rStyle w:val="Hyperlink"/>
                <w:noProof/>
              </w:rPr>
              <w:t>Class Model</w:t>
            </w:r>
            <w:r>
              <w:rPr>
                <w:noProof/>
                <w:webHidden/>
              </w:rPr>
              <w:tab/>
            </w:r>
            <w:r>
              <w:rPr>
                <w:noProof/>
                <w:webHidden/>
              </w:rPr>
              <w:fldChar w:fldCharType="begin"/>
            </w:r>
            <w:r>
              <w:rPr>
                <w:noProof/>
                <w:webHidden/>
              </w:rPr>
              <w:instrText xml:space="preserve"> PAGEREF _Toc159064787 \h </w:instrText>
            </w:r>
            <w:r>
              <w:rPr>
                <w:noProof/>
                <w:webHidden/>
              </w:rPr>
            </w:r>
            <w:r>
              <w:rPr>
                <w:noProof/>
                <w:webHidden/>
              </w:rPr>
              <w:fldChar w:fldCharType="separate"/>
            </w:r>
            <w:r>
              <w:rPr>
                <w:noProof/>
                <w:webHidden/>
              </w:rPr>
              <w:t>14</w:t>
            </w:r>
            <w:r>
              <w:rPr>
                <w:noProof/>
                <w:webHidden/>
              </w:rPr>
              <w:fldChar w:fldCharType="end"/>
            </w:r>
          </w:hyperlink>
        </w:p>
        <w:p w14:paraId="75E71064" w14:textId="596EE1D0" w:rsidR="00AA5B11" w:rsidRDefault="00AA5B11">
          <w:pPr>
            <w:pStyle w:val="TOC2"/>
            <w:tabs>
              <w:tab w:val="right" w:leader="dot" w:pos="9350"/>
            </w:tabs>
            <w:rPr>
              <w:rFonts w:asciiTheme="minorHAnsi" w:eastAsiaTheme="minorEastAsia" w:hAnsiTheme="minorHAnsi"/>
              <w:noProof/>
              <w:kern w:val="2"/>
              <w:sz w:val="22"/>
              <w14:ligatures w14:val="standardContextual"/>
            </w:rPr>
          </w:pPr>
          <w:hyperlink w:anchor="_Toc159064788" w:history="1">
            <w:r w:rsidRPr="00ED1ACC">
              <w:rPr>
                <w:rStyle w:val="Hyperlink"/>
                <w:noProof/>
              </w:rPr>
              <w:t>Logical and Physical Data Flow Diagrams</w:t>
            </w:r>
            <w:r>
              <w:rPr>
                <w:noProof/>
                <w:webHidden/>
              </w:rPr>
              <w:tab/>
            </w:r>
            <w:r>
              <w:rPr>
                <w:noProof/>
                <w:webHidden/>
              </w:rPr>
              <w:fldChar w:fldCharType="begin"/>
            </w:r>
            <w:r>
              <w:rPr>
                <w:noProof/>
                <w:webHidden/>
              </w:rPr>
              <w:instrText xml:space="preserve"> PAGEREF _Toc159064788 \h </w:instrText>
            </w:r>
            <w:r>
              <w:rPr>
                <w:noProof/>
                <w:webHidden/>
              </w:rPr>
            </w:r>
            <w:r>
              <w:rPr>
                <w:noProof/>
                <w:webHidden/>
              </w:rPr>
              <w:fldChar w:fldCharType="separate"/>
            </w:r>
            <w:r>
              <w:rPr>
                <w:noProof/>
                <w:webHidden/>
              </w:rPr>
              <w:t>14</w:t>
            </w:r>
            <w:r>
              <w:rPr>
                <w:noProof/>
                <w:webHidden/>
              </w:rPr>
              <w:fldChar w:fldCharType="end"/>
            </w:r>
          </w:hyperlink>
        </w:p>
        <w:p w14:paraId="4496705F" w14:textId="3C6CB41B" w:rsidR="00ED7C7B" w:rsidRDefault="00ED7C7B">
          <w:r>
            <w:rPr>
              <w:b/>
              <w:bCs/>
              <w:noProof/>
            </w:rPr>
            <w:fldChar w:fldCharType="end"/>
          </w:r>
        </w:p>
      </w:sdtContent>
    </w:sdt>
    <w:p w14:paraId="06F78FC0" w14:textId="77777777" w:rsidR="00ED7C7B" w:rsidRDefault="00ED7C7B" w:rsidP="008F0338">
      <w:pPr>
        <w:pStyle w:val="Title"/>
        <w:jc w:val="center"/>
        <w:rPr>
          <w:rFonts w:ascii="Times New Roman" w:hAnsi="Times New Roman" w:cs="Times New Roman"/>
          <w:sz w:val="40"/>
          <w:szCs w:val="40"/>
          <w:u w:val="single"/>
        </w:rPr>
      </w:pPr>
    </w:p>
    <w:p w14:paraId="1181628D" w14:textId="77777777" w:rsidR="00ED7C7B" w:rsidRDefault="00ED7C7B" w:rsidP="008F0338">
      <w:pPr>
        <w:pStyle w:val="Title"/>
        <w:jc w:val="center"/>
        <w:rPr>
          <w:rFonts w:ascii="Times New Roman" w:hAnsi="Times New Roman" w:cs="Times New Roman"/>
          <w:sz w:val="40"/>
          <w:szCs w:val="40"/>
          <w:u w:val="single"/>
        </w:rPr>
      </w:pPr>
    </w:p>
    <w:p w14:paraId="6120F4EF" w14:textId="77777777" w:rsidR="00ED7C7B" w:rsidRDefault="00ED7C7B" w:rsidP="008F0338">
      <w:pPr>
        <w:pStyle w:val="Title"/>
        <w:jc w:val="center"/>
        <w:rPr>
          <w:rFonts w:ascii="Times New Roman" w:hAnsi="Times New Roman" w:cs="Times New Roman"/>
          <w:sz w:val="40"/>
          <w:szCs w:val="40"/>
          <w:u w:val="single"/>
        </w:rPr>
      </w:pPr>
    </w:p>
    <w:p w14:paraId="5BA5B84D" w14:textId="77777777" w:rsidR="00ED7C7B" w:rsidRDefault="00ED7C7B" w:rsidP="008F0338">
      <w:pPr>
        <w:pStyle w:val="Title"/>
        <w:jc w:val="center"/>
        <w:rPr>
          <w:rFonts w:ascii="Times New Roman" w:hAnsi="Times New Roman" w:cs="Times New Roman"/>
          <w:sz w:val="40"/>
          <w:szCs w:val="40"/>
          <w:u w:val="single"/>
        </w:rPr>
      </w:pPr>
    </w:p>
    <w:p w14:paraId="2C723567" w14:textId="77777777" w:rsidR="00ED7C7B" w:rsidRDefault="00ED7C7B" w:rsidP="008F0338">
      <w:pPr>
        <w:pStyle w:val="Title"/>
        <w:jc w:val="center"/>
        <w:rPr>
          <w:rFonts w:ascii="Times New Roman" w:hAnsi="Times New Roman" w:cs="Times New Roman"/>
          <w:sz w:val="40"/>
          <w:szCs w:val="40"/>
          <w:u w:val="single"/>
        </w:rPr>
      </w:pPr>
    </w:p>
    <w:p w14:paraId="65CF7C60" w14:textId="77777777" w:rsidR="00ED7C7B" w:rsidRDefault="00ED7C7B" w:rsidP="008F0338">
      <w:pPr>
        <w:pStyle w:val="Title"/>
        <w:jc w:val="center"/>
        <w:rPr>
          <w:rFonts w:ascii="Times New Roman" w:hAnsi="Times New Roman" w:cs="Times New Roman"/>
          <w:sz w:val="40"/>
          <w:szCs w:val="40"/>
          <w:u w:val="single"/>
        </w:rPr>
      </w:pPr>
    </w:p>
    <w:p w14:paraId="2443854E" w14:textId="77777777" w:rsidR="00ED7C7B" w:rsidRDefault="00ED7C7B" w:rsidP="008F0338">
      <w:pPr>
        <w:pStyle w:val="Title"/>
        <w:jc w:val="center"/>
        <w:rPr>
          <w:rFonts w:ascii="Times New Roman" w:hAnsi="Times New Roman" w:cs="Times New Roman"/>
          <w:sz w:val="40"/>
          <w:szCs w:val="40"/>
          <w:u w:val="single"/>
        </w:rPr>
      </w:pPr>
    </w:p>
    <w:p w14:paraId="22F932AE" w14:textId="77777777" w:rsidR="00ED7C7B" w:rsidRDefault="00ED7C7B" w:rsidP="008F0338">
      <w:pPr>
        <w:pStyle w:val="Title"/>
        <w:jc w:val="center"/>
        <w:rPr>
          <w:rFonts w:ascii="Times New Roman" w:hAnsi="Times New Roman" w:cs="Times New Roman"/>
          <w:sz w:val="40"/>
          <w:szCs w:val="40"/>
          <w:u w:val="single"/>
        </w:rPr>
      </w:pPr>
    </w:p>
    <w:p w14:paraId="79050CA8" w14:textId="77777777" w:rsidR="00ED7C7B" w:rsidRDefault="00ED7C7B" w:rsidP="008F0338">
      <w:pPr>
        <w:pStyle w:val="Title"/>
        <w:jc w:val="center"/>
        <w:rPr>
          <w:rFonts w:ascii="Times New Roman" w:hAnsi="Times New Roman" w:cs="Times New Roman"/>
          <w:sz w:val="40"/>
          <w:szCs w:val="40"/>
          <w:u w:val="single"/>
        </w:rPr>
      </w:pPr>
    </w:p>
    <w:p w14:paraId="53132FF6" w14:textId="77777777" w:rsidR="00ED7C7B" w:rsidRDefault="00ED7C7B" w:rsidP="008F0338">
      <w:pPr>
        <w:pStyle w:val="Title"/>
        <w:jc w:val="center"/>
        <w:rPr>
          <w:rFonts w:ascii="Times New Roman" w:hAnsi="Times New Roman" w:cs="Times New Roman"/>
          <w:sz w:val="40"/>
          <w:szCs w:val="40"/>
          <w:u w:val="single"/>
        </w:rPr>
      </w:pPr>
    </w:p>
    <w:p w14:paraId="51BDC8AD" w14:textId="77777777" w:rsidR="00ED7C7B" w:rsidRDefault="00ED7C7B" w:rsidP="008F0338">
      <w:pPr>
        <w:pStyle w:val="Title"/>
        <w:jc w:val="center"/>
        <w:rPr>
          <w:rFonts w:ascii="Times New Roman" w:hAnsi="Times New Roman" w:cs="Times New Roman"/>
          <w:sz w:val="40"/>
          <w:szCs w:val="40"/>
          <w:u w:val="single"/>
        </w:rPr>
      </w:pPr>
    </w:p>
    <w:p w14:paraId="3CE380C1" w14:textId="77777777" w:rsidR="00ED7C7B" w:rsidRDefault="00ED7C7B" w:rsidP="008F0338">
      <w:pPr>
        <w:pStyle w:val="Title"/>
        <w:jc w:val="center"/>
        <w:rPr>
          <w:rFonts w:ascii="Times New Roman" w:hAnsi="Times New Roman" w:cs="Times New Roman"/>
          <w:sz w:val="40"/>
          <w:szCs w:val="40"/>
          <w:u w:val="single"/>
        </w:rPr>
      </w:pPr>
    </w:p>
    <w:p w14:paraId="72705FA7" w14:textId="77777777" w:rsidR="00ED7C7B" w:rsidRDefault="00ED7C7B" w:rsidP="008F0338">
      <w:pPr>
        <w:pStyle w:val="Title"/>
        <w:jc w:val="center"/>
        <w:rPr>
          <w:rFonts w:ascii="Times New Roman" w:hAnsi="Times New Roman" w:cs="Times New Roman"/>
          <w:sz w:val="40"/>
          <w:szCs w:val="40"/>
          <w:u w:val="single"/>
        </w:rPr>
      </w:pPr>
    </w:p>
    <w:p w14:paraId="0F176AC0" w14:textId="7ECF5157" w:rsidR="002E7C00" w:rsidRPr="002E7C00" w:rsidRDefault="008F0338" w:rsidP="008F0338">
      <w:pPr>
        <w:pStyle w:val="Title"/>
        <w:jc w:val="center"/>
        <w:rPr>
          <w:rFonts w:ascii="Times New Roman" w:hAnsi="Times New Roman" w:cs="Times New Roman"/>
          <w:sz w:val="40"/>
          <w:szCs w:val="40"/>
          <w:u w:val="single"/>
        </w:rPr>
      </w:pPr>
      <w:r w:rsidRPr="002E7C00">
        <w:rPr>
          <w:rFonts w:ascii="Times New Roman" w:hAnsi="Times New Roman" w:cs="Times New Roman"/>
          <w:sz w:val="40"/>
          <w:szCs w:val="40"/>
          <w:u w:val="single"/>
        </w:rPr>
        <w:t xml:space="preserve">MET CS682 </w:t>
      </w:r>
      <w:bookmarkEnd w:id="0"/>
      <w:r w:rsidR="003450EB" w:rsidRPr="002E7C00">
        <w:rPr>
          <w:rFonts w:ascii="Times New Roman" w:hAnsi="Times New Roman" w:cs="Times New Roman"/>
          <w:sz w:val="40"/>
          <w:szCs w:val="40"/>
          <w:u w:val="single"/>
        </w:rPr>
        <w:t>ASSIGNMENT 5</w:t>
      </w:r>
    </w:p>
    <w:p w14:paraId="3711666B" w14:textId="6A1881AF" w:rsidR="0025202C" w:rsidRPr="00D5019F" w:rsidRDefault="008F0338" w:rsidP="002E7C00">
      <w:pPr>
        <w:pStyle w:val="Title"/>
        <w:jc w:val="center"/>
        <w:rPr>
          <w:rFonts w:ascii="Times New Roman" w:hAnsi="Times New Roman" w:cs="Times New Roman"/>
          <w:sz w:val="32"/>
          <w:szCs w:val="32"/>
        </w:rPr>
      </w:pPr>
      <w:r w:rsidRPr="00D5019F">
        <w:rPr>
          <w:rFonts w:ascii="Times New Roman" w:hAnsi="Times New Roman" w:cs="Times New Roman"/>
          <w:sz w:val="32"/>
          <w:szCs w:val="32"/>
        </w:rPr>
        <w:t xml:space="preserve">TERM PROJECT PART </w:t>
      </w:r>
      <w:r w:rsidR="001C6826" w:rsidRPr="00D5019F">
        <w:rPr>
          <w:rFonts w:ascii="Times New Roman" w:hAnsi="Times New Roman" w:cs="Times New Roman"/>
          <w:sz w:val="32"/>
          <w:szCs w:val="32"/>
        </w:rPr>
        <w:t>3</w:t>
      </w:r>
      <w:r w:rsidR="009646E8">
        <w:rPr>
          <w:rFonts w:ascii="Times New Roman" w:hAnsi="Times New Roman" w:cs="Times New Roman"/>
          <w:sz w:val="32"/>
          <w:szCs w:val="32"/>
        </w:rPr>
        <w:t>:</w:t>
      </w:r>
      <w:r w:rsidR="002E7C00">
        <w:rPr>
          <w:rFonts w:ascii="Times New Roman" w:hAnsi="Times New Roman" w:cs="Times New Roman"/>
          <w:sz w:val="32"/>
          <w:szCs w:val="32"/>
        </w:rPr>
        <w:t xml:space="preserve"> </w:t>
      </w:r>
      <w:r w:rsidR="00E62C41" w:rsidRPr="00D5019F">
        <w:rPr>
          <w:rFonts w:ascii="Times New Roman" w:hAnsi="Times New Roman" w:cs="Times New Roman"/>
          <w:sz w:val="32"/>
          <w:szCs w:val="32"/>
        </w:rPr>
        <w:t>Design</w:t>
      </w:r>
      <w:r w:rsidR="006D7DD7" w:rsidRPr="00D5019F">
        <w:rPr>
          <w:rFonts w:ascii="Times New Roman" w:hAnsi="Times New Roman" w:cs="Times New Roman"/>
          <w:sz w:val="32"/>
          <w:szCs w:val="32"/>
        </w:rPr>
        <w:t xml:space="preserve"> Goals</w:t>
      </w:r>
      <w:r w:rsidRPr="00D5019F">
        <w:rPr>
          <w:rFonts w:ascii="Times New Roman" w:hAnsi="Times New Roman" w:cs="Times New Roman"/>
          <w:sz w:val="32"/>
          <w:szCs w:val="32"/>
        </w:rPr>
        <w:t xml:space="preserve"> and Data Flow</w:t>
      </w:r>
    </w:p>
    <w:p w14:paraId="3192F61B" w14:textId="70DE0C84" w:rsidR="006973A0" w:rsidRPr="002E7C00" w:rsidRDefault="00ED7C7B" w:rsidP="006973A0">
      <w:pPr>
        <w:pStyle w:val="Title"/>
        <w:jc w:val="center"/>
        <w:rPr>
          <w:rFonts w:ascii="Times New Roman" w:hAnsi="Times New Roman" w:cs="Times New Roman"/>
          <w:i/>
          <w:sz w:val="32"/>
          <w:szCs w:val="32"/>
        </w:rPr>
      </w:pPr>
      <w:r>
        <w:rPr>
          <w:rFonts w:ascii="Times New Roman" w:hAnsi="Times New Roman" w:cs="Times New Roman"/>
          <w:i/>
          <w:sz w:val="32"/>
          <w:szCs w:val="32"/>
        </w:rPr>
        <w:t>Mahim Choudhury</w:t>
      </w:r>
    </w:p>
    <w:p w14:paraId="6DF83E7A" w14:textId="77777777" w:rsidR="00BF0BE1" w:rsidRPr="00BF0BE1" w:rsidRDefault="00BF0BE1" w:rsidP="00BF0BE1">
      <w:pPr>
        <w:rPr>
          <w:rFonts w:cs="Times New Roman"/>
        </w:rPr>
      </w:pPr>
    </w:p>
    <w:p w14:paraId="6781B1E6" w14:textId="272FA687" w:rsidR="00E62C41" w:rsidRDefault="00E62C41" w:rsidP="00567BF7">
      <w:pPr>
        <w:rPr>
          <w:rFonts w:ascii="Arial Narrow" w:hAnsi="Arial Narrow" w:cs="Times New Roman"/>
          <w:color w:val="808080" w:themeColor="background1" w:themeShade="80"/>
          <w:sz w:val="20"/>
          <w:szCs w:val="20"/>
        </w:rPr>
      </w:pPr>
      <w:r w:rsidRPr="00E62C41">
        <w:rPr>
          <w:rFonts w:ascii="Arial Narrow" w:hAnsi="Arial Narrow" w:cs="Times New Roman"/>
          <w:color w:val="808080" w:themeColor="background1" w:themeShade="80"/>
          <w:sz w:val="20"/>
          <w:szCs w:val="20"/>
        </w:rPr>
        <w:t xml:space="preserve">The purpose of this exercise is to give you practice </w:t>
      </w:r>
      <w:r w:rsidR="00974A4B">
        <w:rPr>
          <w:rFonts w:ascii="Arial Narrow" w:hAnsi="Arial Narrow" w:cs="Times New Roman"/>
          <w:color w:val="808080" w:themeColor="background1" w:themeShade="80"/>
          <w:sz w:val="20"/>
          <w:szCs w:val="20"/>
        </w:rPr>
        <w:t>performing</w:t>
      </w:r>
      <w:r w:rsidRPr="00E62C41">
        <w:rPr>
          <w:rFonts w:ascii="Arial Narrow" w:hAnsi="Arial Narrow" w:cs="Times New Roman"/>
          <w:color w:val="808080" w:themeColor="background1" w:themeShade="80"/>
          <w:sz w:val="20"/>
          <w:szCs w:val="20"/>
        </w:rPr>
        <w:t xml:space="preserve"> system </w:t>
      </w:r>
      <w:r w:rsidR="00974A4B">
        <w:rPr>
          <w:rFonts w:ascii="Arial Narrow" w:hAnsi="Arial Narrow" w:cs="Times New Roman"/>
          <w:color w:val="808080" w:themeColor="background1" w:themeShade="80"/>
          <w:sz w:val="20"/>
          <w:szCs w:val="20"/>
        </w:rPr>
        <w:t>design</w:t>
      </w:r>
      <w:r w:rsidR="002959B3">
        <w:rPr>
          <w:rFonts w:ascii="Arial Narrow" w:hAnsi="Arial Narrow" w:cs="Times New Roman"/>
          <w:color w:val="808080" w:themeColor="background1" w:themeShade="80"/>
          <w:sz w:val="20"/>
          <w:szCs w:val="20"/>
        </w:rPr>
        <w:t xml:space="preserve"> and using </w:t>
      </w:r>
      <w:r w:rsidRPr="00E62C41">
        <w:rPr>
          <w:rFonts w:ascii="Arial Narrow" w:hAnsi="Arial Narrow" w:cs="Times New Roman"/>
          <w:color w:val="808080" w:themeColor="background1" w:themeShade="80"/>
          <w:sz w:val="20"/>
          <w:szCs w:val="20"/>
        </w:rPr>
        <w:t>UML.</w:t>
      </w:r>
    </w:p>
    <w:p w14:paraId="6CB8828A" w14:textId="45E753DA" w:rsidR="002E7C00" w:rsidRPr="00AC6ABC" w:rsidRDefault="002E7C00" w:rsidP="002E7C00">
      <w:pPr>
        <w:rPr>
          <w:rFonts w:ascii="Arial Narrow" w:hAnsi="Arial Narrow" w:cs="Times New Roman"/>
          <w:color w:val="808080" w:themeColor="background1" w:themeShade="80"/>
          <w:sz w:val="20"/>
        </w:rPr>
      </w:pPr>
      <w:r>
        <w:rPr>
          <w:rFonts w:ascii="Arial Narrow" w:hAnsi="Arial Narrow" w:cs="Times New Roman"/>
          <w:color w:val="808080" w:themeColor="background1" w:themeShade="80"/>
          <w:sz w:val="20"/>
          <w:szCs w:val="20"/>
          <w:bdr w:val="none" w:sz="0" w:space="0" w:color="auto" w:frame="1"/>
          <w:shd w:val="clear" w:color="auto" w:fill="FFFFFF"/>
        </w:rPr>
        <w:t xml:space="preserve">1. </w:t>
      </w:r>
      <w:r w:rsidRPr="002D492C">
        <w:rPr>
          <w:rFonts w:ascii="Arial Narrow" w:hAnsi="Arial Narrow" w:cs="Times New Roman"/>
          <w:color w:val="808080" w:themeColor="background1" w:themeShade="80"/>
          <w:sz w:val="20"/>
          <w:szCs w:val="20"/>
          <w:bdr w:val="none" w:sz="0" w:space="0" w:color="auto" w:frame="1"/>
          <w:shd w:val="clear" w:color="auto" w:fill="FFFFFF"/>
        </w:rPr>
        <w:t xml:space="preserve">OBSERVE </w:t>
      </w:r>
      <w:proofErr w:type="gramStart"/>
      <w:r w:rsidRPr="002D492C">
        <w:rPr>
          <w:rFonts w:ascii="Arial Narrow" w:hAnsi="Arial Narrow" w:cs="Times New Roman"/>
          <w:color w:val="808080" w:themeColor="background1" w:themeShade="80"/>
          <w:sz w:val="20"/>
          <w:szCs w:val="20"/>
          <w:bdr w:val="none" w:sz="0" w:space="0" w:color="auto" w:frame="1"/>
          <w:shd w:val="clear" w:color="auto" w:fill="FFFFFF"/>
        </w:rPr>
        <w:t>LIMITS</w:t>
      </w:r>
      <w:r>
        <w:rPr>
          <w:rFonts w:ascii="Arial Narrow" w:hAnsi="Arial Narrow" w:cs="Times New Roman"/>
          <w:color w:val="808080" w:themeColor="background1" w:themeShade="80"/>
          <w:sz w:val="20"/>
          <w:szCs w:val="20"/>
          <w:bdr w:val="none" w:sz="0" w:space="0" w:color="auto" w:frame="1"/>
          <w:shd w:val="clear" w:color="auto" w:fill="FFFFFF"/>
        </w:rPr>
        <w:t xml:space="preserve">; </w:t>
      </w:r>
      <w:r w:rsidR="008D733F">
        <w:rPr>
          <w:rFonts w:ascii="Arial Narrow" w:hAnsi="Arial Narrow" w:cs="Times New Roman"/>
          <w:color w:val="808080" w:themeColor="background1" w:themeShade="80"/>
          <w:sz w:val="20"/>
          <w:szCs w:val="20"/>
          <w:bdr w:val="none" w:sz="0" w:space="0" w:color="auto" w:frame="1"/>
          <w:shd w:val="clear" w:color="auto" w:fill="FFFFFF"/>
        </w:rPr>
        <w:t xml:space="preserve">  </w:t>
      </w:r>
      <w:proofErr w:type="gramEnd"/>
      <w:r>
        <w:rPr>
          <w:rFonts w:ascii="Arial Narrow" w:hAnsi="Arial Narrow" w:cs="Times New Roman"/>
          <w:color w:val="808080" w:themeColor="background1" w:themeShade="80"/>
          <w:sz w:val="20"/>
          <w:szCs w:val="20"/>
          <w:bdr w:val="none" w:sz="0" w:space="0" w:color="auto" w:frame="1"/>
          <w:shd w:val="clear" w:color="auto" w:fill="FFFFFF"/>
        </w:rPr>
        <w:t xml:space="preserve">2. </w:t>
      </w:r>
      <w:bookmarkStart w:id="1" w:name="_Hlk54727806"/>
      <w:r w:rsidRPr="008D733F">
        <w:rPr>
          <w:rFonts w:ascii="Arial Narrow" w:hAnsi="Arial Narrow" w:cs="Times New Roman"/>
          <w:b/>
          <w:bCs/>
          <w:color w:val="808080" w:themeColor="background1" w:themeShade="80"/>
          <w:sz w:val="20"/>
          <w:szCs w:val="20"/>
          <w:bdr w:val="none" w:sz="0" w:space="0" w:color="auto" w:frame="1"/>
          <w:shd w:val="clear" w:color="auto" w:fill="FFFFFF"/>
        </w:rPr>
        <w:t>U</w:t>
      </w:r>
      <w:r w:rsidRPr="008D733F">
        <w:rPr>
          <w:rFonts w:ascii="Arial Narrow" w:hAnsi="Arial Narrow" w:cs="Times New Roman"/>
          <w:b/>
          <w:bCs/>
          <w:color w:val="808080" w:themeColor="background1" w:themeShade="80"/>
          <w:sz w:val="20"/>
        </w:rPr>
        <w:t>SE AI GENERATION</w:t>
      </w:r>
      <w:r w:rsidR="008D733F">
        <w:rPr>
          <w:rFonts w:ascii="Arial Narrow" w:hAnsi="Arial Narrow" w:cs="Times New Roman"/>
          <w:color w:val="808080" w:themeColor="background1" w:themeShade="80"/>
          <w:sz w:val="20"/>
        </w:rPr>
        <w:t xml:space="preserve"> </w:t>
      </w:r>
      <w:r w:rsidR="008D733F" w:rsidRPr="008D733F">
        <w:rPr>
          <w:rFonts w:ascii="Arial Narrow" w:hAnsi="Arial Narrow" w:cs="Times New Roman"/>
          <w:b/>
          <w:bCs/>
          <w:color w:val="808080" w:themeColor="background1" w:themeShade="80"/>
          <w:sz w:val="20"/>
        </w:rPr>
        <w:t>but only in Explaining your class model in question 5.1.  You will need to explain this in your own words as well.</w:t>
      </w:r>
      <w:r w:rsidR="008D733F">
        <w:rPr>
          <w:rFonts w:ascii="Arial Narrow" w:hAnsi="Arial Narrow" w:cs="Times New Roman"/>
          <w:color w:val="808080" w:themeColor="background1" w:themeShade="80"/>
          <w:sz w:val="20"/>
        </w:rPr>
        <w:t xml:space="preserve">  </w:t>
      </w:r>
      <w:r>
        <w:rPr>
          <w:rFonts w:ascii="Arial Narrow" w:hAnsi="Arial Narrow" w:cs="Times New Roman"/>
          <w:color w:val="808080" w:themeColor="background1" w:themeShade="80"/>
          <w:sz w:val="20"/>
        </w:rPr>
        <w:t xml:space="preserve"> 3. </w:t>
      </w:r>
      <w:r w:rsidRPr="002D492C">
        <w:rPr>
          <w:rFonts w:ascii="Arial Narrow" w:hAnsi="Arial Narrow" w:cs="Times New Roman"/>
          <w:color w:val="808080" w:themeColor="background1" w:themeShade="80"/>
          <w:sz w:val="20"/>
        </w:rPr>
        <w:t>OUTSIDE RESEARCH</w:t>
      </w:r>
      <w:r>
        <w:rPr>
          <w:rFonts w:ascii="Arial Narrow" w:hAnsi="Arial Narrow" w:cs="Times New Roman"/>
          <w:color w:val="808080" w:themeColor="background1" w:themeShade="80"/>
          <w:sz w:val="20"/>
        </w:rPr>
        <w:t xml:space="preserve">; 4. </w:t>
      </w:r>
      <w:r>
        <w:rPr>
          <w:rFonts w:ascii="Arial Narrow" w:hAnsi="Arial Narrow" w:cs="Times New Roman"/>
          <w:color w:val="808080" w:themeColor="background1" w:themeShade="80"/>
          <w:sz w:val="20"/>
          <w:szCs w:val="24"/>
        </w:rPr>
        <w:t xml:space="preserve">NAME YOUR FILE; </w:t>
      </w:r>
      <w:bookmarkEnd w:id="1"/>
      <w:r>
        <w:rPr>
          <w:rFonts w:ascii="Arial Narrow" w:hAnsi="Arial Narrow" w:cs="Times New Roman"/>
          <w:color w:val="808080" w:themeColor="background1" w:themeShade="80"/>
          <w:sz w:val="20"/>
          <w:szCs w:val="24"/>
        </w:rPr>
        <w:t xml:space="preserve">5. </w:t>
      </w:r>
      <w:r w:rsidRPr="004E3CD9">
        <w:rPr>
          <w:rFonts w:ascii="Arial Narrow" w:hAnsi="Arial Narrow" w:cs="Times New Roman"/>
          <w:color w:val="808080" w:themeColor="background1" w:themeShade="80"/>
          <w:sz w:val="20"/>
          <w:szCs w:val="24"/>
        </w:rPr>
        <w:t>EVALUATION</w:t>
      </w:r>
      <w:r>
        <w:rPr>
          <w:rFonts w:ascii="Arial Narrow" w:hAnsi="Arial Narrow" w:cs="Times New Roman"/>
          <w:color w:val="808080" w:themeColor="background1" w:themeShade="80"/>
          <w:sz w:val="20"/>
          <w:szCs w:val="24"/>
        </w:rPr>
        <w:t xml:space="preserve">; 6. </w:t>
      </w:r>
      <w:r w:rsidRPr="004E3CD9">
        <w:rPr>
          <w:rFonts w:ascii="Arial Narrow" w:hAnsi="Arial Narrow" w:cs="Times New Roman"/>
          <w:color w:val="808080" w:themeColor="background1" w:themeShade="80"/>
          <w:sz w:val="20"/>
          <w:szCs w:val="24"/>
        </w:rPr>
        <w:t xml:space="preserve">HINTS: </w:t>
      </w:r>
      <w:r>
        <w:rPr>
          <w:rFonts w:ascii="Arial Narrow" w:hAnsi="Arial Narrow" w:cs="Times New Roman"/>
          <w:color w:val="808080" w:themeColor="background1" w:themeShade="80"/>
          <w:sz w:val="20"/>
          <w:szCs w:val="24"/>
        </w:rPr>
        <w:t>a</w:t>
      </w:r>
      <w:r>
        <w:rPr>
          <w:rFonts w:ascii="Arial Narrow" w:hAnsi="Arial Narrow" w:cs="Times New Roman"/>
          <w:color w:val="808080" w:themeColor="background1" w:themeShade="80"/>
          <w:sz w:val="20"/>
          <w:szCs w:val="20"/>
          <w:bdr w:val="none" w:sz="0" w:space="0" w:color="auto" w:frame="1"/>
          <w:shd w:val="clear" w:color="auto" w:fill="FFFFFF"/>
        </w:rPr>
        <w:t>s before</w:t>
      </w:r>
    </w:p>
    <w:p w14:paraId="67D30822" w14:textId="031107EC" w:rsidR="008F0338" w:rsidRPr="001325AB" w:rsidRDefault="008F0338" w:rsidP="008F0338">
      <w:pPr>
        <w:rPr>
          <w:rFonts w:ascii="Arial Narrow" w:hAnsi="Arial Narrow"/>
          <w:color w:val="808080" w:themeColor="background1" w:themeShade="80"/>
          <w:sz w:val="20"/>
          <w:szCs w:val="20"/>
        </w:rPr>
      </w:pPr>
      <w:r>
        <w:rPr>
          <w:rFonts w:ascii="Arial Narrow" w:hAnsi="Arial Narrow"/>
          <w:color w:val="808080" w:themeColor="background1" w:themeShade="80"/>
          <w:sz w:val="20"/>
          <w:szCs w:val="20"/>
        </w:rPr>
        <w:t xml:space="preserve">You </w:t>
      </w:r>
      <w:r w:rsidR="00CE4147">
        <w:rPr>
          <w:rFonts w:ascii="Arial Narrow" w:hAnsi="Arial Narrow"/>
          <w:color w:val="808080" w:themeColor="background1" w:themeShade="80"/>
          <w:sz w:val="20"/>
          <w:szCs w:val="20"/>
        </w:rPr>
        <w:t>will</w:t>
      </w:r>
      <w:r>
        <w:rPr>
          <w:rFonts w:ascii="Arial Narrow" w:hAnsi="Arial Narrow"/>
          <w:color w:val="808080" w:themeColor="background1" w:themeShade="80"/>
          <w:sz w:val="20"/>
          <w:szCs w:val="20"/>
        </w:rPr>
        <w:t xml:space="preserve"> continue</w:t>
      </w:r>
      <w:r w:rsidR="002959B3">
        <w:rPr>
          <w:rFonts w:ascii="Arial Narrow" w:hAnsi="Arial Narrow"/>
          <w:color w:val="808080" w:themeColor="background1" w:themeShade="80"/>
          <w:sz w:val="20"/>
          <w:szCs w:val="20"/>
        </w:rPr>
        <w:t xml:space="preserve"> developing</w:t>
      </w:r>
      <w:r>
        <w:rPr>
          <w:rFonts w:ascii="Arial Narrow" w:hAnsi="Arial Narrow"/>
          <w:color w:val="808080" w:themeColor="background1" w:themeShade="80"/>
          <w:sz w:val="20"/>
          <w:szCs w:val="20"/>
        </w:rPr>
        <w:t xml:space="preserve"> </w:t>
      </w:r>
      <w:proofErr w:type="spellStart"/>
      <w:r w:rsidR="00E26304">
        <w:rPr>
          <w:rFonts w:ascii="Arial Narrow" w:hAnsi="Arial Narrow"/>
          <w:i/>
          <w:iCs/>
          <w:color w:val="808080" w:themeColor="background1" w:themeShade="80"/>
          <w:sz w:val="20"/>
          <w:szCs w:val="20"/>
        </w:rPr>
        <w:t>EmbeddedAI</w:t>
      </w:r>
      <w:proofErr w:type="spellEnd"/>
      <w:r w:rsidR="00E26304">
        <w:rPr>
          <w:rFonts w:ascii="Arial Narrow" w:hAnsi="Arial Narrow"/>
          <w:color w:val="808080" w:themeColor="background1" w:themeShade="80"/>
          <w:sz w:val="20"/>
          <w:szCs w:val="20"/>
        </w:rPr>
        <w:t xml:space="preserve"> </w:t>
      </w:r>
      <w:r w:rsidR="00D5019F">
        <w:rPr>
          <w:rFonts w:ascii="Arial Narrow" w:hAnsi="Arial Narrow"/>
          <w:color w:val="808080" w:themeColor="background1" w:themeShade="80"/>
          <w:sz w:val="20"/>
          <w:szCs w:val="20"/>
        </w:rPr>
        <w:t>by</w:t>
      </w:r>
      <w:r>
        <w:rPr>
          <w:rFonts w:ascii="Arial Narrow" w:hAnsi="Arial Narrow"/>
          <w:color w:val="808080" w:themeColor="background1" w:themeShade="80"/>
          <w:sz w:val="20"/>
          <w:szCs w:val="20"/>
        </w:rPr>
        <w:t xml:space="preserve"> specify</w:t>
      </w:r>
      <w:r w:rsidR="00D5019F">
        <w:rPr>
          <w:rFonts w:ascii="Arial Narrow" w:hAnsi="Arial Narrow"/>
          <w:color w:val="808080" w:themeColor="background1" w:themeShade="80"/>
          <w:sz w:val="20"/>
          <w:szCs w:val="20"/>
        </w:rPr>
        <w:t>ing</w:t>
      </w:r>
      <w:r>
        <w:rPr>
          <w:rFonts w:ascii="Arial Narrow" w:hAnsi="Arial Narrow"/>
          <w:color w:val="808080" w:themeColor="background1" w:themeShade="80"/>
          <w:sz w:val="20"/>
          <w:szCs w:val="20"/>
        </w:rPr>
        <w:t xml:space="preserve"> UML design for</w:t>
      </w:r>
      <w:r w:rsidR="00D5019F">
        <w:rPr>
          <w:rFonts w:ascii="Arial Narrow" w:hAnsi="Arial Narrow"/>
          <w:color w:val="808080" w:themeColor="background1" w:themeShade="80"/>
          <w:sz w:val="20"/>
          <w:szCs w:val="20"/>
        </w:rPr>
        <w:t xml:space="preserve"> it</w:t>
      </w:r>
      <w:r w:rsidR="000475A8">
        <w:rPr>
          <w:rFonts w:ascii="Arial Narrow" w:hAnsi="Arial Narrow"/>
          <w:color w:val="808080" w:themeColor="background1" w:themeShade="80"/>
          <w:sz w:val="20"/>
          <w:szCs w:val="20"/>
        </w:rPr>
        <w:t xml:space="preserve">, </w:t>
      </w:r>
      <w:r w:rsidR="00CE4147">
        <w:rPr>
          <w:rFonts w:ascii="Arial Narrow" w:hAnsi="Arial Narrow"/>
          <w:color w:val="808080" w:themeColor="background1" w:themeShade="80"/>
          <w:sz w:val="20"/>
          <w:szCs w:val="20"/>
        </w:rPr>
        <w:t xml:space="preserve">making the same assumptions listed in </w:t>
      </w:r>
      <w:r w:rsidR="00D5019F">
        <w:rPr>
          <w:rFonts w:ascii="Arial Narrow" w:hAnsi="Arial Narrow"/>
          <w:color w:val="808080" w:themeColor="background1" w:themeShade="80"/>
          <w:sz w:val="20"/>
          <w:szCs w:val="20"/>
        </w:rPr>
        <w:t xml:space="preserve">project </w:t>
      </w:r>
      <w:r w:rsidR="00CE4147">
        <w:rPr>
          <w:rFonts w:ascii="Arial Narrow" w:hAnsi="Arial Narrow"/>
          <w:color w:val="808080" w:themeColor="background1" w:themeShade="80"/>
          <w:sz w:val="20"/>
          <w:szCs w:val="20"/>
        </w:rPr>
        <w:t>parts 1 and 2</w:t>
      </w:r>
      <w:r w:rsidR="00D5019F">
        <w:rPr>
          <w:rFonts w:ascii="Arial Narrow" w:hAnsi="Arial Narrow"/>
          <w:color w:val="808080" w:themeColor="background1" w:themeShade="80"/>
          <w:sz w:val="20"/>
          <w:szCs w:val="20"/>
        </w:rPr>
        <w:t xml:space="preserve"> (assignments 3 and 4)</w:t>
      </w:r>
      <w:r>
        <w:rPr>
          <w:rFonts w:ascii="Arial Narrow" w:hAnsi="Arial Narrow"/>
          <w:color w:val="808080" w:themeColor="background1" w:themeShade="80"/>
          <w:sz w:val="20"/>
          <w:szCs w:val="20"/>
        </w:rPr>
        <w:t xml:space="preserve">. </w:t>
      </w:r>
      <w:r w:rsidR="00D5019F">
        <w:rPr>
          <w:rFonts w:ascii="Arial Narrow" w:hAnsi="Arial Narrow"/>
          <w:color w:val="808080" w:themeColor="background1" w:themeShade="80"/>
          <w:sz w:val="20"/>
          <w:szCs w:val="20"/>
        </w:rPr>
        <w:t xml:space="preserve">For </w:t>
      </w:r>
      <w:r w:rsidR="006671DA">
        <w:rPr>
          <w:rFonts w:ascii="Arial Narrow" w:hAnsi="Arial Narrow"/>
          <w:color w:val="808080" w:themeColor="background1" w:themeShade="80"/>
          <w:sz w:val="20"/>
          <w:szCs w:val="20"/>
        </w:rPr>
        <w:t xml:space="preserve">clarity, </w:t>
      </w:r>
      <w:r w:rsidR="00D5019F">
        <w:rPr>
          <w:rFonts w:ascii="Arial Narrow" w:hAnsi="Arial Narrow"/>
          <w:color w:val="808080" w:themeColor="background1" w:themeShade="80"/>
          <w:sz w:val="20"/>
          <w:szCs w:val="20"/>
        </w:rPr>
        <w:t xml:space="preserve">include </w:t>
      </w:r>
      <w:r w:rsidR="006671DA">
        <w:rPr>
          <w:rFonts w:ascii="Arial Narrow" w:hAnsi="Arial Narrow"/>
          <w:color w:val="808080" w:themeColor="background1" w:themeShade="80"/>
          <w:sz w:val="20"/>
          <w:szCs w:val="20"/>
        </w:rPr>
        <w:t>notes about the scope</w:t>
      </w:r>
      <w:r w:rsidR="00D5019F">
        <w:rPr>
          <w:rFonts w:ascii="Arial Narrow" w:hAnsi="Arial Narrow"/>
          <w:color w:val="808080" w:themeColor="background1" w:themeShade="80"/>
          <w:sz w:val="20"/>
          <w:szCs w:val="20"/>
        </w:rPr>
        <w:t xml:space="preserve"> (</w:t>
      </w:r>
      <w:r w:rsidR="006671DA">
        <w:rPr>
          <w:rFonts w:ascii="Arial Narrow" w:hAnsi="Arial Narrow"/>
          <w:color w:val="808080" w:themeColor="background1" w:themeShade="80"/>
          <w:sz w:val="20"/>
          <w:szCs w:val="20"/>
        </w:rPr>
        <w:t xml:space="preserve">what aspects of the </w:t>
      </w:r>
      <w:r w:rsidR="002959B3">
        <w:rPr>
          <w:rFonts w:ascii="Arial Narrow" w:hAnsi="Arial Narrow"/>
          <w:color w:val="808080" w:themeColor="background1" w:themeShade="80"/>
          <w:sz w:val="20"/>
          <w:szCs w:val="20"/>
        </w:rPr>
        <w:t>whole</w:t>
      </w:r>
      <w:r w:rsidR="00D5019F">
        <w:rPr>
          <w:rFonts w:ascii="Arial Narrow" w:hAnsi="Arial Narrow"/>
          <w:color w:val="808080" w:themeColor="background1" w:themeShade="80"/>
          <w:sz w:val="20"/>
          <w:szCs w:val="20"/>
        </w:rPr>
        <w:t xml:space="preserve">) </w:t>
      </w:r>
      <w:r w:rsidR="006671DA">
        <w:rPr>
          <w:rFonts w:ascii="Arial Narrow" w:hAnsi="Arial Narrow"/>
          <w:color w:val="808080" w:themeColor="background1" w:themeShade="80"/>
          <w:sz w:val="20"/>
          <w:szCs w:val="20"/>
        </w:rPr>
        <w:t>your solution addresses</w:t>
      </w:r>
      <w:r w:rsidR="00E37D8C">
        <w:rPr>
          <w:rFonts w:ascii="Arial Narrow" w:hAnsi="Arial Narrow"/>
          <w:color w:val="808080" w:themeColor="background1" w:themeShade="80"/>
          <w:sz w:val="20"/>
          <w:szCs w:val="20"/>
        </w:rPr>
        <w:t xml:space="preserve"> and supply the information requested in the Appendix.</w:t>
      </w:r>
    </w:p>
    <w:p w14:paraId="169A5EF7" w14:textId="653BD2E1" w:rsidR="008F0338" w:rsidRDefault="00CE4147" w:rsidP="008F0338">
      <w:pPr>
        <w:rPr>
          <w:rFonts w:ascii="Arial Narrow" w:hAnsi="Arial Narrow"/>
          <w:color w:val="808080" w:themeColor="background1" w:themeShade="80"/>
          <w:sz w:val="20"/>
          <w:szCs w:val="20"/>
        </w:rPr>
      </w:pPr>
      <w:r>
        <w:rPr>
          <w:rFonts w:ascii="Arial Narrow" w:hAnsi="Arial Narrow"/>
          <w:color w:val="808080" w:themeColor="background1" w:themeShade="80"/>
          <w:sz w:val="20"/>
          <w:szCs w:val="20"/>
        </w:rPr>
        <w:t>T</w:t>
      </w:r>
      <w:r w:rsidR="008F0338">
        <w:rPr>
          <w:rFonts w:ascii="Arial Narrow" w:hAnsi="Arial Narrow"/>
          <w:color w:val="808080" w:themeColor="background1" w:themeShade="80"/>
          <w:sz w:val="20"/>
          <w:szCs w:val="20"/>
        </w:rPr>
        <w:t>he last section contains numerous hints.</w:t>
      </w:r>
    </w:p>
    <w:p w14:paraId="58BC8E3B" w14:textId="77777777" w:rsidR="009646E8" w:rsidRPr="004537CF" w:rsidRDefault="009646E8" w:rsidP="009646E8">
      <w:pPr>
        <w:pStyle w:val="Heading1"/>
        <w:numPr>
          <w:ilvl w:val="1"/>
          <w:numId w:val="21"/>
        </w:numPr>
        <w:rPr>
          <w:u w:val="none"/>
        </w:rPr>
      </w:pPr>
      <w:bookmarkStart w:id="2" w:name="_Toc159064773"/>
      <w:r w:rsidRPr="004537CF">
        <w:rPr>
          <w:u w:val="none"/>
        </w:rPr>
        <w:lastRenderedPageBreak/>
        <w:t>Class Model</w:t>
      </w:r>
      <w:bookmarkEnd w:id="2"/>
    </w:p>
    <w:p w14:paraId="21D43973" w14:textId="3A97A647" w:rsidR="002C5D38" w:rsidRDefault="002C5D38" w:rsidP="00624095">
      <w:pPr>
        <w:rPr>
          <w:rFonts w:cs="Times New Roman"/>
          <w:szCs w:val="20"/>
        </w:rPr>
      </w:pPr>
      <w:r w:rsidRPr="002C5D38">
        <w:rPr>
          <w:rFonts w:cs="Times New Roman"/>
          <w:noProof/>
          <w:szCs w:val="20"/>
        </w:rPr>
        <w:drawing>
          <wp:inline distT="0" distB="0" distL="0" distR="0" wp14:anchorId="66D2BE25" wp14:editId="2E834D8A">
            <wp:extent cx="5943600" cy="5949950"/>
            <wp:effectExtent l="0" t="0" r="0" b="0"/>
            <wp:docPr id="15248720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872066" name="Picture 1" descr="A screenshot of a computer&#10;&#10;Description automatically generated"/>
                    <pic:cNvPicPr/>
                  </pic:nvPicPr>
                  <pic:blipFill>
                    <a:blip r:embed="rId14"/>
                    <a:stretch>
                      <a:fillRect/>
                    </a:stretch>
                  </pic:blipFill>
                  <pic:spPr>
                    <a:xfrm>
                      <a:off x="0" y="0"/>
                      <a:ext cx="5943600" cy="5949950"/>
                    </a:xfrm>
                    <a:prstGeom prst="rect">
                      <a:avLst/>
                    </a:prstGeom>
                  </pic:spPr>
                </pic:pic>
              </a:graphicData>
            </a:graphic>
          </wp:inline>
        </w:drawing>
      </w:r>
    </w:p>
    <w:p w14:paraId="0ED8E636" w14:textId="41F19923" w:rsidR="002959B3" w:rsidRDefault="002C5D38" w:rsidP="002C5D38">
      <w:pPr>
        <w:pStyle w:val="Heading3"/>
        <w:jc w:val="center"/>
      </w:pPr>
      <w:bookmarkStart w:id="3" w:name="_Toc159064774"/>
      <w:r>
        <w:t xml:space="preserve">Figure 1: Class Model Updated with design goals in </w:t>
      </w:r>
      <w:proofErr w:type="gramStart"/>
      <w:r>
        <w:t>mind</w:t>
      </w:r>
      <w:bookmarkEnd w:id="3"/>
      <w:proofErr w:type="gramEnd"/>
    </w:p>
    <w:p w14:paraId="6D4C8259" w14:textId="77777777" w:rsidR="002C5D38" w:rsidRDefault="002C5D38" w:rsidP="002C5D38"/>
    <w:p w14:paraId="263AF843" w14:textId="765D7BDE" w:rsidR="002C5D38" w:rsidRPr="002C5D38" w:rsidRDefault="002C5D38" w:rsidP="002C5D38">
      <w:r w:rsidRPr="009C5B20">
        <w:t xml:space="preserve">The </w:t>
      </w:r>
      <w:r>
        <w:t xml:space="preserve">original </w:t>
      </w:r>
      <w:r w:rsidRPr="009C5B20">
        <w:t>class diagram illustrate</w:t>
      </w:r>
      <w:r>
        <w:t>d</w:t>
      </w:r>
      <w:r w:rsidRPr="009C5B20">
        <w:t xml:space="preserve"> the pet monitoring aspect of the system, where </w:t>
      </w:r>
      <w:proofErr w:type="spellStart"/>
      <w:r w:rsidRPr="009C5B20">
        <w:t>EmbeddedAI</w:t>
      </w:r>
      <w:proofErr w:type="spellEnd"/>
      <w:r w:rsidRPr="009C5B20">
        <w:t xml:space="preserve"> enhances functionality. It begins with a non-entity stereotype class named Design, conforming to the UML User Guide's definition of stereotypes as labels for similar classes within a specific domain, essentially creating a metatype [2]. The model showcases aggregation, composition, and inheritance relationships among its classes. The Detection class serves as the integration point for </w:t>
      </w:r>
      <w:proofErr w:type="spellStart"/>
      <w:r w:rsidRPr="009C5B20">
        <w:t>EmbeddedAI</w:t>
      </w:r>
      <w:proofErr w:type="spellEnd"/>
      <w:r w:rsidRPr="009C5B20">
        <w:t xml:space="preserve"> to analyze data.</w:t>
      </w:r>
      <w:r w:rsidR="00E3640A">
        <w:t xml:space="preserve"> </w:t>
      </w:r>
      <w:r w:rsidR="00E3640A" w:rsidRPr="00E3640A">
        <w:rPr>
          <w:color w:val="538135" w:themeColor="accent6" w:themeShade="BF"/>
        </w:rPr>
        <w:t xml:space="preserve">The </w:t>
      </w:r>
      <w:r w:rsidR="00E3640A">
        <w:rPr>
          <w:color w:val="538135" w:themeColor="accent6" w:themeShade="BF"/>
        </w:rPr>
        <w:t xml:space="preserve">detail </w:t>
      </w:r>
      <w:r w:rsidR="00E3640A" w:rsidRPr="00E3640A">
        <w:rPr>
          <w:color w:val="538135" w:themeColor="accent6" w:themeShade="BF"/>
        </w:rPr>
        <w:t>description of relationships between classes can be found in the Appendix section.</w:t>
      </w:r>
      <w:r w:rsidRPr="009C5B20">
        <w:t xml:space="preserve"> </w:t>
      </w:r>
      <w:r w:rsidRPr="002C5D38">
        <w:rPr>
          <w:color w:val="538135" w:themeColor="accent6" w:themeShade="BF"/>
        </w:rPr>
        <w:t xml:space="preserve">In this updated class diagram, the focus is </w:t>
      </w:r>
      <w:r w:rsidRPr="002C5D38">
        <w:rPr>
          <w:color w:val="538135" w:themeColor="accent6" w:themeShade="BF"/>
        </w:rPr>
        <w:lastRenderedPageBreak/>
        <w:t xml:space="preserve">streamlined towards incorporating some design goals. Notice the classes are organized by packages in this updated diagram. The new packages are, Monitoring, </w:t>
      </w:r>
      <w:proofErr w:type="spellStart"/>
      <w:r w:rsidRPr="002C5D38">
        <w:rPr>
          <w:color w:val="538135" w:themeColor="accent6" w:themeShade="BF"/>
        </w:rPr>
        <w:t>Iot</w:t>
      </w:r>
      <w:proofErr w:type="spellEnd"/>
      <w:r w:rsidRPr="002C5D38">
        <w:rPr>
          <w:color w:val="538135" w:themeColor="accent6" w:themeShade="BF"/>
        </w:rPr>
        <w:t xml:space="preserve">, Interaction, and safety. The goal is to keep the similar classes together to increase cohesion which in return lessened coupling. Compared to the original diagram, this diagram is much steadier and clearer regarding better design goals. </w:t>
      </w:r>
      <w:r w:rsidR="00DE2917">
        <w:rPr>
          <w:color w:val="538135" w:themeColor="accent6" w:themeShade="BF"/>
        </w:rPr>
        <w:t>The Monitoring packages contains four classes who are related in terms of usage, “</w:t>
      </w:r>
      <w:proofErr w:type="spellStart"/>
      <w:r w:rsidR="00DE2917">
        <w:rPr>
          <w:color w:val="538135" w:themeColor="accent6" w:themeShade="BF"/>
        </w:rPr>
        <w:t>PetMonitoring</w:t>
      </w:r>
      <w:proofErr w:type="spellEnd"/>
      <w:r w:rsidR="00DE2917">
        <w:rPr>
          <w:color w:val="538135" w:themeColor="accent6" w:themeShade="BF"/>
        </w:rPr>
        <w:t xml:space="preserve">” class handles the AI processing of monitoring and is related through aggregation with “Pet” class which holds </w:t>
      </w:r>
      <w:proofErr w:type="gramStart"/>
      <w:r w:rsidR="00DE2917">
        <w:rPr>
          <w:color w:val="538135" w:themeColor="accent6" w:themeShade="BF"/>
        </w:rPr>
        <w:t>pets</w:t>
      </w:r>
      <w:proofErr w:type="gramEnd"/>
      <w:r w:rsidR="00DE2917">
        <w:rPr>
          <w:color w:val="538135" w:themeColor="accent6" w:themeShade="BF"/>
        </w:rPr>
        <w:t xml:space="preserve"> information, User class is inherited by “</w:t>
      </w:r>
      <w:proofErr w:type="spellStart"/>
      <w:r w:rsidR="00DE2917">
        <w:rPr>
          <w:color w:val="538135" w:themeColor="accent6" w:themeShade="BF"/>
        </w:rPr>
        <w:t>EmergencyContact</w:t>
      </w:r>
      <w:proofErr w:type="spellEnd"/>
      <w:r w:rsidR="00DE2917">
        <w:rPr>
          <w:color w:val="538135" w:themeColor="accent6" w:themeShade="BF"/>
        </w:rPr>
        <w:t xml:space="preserve">” class. The Interaction package has two classes. </w:t>
      </w:r>
      <w:r w:rsidR="00DE2917" w:rsidRPr="00DE2917">
        <w:rPr>
          <w:color w:val="538135" w:themeColor="accent6" w:themeShade="BF"/>
        </w:rPr>
        <w:t xml:space="preserve">Here, </w:t>
      </w:r>
      <w:r w:rsidR="00DE2917">
        <w:rPr>
          <w:color w:val="538135" w:themeColor="accent6" w:themeShade="BF"/>
        </w:rPr>
        <w:t>we</w:t>
      </w:r>
      <w:r w:rsidR="00DE2917" w:rsidRPr="00DE2917">
        <w:rPr>
          <w:color w:val="538135" w:themeColor="accent6" w:themeShade="BF"/>
        </w:rPr>
        <w:t xml:space="preserve"> have classes responsible for managing interactions between users and the system, as well as the Dispenser class, which handles dispensing </w:t>
      </w:r>
      <w:r w:rsidR="00E3640A">
        <w:rPr>
          <w:color w:val="538135" w:themeColor="accent6" w:themeShade="BF"/>
        </w:rPr>
        <w:t>pet items</w:t>
      </w:r>
      <w:r w:rsidR="00DE2917" w:rsidRPr="00DE2917">
        <w:rPr>
          <w:color w:val="538135" w:themeColor="accent6" w:themeShade="BF"/>
        </w:rPr>
        <w:t xml:space="preserve"> within the system.</w:t>
      </w:r>
      <w:r w:rsidR="00E3640A">
        <w:rPr>
          <w:color w:val="538135" w:themeColor="accent6" w:themeShade="BF"/>
        </w:rPr>
        <w:t xml:space="preserve"> Safety</w:t>
      </w:r>
      <w:r w:rsidR="00E3640A" w:rsidRPr="00E3640A">
        <w:rPr>
          <w:color w:val="538135" w:themeColor="accent6" w:themeShade="BF"/>
        </w:rPr>
        <w:t xml:space="preserve"> encompasses classes related to safety and security measures within the system. The Notification and Detection classes handle notifications and detection of anomalies or events, contributing to the overall safety and security of the environment</w:t>
      </w:r>
      <w:r w:rsidR="00E3640A">
        <w:rPr>
          <w:color w:val="538135" w:themeColor="accent6" w:themeShade="BF"/>
        </w:rPr>
        <w:t xml:space="preserve">. </w:t>
      </w:r>
      <w:r w:rsidR="00E3640A" w:rsidRPr="00E3640A">
        <w:rPr>
          <w:color w:val="538135" w:themeColor="accent6" w:themeShade="BF"/>
        </w:rPr>
        <w:t>Th</w:t>
      </w:r>
      <w:r w:rsidR="00E3640A">
        <w:rPr>
          <w:color w:val="538135" w:themeColor="accent6" w:themeShade="BF"/>
        </w:rPr>
        <w:t>e IoT</w:t>
      </w:r>
      <w:r w:rsidR="00E3640A" w:rsidRPr="00E3640A">
        <w:rPr>
          <w:color w:val="538135" w:themeColor="accent6" w:themeShade="BF"/>
        </w:rPr>
        <w:t xml:space="preserve"> package encapsulates classes related to IoT functionality, which is crucial for integrating sensors and other IoT devices into </w:t>
      </w:r>
      <w:r w:rsidR="00E3640A">
        <w:rPr>
          <w:color w:val="538135" w:themeColor="accent6" w:themeShade="BF"/>
        </w:rPr>
        <w:t>the</w:t>
      </w:r>
      <w:r w:rsidR="00E3640A" w:rsidRPr="00E3640A">
        <w:rPr>
          <w:color w:val="538135" w:themeColor="accent6" w:themeShade="BF"/>
        </w:rPr>
        <w:t xml:space="preserve"> system.</w:t>
      </w:r>
      <w:r w:rsidR="00E3640A">
        <w:rPr>
          <w:color w:val="538135" w:themeColor="accent6" w:themeShade="BF"/>
        </w:rPr>
        <w:t xml:space="preserve"> </w:t>
      </w:r>
      <w:r w:rsidRPr="002C5D38">
        <w:rPr>
          <w:color w:val="538135" w:themeColor="accent6" w:themeShade="BF"/>
        </w:rPr>
        <w:t xml:space="preserve">Further illustrations of the </w:t>
      </w:r>
      <w:r w:rsidR="00E3640A">
        <w:rPr>
          <w:color w:val="538135" w:themeColor="accent6" w:themeShade="BF"/>
        </w:rPr>
        <w:t xml:space="preserve">rationales behind the </w:t>
      </w:r>
      <w:r w:rsidRPr="002C5D38">
        <w:rPr>
          <w:color w:val="538135" w:themeColor="accent6" w:themeShade="BF"/>
        </w:rPr>
        <w:t xml:space="preserve">new packages are described in the </w:t>
      </w:r>
      <w:r w:rsidR="00E3640A">
        <w:rPr>
          <w:color w:val="538135" w:themeColor="accent6" w:themeShade="BF"/>
        </w:rPr>
        <w:t>part 2</w:t>
      </w:r>
      <w:r w:rsidRPr="002C5D38">
        <w:rPr>
          <w:color w:val="538135" w:themeColor="accent6" w:themeShade="BF"/>
        </w:rPr>
        <w:t xml:space="preserve"> section. </w:t>
      </w:r>
    </w:p>
    <w:p w14:paraId="6D97BDEB" w14:textId="7ACCAEC0" w:rsidR="003417CA" w:rsidRDefault="003417CA" w:rsidP="00140A21">
      <w:pPr>
        <w:pStyle w:val="Heading2"/>
        <w:rPr>
          <w:sz w:val="24"/>
          <w:szCs w:val="24"/>
        </w:rPr>
      </w:pPr>
      <w:bookmarkStart w:id="4" w:name="_Hlk136198730"/>
      <w:bookmarkStart w:id="5" w:name="_Toc159064775"/>
      <w:r>
        <w:rPr>
          <w:sz w:val="24"/>
          <w:szCs w:val="24"/>
        </w:rPr>
        <w:t>A5.1 (ChatGPT regarding Class Model)</w:t>
      </w:r>
      <w:bookmarkEnd w:id="4"/>
      <w:bookmarkEnd w:id="5"/>
    </w:p>
    <w:p w14:paraId="7ED6F4B1" w14:textId="00C5D178" w:rsidR="00140A21" w:rsidRDefault="00140A21" w:rsidP="00140A21">
      <w:r>
        <w:t xml:space="preserve">Prompt: </w:t>
      </w:r>
      <w:r w:rsidRPr="00140A21">
        <w:t xml:space="preserve">This week's assignment's part 1 is to introduce design goals into the class diagram. The goal is to have more cohesion and less coupling. Meaning likewise classes should be packaged and relationships between the classes should be lessened. Also keep in mind the reliability, robustness, flexibility, sufficiency, </w:t>
      </w:r>
      <w:proofErr w:type="spellStart"/>
      <w:r w:rsidRPr="00140A21">
        <w:t>etc</w:t>
      </w:r>
      <w:proofErr w:type="spellEnd"/>
      <w:r w:rsidRPr="00140A21">
        <w:t xml:space="preserve"> key attributes of design goals. Could you give me some ideas?</w:t>
      </w:r>
    </w:p>
    <w:p w14:paraId="470B8049" w14:textId="77777777" w:rsidR="00140A21" w:rsidRDefault="00140A21" w:rsidP="00140A21">
      <w:r>
        <w:t>Response:</w:t>
      </w:r>
      <w:r>
        <w:br/>
        <w:t>Certainly! Here are some design goals and considerations to enhance cohesion and reduce coupling in your class diagram:</w:t>
      </w:r>
    </w:p>
    <w:p w14:paraId="1F455E71" w14:textId="59EC1988" w:rsidR="00140A21" w:rsidRDefault="00140A21" w:rsidP="00140A21">
      <w:r>
        <w:t xml:space="preserve">Sufficiency: </w:t>
      </w:r>
      <w:r w:rsidRPr="00140A21">
        <w:t>Ensure that the classes and their relationships in your diagram adequately cover all the functional and non-functional requirements of the system. Each class should contribute towards fulfilling specific system requirements without unnecessary redundancy.</w:t>
      </w:r>
    </w:p>
    <w:p w14:paraId="4344DA6F" w14:textId="77777777" w:rsidR="00140A21" w:rsidRDefault="00140A21" w:rsidP="00140A21">
      <w:r>
        <w:t>Encapsulation: Ensure that each class encapsulates its data and functionality, exposing only necessary interfaces to other classes.</w:t>
      </w:r>
    </w:p>
    <w:p w14:paraId="437CB5CE" w14:textId="77777777" w:rsidR="00140A21" w:rsidRDefault="00140A21" w:rsidP="00140A21">
      <w:r>
        <w:t>High Cohesion: Aim for classes to have a single responsibility or purpose, ensuring that each class performs a well-defined set of related tasks.</w:t>
      </w:r>
    </w:p>
    <w:p w14:paraId="225785BE" w14:textId="77777777" w:rsidR="00140A21" w:rsidRDefault="00140A21" w:rsidP="00140A21">
      <w:r>
        <w:t>Low Coupling: Reduce dependencies between classes by minimizing direct interactions and using abstraction layers where necessary.</w:t>
      </w:r>
    </w:p>
    <w:p w14:paraId="12B27EB3" w14:textId="77777777" w:rsidR="00140A21" w:rsidRDefault="00140A21" w:rsidP="00140A21">
      <w:r>
        <w:t>Modularity: Organize classes into coherent modules or packages based on their functionality, promoting easier maintenance and scalability.</w:t>
      </w:r>
    </w:p>
    <w:p w14:paraId="64B3671A" w14:textId="77777777" w:rsidR="00140A21" w:rsidRDefault="00140A21" w:rsidP="00140A21">
      <w:r>
        <w:t>Abstraction: Utilize abstract classes and interfaces to define common behaviors and establish clear contracts between components.</w:t>
      </w:r>
    </w:p>
    <w:p w14:paraId="518734A0" w14:textId="77777777" w:rsidR="00140A21" w:rsidRDefault="00140A21" w:rsidP="00140A21">
      <w:r>
        <w:lastRenderedPageBreak/>
        <w:t>Flexibility: Design classes to be flexible and adaptable to changes in requirements, allowing for easy modification and extension without affecting other parts of the system.</w:t>
      </w:r>
    </w:p>
    <w:p w14:paraId="4AFAB258" w14:textId="77777777" w:rsidR="00140A21" w:rsidRDefault="00140A21" w:rsidP="00140A21">
      <w:r>
        <w:t>Reuse: Identify opportunities for code reuse by extracting common functionalities into reusable components or base classes.</w:t>
      </w:r>
    </w:p>
    <w:p w14:paraId="0E98BA1B" w14:textId="77777777" w:rsidR="00140A21" w:rsidRDefault="00140A21" w:rsidP="00140A21">
      <w:r>
        <w:t>Separation of Concerns: Ensure that each class addresses a distinct aspect of the system's functionality, avoiding overlap or duplication of responsibilities.</w:t>
      </w:r>
    </w:p>
    <w:p w14:paraId="14285303" w14:textId="77777777" w:rsidR="00140A21" w:rsidRDefault="00140A21" w:rsidP="00140A21">
      <w:r>
        <w:t>Information Hiding: Hide implementation details and internal state within classes, exposing only essential information through well-defined interfaces.</w:t>
      </w:r>
    </w:p>
    <w:p w14:paraId="6A054C37" w14:textId="77777777" w:rsidR="00140A21" w:rsidRDefault="00140A21" w:rsidP="00140A21">
      <w:r>
        <w:t>Dependency Inversion: Favor dependency injection and inversion of control patterns to decouple components and promote testability and flexibility.</w:t>
      </w:r>
    </w:p>
    <w:p w14:paraId="18DB8F91" w14:textId="6849C7AC" w:rsidR="00140A21" w:rsidRPr="00140A21" w:rsidRDefault="00140A21" w:rsidP="00140A21">
      <w:r>
        <w:t>By incorporating these design goals into your class diagram, you can achieve a more modular, flexible, and maintainable system architecture with improved cohesion and reduced coupling.</w:t>
      </w:r>
    </w:p>
    <w:p w14:paraId="7523F8D7" w14:textId="77777777" w:rsidR="009646E8" w:rsidRPr="00F163AE" w:rsidRDefault="009646E8" w:rsidP="009646E8">
      <w:pPr>
        <w:pStyle w:val="Heading1"/>
        <w:numPr>
          <w:ilvl w:val="1"/>
          <w:numId w:val="21"/>
        </w:numPr>
        <w:rPr>
          <w:u w:val="none"/>
        </w:rPr>
      </w:pPr>
      <w:bookmarkStart w:id="6" w:name="_Toc159064776"/>
      <w:r>
        <w:rPr>
          <w:u w:val="none"/>
        </w:rPr>
        <w:t>Packages</w:t>
      </w:r>
      <w:bookmarkEnd w:id="6"/>
    </w:p>
    <w:p w14:paraId="7BC6642A" w14:textId="22356295" w:rsidR="00EA1404" w:rsidRDefault="00E62C41" w:rsidP="00EA1404">
      <w:pPr>
        <w:rPr>
          <w:rFonts w:ascii="Arial Narrow" w:hAnsi="Arial Narrow"/>
          <w:color w:val="808080" w:themeColor="background1" w:themeShade="80"/>
          <w:sz w:val="20"/>
          <w:szCs w:val="20"/>
        </w:rPr>
      </w:pPr>
      <w:r w:rsidRPr="00E62C41">
        <w:rPr>
          <w:rFonts w:ascii="Arial Narrow" w:hAnsi="Arial Narrow"/>
          <w:color w:val="808080" w:themeColor="background1" w:themeShade="80"/>
          <w:sz w:val="20"/>
          <w:szCs w:val="20"/>
        </w:rPr>
        <w:t>In</w:t>
      </w:r>
      <w:r w:rsidR="00974A4B">
        <w:rPr>
          <w:rFonts w:ascii="Arial Narrow" w:hAnsi="Arial Narrow"/>
          <w:color w:val="808080" w:themeColor="background1" w:themeShade="80"/>
          <w:sz w:val="20"/>
          <w:szCs w:val="20"/>
        </w:rPr>
        <w:t xml:space="preserve"> </w:t>
      </w:r>
      <w:r w:rsidRPr="00E62C41">
        <w:rPr>
          <w:rFonts w:ascii="Arial Narrow" w:hAnsi="Arial Narrow"/>
          <w:color w:val="808080" w:themeColor="background1" w:themeShade="80"/>
          <w:sz w:val="20"/>
          <w:szCs w:val="20"/>
        </w:rPr>
        <w:t>at most</w:t>
      </w:r>
      <w:r w:rsidR="00974A4B">
        <w:rPr>
          <w:rFonts w:ascii="Arial Narrow" w:hAnsi="Arial Narrow"/>
          <w:color w:val="808080" w:themeColor="background1" w:themeShade="80"/>
          <w:sz w:val="20"/>
          <w:szCs w:val="20"/>
        </w:rPr>
        <w:t xml:space="preserve"> </w:t>
      </w:r>
      <w:r w:rsidRPr="00E62C41">
        <w:rPr>
          <w:rFonts w:ascii="Arial Narrow" w:hAnsi="Arial Narrow"/>
          <w:color w:val="808080" w:themeColor="background1" w:themeShade="80"/>
          <w:sz w:val="20"/>
          <w:szCs w:val="20"/>
        </w:rPr>
        <w:t>one and a half single-space pages (using 12-point type) not including appendices</w:t>
      </w:r>
      <w:r w:rsidR="00CE4147">
        <w:rPr>
          <w:rFonts w:ascii="Arial Narrow" w:hAnsi="Arial Narrow"/>
          <w:color w:val="808080" w:themeColor="background1" w:themeShade="80"/>
          <w:sz w:val="20"/>
          <w:szCs w:val="20"/>
        </w:rPr>
        <w:t xml:space="preserve"> </w:t>
      </w:r>
      <w:r w:rsidRPr="00E62C41">
        <w:rPr>
          <w:rFonts w:ascii="Arial Narrow" w:hAnsi="Arial Narrow"/>
          <w:color w:val="808080" w:themeColor="background1" w:themeShade="80"/>
          <w:sz w:val="20"/>
          <w:szCs w:val="20"/>
        </w:rPr>
        <w:t xml:space="preserve">apply design goals to </w:t>
      </w:r>
      <w:r w:rsidR="00CE4147">
        <w:rPr>
          <w:rFonts w:ascii="Arial Narrow" w:hAnsi="Arial Narrow"/>
          <w:color w:val="808080" w:themeColor="background1" w:themeShade="80"/>
          <w:sz w:val="20"/>
          <w:szCs w:val="20"/>
        </w:rPr>
        <w:t>identify appropriate</w:t>
      </w:r>
      <w:r w:rsidRPr="00E62C41">
        <w:rPr>
          <w:rFonts w:ascii="Arial Narrow" w:hAnsi="Arial Narrow"/>
          <w:color w:val="808080" w:themeColor="background1" w:themeShade="80"/>
          <w:sz w:val="20"/>
          <w:szCs w:val="20"/>
        </w:rPr>
        <w:t xml:space="preserve"> packages, showing which classes belong to which package. </w:t>
      </w:r>
      <w:r w:rsidR="00CE4147">
        <w:rPr>
          <w:rFonts w:ascii="Arial Narrow" w:hAnsi="Arial Narrow"/>
          <w:color w:val="808080" w:themeColor="background1" w:themeShade="80"/>
          <w:sz w:val="20"/>
          <w:szCs w:val="20"/>
        </w:rPr>
        <w:t>Use the headings below to e</w:t>
      </w:r>
      <w:r w:rsidRPr="00E62C41">
        <w:rPr>
          <w:rFonts w:ascii="Arial Narrow" w:hAnsi="Arial Narrow"/>
          <w:color w:val="808080" w:themeColor="background1" w:themeShade="80"/>
          <w:sz w:val="20"/>
          <w:szCs w:val="20"/>
        </w:rPr>
        <w:t>xplain how your packages fulfil</w:t>
      </w:r>
      <w:r w:rsidR="00CE4147">
        <w:rPr>
          <w:rFonts w:ascii="Arial Narrow" w:hAnsi="Arial Narrow"/>
          <w:color w:val="808080" w:themeColor="background1" w:themeShade="80"/>
          <w:sz w:val="20"/>
          <w:szCs w:val="20"/>
        </w:rPr>
        <w:t>l applicable design goals</w:t>
      </w:r>
      <w:r w:rsidRPr="00E62C41">
        <w:rPr>
          <w:rFonts w:ascii="Arial Narrow" w:hAnsi="Arial Narrow"/>
          <w:color w:val="808080" w:themeColor="background1" w:themeShade="80"/>
          <w:sz w:val="20"/>
          <w:szCs w:val="20"/>
        </w:rPr>
        <w:t xml:space="preserve">. Your design goals should focus on Sufficiency, Flexibility, and Reusability, </w:t>
      </w:r>
      <w:r w:rsidR="00974A4B">
        <w:rPr>
          <w:rFonts w:ascii="Arial Narrow" w:hAnsi="Arial Narrow"/>
          <w:color w:val="808080" w:themeColor="background1" w:themeShade="80"/>
          <w:sz w:val="20"/>
          <w:szCs w:val="20"/>
        </w:rPr>
        <w:t xml:space="preserve">explaining </w:t>
      </w:r>
      <w:r w:rsidRPr="00E62C41">
        <w:rPr>
          <w:rFonts w:ascii="Arial Narrow" w:hAnsi="Arial Narrow"/>
          <w:color w:val="808080" w:themeColor="background1" w:themeShade="80"/>
          <w:sz w:val="20"/>
          <w:szCs w:val="20"/>
        </w:rPr>
        <w:t xml:space="preserve">cohesion and coupling </w:t>
      </w:r>
      <w:r w:rsidR="00974A4B">
        <w:rPr>
          <w:rFonts w:ascii="Arial Narrow" w:hAnsi="Arial Narrow"/>
          <w:color w:val="808080" w:themeColor="background1" w:themeShade="80"/>
          <w:sz w:val="20"/>
          <w:szCs w:val="20"/>
        </w:rPr>
        <w:t>in your design and their relationship with</w:t>
      </w:r>
      <w:r w:rsidRPr="00E62C41">
        <w:rPr>
          <w:rFonts w:ascii="Arial Narrow" w:hAnsi="Arial Narrow"/>
          <w:color w:val="808080" w:themeColor="background1" w:themeShade="80"/>
          <w:sz w:val="20"/>
          <w:szCs w:val="20"/>
        </w:rPr>
        <w:t xml:space="preserve"> design goals. Packaging choices require trade-offs. Explain these as appropriate.</w:t>
      </w:r>
    </w:p>
    <w:p w14:paraId="6151FA8D" w14:textId="62B18BD6" w:rsidR="00624095" w:rsidRDefault="00624095" w:rsidP="00EA1404">
      <w:pPr>
        <w:rPr>
          <w:rFonts w:ascii="Arial Narrow" w:hAnsi="Arial Narrow"/>
          <w:color w:val="808080" w:themeColor="background1" w:themeShade="80"/>
          <w:sz w:val="20"/>
          <w:szCs w:val="20"/>
        </w:rPr>
      </w:pPr>
      <w:r>
        <w:rPr>
          <w:rFonts w:ascii="Arial Narrow" w:hAnsi="Arial Narrow"/>
          <w:color w:val="808080" w:themeColor="background1" w:themeShade="80"/>
          <w:sz w:val="20"/>
          <w:szCs w:val="20"/>
        </w:rPr>
        <w:t>For each package:</w:t>
      </w:r>
    </w:p>
    <w:p w14:paraId="6908D246" w14:textId="77777777" w:rsidR="007D6B5A" w:rsidRPr="007D6B5A" w:rsidRDefault="007D6B5A" w:rsidP="007D6B5A">
      <w:pPr>
        <w:spacing w:after="0"/>
        <w:rPr>
          <w:rFonts w:cs="Times New Roman"/>
          <w:szCs w:val="20"/>
        </w:rPr>
      </w:pPr>
      <w:r w:rsidRPr="007D6B5A">
        <w:rPr>
          <w:rFonts w:cs="Times New Roman"/>
          <w:szCs w:val="20"/>
        </w:rPr>
        <w:t xml:space="preserve">1. </w:t>
      </w:r>
      <w:r w:rsidRPr="007D6B5A">
        <w:rPr>
          <w:rFonts w:cs="Times New Roman"/>
          <w:b/>
          <w:bCs/>
          <w:szCs w:val="20"/>
        </w:rPr>
        <w:t>Package</w:t>
      </w:r>
      <w:r w:rsidRPr="007D6B5A">
        <w:rPr>
          <w:rFonts w:cs="Times New Roman"/>
          <w:szCs w:val="20"/>
        </w:rPr>
        <w:t>: Monitoring</w:t>
      </w:r>
    </w:p>
    <w:p w14:paraId="1277C709" w14:textId="77777777" w:rsidR="007D6B5A" w:rsidRPr="007D6B5A" w:rsidRDefault="007D6B5A" w:rsidP="007D6B5A">
      <w:pPr>
        <w:spacing w:after="0"/>
        <w:rPr>
          <w:rFonts w:cs="Times New Roman"/>
          <w:szCs w:val="20"/>
        </w:rPr>
      </w:pPr>
    </w:p>
    <w:p w14:paraId="181B6490" w14:textId="26BE0F25" w:rsidR="007D6B5A" w:rsidRPr="007D6B5A" w:rsidRDefault="007D6B5A" w:rsidP="007D6B5A">
      <w:pPr>
        <w:spacing w:after="0"/>
        <w:rPr>
          <w:rFonts w:cs="Times New Roman"/>
          <w:szCs w:val="20"/>
        </w:rPr>
      </w:pPr>
      <w:r w:rsidRPr="007D6B5A">
        <w:rPr>
          <w:rFonts w:cs="Times New Roman"/>
          <w:b/>
          <w:bCs/>
          <w:szCs w:val="20"/>
        </w:rPr>
        <w:t>Design goals for this package</w:t>
      </w:r>
      <w:r w:rsidRPr="007D6B5A">
        <w:rPr>
          <w:rFonts w:cs="Times New Roman"/>
          <w:szCs w:val="20"/>
        </w:rPr>
        <w:t xml:space="preserve">: This package aims to provide comprehensive monitoring functionalities </w:t>
      </w:r>
      <w:r>
        <w:rPr>
          <w:rFonts w:cs="Times New Roman"/>
          <w:szCs w:val="20"/>
        </w:rPr>
        <w:t xml:space="preserve">for sufficiency, </w:t>
      </w:r>
      <w:r w:rsidR="00217B81">
        <w:rPr>
          <w:rFonts w:cs="Times New Roman"/>
          <w:szCs w:val="20"/>
        </w:rPr>
        <w:t>reusability</w:t>
      </w:r>
      <w:r>
        <w:rPr>
          <w:rFonts w:cs="Times New Roman"/>
          <w:szCs w:val="20"/>
        </w:rPr>
        <w:t>, and flexibility</w:t>
      </w:r>
      <w:r w:rsidRPr="007D6B5A">
        <w:rPr>
          <w:rFonts w:cs="Times New Roman"/>
          <w:szCs w:val="20"/>
        </w:rPr>
        <w:t>.</w:t>
      </w:r>
    </w:p>
    <w:p w14:paraId="6DED95F1" w14:textId="6879BE8E" w:rsidR="007D6B5A" w:rsidRDefault="007D6B5A" w:rsidP="007D6B5A">
      <w:pPr>
        <w:spacing w:after="0"/>
        <w:rPr>
          <w:rFonts w:cs="Times New Roman"/>
          <w:szCs w:val="20"/>
        </w:rPr>
      </w:pPr>
      <w:r w:rsidRPr="007D6B5A">
        <w:rPr>
          <w:rFonts w:cs="Times New Roman"/>
          <w:b/>
          <w:bCs/>
          <w:szCs w:val="20"/>
        </w:rPr>
        <w:t>Design tradeoffs for this package</w:t>
      </w:r>
      <w:r w:rsidRPr="007D6B5A">
        <w:rPr>
          <w:rFonts w:cs="Times New Roman"/>
          <w:szCs w:val="20"/>
        </w:rPr>
        <w:t xml:space="preserve">: </w:t>
      </w:r>
      <w:r w:rsidR="005817C0">
        <w:rPr>
          <w:rFonts w:cs="Times New Roman"/>
          <w:szCs w:val="20"/>
        </w:rPr>
        <w:t xml:space="preserve">The package contains some of the important classes that handles the original requirements. </w:t>
      </w:r>
      <w:proofErr w:type="spellStart"/>
      <w:r w:rsidR="005817C0">
        <w:rPr>
          <w:rFonts w:cs="Times New Roman"/>
          <w:szCs w:val="20"/>
        </w:rPr>
        <w:t>PetMonitoring</w:t>
      </w:r>
      <w:proofErr w:type="spellEnd"/>
      <w:r w:rsidR="005817C0">
        <w:rPr>
          <w:rFonts w:cs="Times New Roman"/>
          <w:szCs w:val="20"/>
        </w:rPr>
        <w:t xml:space="preserve"> class has all the methods related to AI analysis which is one of the main requirements. It also holds the User and Pet class. Notice there is room for flexibility as one can add more monitoring method in the </w:t>
      </w:r>
      <w:proofErr w:type="spellStart"/>
      <w:r w:rsidR="005817C0">
        <w:rPr>
          <w:rFonts w:cs="Times New Roman"/>
          <w:szCs w:val="20"/>
        </w:rPr>
        <w:t>petmonitoring</w:t>
      </w:r>
      <w:proofErr w:type="spellEnd"/>
      <w:r w:rsidR="005817C0">
        <w:rPr>
          <w:rFonts w:cs="Times New Roman"/>
          <w:szCs w:val="20"/>
        </w:rPr>
        <w:t xml:space="preserve"> class or add </w:t>
      </w:r>
      <w:proofErr w:type="spellStart"/>
      <w:r w:rsidR="005817C0">
        <w:rPr>
          <w:rFonts w:cs="Times New Roman"/>
          <w:szCs w:val="20"/>
        </w:rPr>
        <w:t>guist</w:t>
      </w:r>
      <w:proofErr w:type="spellEnd"/>
      <w:r w:rsidR="005817C0">
        <w:rPr>
          <w:rFonts w:cs="Times New Roman"/>
          <w:szCs w:val="20"/>
        </w:rPr>
        <w:t xml:space="preserve"> user </w:t>
      </w:r>
      <w:proofErr w:type="spellStart"/>
      <w:r w:rsidR="005817C0">
        <w:rPr>
          <w:rFonts w:cs="Times New Roman"/>
          <w:szCs w:val="20"/>
        </w:rPr>
        <w:t>unde</w:t>
      </w:r>
      <w:proofErr w:type="spellEnd"/>
      <w:r w:rsidR="005817C0">
        <w:rPr>
          <w:rFonts w:cs="Times New Roman"/>
          <w:szCs w:val="20"/>
        </w:rPr>
        <w:t xml:space="preserve"> User class. </w:t>
      </w:r>
      <w:r w:rsidRPr="007D6B5A">
        <w:rPr>
          <w:rFonts w:cs="Times New Roman"/>
          <w:szCs w:val="20"/>
        </w:rPr>
        <w:t>The primary trade-off in this package is balancing cohesion and</w:t>
      </w:r>
      <w:r w:rsidR="00D460F5">
        <w:rPr>
          <w:rFonts w:cs="Times New Roman"/>
          <w:szCs w:val="20"/>
        </w:rPr>
        <w:t xml:space="preserve"> </w:t>
      </w:r>
      <w:r w:rsidRPr="007D6B5A">
        <w:rPr>
          <w:rFonts w:cs="Times New Roman"/>
          <w:szCs w:val="20"/>
        </w:rPr>
        <w:t xml:space="preserve">flexibility. While a cohesive package ensures that related functionalities are grouped together for clarity and maintainability, it may lead to </w:t>
      </w:r>
      <w:r w:rsidR="00D460F5">
        <w:rPr>
          <w:rFonts w:cs="Times New Roman"/>
          <w:szCs w:val="20"/>
        </w:rPr>
        <w:t>higher flexibility in my experience</w:t>
      </w:r>
      <w:r w:rsidRPr="007D6B5A">
        <w:rPr>
          <w:rFonts w:cs="Times New Roman"/>
          <w:szCs w:val="20"/>
        </w:rPr>
        <w:t>.</w:t>
      </w:r>
      <w:r w:rsidR="00D460F5">
        <w:rPr>
          <w:rFonts w:cs="Times New Roman"/>
          <w:szCs w:val="20"/>
        </w:rPr>
        <w:t xml:space="preserve"> </w:t>
      </w:r>
      <w:r w:rsidR="00D460F5" w:rsidRPr="00D460F5">
        <w:rPr>
          <w:rFonts w:cs="Times New Roman"/>
          <w:szCs w:val="20"/>
        </w:rPr>
        <w:t>Martin (2017) emphasizes that too much flexibility can lead to complexity and reduced maintainability</w:t>
      </w:r>
      <w:r w:rsidR="00D460F5">
        <w:rPr>
          <w:rFonts w:cs="Times New Roman"/>
          <w:szCs w:val="20"/>
        </w:rPr>
        <w:t xml:space="preserve"> [1]</w:t>
      </w:r>
      <w:r w:rsidR="00D460F5" w:rsidRPr="00D460F5">
        <w:rPr>
          <w:rFonts w:cs="Times New Roman"/>
          <w:szCs w:val="20"/>
        </w:rPr>
        <w:t>.</w:t>
      </w:r>
      <w:r w:rsidR="00D460F5">
        <w:rPr>
          <w:rFonts w:cs="Times New Roman"/>
          <w:szCs w:val="20"/>
        </w:rPr>
        <w:t xml:space="preserve"> Thus, there are less breakdown of </w:t>
      </w:r>
      <w:r w:rsidR="00AD4EC9">
        <w:rPr>
          <w:rFonts w:cs="Times New Roman"/>
          <w:szCs w:val="20"/>
        </w:rPr>
        <w:t>“</w:t>
      </w:r>
      <w:proofErr w:type="spellStart"/>
      <w:r w:rsidR="00D460F5">
        <w:rPr>
          <w:rFonts w:cs="Times New Roman"/>
          <w:szCs w:val="20"/>
        </w:rPr>
        <w:t>petmonitoring</w:t>
      </w:r>
      <w:proofErr w:type="spellEnd"/>
      <w:r w:rsidR="00AD4EC9">
        <w:rPr>
          <w:rFonts w:cs="Times New Roman"/>
          <w:szCs w:val="20"/>
        </w:rPr>
        <w:t>”</w:t>
      </w:r>
      <w:r w:rsidR="00D460F5">
        <w:rPr>
          <w:rFonts w:cs="Times New Roman"/>
          <w:szCs w:val="20"/>
        </w:rPr>
        <w:t xml:space="preserve"> class to balance between flexibility and cohesion. For example, if I broke it down to another package named “Activity” where it handles the activity portion, there would be less cohesion more flexibility. </w:t>
      </w:r>
    </w:p>
    <w:p w14:paraId="25B908C5" w14:textId="77777777" w:rsidR="007D6B5A" w:rsidRPr="007D6B5A" w:rsidRDefault="007D6B5A" w:rsidP="007D6B5A">
      <w:pPr>
        <w:spacing w:after="0"/>
        <w:rPr>
          <w:rFonts w:cs="Times New Roman"/>
          <w:szCs w:val="20"/>
        </w:rPr>
      </w:pPr>
    </w:p>
    <w:p w14:paraId="25A9BD01" w14:textId="46923AAB" w:rsidR="007D6B5A" w:rsidRPr="007D6B5A" w:rsidRDefault="007D6B5A" w:rsidP="007D6B5A">
      <w:pPr>
        <w:spacing w:after="0"/>
        <w:rPr>
          <w:rFonts w:cs="Times New Roman"/>
          <w:szCs w:val="20"/>
        </w:rPr>
      </w:pPr>
      <w:r w:rsidRPr="007D6B5A">
        <w:rPr>
          <w:rFonts w:cs="Times New Roman"/>
          <w:szCs w:val="20"/>
        </w:rPr>
        <w:t xml:space="preserve">2. </w:t>
      </w:r>
      <w:r w:rsidRPr="007D6B5A">
        <w:rPr>
          <w:rFonts w:cs="Times New Roman"/>
          <w:b/>
          <w:bCs/>
          <w:szCs w:val="20"/>
        </w:rPr>
        <w:t>Package</w:t>
      </w:r>
      <w:r w:rsidRPr="007D6B5A">
        <w:rPr>
          <w:rFonts w:cs="Times New Roman"/>
          <w:szCs w:val="20"/>
        </w:rPr>
        <w:t>: Interaction</w:t>
      </w:r>
    </w:p>
    <w:p w14:paraId="7BC4A6BA" w14:textId="483414BA" w:rsidR="007D6B5A" w:rsidRPr="007D6B5A" w:rsidRDefault="007D6B5A" w:rsidP="007D6B5A">
      <w:pPr>
        <w:spacing w:after="0"/>
        <w:rPr>
          <w:rFonts w:cs="Times New Roman"/>
          <w:szCs w:val="20"/>
        </w:rPr>
      </w:pPr>
      <w:r w:rsidRPr="007D6B5A">
        <w:rPr>
          <w:rFonts w:cs="Times New Roman"/>
          <w:b/>
          <w:bCs/>
          <w:szCs w:val="20"/>
        </w:rPr>
        <w:t>Design goals for this package</w:t>
      </w:r>
      <w:r w:rsidRPr="007D6B5A">
        <w:rPr>
          <w:rFonts w:cs="Times New Roman"/>
          <w:szCs w:val="20"/>
        </w:rPr>
        <w:t>: The Interaction package facilitates user interaction with the system</w:t>
      </w:r>
      <w:r>
        <w:rPr>
          <w:rFonts w:cs="Times New Roman"/>
          <w:szCs w:val="20"/>
        </w:rPr>
        <w:t xml:space="preserve"> and focuses on sufficiency,</w:t>
      </w:r>
      <w:r w:rsidR="00217B81">
        <w:rPr>
          <w:rFonts w:cs="Times New Roman"/>
          <w:szCs w:val="20"/>
        </w:rPr>
        <w:t xml:space="preserve"> reusability,</w:t>
      </w:r>
      <w:r>
        <w:rPr>
          <w:rFonts w:cs="Times New Roman"/>
          <w:szCs w:val="20"/>
        </w:rPr>
        <w:t xml:space="preserve"> and flexibility</w:t>
      </w:r>
      <w:r w:rsidRPr="007D6B5A">
        <w:rPr>
          <w:rFonts w:cs="Times New Roman"/>
          <w:szCs w:val="20"/>
        </w:rPr>
        <w:t>.</w:t>
      </w:r>
    </w:p>
    <w:p w14:paraId="423D25D5" w14:textId="434C8A95" w:rsidR="007D6B5A" w:rsidRDefault="007D6B5A" w:rsidP="007D6B5A">
      <w:pPr>
        <w:spacing w:after="0"/>
        <w:rPr>
          <w:rFonts w:cs="Times New Roman"/>
          <w:szCs w:val="20"/>
        </w:rPr>
      </w:pPr>
      <w:r w:rsidRPr="007D6B5A">
        <w:rPr>
          <w:rFonts w:cs="Times New Roman"/>
          <w:b/>
          <w:bCs/>
          <w:szCs w:val="20"/>
        </w:rPr>
        <w:lastRenderedPageBreak/>
        <w:t>Design tradeoffs for this package</w:t>
      </w:r>
      <w:r w:rsidRPr="007D6B5A">
        <w:rPr>
          <w:rFonts w:cs="Times New Roman"/>
          <w:szCs w:val="20"/>
        </w:rPr>
        <w:t xml:space="preserve">: </w:t>
      </w:r>
      <w:r w:rsidR="005817C0">
        <w:rPr>
          <w:rFonts w:cs="Times New Roman"/>
          <w:szCs w:val="20"/>
        </w:rPr>
        <w:t>The package contains two main classes which can contribute towards the reusability design goal of the system.</w:t>
      </w:r>
      <w:r w:rsidR="00AD4EC9">
        <w:rPr>
          <w:rFonts w:cs="Times New Roman"/>
          <w:szCs w:val="20"/>
        </w:rPr>
        <w:t xml:space="preserve"> It also incorporates the sufficiency using AI in the “Interaction” class.</w:t>
      </w:r>
      <w:r w:rsidR="005817C0">
        <w:rPr>
          <w:rFonts w:cs="Times New Roman"/>
          <w:szCs w:val="20"/>
        </w:rPr>
        <w:t xml:space="preserve"> </w:t>
      </w:r>
      <w:r w:rsidR="00AD4EC9">
        <w:rPr>
          <w:rFonts w:cs="Times New Roman"/>
          <w:szCs w:val="20"/>
        </w:rPr>
        <w:t>Flexibility is also present as the interaction can include another interaction related class in future i.e. “scheduling”. T</w:t>
      </w:r>
      <w:r w:rsidR="00AD4EC9" w:rsidRPr="007D6B5A">
        <w:rPr>
          <w:rFonts w:cs="Times New Roman"/>
          <w:szCs w:val="20"/>
        </w:rPr>
        <w:t>he</w:t>
      </w:r>
      <w:r w:rsidRPr="007D6B5A">
        <w:rPr>
          <w:rFonts w:cs="Times New Roman"/>
          <w:szCs w:val="20"/>
        </w:rPr>
        <w:t xml:space="preserve"> trade-off involves balancing reusability with </w:t>
      </w:r>
      <w:r w:rsidR="005817C0">
        <w:rPr>
          <w:rFonts w:cs="Times New Roman"/>
          <w:szCs w:val="20"/>
        </w:rPr>
        <w:t>coupling</w:t>
      </w:r>
      <w:r w:rsidRPr="007D6B5A">
        <w:rPr>
          <w:rFonts w:cs="Times New Roman"/>
          <w:szCs w:val="20"/>
        </w:rPr>
        <w:t xml:space="preserve">. Ensuring that interaction-related functionalities are grouped together promotes clarity and ease of maintenance. </w:t>
      </w:r>
      <w:r w:rsidR="005817C0">
        <w:rPr>
          <w:rFonts w:cs="Times New Roman"/>
          <w:szCs w:val="20"/>
        </w:rPr>
        <w:t>Less coupling between classes and packages indicates it is easier to reuse for other functionalities. Also, the coupling involve aggregation and not composition which reduces the dependency on other components of the system.</w:t>
      </w:r>
    </w:p>
    <w:p w14:paraId="513C141E" w14:textId="77777777" w:rsidR="007D6B5A" w:rsidRPr="007D6B5A" w:rsidRDefault="007D6B5A" w:rsidP="007D6B5A">
      <w:pPr>
        <w:spacing w:after="0"/>
        <w:rPr>
          <w:rFonts w:cs="Times New Roman"/>
          <w:szCs w:val="20"/>
        </w:rPr>
      </w:pPr>
    </w:p>
    <w:p w14:paraId="5E3DB2CB" w14:textId="08DC9E3D" w:rsidR="007D6B5A" w:rsidRPr="007D6B5A" w:rsidRDefault="007D6B5A" w:rsidP="007D6B5A">
      <w:pPr>
        <w:spacing w:after="0"/>
        <w:rPr>
          <w:rFonts w:cs="Times New Roman"/>
          <w:szCs w:val="20"/>
        </w:rPr>
      </w:pPr>
      <w:r w:rsidRPr="007D6B5A">
        <w:rPr>
          <w:rFonts w:cs="Times New Roman"/>
          <w:szCs w:val="20"/>
        </w:rPr>
        <w:t xml:space="preserve">3. </w:t>
      </w:r>
      <w:r w:rsidRPr="007D6B5A">
        <w:rPr>
          <w:rFonts w:cs="Times New Roman"/>
          <w:b/>
          <w:bCs/>
          <w:szCs w:val="20"/>
        </w:rPr>
        <w:t>Package</w:t>
      </w:r>
      <w:r w:rsidRPr="007D6B5A">
        <w:rPr>
          <w:rFonts w:cs="Times New Roman"/>
          <w:szCs w:val="20"/>
        </w:rPr>
        <w:t>: Safety</w:t>
      </w:r>
    </w:p>
    <w:p w14:paraId="000104DE" w14:textId="77A1BB0B" w:rsidR="007D6B5A" w:rsidRPr="007D6B5A" w:rsidRDefault="007D6B5A" w:rsidP="007D6B5A">
      <w:pPr>
        <w:spacing w:after="0"/>
        <w:rPr>
          <w:rFonts w:cs="Times New Roman"/>
          <w:szCs w:val="20"/>
        </w:rPr>
      </w:pPr>
      <w:r w:rsidRPr="007D6B5A">
        <w:rPr>
          <w:rFonts w:cs="Times New Roman"/>
          <w:b/>
          <w:bCs/>
          <w:szCs w:val="20"/>
        </w:rPr>
        <w:t>Design goals for this package</w:t>
      </w:r>
      <w:r w:rsidRPr="007D6B5A">
        <w:rPr>
          <w:rFonts w:cs="Times New Roman"/>
          <w:szCs w:val="20"/>
        </w:rPr>
        <w:t>: The Safety package focuses on ensuring the security and well-being of pets</w:t>
      </w:r>
      <w:r w:rsidR="00DE2917" w:rsidRPr="00DE2917">
        <w:rPr>
          <w:rFonts w:cs="Times New Roman"/>
          <w:szCs w:val="20"/>
        </w:rPr>
        <w:t xml:space="preserve"> </w:t>
      </w:r>
      <w:r w:rsidR="00DE2917">
        <w:rPr>
          <w:rFonts w:cs="Times New Roman"/>
          <w:szCs w:val="20"/>
        </w:rPr>
        <w:t xml:space="preserve">for </w:t>
      </w:r>
      <w:r w:rsidR="00FF0767">
        <w:rPr>
          <w:rFonts w:cs="Times New Roman"/>
          <w:szCs w:val="20"/>
        </w:rPr>
        <w:t>sufficiency</w:t>
      </w:r>
      <w:r w:rsidR="00DE2917" w:rsidRPr="00DE2917">
        <w:rPr>
          <w:rFonts w:cs="Times New Roman"/>
          <w:szCs w:val="20"/>
        </w:rPr>
        <w:t xml:space="preserve">, </w:t>
      </w:r>
      <w:r w:rsidR="00FF0767">
        <w:rPr>
          <w:rFonts w:cs="Times New Roman"/>
          <w:szCs w:val="20"/>
        </w:rPr>
        <w:t>reusability</w:t>
      </w:r>
      <w:r w:rsidR="00DE2917" w:rsidRPr="00DE2917">
        <w:rPr>
          <w:rFonts w:cs="Times New Roman"/>
          <w:szCs w:val="20"/>
        </w:rPr>
        <w:t xml:space="preserve">, </w:t>
      </w:r>
      <w:r w:rsidR="00DE2917">
        <w:rPr>
          <w:rFonts w:cs="Times New Roman"/>
          <w:szCs w:val="20"/>
        </w:rPr>
        <w:t>and robustness goals</w:t>
      </w:r>
      <w:r w:rsidRPr="007D6B5A">
        <w:rPr>
          <w:rFonts w:cs="Times New Roman"/>
          <w:szCs w:val="20"/>
        </w:rPr>
        <w:t>.</w:t>
      </w:r>
    </w:p>
    <w:p w14:paraId="42247A70" w14:textId="27EC6525" w:rsidR="007D6B5A" w:rsidRDefault="007D6B5A" w:rsidP="007D6B5A">
      <w:pPr>
        <w:spacing w:after="0"/>
        <w:rPr>
          <w:rFonts w:cs="Times New Roman"/>
          <w:szCs w:val="20"/>
        </w:rPr>
      </w:pPr>
      <w:r w:rsidRPr="007D6B5A">
        <w:rPr>
          <w:rFonts w:cs="Times New Roman"/>
          <w:b/>
          <w:bCs/>
          <w:szCs w:val="20"/>
        </w:rPr>
        <w:t>Design tradeoffs for this package</w:t>
      </w:r>
      <w:r w:rsidRPr="007D6B5A">
        <w:rPr>
          <w:rFonts w:cs="Times New Roman"/>
          <w:szCs w:val="20"/>
        </w:rPr>
        <w:t xml:space="preserve">: </w:t>
      </w:r>
      <w:r w:rsidR="00AD4EC9">
        <w:rPr>
          <w:rFonts w:cs="Times New Roman"/>
          <w:szCs w:val="20"/>
        </w:rPr>
        <w:t xml:space="preserve">The Safety package involves some crucial </w:t>
      </w:r>
      <w:r w:rsidR="00FF0767">
        <w:rPr>
          <w:rFonts w:cs="Times New Roman"/>
          <w:szCs w:val="20"/>
        </w:rPr>
        <w:t>sufficiency</w:t>
      </w:r>
      <w:r w:rsidR="00AD4EC9">
        <w:rPr>
          <w:rFonts w:cs="Times New Roman"/>
          <w:szCs w:val="20"/>
        </w:rPr>
        <w:t xml:space="preserve"> related classes in it. It handles the safety aspect of the original requirement. It also ensures robustness of the system by adding more composition between classes. This in terms sacrifices the flexibility and </w:t>
      </w:r>
      <w:r w:rsidR="00FF0767">
        <w:rPr>
          <w:rFonts w:cs="Times New Roman"/>
          <w:szCs w:val="20"/>
        </w:rPr>
        <w:t>reusability</w:t>
      </w:r>
      <w:r w:rsidR="00AD4EC9">
        <w:rPr>
          <w:rFonts w:cs="Times New Roman"/>
          <w:szCs w:val="20"/>
        </w:rPr>
        <w:t xml:space="preserve"> of the </w:t>
      </w:r>
      <w:r w:rsidR="00FF0767">
        <w:rPr>
          <w:rFonts w:cs="Times New Roman"/>
          <w:szCs w:val="20"/>
        </w:rPr>
        <w:t>package. More</w:t>
      </w:r>
      <w:r w:rsidR="00AD4EC9">
        <w:rPr>
          <w:rFonts w:cs="Times New Roman"/>
          <w:szCs w:val="20"/>
        </w:rPr>
        <w:t xml:space="preserve"> coupling within the package also has impact on </w:t>
      </w:r>
      <w:r w:rsidR="00FF0767">
        <w:rPr>
          <w:rFonts w:cs="Times New Roman"/>
          <w:szCs w:val="20"/>
        </w:rPr>
        <w:t>reusability</w:t>
      </w:r>
      <w:r w:rsidR="00AD4EC9">
        <w:rPr>
          <w:rFonts w:cs="Times New Roman"/>
          <w:szCs w:val="20"/>
        </w:rPr>
        <w:t xml:space="preserve"> goal</w:t>
      </w:r>
      <w:r w:rsidR="00E10874" w:rsidRPr="00E10874">
        <w:rPr>
          <w:rFonts w:cs="Times New Roman"/>
          <w:szCs w:val="20"/>
        </w:rPr>
        <w:t xml:space="preserve">. Gamma et al. (1994) </w:t>
      </w:r>
      <w:proofErr w:type="gramStart"/>
      <w:r w:rsidR="00E10874" w:rsidRPr="00E10874">
        <w:rPr>
          <w:rFonts w:cs="Times New Roman"/>
          <w:szCs w:val="20"/>
        </w:rPr>
        <w:t>discuss</w:t>
      </w:r>
      <w:proofErr w:type="gramEnd"/>
      <w:r w:rsidR="00E10874" w:rsidRPr="00E10874">
        <w:rPr>
          <w:rFonts w:cs="Times New Roman"/>
          <w:szCs w:val="20"/>
        </w:rPr>
        <w:t xml:space="preserve"> the trade-off between coupling and reusability, highlighting that excessive coupling can impede the reusability of safety functionalities</w:t>
      </w:r>
      <w:r w:rsidR="00E10874">
        <w:rPr>
          <w:rFonts w:cs="Times New Roman"/>
          <w:szCs w:val="20"/>
        </w:rPr>
        <w:t xml:space="preserve"> [4]</w:t>
      </w:r>
      <w:r w:rsidR="00E10874" w:rsidRPr="00E10874">
        <w:rPr>
          <w:rFonts w:cs="Times New Roman"/>
          <w:szCs w:val="20"/>
        </w:rPr>
        <w:t>.</w:t>
      </w:r>
      <w:r w:rsidR="00E10874">
        <w:rPr>
          <w:rFonts w:cs="Times New Roman"/>
          <w:szCs w:val="20"/>
        </w:rPr>
        <w:t xml:space="preserve"> Therefore, </w:t>
      </w:r>
      <w:r w:rsidR="00FF0767">
        <w:rPr>
          <w:rFonts w:cs="Times New Roman"/>
          <w:szCs w:val="20"/>
        </w:rPr>
        <w:t xml:space="preserve">to accomplish Robustness and sufficiency, more </w:t>
      </w:r>
      <w:proofErr w:type="gramStart"/>
      <w:r w:rsidR="00FF0767">
        <w:rPr>
          <w:rFonts w:cs="Times New Roman"/>
          <w:szCs w:val="20"/>
        </w:rPr>
        <w:t>composition based</w:t>
      </w:r>
      <w:proofErr w:type="gramEnd"/>
      <w:r w:rsidR="00FF0767">
        <w:rPr>
          <w:rFonts w:cs="Times New Roman"/>
          <w:szCs w:val="20"/>
        </w:rPr>
        <w:t xml:space="preserve"> coupling is used within the package. </w:t>
      </w:r>
    </w:p>
    <w:p w14:paraId="6A466C14" w14:textId="77777777" w:rsidR="007D6B5A" w:rsidRPr="007D6B5A" w:rsidRDefault="007D6B5A" w:rsidP="007D6B5A">
      <w:pPr>
        <w:spacing w:after="0"/>
        <w:rPr>
          <w:rFonts w:cs="Times New Roman"/>
          <w:szCs w:val="20"/>
        </w:rPr>
      </w:pPr>
    </w:p>
    <w:p w14:paraId="0492984A" w14:textId="4CFACA6B" w:rsidR="007D6B5A" w:rsidRPr="007D6B5A" w:rsidRDefault="007D6B5A" w:rsidP="007D6B5A">
      <w:pPr>
        <w:spacing w:after="0"/>
        <w:rPr>
          <w:rFonts w:cs="Times New Roman"/>
          <w:szCs w:val="20"/>
        </w:rPr>
      </w:pPr>
      <w:r>
        <w:rPr>
          <w:rFonts w:cs="Times New Roman"/>
          <w:szCs w:val="20"/>
        </w:rPr>
        <w:t>4</w:t>
      </w:r>
      <w:r w:rsidRPr="007D6B5A">
        <w:rPr>
          <w:rFonts w:cs="Times New Roman"/>
          <w:szCs w:val="20"/>
        </w:rPr>
        <w:t xml:space="preserve">. </w:t>
      </w:r>
      <w:r w:rsidRPr="007D6B5A">
        <w:rPr>
          <w:rFonts w:cs="Times New Roman"/>
          <w:b/>
          <w:bCs/>
          <w:szCs w:val="20"/>
        </w:rPr>
        <w:t>Package</w:t>
      </w:r>
      <w:r w:rsidRPr="007D6B5A">
        <w:rPr>
          <w:rFonts w:cs="Times New Roman"/>
          <w:szCs w:val="20"/>
        </w:rPr>
        <w:t xml:space="preserve">: </w:t>
      </w:r>
      <w:r w:rsidR="00FF0767">
        <w:rPr>
          <w:rFonts w:cs="Times New Roman"/>
          <w:szCs w:val="20"/>
        </w:rPr>
        <w:t>IoT</w:t>
      </w:r>
    </w:p>
    <w:p w14:paraId="06E909C8" w14:textId="355FA0DB" w:rsidR="007D6B5A" w:rsidRPr="007D6B5A" w:rsidRDefault="007D6B5A" w:rsidP="007D6B5A">
      <w:pPr>
        <w:spacing w:after="0"/>
        <w:rPr>
          <w:rFonts w:cs="Times New Roman"/>
          <w:szCs w:val="20"/>
        </w:rPr>
      </w:pPr>
      <w:r w:rsidRPr="007D6B5A">
        <w:rPr>
          <w:rFonts w:cs="Times New Roman"/>
          <w:b/>
          <w:bCs/>
          <w:szCs w:val="20"/>
        </w:rPr>
        <w:t>Design goals for this package</w:t>
      </w:r>
      <w:r w:rsidRPr="007D6B5A">
        <w:rPr>
          <w:rFonts w:cs="Times New Roman"/>
          <w:szCs w:val="20"/>
        </w:rPr>
        <w:t xml:space="preserve">: The </w:t>
      </w:r>
      <w:r w:rsidR="00FF0767">
        <w:rPr>
          <w:rFonts w:cs="Times New Roman"/>
          <w:szCs w:val="20"/>
        </w:rPr>
        <w:t>IoT</w:t>
      </w:r>
      <w:r w:rsidRPr="007D6B5A">
        <w:rPr>
          <w:rFonts w:cs="Times New Roman"/>
          <w:szCs w:val="20"/>
        </w:rPr>
        <w:t xml:space="preserve"> package handles the activation, deactivation, and data processing of IoT sensors </w:t>
      </w:r>
      <w:r w:rsidR="00DE2917">
        <w:rPr>
          <w:rFonts w:cs="Times New Roman"/>
          <w:szCs w:val="20"/>
        </w:rPr>
        <w:t>for flexibility</w:t>
      </w:r>
      <w:r w:rsidR="00DE2917" w:rsidRPr="00DE2917">
        <w:rPr>
          <w:rFonts w:cs="Times New Roman"/>
          <w:szCs w:val="20"/>
        </w:rPr>
        <w:t xml:space="preserve">, </w:t>
      </w:r>
      <w:r w:rsidR="00FF0767">
        <w:rPr>
          <w:rFonts w:cs="Times New Roman"/>
          <w:szCs w:val="20"/>
        </w:rPr>
        <w:t>reliability, and</w:t>
      </w:r>
      <w:r w:rsidR="00DE2917">
        <w:rPr>
          <w:rFonts w:cs="Times New Roman"/>
          <w:szCs w:val="20"/>
        </w:rPr>
        <w:t xml:space="preserve"> reusability</w:t>
      </w:r>
      <w:r w:rsidRPr="007D6B5A">
        <w:rPr>
          <w:rFonts w:cs="Times New Roman"/>
          <w:szCs w:val="20"/>
        </w:rPr>
        <w:t>.</w:t>
      </w:r>
    </w:p>
    <w:p w14:paraId="4B599DE7" w14:textId="3C8A79B6" w:rsidR="002E7C00" w:rsidRDefault="007D6B5A" w:rsidP="007D6B5A">
      <w:pPr>
        <w:spacing w:after="0"/>
        <w:rPr>
          <w:rFonts w:cs="Times New Roman"/>
          <w:szCs w:val="20"/>
        </w:rPr>
      </w:pPr>
      <w:r w:rsidRPr="007D6B5A">
        <w:rPr>
          <w:rFonts w:cs="Times New Roman"/>
          <w:b/>
          <w:bCs/>
          <w:szCs w:val="20"/>
        </w:rPr>
        <w:t>Design tradeoffs for this package</w:t>
      </w:r>
      <w:r w:rsidRPr="007D6B5A">
        <w:rPr>
          <w:rFonts w:cs="Times New Roman"/>
          <w:szCs w:val="20"/>
        </w:rPr>
        <w:t xml:space="preserve">: </w:t>
      </w:r>
      <w:r w:rsidR="00FF0767">
        <w:rPr>
          <w:rFonts w:cs="Times New Roman"/>
          <w:szCs w:val="20"/>
        </w:rPr>
        <w:t xml:space="preserve">The Sensors package has very good flexibility and </w:t>
      </w:r>
      <w:proofErr w:type="spellStart"/>
      <w:r w:rsidR="00FF0767">
        <w:rPr>
          <w:rFonts w:cs="Times New Roman"/>
          <w:szCs w:val="20"/>
        </w:rPr>
        <w:t>resualbility</w:t>
      </w:r>
      <w:proofErr w:type="spellEnd"/>
      <w:r w:rsidR="00FF0767">
        <w:rPr>
          <w:rFonts w:cs="Times New Roman"/>
          <w:szCs w:val="20"/>
        </w:rPr>
        <w:t xml:space="preserve"> using inheritance. One can easily add more instances</w:t>
      </w:r>
      <w:r w:rsidR="00E10874">
        <w:rPr>
          <w:rFonts w:cs="Times New Roman"/>
          <w:szCs w:val="20"/>
        </w:rPr>
        <w:t xml:space="preserve"> </w:t>
      </w:r>
      <w:r w:rsidR="00FF0767">
        <w:rPr>
          <w:rFonts w:cs="Times New Roman"/>
          <w:szCs w:val="20"/>
        </w:rPr>
        <w:t xml:space="preserve">of sensors later to introduce new IoT devices. </w:t>
      </w:r>
      <w:proofErr w:type="spellStart"/>
      <w:r w:rsidR="00FF0767">
        <w:rPr>
          <w:rFonts w:cs="Times New Roman"/>
          <w:szCs w:val="20"/>
        </w:rPr>
        <w:t>Relaibilty</w:t>
      </w:r>
      <w:proofErr w:type="spellEnd"/>
      <w:r w:rsidR="00FF0767">
        <w:rPr>
          <w:rFonts w:cs="Times New Roman"/>
          <w:szCs w:val="20"/>
        </w:rPr>
        <w:t xml:space="preserve"> is achieved through redundancy in my opinion. Multiple instances of sensors can act as redundant to each other and provide reliability to the system. T</w:t>
      </w:r>
      <w:r w:rsidR="00E10874">
        <w:rPr>
          <w:rFonts w:cs="Times New Roman"/>
          <w:szCs w:val="20"/>
        </w:rPr>
        <w:t>his package, coupling was reduced by incorporating reusability of various classes through inheritance</w:t>
      </w:r>
      <w:r w:rsidR="00D460F5" w:rsidRPr="00D460F5">
        <w:rPr>
          <w:rFonts w:cs="Times New Roman"/>
          <w:szCs w:val="20"/>
        </w:rPr>
        <w:t xml:space="preserve">. </w:t>
      </w:r>
      <w:r w:rsidR="00E10874" w:rsidRPr="00E10874">
        <w:rPr>
          <w:rFonts w:cs="Times New Roman"/>
          <w:szCs w:val="20"/>
        </w:rPr>
        <w:t>Fowler (Website) discusses the trade-off between coupling and reusability, emphasizing the need to minimize coupling while maximizing the reusability of sensor components</w:t>
      </w:r>
      <w:r w:rsidR="00E10874">
        <w:rPr>
          <w:rFonts w:cs="Times New Roman"/>
          <w:szCs w:val="20"/>
        </w:rPr>
        <w:t xml:space="preserve"> [3]</w:t>
      </w:r>
      <w:r w:rsidR="00D460F5" w:rsidRPr="00D460F5">
        <w:rPr>
          <w:rFonts w:cs="Times New Roman"/>
          <w:szCs w:val="20"/>
        </w:rPr>
        <w:t xml:space="preserve">. </w:t>
      </w:r>
    </w:p>
    <w:p w14:paraId="7D59BA35" w14:textId="77777777" w:rsidR="009646E8" w:rsidRPr="00F163AE" w:rsidRDefault="009646E8" w:rsidP="009646E8">
      <w:pPr>
        <w:pStyle w:val="Heading1"/>
        <w:numPr>
          <w:ilvl w:val="1"/>
          <w:numId w:val="21"/>
        </w:numPr>
        <w:rPr>
          <w:u w:val="none"/>
        </w:rPr>
      </w:pPr>
      <w:bookmarkStart w:id="7" w:name="_Toc159064777"/>
      <w:r>
        <w:rPr>
          <w:u w:val="none"/>
        </w:rPr>
        <w:t>Logical</w:t>
      </w:r>
      <w:r w:rsidRPr="00E62C41">
        <w:rPr>
          <w:u w:val="none"/>
        </w:rPr>
        <w:t xml:space="preserve"> Data Flow Diagram</w:t>
      </w:r>
      <w:bookmarkEnd w:id="7"/>
    </w:p>
    <w:p w14:paraId="58972DEB" w14:textId="766C9A6A" w:rsidR="00EA1404" w:rsidRDefault="00E62C41" w:rsidP="007A1009">
      <w:pPr>
        <w:rPr>
          <w:rFonts w:ascii="Arial Narrow" w:hAnsi="Arial Narrow"/>
          <w:color w:val="808080" w:themeColor="background1" w:themeShade="80"/>
          <w:sz w:val="20"/>
          <w:szCs w:val="20"/>
        </w:rPr>
      </w:pPr>
      <w:r w:rsidRPr="00E62C41">
        <w:rPr>
          <w:rFonts w:ascii="Arial Narrow" w:hAnsi="Arial Narrow"/>
          <w:color w:val="808080" w:themeColor="background1" w:themeShade="80"/>
          <w:sz w:val="20"/>
          <w:szCs w:val="20"/>
        </w:rPr>
        <w:t xml:space="preserve">Draw a </w:t>
      </w:r>
      <w:r w:rsidR="00F91CB7">
        <w:rPr>
          <w:rFonts w:ascii="Arial Narrow" w:hAnsi="Arial Narrow"/>
          <w:color w:val="808080" w:themeColor="background1" w:themeShade="80"/>
          <w:sz w:val="20"/>
          <w:szCs w:val="20"/>
        </w:rPr>
        <w:t>logical</w:t>
      </w:r>
      <w:r w:rsidRPr="00E62C41">
        <w:rPr>
          <w:rFonts w:ascii="Arial Narrow" w:hAnsi="Arial Narrow"/>
          <w:color w:val="808080" w:themeColor="background1" w:themeShade="80"/>
          <w:sz w:val="20"/>
          <w:szCs w:val="20"/>
        </w:rPr>
        <w:t xml:space="preserve"> data flow diagram for your design. Explain the parts of </w:t>
      </w:r>
      <w:r w:rsidR="00974A4B">
        <w:rPr>
          <w:rFonts w:ascii="Arial Narrow" w:hAnsi="Arial Narrow"/>
          <w:color w:val="808080" w:themeColor="background1" w:themeShade="80"/>
          <w:sz w:val="20"/>
          <w:szCs w:val="20"/>
        </w:rPr>
        <w:t>the</w:t>
      </w:r>
      <w:r w:rsidRPr="00E62C41">
        <w:rPr>
          <w:rFonts w:ascii="Arial Narrow" w:hAnsi="Arial Narrow"/>
          <w:color w:val="808080" w:themeColor="background1" w:themeShade="80"/>
          <w:sz w:val="20"/>
          <w:szCs w:val="20"/>
        </w:rPr>
        <w:t xml:space="preserve"> diagram that are not obvious. Your diagram should have </w:t>
      </w:r>
      <w:r w:rsidR="00015BB0">
        <w:rPr>
          <w:rFonts w:ascii="Arial Narrow" w:hAnsi="Arial Narrow"/>
          <w:color w:val="808080" w:themeColor="background1" w:themeShade="80"/>
          <w:sz w:val="20"/>
          <w:szCs w:val="20"/>
        </w:rPr>
        <w:t>roughly</w:t>
      </w:r>
      <w:r w:rsidRPr="00E62C41">
        <w:rPr>
          <w:rFonts w:ascii="Arial Narrow" w:hAnsi="Arial Narrow"/>
          <w:color w:val="808080" w:themeColor="background1" w:themeShade="80"/>
          <w:sz w:val="20"/>
          <w:szCs w:val="20"/>
        </w:rPr>
        <w:t xml:space="preserve"> 8-10 </w:t>
      </w:r>
      <w:r w:rsidR="00F91CB7">
        <w:rPr>
          <w:rFonts w:ascii="Arial Narrow" w:hAnsi="Arial Narrow"/>
          <w:color w:val="808080" w:themeColor="background1" w:themeShade="80"/>
          <w:sz w:val="20"/>
          <w:szCs w:val="20"/>
        </w:rPr>
        <w:t xml:space="preserve">logical </w:t>
      </w:r>
      <w:r w:rsidRPr="00E62C41">
        <w:rPr>
          <w:rFonts w:ascii="Arial Narrow" w:hAnsi="Arial Narrow"/>
          <w:color w:val="808080" w:themeColor="background1" w:themeShade="80"/>
          <w:sz w:val="20"/>
          <w:szCs w:val="20"/>
        </w:rPr>
        <w:t xml:space="preserve">processing elements. Explain the parts of your </w:t>
      </w:r>
      <w:r w:rsidR="00F91CB7">
        <w:rPr>
          <w:rFonts w:ascii="Arial Narrow" w:hAnsi="Arial Narrow"/>
          <w:color w:val="808080" w:themeColor="background1" w:themeShade="80"/>
          <w:sz w:val="20"/>
          <w:szCs w:val="20"/>
        </w:rPr>
        <w:t>logical</w:t>
      </w:r>
      <w:r w:rsidRPr="00E62C41">
        <w:rPr>
          <w:rFonts w:ascii="Arial Narrow" w:hAnsi="Arial Narrow"/>
          <w:color w:val="808080" w:themeColor="background1" w:themeShade="80"/>
          <w:sz w:val="20"/>
          <w:szCs w:val="20"/>
        </w:rPr>
        <w:t xml:space="preserve"> data flow diagram that are not obvious.</w:t>
      </w:r>
    </w:p>
    <w:p w14:paraId="18B099CC" w14:textId="211C45FB" w:rsidR="00FF0767" w:rsidRPr="00413BB2" w:rsidRDefault="00475114" w:rsidP="007A1009">
      <w:pPr>
        <w:rPr>
          <w:lang w:val="en-150"/>
        </w:rPr>
      </w:pPr>
      <w:r w:rsidRPr="00475114">
        <w:rPr>
          <w:lang w:val="en-150"/>
        </w:rPr>
        <w:lastRenderedPageBreak/>
        <w:drawing>
          <wp:inline distT="0" distB="0" distL="0" distR="0" wp14:anchorId="54B560FC" wp14:editId="68AC7659">
            <wp:extent cx="5943600" cy="3789045"/>
            <wp:effectExtent l="0" t="0" r="0" b="1905"/>
            <wp:docPr id="727610350"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610350" name="Picture 1" descr="A diagram of a company&#10;&#10;Description automatically generated"/>
                    <pic:cNvPicPr/>
                  </pic:nvPicPr>
                  <pic:blipFill>
                    <a:blip r:embed="rId15"/>
                    <a:stretch>
                      <a:fillRect/>
                    </a:stretch>
                  </pic:blipFill>
                  <pic:spPr>
                    <a:xfrm>
                      <a:off x="0" y="0"/>
                      <a:ext cx="5943600" cy="3789045"/>
                    </a:xfrm>
                    <a:prstGeom prst="rect">
                      <a:avLst/>
                    </a:prstGeom>
                  </pic:spPr>
                </pic:pic>
              </a:graphicData>
            </a:graphic>
          </wp:inline>
        </w:drawing>
      </w:r>
    </w:p>
    <w:p w14:paraId="230CC1B9" w14:textId="2C47C1E0" w:rsidR="00FF0767" w:rsidRDefault="00FF0767" w:rsidP="00FF0767">
      <w:pPr>
        <w:pStyle w:val="Heading3"/>
        <w:jc w:val="center"/>
      </w:pPr>
      <w:bookmarkStart w:id="8" w:name="_Toc159064778"/>
      <w:r>
        <w:t>Figure 2: Logical Data Flow diagram</w:t>
      </w:r>
      <w:bookmarkEnd w:id="8"/>
    </w:p>
    <w:p w14:paraId="4B895C91" w14:textId="77777777" w:rsidR="00413BB2" w:rsidRDefault="00413BB2" w:rsidP="00413BB2"/>
    <w:p w14:paraId="77B213FD" w14:textId="1EB135A1" w:rsidR="00413BB2" w:rsidRPr="00413BB2" w:rsidRDefault="00413BB2" w:rsidP="00413BB2">
      <w:pPr>
        <w:rPr>
          <w:lang w:val="en-150"/>
        </w:rPr>
      </w:pPr>
      <w:r>
        <w:rPr>
          <w:lang w:val="en-150"/>
        </w:rPr>
        <w:t xml:space="preserve">The logical diagram above aims to visually show the possible data flow within the </w:t>
      </w:r>
      <w:proofErr w:type="spellStart"/>
      <w:r>
        <w:rPr>
          <w:lang w:val="en-150"/>
        </w:rPr>
        <w:t>petmontiroing</w:t>
      </w:r>
      <w:proofErr w:type="spellEnd"/>
      <w:r>
        <w:rPr>
          <w:lang w:val="en-150"/>
        </w:rPr>
        <w:t xml:space="preserve"> subsystem of the </w:t>
      </w:r>
      <w:proofErr w:type="spellStart"/>
      <w:r>
        <w:rPr>
          <w:lang w:val="en-150"/>
        </w:rPr>
        <w:t>smarthomesystem</w:t>
      </w:r>
      <w:proofErr w:type="spellEnd"/>
      <w:r>
        <w:rPr>
          <w:lang w:val="en-150"/>
        </w:rPr>
        <w:t xml:space="preserve">. The goal is to show the data flow as opposed to the processes that happens within the system. </w:t>
      </w:r>
      <w:r w:rsidRPr="00413BB2">
        <w:rPr>
          <w:lang w:val="en-150"/>
        </w:rPr>
        <w:t>Like all the best diagrams and charts, a DFD can often visually “say” things that would be hard to explain in words, and they work for both technical and nontechnical audiences</w:t>
      </w:r>
      <w:r>
        <w:rPr>
          <w:lang w:val="en-150"/>
        </w:rPr>
        <w:t xml:space="preserve">, says Amjad [4]. Here, note that there are some </w:t>
      </w:r>
      <w:proofErr w:type="gramStart"/>
      <w:r>
        <w:rPr>
          <w:lang w:val="en-150"/>
        </w:rPr>
        <w:t>mix</w:t>
      </w:r>
      <w:proofErr w:type="gramEnd"/>
      <w:r>
        <w:rPr>
          <w:lang w:val="en-150"/>
        </w:rPr>
        <w:t xml:space="preserve"> of </w:t>
      </w:r>
      <w:proofErr w:type="spellStart"/>
      <w:r>
        <w:rPr>
          <w:lang w:val="en-150"/>
        </w:rPr>
        <w:t>analog</w:t>
      </w:r>
      <w:proofErr w:type="spellEnd"/>
      <w:r>
        <w:rPr>
          <w:lang w:val="en-150"/>
        </w:rPr>
        <w:t xml:space="preserve"> and digital data signal to trigger various </w:t>
      </w:r>
      <w:proofErr w:type="spellStart"/>
      <w:r>
        <w:rPr>
          <w:lang w:val="en-150"/>
        </w:rPr>
        <w:t>Iot</w:t>
      </w:r>
      <w:proofErr w:type="spellEnd"/>
      <w:r>
        <w:rPr>
          <w:lang w:val="en-150"/>
        </w:rPr>
        <w:t xml:space="preserve"> devices, alert, dispense, etc. Digital signals involve </w:t>
      </w:r>
      <w:proofErr w:type="spellStart"/>
      <w:r>
        <w:rPr>
          <w:lang w:val="en-150"/>
        </w:rPr>
        <w:t>acquireing</w:t>
      </w:r>
      <w:proofErr w:type="spellEnd"/>
      <w:r>
        <w:rPr>
          <w:lang w:val="en-150"/>
        </w:rPr>
        <w:t xml:space="preserve"> data from data store, triggering detection analysis, confirming validation of data, user profile creation/update, etc. Notice there </w:t>
      </w:r>
      <w:r w:rsidR="009949FC">
        <w:rPr>
          <w:lang w:val="en-150"/>
        </w:rPr>
        <w:t xml:space="preserve">are some details from the use case is left out to keep it simple and only display the most important data flow. I simplified all IoT devices into one functional processing called “IoT devices”. The user and user data store also acts as emergency contact processing. The detection and interaction processing involves the embedded AI integration which will be described in the physical DFD later. My goal is to not over complicate the diagram and overload the stakeholders with lots of data technical data flow. </w:t>
      </w:r>
    </w:p>
    <w:p w14:paraId="2060A5D4" w14:textId="13A4EB80" w:rsidR="009646E8" w:rsidRPr="00F163AE" w:rsidRDefault="009646E8" w:rsidP="009646E8">
      <w:pPr>
        <w:pStyle w:val="Heading1"/>
        <w:numPr>
          <w:ilvl w:val="1"/>
          <w:numId w:val="21"/>
        </w:numPr>
        <w:rPr>
          <w:u w:val="none"/>
        </w:rPr>
      </w:pPr>
      <w:bookmarkStart w:id="9" w:name="_Toc159064779"/>
      <w:r>
        <w:rPr>
          <w:u w:val="none"/>
        </w:rPr>
        <w:t>Physical</w:t>
      </w:r>
      <w:r w:rsidRPr="00E62C41">
        <w:rPr>
          <w:u w:val="none"/>
        </w:rPr>
        <w:t xml:space="preserve"> Data Flow Diagram</w:t>
      </w:r>
      <w:r>
        <w:rPr>
          <w:u w:val="none"/>
        </w:rPr>
        <w:t xml:space="preserve"> - Microservices</w:t>
      </w:r>
      <w:bookmarkEnd w:id="9"/>
    </w:p>
    <w:p w14:paraId="153E038D" w14:textId="741078A6" w:rsidR="00F91CB7" w:rsidRDefault="00F91CB7" w:rsidP="00AD0FFB">
      <w:pPr>
        <w:rPr>
          <w:rFonts w:ascii="Arial Narrow" w:hAnsi="Arial Narrow"/>
          <w:color w:val="808080" w:themeColor="background1" w:themeShade="80"/>
          <w:sz w:val="20"/>
          <w:szCs w:val="20"/>
        </w:rPr>
      </w:pPr>
      <w:r w:rsidRPr="00F91CB7">
        <w:rPr>
          <w:rFonts w:ascii="Arial Narrow" w:hAnsi="Arial Narrow"/>
          <w:color w:val="808080" w:themeColor="background1" w:themeShade="80"/>
          <w:sz w:val="20"/>
          <w:szCs w:val="20"/>
        </w:rPr>
        <w:t>Draw a physical data flow diagram for your design</w:t>
      </w:r>
      <w:r w:rsidR="002E7C00">
        <w:rPr>
          <w:rFonts w:ascii="Arial Narrow" w:hAnsi="Arial Narrow"/>
          <w:color w:val="808080" w:themeColor="background1" w:themeShade="80"/>
          <w:sz w:val="20"/>
          <w:szCs w:val="20"/>
        </w:rPr>
        <w:t xml:space="preserve"> focusing on incorporating Microservices within your design</w:t>
      </w:r>
      <w:r w:rsidRPr="00F91CB7">
        <w:rPr>
          <w:rFonts w:ascii="Arial Narrow" w:hAnsi="Arial Narrow"/>
          <w:color w:val="808080" w:themeColor="background1" w:themeShade="80"/>
          <w:sz w:val="20"/>
          <w:szCs w:val="20"/>
        </w:rPr>
        <w:t xml:space="preserve">. Explain the parts of the diagram that are not obvious. Your diagram should have roughly </w:t>
      </w:r>
      <w:r>
        <w:rPr>
          <w:rFonts w:ascii="Arial Narrow" w:hAnsi="Arial Narrow"/>
          <w:color w:val="808080" w:themeColor="background1" w:themeShade="80"/>
          <w:sz w:val="20"/>
          <w:szCs w:val="20"/>
        </w:rPr>
        <w:t>3</w:t>
      </w:r>
      <w:r w:rsidRPr="00F91CB7">
        <w:rPr>
          <w:rFonts w:ascii="Arial Narrow" w:hAnsi="Arial Narrow"/>
          <w:color w:val="808080" w:themeColor="background1" w:themeShade="80"/>
          <w:sz w:val="20"/>
          <w:szCs w:val="20"/>
        </w:rPr>
        <w:t>-</w:t>
      </w:r>
      <w:r>
        <w:rPr>
          <w:rFonts w:ascii="Arial Narrow" w:hAnsi="Arial Narrow"/>
          <w:color w:val="808080" w:themeColor="background1" w:themeShade="80"/>
          <w:sz w:val="20"/>
          <w:szCs w:val="20"/>
        </w:rPr>
        <w:t>5 physical</w:t>
      </w:r>
      <w:r w:rsidRPr="00F91CB7">
        <w:rPr>
          <w:rFonts w:ascii="Arial Narrow" w:hAnsi="Arial Narrow"/>
          <w:color w:val="808080" w:themeColor="background1" w:themeShade="80"/>
          <w:sz w:val="20"/>
          <w:szCs w:val="20"/>
        </w:rPr>
        <w:t xml:space="preserve"> processing elements</w:t>
      </w:r>
      <w:r w:rsidR="00446322">
        <w:rPr>
          <w:rFonts w:ascii="Arial Narrow" w:hAnsi="Arial Narrow"/>
          <w:color w:val="808080" w:themeColor="background1" w:themeShade="80"/>
          <w:sz w:val="20"/>
          <w:szCs w:val="20"/>
        </w:rPr>
        <w:t>.</w:t>
      </w:r>
      <w:r w:rsidRPr="00F91CB7">
        <w:rPr>
          <w:rFonts w:ascii="Arial Narrow" w:hAnsi="Arial Narrow"/>
          <w:color w:val="808080" w:themeColor="background1" w:themeShade="80"/>
          <w:sz w:val="20"/>
          <w:szCs w:val="20"/>
        </w:rPr>
        <w:t xml:space="preserve"> </w:t>
      </w:r>
      <w:r w:rsidR="00122A87">
        <w:rPr>
          <w:rFonts w:ascii="Arial Narrow" w:hAnsi="Arial Narrow"/>
          <w:color w:val="808080" w:themeColor="background1" w:themeShade="80"/>
          <w:sz w:val="20"/>
          <w:szCs w:val="20"/>
        </w:rPr>
        <w:t xml:space="preserve">You may </w:t>
      </w:r>
      <w:r w:rsidR="00E37D8C">
        <w:rPr>
          <w:rFonts w:ascii="Arial Narrow" w:hAnsi="Arial Narrow"/>
          <w:color w:val="808080" w:themeColor="background1" w:themeShade="80"/>
          <w:sz w:val="20"/>
          <w:szCs w:val="20"/>
        </w:rPr>
        <w:t>want to extend</w:t>
      </w:r>
      <w:r w:rsidR="00122A87">
        <w:rPr>
          <w:rFonts w:ascii="Arial Narrow" w:hAnsi="Arial Narrow"/>
          <w:color w:val="808080" w:themeColor="background1" w:themeShade="80"/>
          <w:sz w:val="20"/>
          <w:szCs w:val="20"/>
        </w:rPr>
        <w:t xml:space="preserve"> the scope of the design to </w:t>
      </w:r>
      <w:r w:rsidR="00E37D8C">
        <w:rPr>
          <w:rFonts w:ascii="Arial Narrow" w:hAnsi="Arial Narrow"/>
          <w:color w:val="808080" w:themeColor="background1" w:themeShade="80"/>
          <w:sz w:val="20"/>
          <w:szCs w:val="20"/>
        </w:rPr>
        <w:t>include</w:t>
      </w:r>
      <w:r w:rsidR="00122A87">
        <w:rPr>
          <w:rFonts w:ascii="Arial Narrow" w:hAnsi="Arial Narrow"/>
          <w:color w:val="808080" w:themeColor="background1" w:themeShade="80"/>
          <w:sz w:val="20"/>
          <w:szCs w:val="20"/>
        </w:rPr>
        <w:t xml:space="preserve"> additional physical processing elements.</w:t>
      </w:r>
      <w:r w:rsidRPr="00F91CB7">
        <w:rPr>
          <w:rFonts w:ascii="Arial Narrow" w:hAnsi="Arial Narrow"/>
          <w:color w:val="808080" w:themeColor="background1" w:themeShade="80"/>
          <w:sz w:val="20"/>
          <w:szCs w:val="20"/>
        </w:rPr>
        <w:t xml:space="preserve"> </w:t>
      </w:r>
      <w:r w:rsidR="00944874">
        <w:rPr>
          <w:rFonts w:ascii="Arial Narrow" w:hAnsi="Arial Narrow"/>
          <w:color w:val="808080" w:themeColor="background1" w:themeShade="80"/>
          <w:sz w:val="20"/>
          <w:szCs w:val="20"/>
        </w:rPr>
        <w:t xml:space="preserve">Consider </w:t>
      </w:r>
      <w:r w:rsidR="00E37D8C">
        <w:rPr>
          <w:rFonts w:ascii="Arial Narrow" w:hAnsi="Arial Narrow"/>
          <w:color w:val="808080" w:themeColor="background1" w:themeShade="80"/>
          <w:sz w:val="20"/>
          <w:szCs w:val="20"/>
        </w:rPr>
        <w:t xml:space="preserve">including </w:t>
      </w:r>
      <w:r w:rsidR="00944874">
        <w:rPr>
          <w:rFonts w:ascii="Arial Narrow" w:hAnsi="Arial Narrow"/>
          <w:color w:val="808080" w:themeColor="background1" w:themeShade="80"/>
          <w:sz w:val="20"/>
          <w:szCs w:val="20"/>
        </w:rPr>
        <w:t xml:space="preserve">elements in your design such as interfaces </w:t>
      </w:r>
      <w:r w:rsidR="00E37D8C">
        <w:rPr>
          <w:rFonts w:ascii="Arial Narrow" w:hAnsi="Arial Narrow"/>
          <w:color w:val="808080" w:themeColor="background1" w:themeShade="80"/>
          <w:sz w:val="20"/>
          <w:szCs w:val="20"/>
        </w:rPr>
        <w:t>or Internet of Things</w:t>
      </w:r>
      <w:r w:rsidR="00944874">
        <w:rPr>
          <w:rFonts w:ascii="Arial Narrow" w:hAnsi="Arial Narrow"/>
          <w:color w:val="808080" w:themeColor="background1" w:themeShade="80"/>
          <w:sz w:val="20"/>
          <w:szCs w:val="20"/>
        </w:rPr>
        <w:t xml:space="preserve"> as additional physical processing elements. </w:t>
      </w:r>
      <w:r w:rsidRPr="00F91CB7">
        <w:rPr>
          <w:rFonts w:ascii="Arial Narrow" w:hAnsi="Arial Narrow"/>
          <w:color w:val="808080" w:themeColor="background1" w:themeShade="80"/>
          <w:sz w:val="20"/>
          <w:szCs w:val="20"/>
        </w:rPr>
        <w:t>Explain the parts of your physical data flow diagram that are not obvious.</w:t>
      </w:r>
    </w:p>
    <w:p w14:paraId="4820E57D" w14:textId="6396DCAE" w:rsidR="00475114" w:rsidRDefault="00475114" w:rsidP="00FF0767">
      <w:pPr>
        <w:pStyle w:val="Heading3"/>
        <w:jc w:val="center"/>
      </w:pPr>
    </w:p>
    <w:p w14:paraId="768A2A85" w14:textId="545FD10A" w:rsidR="00475114" w:rsidRPr="00475114" w:rsidRDefault="00475114" w:rsidP="00475114">
      <w:r w:rsidRPr="00475114">
        <w:drawing>
          <wp:inline distT="0" distB="0" distL="0" distR="0" wp14:anchorId="7AE3560E" wp14:editId="081A36E4">
            <wp:extent cx="5943600" cy="3906520"/>
            <wp:effectExtent l="0" t="0" r="0" b="0"/>
            <wp:docPr id="51167899"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67899" name="Picture 1" descr="A diagram of a diagram&#10;&#10;Description automatically generated"/>
                    <pic:cNvPicPr/>
                  </pic:nvPicPr>
                  <pic:blipFill>
                    <a:blip r:embed="rId16"/>
                    <a:stretch>
                      <a:fillRect/>
                    </a:stretch>
                  </pic:blipFill>
                  <pic:spPr>
                    <a:xfrm>
                      <a:off x="0" y="0"/>
                      <a:ext cx="5943600" cy="3906520"/>
                    </a:xfrm>
                    <a:prstGeom prst="rect">
                      <a:avLst/>
                    </a:prstGeom>
                  </pic:spPr>
                </pic:pic>
              </a:graphicData>
            </a:graphic>
          </wp:inline>
        </w:drawing>
      </w:r>
    </w:p>
    <w:p w14:paraId="2FD074A0" w14:textId="164AA176" w:rsidR="00FF0767" w:rsidRDefault="00FF0767" w:rsidP="00FF0767">
      <w:pPr>
        <w:pStyle w:val="Heading3"/>
        <w:jc w:val="center"/>
      </w:pPr>
      <w:bookmarkStart w:id="10" w:name="_Toc159064780"/>
      <w:r>
        <w:t>Figure 3: Physical Data Flow diagram</w:t>
      </w:r>
      <w:bookmarkEnd w:id="10"/>
    </w:p>
    <w:p w14:paraId="31088B30" w14:textId="77777777" w:rsidR="00FF0767" w:rsidRPr="008F0338" w:rsidRDefault="00FF0767" w:rsidP="00AD0FFB"/>
    <w:p w14:paraId="7FAFBA21" w14:textId="13848924" w:rsidR="002E7C00" w:rsidRDefault="002E7C00" w:rsidP="00D5019F">
      <w:pPr>
        <w:rPr>
          <w:rFonts w:cs="Times New Roman"/>
          <w:szCs w:val="20"/>
        </w:rPr>
      </w:pPr>
    </w:p>
    <w:p w14:paraId="349AA6ED" w14:textId="5544B4D3" w:rsidR="008F0338" w:rsidRDefault="008F0338" w:rsidP="008F0338">
      <w:pPr>
        <w:pStyle w:val="Heading1"/>
        <w:rPr>
          <w:rFonts w:ascii="Times New Roman" w:hAnsi="Times New Roman" w:cs="Times New Roman"/>
          <w:b w:val="0"/>
          <w:bCs/>
          <w:u w:val="none"/>
          <w:bdr w:val="none" w:sz="0" w:space="0" w:color="auto" w:frame="1"/>
          <w:shd w:val="clear" w:color="auto" w:fill="FFFFFF"/>
        </w:rPr>
      </w:pPr>
      <w:bookmarkStart w:id="11" w:name="_Hlk55940519"/>
      <w:bookmarkStart w:id="12" w:name="_Toc159064781"/>
      <w:r w:rsidRPr="00605A2D">
        <w:rPr>
          <w:rFonts w:ascii="Times New Roman" w:hAnsi="Times New Roman" w:cs="Times New Roman"/>
          <w:b w:val="0"/>
          <w:bCs/>
          <w:u w:val="none"/>
          <w:bdr w:val="none" w:sz="0" w:space="0" w:color="auto" w:frame="1"/>
          <w:shd w:val="clear" w:color="auto" w:fill="FFFFFF"/>
        </w:rPr>
        <w:t>Appendix</w:t>
      </w:r>
      <w:bookmarkEnd w:id="12"/>
    </w:p>
    <w:p w14:paraId="29C9DA86" w14:textId="714A88C1" w:rsidR="001C6826" w:rsidRDefault="008F0338" w:rsidP="008F0338">
      <w:pPr>
        <w:rPr>
          <w:rFonts w:ascii="Arial Narrow" w:hAnsi="Arial Narrow" w:cs="Times New Roman"/>
          <w:color w:val="808080" w:themeColor="background1" w:themeShade="80"/>
          <w:sz w:val="20"/>
          <w:szCs w:val="20"/>
        </w:rPr>
      </w:pPr>
      <w:r w:rsidRPr="00066D49">
        <w:rPr>
          <w:rFonts w:ascii="Arial Narrow" w:hAnsi="Arial Narrow" w:cs="Times New Roman"/>
          <w:color w:val="808080" w:themeColor="background1" w:themeShade="80"/>
          <w:sz w:val="20"/>
          <w:szCs w:val="20"/>
        </w:rPr>
        <w:t xml:space="preserve">Since Term Project Part </w:t>
      </w:r>
      <w:r>
        <w:rPr>
          <w:rFonts w:ascii="Arial Narrow" w:hAnsi="Arial Narrow" w:cs="Times New Roman"/>
          <w:color w:val="808080" w:themeColor="background1" w:themeShade="80"/>
          <w:sz w:val="20"/>
          <w:szCs w:val="20"/>
        </w:rPr>
        <w:t>3</w:t>
      </w:r>
      <w:r w:rsidRPr="00066D49">
        <w:rPr>
          <w:rFonts w:ascii="Arial Narrow" w:hAnsi="Arial Narrow" w:cs="Times New Roman"/>
          <w:color w:val="808080" w:themeColor="background1" w:themeShade="80"/>
          <w:sz w:val="20"/>
          <w:szCs w:val="20"/>
        </w:rPr>
        <w:t xml:space="preserve"> builds on Term Project Part 1</w:t>
      </w:r>
      <w:r>
        <w:rPr>
          <w:rFonts w:ascii="Arial Narrow" w:hAnsi="Arial Narrow" w:cs="Times New Roman"/>
          <w:color w:val="808080" w:themeColor="background1" w:themeShade="80"/>
          <w:sz w:val="20"/>
          <w:szCs w:val="20"/>
        </w:rPr>
        <w:t xml:space="preserve"> &amp; 2</w:t>
      </w:r>
      <w:r w:rsidRPr="00066D49">
        <w:rPr>
          <w:rFonts w:ascii="Arial Narrow" w:hAnsi="Arial Narrow" w:cs="Times New Roman"/>
          <w:color w:val="808080" w:themeColor="background1" w:themeShade="80"/>
          <w:sz w:val="20"/>
          <w:szCs w:val="20"/>
        </w:rPr>
        <w:t xml:space="preserve">, </w:t>
      </w:r>
      <w:r w:rsidR="00267B83">
        <w:rPr>
          <w:rFonts w:ascii="Arial Narrow" w:hAnsi="Arial Narrow" w:cs="Times New Roman"/>
          <w:color w:val="808080" w:themeColor="background1" w:themeShade="80"/>
          <w:sz w:val="20"/>
          <w:szCs w:val="20"/>
        </w:rPr>
        <w:t>p</w:t>
      </w:r>
      <w:r>
        <w:rPr>
          <w:rFonts w:ascii="Arial Narrow" w:hAnsi="Arial Narrow" w:cs="Times New Roman"/>
          <w:color w:val="808080" w:themeColor="background1" w:themeShade="80"/>
          <w:sz w:val="20"/>
          <w:szCs w:val="20"/>
        </w:rPr>
        <w:t>rovide</w:t>
      </w:r>
      <w:r w:rsidRPr="00066D49">
        <w:rPr>
          <w:rFonts w:ascii="Arial Narrow" w:hAnsi="Arial Narrow" w:cs="Times New Roman"/>
          <w:color w:val="808080" w:themeColor="background1" w:themeShade="80"/>
          <w:sz w:val="20"/>
          <w:szCs w:val="20"/>
        </w:rPr>
        <w:t xml:space="preserve"> </w:t>
      </w:r>
      <w:r w:rsidR="00267B83">
        <w:rPr>
          <w:rFonts w:ascii="Arial Narrow" w:hAnsi="Arial Narrow" w:cs="Times New Roman"/>
          <w:color w:val="808080" w:themeColor="background1" w:themeShade="80"/>
          <w:sz w:val="20"/>
          <w:szCs w:val="20"/>
        </w:rPr>
        <w:t xml:space="preserve">the mission statement here. </w:t>
      </w:r>
      <w:r w:rsidR="002959B3">
        <w:rPr>
          <w:rFonts w:ascii="Arial Narrow" w:hAnsi="Arial Narrow" w:cs="Times New Roman"/>
          <w:color w:val="808080" w:themeColor="background1" w:themeShade="80"/>
          <w:sz w:val="20"/>
          <w:szCs w:val="20"/>
        </w:rPr>
        <w:t>For cl</w:t>
      </w:r>
      <w:r w:rsidR="00E37D8C">
        <w:rPr>
          <w:rFonts w:ascii="Arial Narrow" w:hAnsi="Arial Narrow" w:cs="Times New Roman"/>
          <w:color w:val="808080" w:themeColor="background1" w:themeShade="80"/>
          <w:sz w:val="20"/>
          <w:szCs w:val="20"/>
        </w:rPr>
        <w:t>arification</w:t>
      </w:r>
      <w:r w:rsidR="00267B83">
        <w:rPr>
          <w:rFonts w:ascii="Arial Narrow" w:hAnsi="Arial Narrow" w:cs="Times New Roman"/>
          <w:color w:val="808080" w:themeColor="background1" w:themeShade="80"/>
          <w:sz w:val="20"/>
          <w:szCs w:val="20"/>
        </w:rPr>
        <w:t xml:space="preserve">, you may also provide </w:t>
      </w:r>
      <w:r w:rsidRPr="00066D49">
        <w:rPr>
          <w:rFonts w:ascii="Arial Narrow" w:hAnsi="Arial Narrow" w:cs="Times New Roman"/>
          <w:color w:val="808080" w:themeColor="background1" w:themeShade="80"/>
          <w:sz w:val="20"/>
          <w:szCs w:val="20"/>
        </w:rPr>
        <w:t>requirements</w:t>
      </w:r>
      <w:r w:rsidR="001C6826">
        <w:rPr>
          <w:rFonts w:ascii="Arial Narrow" w:hAnsi="Arial Narrow" w:cs="Times New Roman"/>
          <w:color w:val="808080" w:themeColor="background1" w:themeShade="80"/>
          <w:sz w:val="20"/>
          <w:szCs w:val="20"/>
        </w:rPr>
        <w:t xml:space="preserve"> and design</w:t>
      </w:r>
      <w:r w:rsidRPr="00066D49">
        <w:rPr>
          <w:rFonts w:ascii="Arial Narrow" w:hAnsi="Arial Narrow" w:cs="Times New Roman"/>
          <w:color w:val="808080" w:themeColor="background1" w:themeShade="80"/>
          <w:sz w:val="20"/>
          <w:szCs w:val="20"/>
        </w:rPr>
        <w:t xml:space="preserve"> you have outlined last week in Term Project Part</w:t>
      </w:r>
      <w:r w:rsidR="006671DA">
        <w:rPr>
          <w:rFonts w:ascii="Arial Narrow" w:hAnsi="Arial Narrow" w:cs="Times New Roman"/>
          <w:color w:val="808080" w:themeColor="background1" w:themeShade="80"/>
          <w:sz w:val="20"/>
          <w:szCs w:val="20"/>
        </w:rPr>
        <w:t>s</w:t>
      </w:r>
      <w:r w:rsidRPr="00066D49">
        <w:rPr>
          <w:rFonts w:ascii="Arial Narrow" w:hAnsi="Arial Narrow" w:cs="Times New Roman"/>
          <w:color w:val="808080" w:themeColor="background1" w:themeShade="80"/>
          <w:sz w:val="20"/>
          <w:szCs w:val="20"/>
        </w:rPr>
        <w:t xml:space="preserve"> 1</w:t>
      </w:r>
      <w:r w:rsidR="006671DA">
        <w:rPr>
          <w:rFonts w:ascii="Arial Narrow" w:hAnsi="Arial Narrow" w:cs="Times New Roman"/>
          <w:color w:val="808080" w:themeColor="background1" w:themeShade="80"/>
          <w:sz w:val="20"/>
          <w:szCs w:val="20"/>
        </w:rPr>
        <w:t xml:space="preserve"> and 2</w:t>
      </w:r>
      <w:r w:rsidR="00267B83">
        <w:rPr>
          <w:rFonts w:ascii="Arial Narrow" w:hAnsi="Arial Narrow" w:cs="Times New Roman"/>
          <w:color w:val="808080" w:themeColor="background1" w:themeShade="80"/>
          <w:sz w:val="20"/>
          <w:szCs w:val="20"/>
        </w:rPr>
        <w:t>—</w:t>
      </w:r>
      <w:r w:rsidRPr="00066D49">
        <w:rPr>
          <w:rFonts w:ascii="Arial Narrow" w:hAnsi="Arial Narrow" w:cs="Times New Roman"/>
          <w:color w:val="808080" w:themeColor="background1" w:themeShade="80"/>
          <w:sz w:val="20"/>
          <w:szCs w:val="20"/>
        </w:rPr>
        <w:t xml:space="preserve">parts you feel are helpful in supporting the </w:t>
      </w:r>
      <w:r w:rsidR="001C6826">
        <w:rPr>
          <w:rFonts w:ascii="Arial Narrow" w:hAnsi="Arial Narrow" w:cs="Times New Roman"/>
          <w:color w:val="808080" w:themeColor="background1" w:themeShade="80"/>
          <w:sz w:val="20"/>
          <w:szCs w:val="20"/>
        </w:rPr>
        <w:t xml:space="preserve">updated </w:t>
      </w:r>
      <w:r w:rsidRPr="00066D49">
        <w:rPr>
          <w:rFonts w:ascii="Arial Narrow" w:hAnsi="Arial Narrow" w:cs="Times New Roman"/>
          <w:color w:val="808080" w:themeColor="background1" w:themeShade="80"/>
          <w:sz w:val="20"/>
          <w:szCs w:val="20"/>
        </w:rPr>
        <w:t>UML design.</w:t>
      </w:r>
      <w:r>
        <w:rPr>
          <w:rFonts w:ascii="Arial Narrow" w:hAnsi="Arial Narrow" w:cs="Times New Roman"/>
          <w:color w:val="808080" w:themeColor="background1" w:themeShade="80"/>
          <w:sz w:val="20"/>
          <w:szCs w:val="20"/>
        </w:rPr>
        <w:t xml:space="preserve">  This section is not graded.</w:t>
      </w:r>
    </w:p>
    <w:p w14:paraId="04436580" w14:textId="77777777" w:rsidR="00FF0767" w:rsidRDefault="00FF0767" w:rsidP="008F0338">
      <w:pPr>
        <w:rPr>
          <w:rFonts w:ascii="Arial Narrow" w:hAnsi="Arial Narrow" w:cs="Times New Roman"/>
          <w:color w:val="808080" w:themeColor="background1" w:themeShade="80"/>
          <w:sz w:val="20"/>
          <w:szCs w:val="20"/>
        </w:rPr>
      </w:pPr>
    </w:p>
    <w:p w14:paraId="1E2F8CC9" w14:textId="77777777" w:rsidR="00FF0767" w:rsidRDefault="00FF0767" w:rsidP="00FF0767">
      <w:pPr>
        <w:ind w:left="-90"/>
        <w:rPr>
          <w:rFonts w:ascii="Arial Narrow" w:hAnsi="Arial Narrow" w:cs="Times New Roman"/>
          <w:color w:val="000000" w:themeColor="text1"/>
          <w:sz w:val="32"/>
          <w:szCs w:val="32"/>
          <w:bdr w:val="none" w:sz="0" w:space="0" w:color="auto" w:frame="1"/>
          <w:shd w:val="clear" w:color="auto" w:fill="FFFFFF"/>
        </w:rPr>
      </w:pPr>
      <w:r w:rsidRPr="000F0551">
        <w:rPr>
          <w:rFonts w:ascii="Arial Narrow" w:hAnsi="Arial Narrow" w:cs="Times New Roman"/>
          <w:color w:val="000000" w:themeColor="text1"/>
          <w:sz w:val="32"/>
          <w:szCs w:val="32"/>
          <w:bdr w:val="none" w:sz="0" w:space="0" w:color="auto" w:frame="1"/>
          <w:shd w:val="clear" w:color="auto" w:fill="FFFFFF"/>
        </w:rPr>
        <w:t>Scope:</w:t>
      </w:r>
    </w:p>
    <w:p w14:paraId="2138C739" w14:textId="77777777" w:rsidR="00FF0767" w:rsidRPr="00554B06" w:rsidRDefault="00FF0767" w:rsidP="00FF0767">
      <w:pPr>
        <w:ind w:left="-90"/>
        <w:rPr>
          <w:rFonts w:cs="Times New Roman"/>
          <w:szCs w:val="20"/>
        </w:rPr>
      </w:pPr>
      <w:r w:rsidRPr="00554B06">
        <w:rPr>
          <w:rFonts w:cs="Times New Roman"/>
          <w:szCs w:val="20"/>
        </w:rPr>
        <w:t>Scenario:</w:t>
      </w:r>
    </w:p>
    <w:p w14:paraId="1A3FA522" w14:textId="77777777" w:rsidR="00FF0767" w:rsidRDefault="00FF0767" w:rsidP="00FF0767">
      <w:pPr>
        <w:ind w:left="-90"/>
        <w:rPr>
          <w:rFonts w:cs="Times New Roman"/>
          <w:szCs w:val="20"/>
        </w:rPr>
      </w:pPr>
      <w:r w:rsidRPr="00554B06">
        <w:rPr>
          <w:rFonts w:cs="Times New Roman"/>
          <w:szCs w:val="20"/>
        </w:rPr>
        <w:t>Imagine a Smart Home Automation System designed to manage various aspects of home living, such as lighting, temperature control, security, and appliance automation. This system utilizes IoT devices and sensors to enable remote monitoring and control via mobile apps or voice commands.</w:t>
      </w:r>
    </w:p>
    <w:p w14:paraId="16AED183" w14:textId="77777777" w:rsidR="00FF0767" w:rsidRPr="00554B06" w:rsidRDefault="00FF0767" w:rsidP="00FF0767">
      <w:pPr>
        <w:ind w:left="-90"/>
        <w:rPr>
          <w:rFonts w:cs="Times New Roman"/>
          <w:szCs w:val="20"/>
        </w:rPr>
      </w:pPr>
      <w:r>
        <w:rPr>
          <w:rFonts w:cs="Times New Roman"/>
          <w:szCs w:val="20"/>
        </w:rPr>
        <w:t xml:space="preserve">Scope: </w:t>
      </w:r>
      <w:r w:rsidRPr="00554B06">
        <w:rPr>
          <w:rFonts w:cs="Times New Roman"/>
          <w:szCs w:val="20"/>
        </w:rPr>
        <w:t xml:space="preserve">The scope entails integrating </w:t>
      </w:r>
      <w:proofErr w:type="spellStart"/>
      <w:r w:rsidRPr="00554B06">
        <w:rPr>
          <w:rFonts w:cs="Times New Roman"/>
          <w:szCs w:val="20"/>
        </w:rPr>
        <w:t>EmbeddedAI</w:t>
      </w:r>
      <w:proofErr w:type="spellEnd"/>
      <w:r w:rsidRPr="00554B06">
        <w:rPr>
          <w:rFonts w:cs="Times New Roman"/>
          <w:szCs w:val="20"/>
        </w:rPr>
        <w:t xml:space="preserve"> into an existing Smart Home Automation System to enhance user experience, efficiency, and security. This integration will leverage generative AI like ChatGPT and IoT elements to provide personalized assistance, intelligent automation, and proactive home management capabilities. Key focus areas include personalized </w:t>
      </w:r>
      <w:r w:rsidRPr="00554B06">
        <w:rPr>
          <w:rFonts w:cs="Times New Roman"/>
          <w:szCs w:val="20"/>
        </w:rPr>
        <w:lastRenderedPageBreak/>
        <w:t>home assistance, natural language interaction, predictive home automation, and enhanced security and safety measures.</w:t>
      </w:r>
    </w:p>
    <w:p w14:paraId="4BA83EFE" w14:textId="77777777" w:rsidR="00FF0767" w:rsidRPr="00554B06" w:rsidRDefault="00FF0767" w:rsidP="00FF0767">
      <w:pPr>
        <w:ind w:left="-90"/>
        <w:rPr>
          <w:rFonts w:cs="Times New Roman"/>
          <w:szCs w:val="20"/>
        </w:rPr>
      </w:pPr>
      <w:r w:rsidRPr="00554B06">
        <w:rPr>
          <w:rFonts w:cs="Times New Roman"/>
          <w:szCs w:val="20"/>
        </w:rPr>
        <w:t xml:space="preserve">The project will involve analyzing user behavior, preferences, and environmental data collected by IoT sensors to offer tailored recommendations and automate routine tasks. It will enable natural language interactions with </w:t>
      </w:r>
      <w:proofErr w:type="spellStart"/>
      <w:r w:rsidRPr="00554B06">
        <w:rPr>
          <w:rFonts w:cs="Times New Roman"/>
          <w:szCs w:val="20"/>
        </w:rPr>
        <w:t>EmbeddedAI</w:t>
      </w:r>
      <w:proofErr w:type="spellEnd"/>
      <w:r w:rsidRPr="00554B06">
        <w:rPr>
          <w:rFonts w:cs="Times New Roman"/>
          <w:szCs w:val="20"/>
        </w:rPr>
        <w:t>, allowing users to communicate with their smart home system using voice commands or text input. Predictive capabilities will anticipate user needs and potential issues, while enhanced security measures will detect anomalies and trigger automated responses to ensure the safety of the home environment.</w:t>
      </w:r>
    </w:p>
    <w:p w14:paraId="10857D27" w14:textId="77777777" w:rsidR="00FF0767" w:rsidRPr="000F0551" w:rsidRDefault="00FF0767" w:rsidP="00FF0767">
      <w:pPr>
        <w:ind w:left="-90"/>
        <w:rPr>
          <w:rFonts w:ascii="Arial Narrow" w:hAnsi="Arial Narrow" w:cs="Times New Roman"/>
          <w:color w:val="000000" w:themeColor="text1"/>
          <w:sz w:val="32"/>
          <w:szCs w:val="32"/>
          <w:bdr w:val="none" w:sz="0" w:space="0" w:color="auto" w:frame="1"/>
          <w:shd w:val="clear" w:color="auto" w:fill="FFFFFF"/>
        </w:rPr>
      </w:pPr>
    </w:p>
    <w:p w14:paraId="6C1F03B4" w14:textId="77777777" w:rsidR="00FF0767" w:rsidRPr="000F0551" w:rsidRDefault="00FF0767" w:rsidP="00FF0767">
      <w:pPr>
        <w:ind w:left="-90"/>
        <w:rPr>
          <w:rFonts w:cs="Times New Roman"/>
          <w:color w:val="000000" w:themeColor="text1"/>
          <w:sz w:val="32"/>
          <w:szCs w:val="32"/>
          <w:bdr w:val="none" w:sz="0" w:space="0" w:color="auto" w:frame="1"/>
          <w:shd w:val="clear" w:color="auto" w:fill="FFFFFF"/>
        </w:rPr>
      </w:pPr>
      <w:r w:rsidRPr="000F0551">
        <w:rPr>
          <w:rFonts w:cs="Times New Roman"/>
          <w:color w:val="000000" w:themeColor="text1"/>
          <w:sz w:val="32"/>
          <w:szCs w:val="32"/>
          <w:bdr w:val="none" w:sz="0" w:space="0" w:color="auto" w:frame="1"/>
          <w:shd w:val="clear" w:color="auto" w:fill="FFFFFF"/>
        </w:rPr>
        <w:t>Initial Use Case:</w:t>
      </w:r>
    </w:p>
    <w:tbl>
      <w:tblPr>
        <w:tblW w:w="928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188"/>
        <w:gridCol w:w="4050"/>
        <w:gridCol w:w="4050"/>
      </w:tblGrid>
      <w:tr w:rsidR="00FF0767" w:rsidRPr="00271602" w14:paraId="18D5C387" w14:textId="77777777" w:rsidTr="00C55890">
        <w:tc>
          <w:tcPr>
            <w:tcW w:w="1188" w:type="dxa"/>
          </w:tcPr>
          <w:p w14:paraId="7CDDF59E" w14:textId="77777777" w:rsidR="00FF0767" w:rsidRPr="00271602" w:rsidRDefault="00FF0767" w:rsidP="00C55890">
            <w:pPr>
              <w:spacing w:before="100" w:beforeAutospacing="1" w:after="100" w:afterAutospacing="1"/>
              <w:rPr>
                <w:rFonts w:cs="Times New Roman"/>
                <w:b/>
                <w:color w:val="000000"/>
                <w:szCs w:val="24"/>
              </w:rPr>
            </w:pPr>
            <w:r w:rsidRPr="00271602">
              <w:rPr>
                <w:rFonts w:cs="Times New Roman"/>
                <w:b/>
                <w:color w:val="000000"/>
                <w:szCs w:val="24"/>
              </w:rPr>
              <w:t>Use case Name</w:t>
            </w:r>
          </w:p>
        </w:tc>
        <w:tc>
          <w:tcPr>
            <w:tcW w:w="8100" w:type="dxa"/>
            <w:gridSpan w:val="2"/>
          </w:tcPr>
          <w:p w14:paraId="6A249785" w14:textId="77777777" w:rsidR="00FF0767" w:rsidRPr="00271602" w:rsidRDefault="00FF0767" w:rsidP="00C55890">
            <w:pPr>
              <w:spacing w:before="100" w:beforeAutospacing="1" w:after="100" w:afterAutospacing="1"/>
              <w:rPr>
                <w:rFonts w:cs="Times New Roman"/>
                <w:color w:val="000000"/>
                <w:szCs w:val="24"/>
              </w:rPr>
            </w:pPr>
            <w:r w:rsidRPr="00271602">
              <w:rPr>
                <w:rFonts w:cs="Times New Roman"/>
                <w:color w:val="000000"/>
                <w:szCs w:val="24"/>
              </w:rPr>
              <w:t xml:space="preserve"> Pet activity monitoring</w:t>
            </w:r>
          </w:p>
        </w:tc>
      </w:tr>
      <w:tr w:rsidR="00FF0767" w:rsidRPr="00271602" w14:paraId="249002FA" w14:textId="77777777" w:rsidTr="00C55890">
        <w:tc>
          <w:tcPr>
            <w:tcW w:w="1188" w:type="dxa"/>
          </w:tcPr>
          <w:p w14:paraId="5BBACF55" w14:textId="77777777" w:rsidR="00FF0767" w:rsidRPr="00271602" w:rsidRDefault="00FF0767" w:rsidP="00C55890">
            <w:pPr>
              <w:spacing w:before="100" w:beforeAutospacing="1" w:after="100" w:afterAutospacing="1"/>
              <w:rPr>
                <w:rFonts w:cs="Times New Roman"/>
                <w:b/>
                <w:color w:val="000000"/>
                <w:szCs w:val="24"/>
              </w:rPr>
            </w:pPr>
            <w:r w:rsidRPr="00271602">
              <w:rPr>
                <w:rFonts w:cs="Times New Roman"/>
                <w:b/>
                <w:color w:val="000000"/>
                <w:szCs w:val="24"/>
              </w:rPr>
              <w:t xml:space="preserve">Actor: </w:t>
            </w:r>
          </w:p>
        </w:tc>
        <w:tc>
          <w:tcPr>
            <w:tcW w:w="8100" w:type="dxa"/>
            <w:gridSpan w:val="2"/>
          </w:tcPr>
          <w:p w14:paraId="28B0E00C" w14:textId="77777777" w:rsidR="00FF0767" w:rsidRPr="00271602" w:rsidRDefault="00FF0767" w:rsidP="00C55890">
            <w:pPr>
              <w:spacing w:before="100" w:beforeAutospacing="1" w:after="100" w:afterAutospacing="1"/>
              <w:rPr>
                <w:rFonts w:cs="Times New Roman"/>
                <w:color w:val="000000"/>
                <w:szCs w:val="24"/>
              </w:rPr>
            </w:pPr>
            <w:r w:rsidRPr="00271602">
              <w:rPr>
                <w:rFonts w:cs="Times New Roman"/>
                <w:color w:val="000000"/>
                <w:szCs w:val="24"/>
              </w:rPr>
              <w:t xml:space="preserve"> Pet owner</w:t>
            </w:r>
          </w:p>
        </w:tc>
      </w:tr>
      <w:tr w:rsidR="00FF0767" w:rsidRPr="00271602" w14:paraId="040CB9E2" w14:textId="77777777" w:rsidTr="00C55890">
        <w:tc>
          <w:tcPr>
            <w:tcW w:w="1188" w:type="dxa"/>
          </w:tcPr>
          <w:p w14:paraId="43CF09C3" w14:textId="77777777" w:rsidR="00FF0767" w:rsidRPr="00271602" w:rsidRDefault="00FF0767" w:rsidP="00C55890">
            <w:pPr>
              <w:spacing w:before="100" w:beforeAutospacing="1" w:after="100" w:afterAutospacing="1"/>
              <w:rPr>
                <w:rFonts w:cs="Times New Roman"/>
                <w:b/>
                <w:color w:val="000000"/>
                <w:szCs w:val="24"/>
              </w:rPr>
            </w:pPr>
            <w:r w:rsidRPr="00271602">
              <w:rPr>
                <w:rFonts w:cs="Times New Roman"/>
                <w:b/>
                <w:color w:val="000000"/>
                <w:szCs w:val="24"/>
              </w:rPr>
              <w:t>Description:</w:t>
            </w:r>
          </w:p>
        </w:tc>
        <w:tc>
          <w:tcPr>
            <w:tcW w:w="8100" w:type="dxa"/>
            <w:gridSpan w:val="2"/>
          </w:tcPr>
          <w:p w14:paraId="78B6489D" w14:textId="77777777" w:rsidR="00FF0767" w:rsidRPr="00271602" w:rsidRDefault="00FF0767" w:rsidP="00C55890">
            <w:pPr>
              <w:spacing w:before="100" w:beforeAutospacing="1" w:after="100" w:afterAutospacing="1"/>
              <w:rPr>
                <w:rFonts w:cs="Times New Roman"/>
                <w:color w:val="000000"/>
                <w:szCs w:val="24"/>
              </w:rPr>
            </w:pPr>
            <w:r>
              <w:rPr>
                <w:rFonts w:cs="Times New Roman"/>
                <w:color w:val="000000"/>
                <w:szCs w:val="24"/>
              </w:rPr>
              <w:t xml:space="preserve">The integrated </w:t>
            </w:r>
            <w:proofErr w:type="spellStart"/>
            <w:r>
              <w:rPr>
                <w:rFonts w:cs="Times New Roman"/>
                <w:color w:val="000000"/>
                <w:szCs w:val="24"/>
              </w:rPr>
              <w:t>EmbeddedAI</w:t>
            </w:r>
            <w:proofErr w:type="spellEnd"/>
            <w:r>
              <w:rPr>
                <w:rFonts w:cs="Times New Roman"/>
                <w:color w:val="000000"/>
                <w:szCs w:val="24"/>
              </w:rPr>
              <w:t xml:space="preserve"> system can aid the smart home system to empower the pet owners with the ability to leave their pets home without worry. </w:t>
            </w:r>
            <w:r w:rsidRPr="00FF7315">
              <w:rPr>
                <w:rFonts w:cs="Times New Roman"/>
                <w:color w:val="000000"/>
                <w:szCs w:val="24"/>
              </w:rPr>
              <w:t>AI-enabled monitoring</w:t>
            </w:r>
            <w:r>
              <w:rPr>
                <w:rFonts w:cs="Times New Roman"/>
                <w:color w:val="000000"/>
                <w:szCs w:val="24"/>
              </w:rPr>
              <w:t xml:space="preserve"> system</w:t>
            </w:r>
            <w:r w:rsidRPr="00FF7315">
              <w:rPr>
                <w:rFonts w:cs="Times New Roman"/>
                <w:color w:val="000000"/>
                <w:szCs w:val="24"/>
              </w:rPr>
              <w:t xml:space="preserve"> enhances pet safety and allows pet owners to stay connected with their pets, even when they are not physically present at home.</w:t>
            </w:r>
          </w:p>
        </w:tc>
      </w:tr>
      <w:tr w:rsidR="00FF0767" w:rsidRPr="00271602" w14:paraId="61363679" w14:textId="77777777" w:rsidTr="00C55890">
        <w:tc>
          <w:tcPr>
            <w:tcW w:w="1188" w:type="dxa"/>
          </w:tcPr>
          <w:p w14:paraId="7743B68A" w14:textId="77777777" w:rsidR="00FF0767" w:rsidRPr="00271602" w:rsidRDefault="00FF0767" w:rsidP="00C55890">
            <w:pPr>
              <w:spacing w:before="100" w:beforeAutospacing="1" w:after="100" w:afterAutospacing="1"/>
              <w:rPr>
                <w:rFonts w:cs="Times New Roman"/>
                <w:b/>
                <w:color w:val="000000"/>
                <w:szCs w:val="24"/>
              </w:rPr>
            </w:pPr>
            <w:r w:rsidRPr="00271602">
              <w:rPr>
                <w:rFonts w:cs="Times New Roman"/>
                <w:b/>
                <w:color w:val="000000"/>
                <w:szCs w:val="24"/>
              </w:rPr>
              <w:t>Pre-condition:</w:t>
            </w:r>
          </w:p>
        </w:tc>
        <w:tc>
          <w:tcPr>
            <w:tcW w:w="8100" w:type="dxa"/>
            <w:gridSpan w:val="2"/>
          </w:tcPr>
          <w:p w14:paraId="7BBEC91C" w14:textId="77777777" w:rsidR="00FF0767" w:rsidRPr="00271602" w:rsidRDefault="00FF0767" w:rsidP="00C55890">
            <w:pPr>
              <w:spacing w:before="100" w:beforeAutospacing="1" w:after="100" w:afterAutospacing="1"/>
              <w:rPr>
                <w:rFonts w:cs="Times New Roman"/>
                <w:color w:val="000000"/>
                <w:szCs w:val="24"/>
              </w:rPr>
            </w:pPr>
            <w:r w:rsidRPr="00271602">
              <w:rPr>
                <w:rFonts w:cs="Times New Roman"/>
                <w:color w:val="000000"/>
                <w:szCs w:val="24"/>
              </w:rPr>
              <w:t xml:space="preserve">The system </w:t>
            </w:r>
            <w:r>
              <w:rPr>
                <w:rFonts w:cs="Times New Roman"/>
                <w:color w:val="000000"/>
                <w:szCs w:val="24"/>
              </w:rPr>
              <w:t xml:space="preserve">is online and connected to </w:t>
            </w:r>
            <w:r w:rsidRPr="00271602">
              <w:rPr>
                <w:rFonts w:cs="Times New Roman"/>
                <w:color w:val="000000"/>
                <w:szCs w:val="24"/>
              </w:rPr>
              <w:t>IoT devices.</w:t>
            </w:r>
          </w:p>
        </w:tc>
      </w:tr>
      <w:tr w:rsidR="00FF0767" w:rsidRPr="00271602" w14:paraId="1DA71B97" w14:textId="77777777" w:rsidTr="00C55890">
        <w:tc>
          <w:tcPr>
            <w:tcW w:w="1188" w:type="dxa"/>
          </w:tcPr>
          <w:p w14:paraId="77D4B12C" w14:textId="77777777" w:rsidR="00FF0767" w:rsidRPr="00271602" w:rsidRDefault="00FF0767" w:rsidP="00C55890">
            <w:pPr>
              <w:spacing w:before="100" w:beforeAutospacing="1" w:after="100" w:afterAutospacing="1"/>
              <w:rPr>
                <w:rFonts w:cs="Times New Roman"/>
                <w:b/>
                <w:color w:val="000000"/>
                <w:szCs w:val="24"/>
                <w:highlight w:val="lightGray"/>
              </w:rPr>
            </w:pPr>
            <w:r w:rsidRPr="00271602">
              <w:rPr>
                <w:rFonts w:cs="Times New Roman"/>
                <w:b/>
                <w:color w:val="000000"/>
                <w:szCs w:val="24"/>
                <w:highlight w:val="lightGray"/>
              </w:rPr>
              <w:t>Step #</w:t>
            </w:r>
          </w:p>
        </w:tc>
        <w:tc>
          <w:tcPr>
            <w:tcW w:w="4050" w:type="dxa"/>
          </w:tcPr>
          <w:p w14:paraId="359DD06F" w14:textId="77777777" w:rsidR="00FF0767" w:rsidRPr="00271602" w:rsidRDefault="00FF0767" w:rsidP="00C55890">
            <w:pPr>
              <w:spacing w:before="100" w:beforeAutospacing="1" w:after="100" w:afterAutospacing="1"/>
              <w:rPr>
                <w:rFonts w:cs="Times New Roman"/>
                <w:b/>
                <w:color w:val="000000"/>
                <w:szCs w:val="24"/>
                <w:highlight w:val="lightGray"/>
              </w:rPr>
            </w:pPr>
            <w:r w:rsidRPr="00271602">
              <w:rPr>
                <w:rFonts w:cs="Times New Roman"/>
                <w:b/>
                <w:color w:val="000000"/>
                <w:szCs w:val="24"/>
                <w:highlight w:val="lightGray"/>
              </w:rPr>
              <w:t>Actor</w:t>
            </w:r>
          </w:p>
        </w:tc>
        <w:tc>
          <w:tcPr>
            <w:tcW w:w="4050" w:type="dxa"/>
          </w:tcPr>
          <w:p w14:paraId="0251F816" w14:textId="77777777" w:rsidR="00FF0767" w:rsidRPr="00271602" w:rsidRDefault="00FF0767" w:rsidP="00C55890">
            <w:pPr>
              <w:spacing w:before="100" w:beforeAutospacing="1" w:after="100" w:afterAutospacing="1"/>
              <w:rPr>
                <w:rFonts w:cs="Times New Roman"/>
                <w:b/>
                <w:color w:val="000000"/>
                <w:szCs w:val="24"/>
                <w:highlight w:val="lightGray"/>
              </w:rPr>
            </w:pPr>
            <w:r w:rsidRPr="00271602">
              <w:rPr>
                <w:rFonts w:cs="Times New Roman"/>
                <w:b/>
                <w:color w:val="000000"/>
                <w:szCs w:val="24"/>
                <w:highlight w:val="lightGray"/>
              </w:rPr>
              <w:t>System</w:t>
            </w:r>
          </w:p>
        </w:tc>
      </w:tr>
      <w:tr w:rsidR="00FF0767" w:rsidRPr="00271602" w14:paraId="262F0166" w14:textId="77777777" w:rsidTr="00C55890">
        <w:tc>
          <w:tcPr>
            <w:tcW w:w="1188" w:type="dxa"/>
          </w:tcPr>
          <w:p w14:paraId="2EDA4128" w14:textId="77777777" w:rsidR="00FF0767" w:rsidRPr="00271602" w:rsidRDefault="00FF0767" w:rsidP="00C55890">
            <w:pPr>
              <w:spacing w:before="100" w:beforeAutospacing="1" w:after="100" w:afterAutospacing="1"/>
              <w:rPr>
                <w:rFonts w:cs="Times New Roman"/>
                <w:b/>
                <w:color w:val="000000"/>
                <w:szCs w:val="24"/>
              </w:rPr>
            </w:pPr>
            <w:r w:rsidRPr="00271602">
              <w:rPr>
                <w:rFonts w:cs="Times New Roman"/>
                <w:b/>
                <w:color w:val="000000"/>
                <w:szCs w:val="24"/>
              </w:rPr>
              <w:t>1</w:t>
            </w:r>
          </w:p>
        </w:tc>
        <w:tc>
          <w:tcPr>
            <w:tcW w:w="4050" w:type="dxa"/>
          </w:tcPr>
          <w:p w14:paraId="06026916" w14:textId="77777777" w:rsidR="00FF0767" w:rsidRPr="00271602" w:rsidRDefault="00FF0767" w:rsidP="00C55890">
            <w:pPr>
              <w:spacing w:before="100" w:beforeAutospacing="1" w:after="100" w:afterAutospacing="1"/>
              <w:rPr>
                <w:rFonts w:cs="Times New Roman"/>
                <w:color w:val="000000"/>
                <w:szCs w:val="24"/>
              </w:rPr>
            </w:pPr>
            <w:r w:rsidRPr="00271602">
              <w:rPr>
                <w:rFonts w:cs="Times New Roman"/>
                <w:color w:val="000000"/>
                <w:szCs w:val="24"/>
              </w:rPr>
              <w:t xml:space="preserve"> Pet Owner activates pet monitoring mode</w:t>
            </w:r>
          </w:p>
        </w:tc>
        <w:tc>
          <w:tcPr>
            <w:tcW w:w="4050" w:type="dxa"/>
          </w:tcPr>
          <w:p w14:paraId="25862465" w14:textId="77777777" w:rsidR="00FF0767" w:rsidRPr="00271602" w:rsidRDefault="00FF0767" w:rsidP="00C55890">
            <w:pPr>
              <w:spacing w:before="100" w:beforeAutospacing="1" w:after="100" w:afterAutospacing="1"/>
              <w:rPr>
                <w:rFonts w:cs="Times New Roman"/>
                <w:color w:val="000000"/>
                <w:szCs w:val="24"/>
              </w:rPr>
            </w:pPr>
            <w:r w:rsidRPr="00271602">
              <w:rPr>
                <w:rFonts w:cs="Times New Roman"/>
                <w:color w:val="000000"/>
                <w:szCs w:val="24"/>
              </w:rPr>
              <w:t>System initiates AI-enabled pet monitoring functionalities, including smart cameras, motion sensors, and environmental sensors, to track pet movements and behaviors.</w:t>
            </w:r>
          </w:p>
        </w:tc>
      </w:tr>
      <w:tr w:rsidR="00FF0767" w:rsidRPr="00271602" w14:paraId="16807511" w14:textId="77777777" w:rsidTr="00C55890">
        <w:tc>
          <w:tcPr>
            <w:tcW w:w="1188" w:type="dxa"/>
          </w:tcPr>
          <w:p w14:paraId="74555D33" w14:textId="77777777" w:rsidR="00FF0767" w:rsidRPr="00271602" w:rsidRDefault="00FF0767" w:rsidP="00C55890">
            <w:pPr>
              <w:spacing w:before="100" w:beforeAutospacing="1" w:after="100" w:afterAutospacing="1"/>
              <w:rPr>
                <w:rFonts w:cs="Times New Roman"/>
                <w:b/>
                <w:color w:val="000000"/>
                <w:szCs w:val="24"/>
              </w:rPr>
            </w:pPr>
            <w:r w:rsidRPr="00271602">
              <w:rPr>
                <w:rFonts w:cs="Times New Roman"/>
                <w:b/>
                <w:color w:val="000000"/>
                <w:szCs w:val="24"/>
              </w:rPr>
              <w:t>2</w:t>
            </w:r>
          </w:p>
        </w:tc>
        <w:tc>
          <w:tcPr>
            <w:tcW w:w="4050" w:type="dxa"/>
          </w:tcPr>
          <w:p w14:paraId="09E561BF" w14:textId="77777777" w:rsidR="00FF0767" w:rsidRPr="00271602" w:rsidRDefault="00FF0767" w:rsidP="00C55890">
            <w:pPr>
              <w:spacing w:before="100" w:beforeAutospacing="1" w:after="100" w:afterAutospacing="1"/>
              <w:rPr>
                <w:rFonts w:cs="Times New Roman"/>
                <w:color w:val="000000"/>
                <w:szCs w:val="24"/>
              </w:rPr>
            </w:pPr>
            <w:r w:rsidRPr="00271602">
              <w:rPr>
                <w:rFonts w:cs="Times New Roman"/>
                <w:color w:val="000000"/>
                <w:szCs w:val="24"/>
              </w:rPr>
              <w:t>Pet Owner receives activity alert</w:t>
            </w:r>
          </w:p>
        </w:tc>
        <w:tc>
          <w:tcPr>
            <w:tcW w:w="4050" w:type="dxa"/>
          </w:tcPr>
          <w:p w14:paraId="3FE3855F" w14:textId="77777777" w:rsidR="00FF0767" w:rsidRPr="00271602" w:rsidRDefault="00FF0767" w:rsidP="00C55890">
            <w:pPr>
              <w:spacing w:before="100" w:beforeAutospacing="1" w:after="100" w:afterAutospacing="1"/>
              <w:rPr>
                <w:rFonts w:cs="Times New Roman"/>
                <w:color w:val="000000"/>
                <w:szCs w:val="24"/>
              </w:rPr>
            </w:pPr>
            <w:r w:rsidRPr="00271602">
              <w:rPr>
                <w:rFonts w:cs="Times New Roman"/>
                <w:color w:val="000000"/>
                <w:szCs w:val="24"/>
              </w:rPr>
              <w:t>System utilizes AI algorithms to detect pet movements, sounds, or irregular behaviors, and sends real-time alerts and notifications to the pet owner's mobile device.</w:t>
            </w:r>
          </w:p>
        </w:tc>
      </w:tr>
      <w:tr w:rsidR="00FF0767" w:rsidRPr="00271602" w14:paraId="6DF7D9C6" w14:textId="77777777" w:rsidTr="00C55890">
        <w:tc>
          <w:tcPr>
            <w:tcW w:w="1188" w:type="dxa"/>
          </w:tcPr>
          <w:p w14:paraId="5917C1B3" w14:textId="77777777" w:rsidR="00FF0767" w:rsidRPr="00271602" w:rsidRDefault="00FF0767" w:rsidP="00C55890">
            <w:pPr>
              <w:spacing w:before="100" w:beforeAutospacing="1" w:after="100" w:afterAutospacing="1"/>
              <w:rPr>
                <w:rFonts w:cs="Times New Roman"/>
                <w:b/>
                <w:color w:val="000000"/>
                <w:szCs w:val="24"/>
              </w:rPr>
            </w:pPr>
            <w:r w:rsidRPr="00271602">
              <w:rPr>
                <w:rFonts w:cs="Times New Roman"/>
                <w:b/>
                <w:color w:val="000000"/>
                <w:szCs w:val="24"/>
              </w:rPr>
              <w:t>3</w:t>
            </w:r>
          </w:p>
        </w:tc>
        <w:tc>
          <w:tcPr>
            <w:tcW w:w="4050" w:type="dxa"/>
          </w:tcPr>
          <w:p w14:paraId="7F6ED687" w14:textId="77777777" w:rsidR="00FF0767" w:rsidRPr="00271602" w:rsidRDefault="00FF0767" w:rsidP="00C55890">
            <w:pPr>
              <w:spacing w:before="100" w:beforeAutospacing="1" w:after="100" w:afterAutospacing="1"/>
              <w:rPr>
                <w:rFonts w:cs="Times New Roman"/>
                <w:color w:val="000000"/>
                <w:szCs w:val="24"/>
              </w:rPr>
            </w:pPr>
            <w:r w:rsidRPr="00271602">
              <w:rPr>
                <w:rFonts w:cs="Times New Roman"/>
                <w:color w:val="000000"/>
                <w:szCs w:val="24"/>
              </w:rPr>
              <w:t>Pet Owner views live monitoring feed</w:t>
            </w:r>
          </w:p>
        </w:tc>
        <w:tc>
          <w:tcPr>
            <w:tcW w:w="4050" w:type="dxa"/>
          </w:tcPr>
          <w:p w14:paraId="5A28E577" w14:textId="77777777" w:rsidR="00FF0767" w:rsidRPr="00271602" w:rsidRDefault="00FF0767" w:rsidP="00C55890">
            <w:pPr>
              <w:spacing w:before="100" w:beforeAutospacing="1" w:after="100" w:afterAutospacing="1"/>
              <w:rPr>
                <w:rFonts w:cs="Times New Roman"/>
                <w:color w:val="000000"/>
                <w:szCs w:val="24"/>
              </w:rPr>
            </w:pPr>
            <w:r w:rsidRPr="00271602">
              <w:rPr>
                <w:rFonts w:cs="Times New Roman"/>
                <w:color w:val="000000"/>
                <w:szCs w:val="24"/>
              </w:rPr>
              <w:t>System provides access to live video streams and environmental data through the mobile app, allowing the pet owner to observe their pets' activities and surroundings remotely.</w:t>
            </w:r>
          </w:p>
        </w:tc>
      </w:tr>
      <w:tr w:rsidR="00FF0767" w:rsidRPr="00271602" w14:paraId="0DDFA42F" w14:textId="77777777" w:rsidTr="00C55890">
        <w:tc>
          <w:tcPr>
            <w:tcW w:w="1188" w:type="dxa"/>
          </w:tcPr>
          <w:p w14:paraId="586A6F13" w14:textId="77777777" w:rsidR="00FF0767" w:rsidRPr="00271602" w:rsidRDefault="00FF0767" w:rsidP="00C55890">
            <w:pPr>
              <w:spacing w:before="100" w:beforeAutospacing="1" w:after="100" w:afterAutospacing="1"/>
              <w:rPr>
                <w:rFonts w:cs="Times New Roman"/>
                <w:b/>
                <w:color w:val="000000"/>
                <w:szCs w:val="24"/>
              </w:rPr>
            </w:pPr>
            <w:r w:rsidRPr="00271602">
              <w:rPr>
                <w:rFonts w:cs="Times New Roman"/>
                <w:b/>
                <w:color w:val="000000"/>
                <w:szCs w:val="24"/>
              </w:rPr>
              <w:t>4</w:t>
            </w:r>
          </w:p>
        </w:tc>
        <w:tc>
          <w:tcPr>
            <w:tcW w:w="4050" w:type="dxa"/>
          </w:tcPr>
          <w:p w14:paraId="06340658" w14:textId="77777777" w:rsidR="00FF0767" w:rsidRPr="00271602" w:rsidRDefault="00FF0767" w:rsidP="00C55890">
            <w:pPr>
              <w:spacing w:before="100" w:beforeAutospacing="1" w:after="100" w:afterAutospacing="1"/>
              <w:rPr>
                <w:rFonts w:cs="Times New Roman"/>
                <w:color w:val="000000"/>
                <w:szCs w:val="24"/>
              </w:rPr>
            </w:pPr>
            <w:r w:rsidRPr="00271602">
              <w:rPr>
                <w:rFonts w:cs="Times New Roman"/>
                <w:color w:val="000000"/>
                <w:szCs w:val="24"/>
              </w:rPr>
              <w:t>Pet Owner interacts with pets remotely</w:t>
            </w:r>
          </w:p>
        </w:tc>
        <w:tc>
          <w:tcPr>
            <w:tcW w:w="4050" w:type="dxa"/>
          </w:tcPr>
          <w:p w14:paraId="14E41AAA" w14:textId="77777777" w:rsidR="00FF0767" w:rsidRPr="00271602" w:rsidRDefault="00FF0767" w:rsidP="00C55890">
            <w:pPr>
              <w:spacing w:before="100" w:beforeAutospacing="1" w:after="100" w:afterAutospacing="1"/>
              <w:rPr>
                <w:rFonts w:cs="Times New Roman"/>
                <w:color w:val="000000"/>
                <w:szCs w:val="24"/>
              </w:rPr>
            </w:pPr>
            <w:r w:rsidRPr="00271602">
              <w:rPr>
                <w:rFonts w:cs="Times New Roman"/>
                <w:color w:val="000000"/>
                <w:szCs w:val="24"/>
              </w:rPr>
              <w:t xml:space="preserve">System enables the pet owner to engage with their pets through interactive features, such as remotely </w:t>
            </w:r>
            <w:r w:rsidRPr="00271602">
              <w:rPr>
                <w:rFonts w:cs="Times New Roman"/>
                <w:color w:val="000000"/>
                <w:szCs w:val="24"/>
              </w:rPr>
              <w:lastRenderedPageBreak/>
              <w:t>operated toys, treat dispensers, or two-way audio communication channels.</w:t>
            </w:r>
          </w:p>
        </w:tc>
      </w:tr>
      <w:tr w:rsidR="00FF0767" w:rsidRPr="00271602" w14:paraId="47EDF909" w14:textId="77777777" w:rsidTr="00C55890">
        <w:tc>
          <w:tcPr>
            <w:tcW w:w="1188" w:type="dxa"/>
          </w:tcPr>
          <w:p w14:paraId="57AA49EF" w14:textId="77777777" w:rsidR="00FF0767" w:rsidRPr="00271602" w:rsidRDefault="00FF0767" w:rsidP="00C55890">
            <w:pPr>
              <w:spacing w:before="100" w:beforeAutospacing="1" w:after="100" w:afterAutospacing="1"/>
              <w:rPr>
                <w:rFonts w:cs="Times New Roman"/>
                <w:b/>
                <w:color w:val="000000"/>
                <w:szCs w:val="24"/>
              </w:rPr>
            </w:pPr>
            <w:r w:rsidRPr="00271602">
              <w:rPr>
                <w:rFonts w:cs="Times New Roman"/>
                <w:b/>
                <w:color w:val="000000"/>
                <w:szCs w:val="24"/>
              </w:rPr>
              <w:lastRenderedPageBreak/>
              <w:t>5</w:t>
            </w:r>
          </w:p>
        </w:tc>
        <w:tc>
          <w:tcPr>
            <w:tcW w:w="4050" w:type="dxa"/>
          </w:tcPr>
          <w:p w14:paraId="3AE32BC5" w14:textId="77777777" w:rsidR="00FF0767" w:rsidRPr="00271602" w:rsidRDefault="00FF0767" w:rsidP="00C55890">
            <w:pPr>
              <w:spacing w:before="100" w:beforeAutospacing="1" w:after="100" w:afterAutospacing="1"/>
              <w:rPr>
                <w:rFonts w:cs="Times New Roman"/>
                <w:color w:val="000000"/>
                <w:szCs w:val="24"/>
              </w:rPr>
            </w:pPr>
            <w:r w:rsidRPr="00271602">
              <w:rPr>
                <w:rFonts w:cs="Times New Roman"/>
                <w:color w:val="000000"/>
                <w:szCs w:val="24"/>
              </w:rPr>
              <w:t>Pet Owner ensures pet safety</w:t>
            </w:r>
          </w:p>
        </w:tc>
        <w:tc>
          <w:tcPr>
            <w:tcW w:w="4050" w:type="dxa"/>
          </w:tcPr>
          <w:p w14:paraId="3812E528" w14:textId="77777777" w:rsidR="00FF0767" w:rsidRPr="00271602" w:rsidRDefault="00FF0767" w:rsidP="00C55890">
            <w:pPr>
              <w:spacing w:before="100" w:beforeAutospacing="1" w:after="100" w:afterAutospacing="1"/>
              <w:rPr>
                <w:rFonts w:cs="Times New Roman"/>
                <w:color w:val="000000"/>
                <w:szCs w:val="24"/>
              </w:rPr>
            </w:pPr>
            <w:r w:rsidRPr="00271602">
              <w:rPr>
                <w:rFonts w:cs="Times New Roman"/>
                <w:color w:val="000000"/>
                <w:szCs w:val="24"/>
              </w:rPr>
              <w:t>System allows the pet owner to monitor environmental conditions, such as temperature, humidity, and air quality, and take necessary actions to ensure the safety and comfort of their pets.</w:t>
            </w:r>
          </w:p>
        </w:tc>
      </w:tr>
      <w:tr w:rsidR="00FF0767" w:rsidRPr="00271602" w14:paraId="1A1F2C18" w14:textId="77777777" w:rsidTr="00C55890">
        <w:tc>
          <w:tcPr>
            <w:tcW w:w="1188" w:type="dxa"/>
          </w:tcPr>
          <w:p w14:paraId="0F77AF61" w14:textId="77777777" w:rsidR="00FF0767" w:rsidRPr="00271602" w:rsidRDefault="00FF0767" w:rsidP="00C55890">
            <w:pPr>
              <w:spacing w:before="100" w:beforeAutospacing="1" w:after="100" w:afterAutospacing="1"/>
              <w:rPr>
                <w:rFonts w:cs="Times New Roman"/>
                <w:color w:val="000000"/>
                <w:szCs w:val="24"/>
              </w:rPr>
            </w:pPr>
            <w:r w:rsidRPr="00271602">
              <w:rPr>
                <w:rFonts w:cs="Times New Roman"/>
                <w:b/>
                <w:color w:val="000000"/>
                <w:szCs w:val="24"/>
              </w:rPr>
              <w:t>Alternate Courses:</w:t>
            </w:r>
          </w:p>
        </w:tc>
        <w:tc>
          <w:tcPr>
            <w:tcW w:w="4050" w:type="dxa"/>
          </w:tcPr>
          <w:p w14:paraId="7D8FDF4C" w14:textId="77777777" w:rsidR="00FF0767" w:rsidRPr="00271602" w:rsidRDefault="00FF0767" w:rsidP="00C55890">
            <w:pPr>
              <w:spacing w:before="100" w:beforeAutospacing="1" w:after="100" w:afterAutospacing="1"/>
              <w:rPr>
                <w:rFonts w:cs="Times New Roman"/>
                <w:color w:val="000000"/>
                <w:szCs w:val="24"/>
              </w:rPr>
            </w:pPr>
            <w:r w:rsidRPr="00271602">
              <w:rPr>
                <w:rFonts w:cs="Times New Roman"/>
                <w:color w:val="000000"/>
                <w:szCs w:val="24"/>
              </w:rPr>
              <w:t>[System Alt 6] If the system detects unusual behavior or potential hazards, it alerts the pet owner and provides guidance on mitigating risks or contacting emergency services.</w:t>
            </w:r>
          </w:p>
          <w:p w14:paraId="13765641" w14:textId="77777777" w:rsidR="00FF0767" w:rsidRPr="00271602" w:rsidRDefault="00FF0767" w:rsidP="00C55890">
            <w:pPr>
              <w:spacing w:before="100" w:beforeAutospacing="1" w:after="100" w:afterAutospacing="1"/>
              <w:rPr>
                <w:rFonts w:cs="Times New Roman"/>
                <w:color w:val="000000"/>
                <w:szCs w:val="24"/>
              </w:rPr>
            </w:pPr>
            <w:r w:rsidRPr="00271602">
              <w:rPr>
                <w:rFonts w:cs="Times New Roman"/>
                <w:color w:val="000000"/>
                <w:szCs w:val="24"/>
              </w:rPr>
              <w:t>[System Alt 7] If the pet owner is unavailable to respond to alerts, the system can activate pre-configured safety protocols, such as contacting designated emergency contacts or veterinary services.</w:t>
            </w:r>
          </w:p>
        </w:tc>
        <w:tc>
          <w:tcPr>
            <w:tcW w:w="4050" w:type="dxa"/>
          </w:tcPr>
          <w:p w14:paraId="3DD7C7F7" w14:textId="77777777" w:rsidR="00FF0767" w:rsidRPr="00271602" w:rsidRDefault="00FF0767" w:rsidP="00C55890">
            <w:pPr>
              <w:spacing w:before="100" w:beforeAutospacing="1" w:after="100" w:afterAutospacing="1"/>
              <w:rPr>
                <w:rFonts w:cs="Times New Roman"/>
                <w:color w:val="000000"/>
                <w:szCs w:val="24"/>
              </w:rPr>
            </w:pPr>
          </w:p>
        </w:tc>
      </w:tr>
    </w:tbl>
    <w:p w14:paraId="0B5F5D30" w14:textId="77777777" w:rsidR="00FF0767" w:rsidRDefault="00FF0767" w:rsidP="008F0338">
      <w:pPr>
        <w:rPr>
          <w:rFonts w:ascii="Arial Narrow" w:hAnsi="Arial Narrow" w:cs="Times New Roman"/>
          <w:color w:val="808080" w:themeColor="background1" w:themeShade="80"/>
          <w:sz w:val="20"/>
          <w:szCs w:val="20"/>
          <w:bdr w:val="none" w:sz="0" w:space="0" w:color="auto" w:frame="1"/>
          <w:shd w:val="clear" w:color="auto" w:fill="FFFFFF"/>
        </w:rPr>
      </w:pPr>
    </w:p>
    <w:p w14:paraId="280C44C5" w14:textId="77777777" w:rsidR="00FF0767" w:rsidRPr="00FF0767" w:rsidRDefault="00FF0767" w:rsidP="00FF0767">
      <w:pPr>
        <w:rPr>
          <w:rFonts w:cs="Times New Roman"/>
          <w:sz w:val="20"/>
          <w:szCs w:val="20"/>
          <w:bdr w:val="none" w:sz="0" w:space="0" w:color="auto" w:frame="1"/>
          <w:shd w:val="clear" w:color="auto" w:fill="FFFFFF"/>
        </w:rPr>
      </w:pPr>
      <w:r w:rsidRPr="00FF0767">
        <w:rPr>
          <w:rFonts w:ascii="Arial Narrow" w:hAnsi="Arial Narrow" w:cs="Times New Roman"/>
          <w:color w:val="808080" w:themeColor="background1" w:themeShade="80"/>
          <w:sz w:val="20"/>
          <w:szCs w:val="20"/>
          <w:bdr w:val="none" w:sz="0" w:space="0" w:color="auto" w:frame="1"/>
          <w:shd w:val="clear" w:color="auto" w:fill="FFFFFF"/>
        </w:rPr>
        <w:t>4.4</w:t>
      </w:r>
      <w:r w:rsidRPr="00FF0767">
        <w:rPr>
          <w:rFonts w:ascii="Arial Narrow" w:hAnsi="Arial Narrow" w:cs="Times New Roman"/>
          <w:color w:val="808080" w:themeColor="background1" w:themeShade="80"/>
          <w:sz w:val="20"/>
          <w:szCs w:val="20"/>
          <w:bdr w:val="none" w:sz="0" w:space="0" w:color="auto" w:frame="1"/>
          <w:shd w:val="clear" w:color="auto" w:fill="FFFFFF"/>
        </w:rPr>
        <w:tab/>
      </w:r>
      <w:r w:rsidRPr="00FF0767">
        <w:rPr>
          <w:rFonts w:cs="Times New Roman"/>
          <w:sz w:val="20"/>
          <w:szCs w:val="20"/>
          <w:bdr w:val="none" w:sz="0" w:space="0" w:color="auto" w:frame="1"/>
          <w:shd w:val="clear" w:color="auto" w:fill="FFFFFF"/>
        </w:rPr>
        <w:t>Documenting Classes and Relationships</w:t>
      </w:r>
    </w:p>
    <w:p w14:paraId="79B6FAFA" w14:textId="77777777" w:rsidR="00FF0767" w:rsidRPr="00FF0767" w:rsidRDefault="00FF0767" w:rsidP="00FF0767">
      <w:pPr>
        <w:rPr>
          <w:rFonts w:cs="Times New Roman"/>
          <w:sz w:val="20"/>
          <w:szCs w:val="20"/>
          <w:bdr w:val="none" w:sz="0" w:space="0" w:color="auto" w:frame="1"/>
          <w:shd w:val="clear" w:color="auto" w:fill="FFFFFF"/>
        </w:rPr>
      </w:pPr>
      <w:r w:rsidRPr="00FF0767">
        <w:rPr>
          <w:rFonts w:cs="Times New Roman"/>
          <w:sz w:val="20"/>
          <w:szCs w:val="20"/>
          <w:bdr w:val="none" w:sz="0" w:space="0" w:color="auto" w:frame="1"/>
          <w:shd w:val="clear" w:color="auto" w:fill="FFFFFF"/>
        </w:rPr>
        <w:t xml:space="preserve">Using the format below, select three most important nontrivial </w:t>
      </w:r>
      <w:proofErr w:type="gramStart"/>
      <w:r w:rsidRPr="00FF0767">
        <w:rPr>
          <w:rFonts w:cs="Times New Roman"/>
          <w:sz w:val="20"/>
          <w:szCs w:val="20"/>
          <w:bdr w:val="none" w:sz="0" w:space="0" w:color="auto" w:frame="1"/>
          <w:shd w:val="clear" w:color="auto" w:fill="FFFFFF"/>
        </w:rPr>
        <w:t>business  classes</w:t>
      </w:r>
      <w:proofErr w:type="gramEnd"/>
      <w:r w:rsidRPr="00FF0767">
        <w:rPr>
          <w:rFonts w:cs="Times New Roman"/>
          <w:sz w:val="20"/>
          <w:szCs w:val="20"/>
          <w:bdr w:val="none" w:sz="0" w:space="0" w:color="auto" w:frame="1"/>
          <w:shd w:val="clear" w:color="auto" w:fill="FFFFFF"/>
        </w:rPr>
        <w:t xml:space="preserve"> and one non-business design class from the class model and the format below, explain its importance for your design, and its relationships with other classes. Select classes which are complex enough to require explanation.</w:t>
      </w:r>
    </w:p>
    <w:p w14:paraId="7BC7389C" w14:textId="77777777" w:rsidR="00FF0767" w:rsidRPr="00FF0767" w:rsidRDefault="00FF0767" w:rsidP="00FF0767">
      <w:pPr>
        <w:rPr>
          <w:rFonts w:cs="Times New Roman"/>
          <w:sz w:val="20"/>
          <w:szCs w:val="20"/>
          <w:bdr w:val="none" w:sz="0" w:space="0" w:color="auto" w:frame="1"/>
          <w:shd w:val="clear" w:color="auto" w:fill="FFFFFF"/>
        </w:rPr>
      </w:pPr>
    </w:p>
    <w:p w14:paraId="24D3B92D" w14:textId="77777777" w:rsidR="00FF0767" w:rsidRPr="00FF0767" w:rsidRDefault="00FF0767" w:rsidP="00FF0767">
      <w:pPr>
        <w:rPr>
          <w:rFonts w:cs="Times New Roman"/>
          <w:sz w:val="20"/>
          <w:szCs w:val="20"/>
          <w:bdr w:val="none" w:sz="0" w:space="0" w:color="auto" w:frame="1"/>
          <w:shd w:val="clear" w:color="auto" w:fill="FFFFFF"/>
        </w:rPr>
      </w:pPr>
      <w:r w:rsidRPr="00FF0767">
        <w:rPr>
          <w:rFonts w:cs="Times New Roman"/>
          <w:sz w:val="20"/>
          <w:szCs w:val="20"/>
          <w:bdr w:val="none" w:sz="0" w:space="0" w:color="auto" w:frame="1"/>
          <w:shd w:val="clear" w:color="auto" w:fill="FFFFFF"/>
        </w:rPr>
        <w:t>4.4.1 First Business Class Selected: User</w:t>
      </w:r>
    </w:p>
    <w:p w14:paraId="6973BA9A" w14:textId="77777777" w:rsidR="00FF0767" w:rsidRPr="00FF0767" w:rsidRDefault="00FF0767" w:rsidP="00FF0767">
      <w:pPr>
        <w:rPr>
          <w:rFonts w:cs="Times New Roman"/>
          <w:sz w:val="20"/>
          <w:szCs w:val="20"/>
          <w:bdr w:val="none" w:sz="0" w:space="0" w:color="auto" w:frame="1"/>
          <w:shd w:val="clear" w:color="auto" w:fill="FFFFFF"/>
        </w:rPr>
      </w:pPr>
      <w:r w:rsidRPr="00FF0767">
        <w:rPr>
          <w:rFonts w:cs="Times New Roman"/>
          <w:sz w:val="20"/>
          <w:szCs w:val="20"/>
          <w:bdr w:val="none" w:sz="0" w:space="0" w:color="auto" w:frame="1"/>
          <w:shd w:val="clear" w:color="auto" w:fill="FFFFFF"/>
        </w:rPr>
        <w:t xml:space="preserve">Importance for the Design: The “User” class defined in the class model diagram is one of most important business classes in the system. Although the main beam of light in this system is focused </w:t>
      </w:r>
      <w:proofErr w:type="gramStart"/>
      <w:r w:rsidRPr="00FF0767">
        <w:rPr>
          <w:rFonts w:cs="Times New Roman"/>
          <w:sz w:val="20"/>
          <w:szCs w:val="20"/>
          <w:bdr w:val="none" w:sz="0" w:space="0" w:color="auto" w:frame="1"/>
          <w:shd w:val="clear" w:color="auto" w:fill="FFFFFF"/>
        </w:rPr>
        <w:t>around</w:t>
      </w:r>
      <w:proofErr w:type="gramEnd"/>
      <w:r w:rsidRPr="00FF0767">
        <w:rPr>
          <w:rFonts w:cs="Times New Roman"/>
          <w:sz w:val="20"/>
          <w:szCs w:val="20"/>
          <w:bdr w:val="none" w:sz="0" w:space="0" w:color="auto" w:frame="1"/>
          <w:shd w:val="clear" w:color="auto" w:fill="FFFFFF"/>
        </w:rPr>
        <w:t xml:space="preserve"> the implementation of </w:t>
      </w:r>
      <w:proofErr w:type="spellStart"/>
      <w:r w:rsidRPr="00FF0767">
        <w:rPr>
          <w:rFonts w:cs="Times New Roman"/>
          <w:sz w:val="20"/>
          <w:szCs w:val="20"/>
          <w:bdr w:val="none" w:sz="0" w:space="0" w:color="auto" w:frame="1"/>
          <w:shd w:val="clear" w:color="auto" w:fill="FFFFFF"/>
        </w:rPr>
        <w:t>Iot</w:t>
      </w:r>
      <w:proofErr w:type="spellEnd"/>
      <w:r w:rsidRPr="00FF0767">
        <w:rPr>
          <w:rFonts w:cs="Times New Roman"/>
          <w:sz w:val="20"/>
          <w:szCs w:val="20"/>
          <w:bdr w:val="none" w:sz="0" w:space="0" w:color="auto" w:frame="1"/>
          <w:shd w:val="clear" w:color="auto" w:fill="FFFFFF"/>
        </w:rPr>
        <w:t xml:space="preserve"> devices and AI analysis, ultimately the destination is the User. User class defines what the system should know about the human users of it. User has their own id, username. It also allows them to create new users and update their information. The class has some relationships with other important classes which will be described later. It is the root of regular user, emergency contact, interactions with pet, and selecting what dispenser to use for interaction. Although the AI can help in this area, I still believe the pets need their human friend to interact with them instead of a cloud. </w:t>
      </w:r>
    </w:p>
    <w:p w14:paraId="17CA9C2F" w14:textId="77777777" w:rsidR="00FF0767" w:rsidRPr="00FF0767" w:rsidRDefault="00FF0767" w:rsidP="00FF0767">
      <w:pPr>
        <w:rPr>
          <w:rFonts w:cs="Times New Roman"/>
          <w:sz w:val="20"/>
          <w:szCs w:val="20"/>
          <w:bdr w:val="none" w:sz="0" w:space="0" w:color="auto" w:frame="1"/>
          <w:shd w:val="clear" w:color="auto" w:fill="FFFFFF"/>
        </w:rPr>
      </w:pPr>
      <w:r w:rsidRPr="00FF0767">
        <w:rPr>
          <w:rFonts w:cs="Times New Roman"/>
          <w:sz w:val="20"/>
          <w:szCs w:val="20"/>
          <w:bdr w:val="none" w:sz="0" w:space="0" w:color="auto" w:frame="1"/>
          <w:shd w:val="clear" w:color="auto" w:fill="FFFFFF"/>
        </w:rPr>
        <w:t>Relationship with other classes: The “User” class in the class diagram shows that it is inherited by two other sub classes named “</w:t>
      </w:r>
      <w:proofErr w:type="spellStart"/>
      <w:r w:rsidRPr="00FF0767">
        <w:rPr>
          <w:rFonts w:cs="Times New Roman"/>
          <w:sz w:val="20"/>
          <w:szCs w:val="20"/>
          <w:bdr w:val="none" w:sz="0" w:space="0" w:color="auto" w:frame="1"/>
          <w:shd w:val="clear" w:color="auto" w:fill="FFFFFF"/>
        </w:rPr>
        <w:t>EmergencyContact</w:t>
      </w:r>
      <w:proofErr w:type="spellEnd"/>
      <w:r w:rsidRPr="00FF0767">
        <w:rPr>
          <w:rFonts w:cs="Times New Roman"/>
          <w:sz w:val="20"/>
          <w:szCs w:val="20"/>
          <w:bdr w:val="none" w:sz="0" w:space="0" w:color="auto" w:frame="1"/>
          <w:shd w:val="clear" w:color="auto" w:fill="FFFFFF"/>
        </w:rPr>
        <w:t xml:space="preserve">” and “Interaction”. From my previous experience, I could tell the inheritance of classes means they are the same class with additional features. Meaning the </w:t>
      </w:r>
      <w:proofErr w:type="spellStart"/>
      <w:r w:rsidRPr="00FF0767">
        <w:rPr>
          <w:rFonts w:cs="Times New Roman"/>
          <w:sz w:val="20"/>
          <w:szCs w:val="20"/>
          <w:bdr w:val="none" w:sz="0" w:space="0" w:color="auto" w:frame="1"/>
          <w:shd w:val="clear" w:color="auto" w:fill="FFFFFF"/>
        </w:rPr>
        <w:t>EmergencyContact</w:t>
      </w:r>
      <w:proofErr w:type="spellEnd"/>
      <w:r w:rsidRPr="00FF0767">
        <w:rPr>
          <w:rFonts w:cs="Times New Roman"/>
          <w:sz w:val="20"/>
          <w:szCs w:val="20"/>
          <w:bdr w:val="none" w:sz="0" w:space="0" w:color="auto" w:frame="1"/>
          <w:shd w:val="clear" w:color="auto" w:fill="FFFFFF"/>
        </w:rPr>
        <w:t xml:space="preserve"> and interaction classes already have the attributes of “User” class and then they have their own unique attributes and behavior. In this case, the interaction class have </w:t>
      </w:r>
      <w:proofErr w:type="spellStart"/>
      <w:proofErr w:type="gramStart"/>
      <w:r w:rsidRPr="00FF0767">
        <w:rPr>
          <w:rFonts w:cs="Times New Roman"/>
          <w:sz w:val="20"/>
          <w:szCs w:val="20"/>
          <w:bdr w:val="none" w:sz="0" w:space="0" w:color="auto" w:frame="1"/>
          <w:shd w:val="clear" w:color="auto" w:fill="FFFFFF"/>
        </w:rPr>
        <w:t>it’s</w:t>
      </w:r>
      <w:proofErr w:type="spellEnd"/>
      <w:proofErr w:type="gramEnd"/>
      <w:r w:rsidRPr="00FF0767">
        <w:rPr>
          <w:rFonts w:cs="Times New Roman"/>
          <w:sz w:val="20"/>
          <w:szCs w:val="20"/>
          <w:bdr w:val="none" w:sz="0" w:space="0" w:color="auto" w:frame="1"/>
          <w:shd w:val="clear" w:color="auto" w:fill="FFFFFF"/>
        </w:rPr>
        <w:t xml:space="preserve"> own ID and the </w:t>
      </w:r>
      <w:proofErr w:type="spellStart"/>
      <w:r w:rsidRPr="00FF0767">
        <w:rPr>
          <w:rFonts w:cs="Times New Roman"/>
          <w:sz w:val="20"/>
          <w:szCs w:val="20"/>
          <w:bdr w:val="none" w:sz="0" w:space="0" w:color="auto" w:frame="1"/>
          <w:shd w:val="clear" w:color="auto" w:fill="FFFFFF"/>
        </w:rPr>
        <w:t>EMergencyContact</w:t>
      </w:r>
      <w:proofErr w:type="spellEnd"/>
      <w:r w:rsidRPr="00FF0767">
        <w:rPr>
          <w:rFonts w:cs="Times New Roman"/>
          <w:sz w:val="20"/>
          <w:szCs w:val="20"/>
          <w:bdr w:val="none" w:sz="0" w:space="0" w:color="auto" w:frame="1"/>
          <w:shd w:val="clear" w:color="auto" w:fill="FFFFFF"/>
        </w:rPr>
        <w:t xml:space="preserve"> has two more attributes, Email and Cell and their behaviors. For example, each object of Interaction class can have </w:t>
      </w:r>
      <w:proofErr w:type="spellStart"/>
      <w:proofErr w:type="gramStart"/>
      <w:r w:rsidRPr="00FF0767">
        <w:rPr>
          <w:rFonts w:cs="Times New Roman"/>
          <w:sz w:val="20"/>
          <w:szCs w:val="20"/>
          <w:bdr w:val="none" w:sz="0" w:space="0" w:color="auto" w:frame="1"/>
          <w:shd w:val="clear" w:color="auto" w:fill="FFFFFF"/>
        </w:rPr>
        <w:t>it’s</w:t>
      </w:r>
      <w:proofErr w:type="spellEnd"/>
      <w:proofErr w:type="gramEnd"/>
      <w:r w:rsidRPr="00FF0767">
        <w:rPr>
          <w:rFonts w:cs="Times New Roman"/>
          <w:sz w:val="20"/>
          <w:szCs w:val="20"/>
          <w:bdr w:val="none" w:sz="0" w:space="0" w:color="auto" w:frame="1"/>
          <w:shd w:val="clear" w:color="auto" w:fill="FFFFFF"/>
        </w:rPr>
        <w:t xml:space="preserve"> own specific </w:t>
      </w:r>
      <w:proofErr w:type="spellStart"/>
      <w:r w:rsidRPr="00FF0767">
        <w:rPr>
          <w:rFonts w:cs="Times New Roman"/>
          <w:sz w:val="20"/>
          <w:szCs w:val="20"/>
          <w:bdr w:val="none" w:sz="0" w:space="0" w:color="auto" w:frame="1"/>
          <w:shd w:val="clear" w:color="auto" w:fill="FFFFFF"/>
        </w:rPr>
        <w:t>userID</w:t>
      </w:r>
      <w:proofErr w:type="spellEnd"/>
      <w:r w:rsidRPr="00FF0767">
        <w:rPr>
          <w:rFonts w:cs="Times New Roman"/>
          <w:sz w:val="20"/>
          <w:szCs w:val="20"/>
          <w:bdr w:val="none" w:sz="0" w:space="0" w:color="auto" w:frame="1"/>
          <w:shd w:val="clear" w:color="auto" w:fill="FFFFFF"/>
        </w:rPr>
        <w:t xml:space="preserve">, username, and type id. Similarly, </w:t>
      </w:r>
      <w:proofErr w:type="spellStart"/>
      <w:r w:rsidRPr="00FF0767">
        <w:rPr>
          <w:rFonts w:cs="Times New Roman"/>
          <w:sz w:val="20"/>
          <w:szCs w:val="20"/>
          <w:bdr w:val="none" w:sz="0" w:space="0" w:color="auto" w:frame="1"/>
          <w:shd w:val="clear" w:color="auto" w:fill="FFFFFF"/>
        </w:rPr>
        <w:t>EmergencyContact</w:t>
      </w:r>
      <w:proofErr w:type="spellEnd"/>
      <w:r w:rsidRPr="00FF0767">
        <w:rPr>
          <w:rFonts w:cs="Times New Roman"/>
          <w:sz w:val="20"/>
          <w:szCs w:val="20"/>
          <w:bdr w:val="none" w:sz="0" w:space="0" w:color="auto" w:frame="1"/>
          <w:shd w:val="clear" w:color="auto" w:fill="FFFFFF"/>
        </w:rPr>
        <w:t xml:space="preserve"> can have </w:t>
      </w:r>
      <w:proofErr w:type="spellStart"/>
      <w:r w:rsidRPr="00FF0767">
        <w:rPr>
          <w:rFonts w:cs="Times New Roman"/>
          <w:sz w:val="20"/>
          <w:szCs w:val="20"/>
          <w:bdr w:val="none" w:sz="0" w:space="0" w:color="auto" w:frame="1"/>
          <w:shd w:val="clear" w:color="auto" w:fill="FFFFFF"/>
        </w:rPr>
        <w:t>it’s</w:t>
      </w:r>
      <w:proofErr w:type="spellEnd"/>
      <w:r w:rsidRPr="00FF0767">
        <w:rPr>
          <w:rFonts w:cs="Times New Roman"/>
          <w:sz w:val="20"/>
          <w:szCs w:val="20"/>
          <w:bdr w:val="none" w:sz="0" w:space="0" w:color="auto" w:frame="1"/>
          <w:shd w:val="clear" w:color="auto" w:fill="FFFFFF"/>
        </w:rPr>
        <w:t xml:space="preserve"> </w:t>
      </w:r>
      <w:proofErr w:type="spellStart"/>
      <w:r w:rsidRPr="00FF0767">
        <w:rPr>
          <w:rFonts w:cs="Times New Roman"/>
          <w:sz w:val="20"/>
          <w:szCs w:val="20"/>
          <w:bdr w:val="none" w:sz="0" w:space="0" w:color="auto" w:frame="1"/>
          <w:shd w:val="clear" w:color="auto" w:fill="FFFFFF"/>
        </w:rPr>
        <w:t>userID</w:t>
      </w:r>
      <w:proofErr w:type="spellEnd"/>
      <w:r w:rsidRPr="00FF0767">
        <w:rPr>
          <w:rFonts w:cs="Times New Roman"/>
          <w:sz w:val="20"/>
          <w:szCs w:val="20"/>
          <w:bdr w:val="none" w:sz="0" w:space="0" w:color="auto" w:frame="1"/>
          <w:shd w:val="clear" w:color="auto" w:fill="FFFFFF"/>
        </w:rPr>
        <w:t xml:space="preserve">, username plus the email and cell per instances of the class itself. Interaction class has </w:t>
      </w:r>
      <w:proofErr w:type="spellStart"/>
      <w:proofErr w:type="gramStart"/>
      <w:r w:rsidRPr="00FF0767">
        <w:rPr>
          <w:rFonts w:cs="Times New Roman"/>
          <w:sz w:val="20"/>
          <w:szCs w:val="20"/>
          <w:bdr w:val="none" w:sz="0" w:space="0" w:color="auto" w:frame="1"/>
          <w:shd w:val="clear" w:color="auto" w:fill="FFFFFF"/>
        </w:rPr>
        <w:t>it’s</w:t>
      </w:r>
      <w:proofErr w:type="spellEnd"/>
      <w:proofErr w:type="gramEnd"/>
      <w:r w:rsidRPr="00FF0767">
        <w:rPr>
          <w:rFonts w:cs="Times New Roman"/>
          <w:sz w:val="20"/>
          <w:szCs w:val="20"/>
          <w:bdr w:val="none" w:sz="0" w:space="0" w:color="auto" w:frame="1"/>
          <w:shd w:val="clear" w:color="auto" w:fill="FFFFFF"/>
        </w:rPr>
        <w:t xml:space="preserve"> own relationship with “Dispenser” class, which is also a branch coming out of the root “User” class.</w:t>
      </w:r>
    </w:p>
    <w:p w14:paraId="52D682AD" w14:textId="77777777" w:rsidR="00FF0767" w:rsidRPr="00FF0767" w:rsidRDefault="00FF0767" w:rsidP="00FF0767">
      <w:pPr>
        <w:rPr>
          <w:rFonts w:cs="Times New Roman"/>
          <w:sz w:val="20"/>
          <w:szCs w:val="20"/>
          <w:bdr w:val="none" w:sz="0" w:space="0" w:color="auto" w:frame="1"/>
          <w:shd w:val="clear" w:color="auto" w:fill="FFFFFF"/>
        </w:rPr>
      </w:pPr>
    </w:p>
    <w:p w14:paraId="0A600B41" w14:textId="77777777" w:rsidR="00FF0767" w:rsidRPr="00FF0767" w:rsidRDefault="00FF0767" w:rsidP="00FF0767">
      <w:pPr>
        <w:rPr>
          <w:rFonts w:cs="Times New Roman"/>
          <w:sz w:val="20"/>
          <w:szCs w:val="20"/>
          <w:bdr w:val="none" w:sz="0" w:space="0" w:color="auto" w:frame="1"/>
          <w:shd w:val="clear" w:color="auto" w:fill="FFFFFF"/>
        </w:rPr>
      </w:pPr>
      <w:r w:rsidRPr="00FF0767">
        <w:rPr>
          <w:rFonts w:cs="Times New Roman"/>
          <w:sz w:val="20"/>
          <w:szCs w:val="20"/>
          <w:bdr w:val="none" w:sz="0" w:space="0" w:color="auto" w:frame="1"/>
          <w:shd w:val="clear" w:color="auto" w:fill="FFFFFF"/>
        </w:rPr>
        <w:t>4.4.2 Second Business Class Selected: Sensors.</w:t>
      </w:r>
    </w:p>
    <w:p w14:paraId="219C7F60" w14:textId="77777777" w:rsidR="00FF0767" w:rsidRPr="00FF0767" w:rsidRDefault="00FF0767" w:rsidP="00FF0767">
      <w:pPr>
        <w:rPr>
          <w:rFonts w:cs="Times New Roman"/>
          <w:sz w:val="20"/>
          <w:szCs w:val="20"/>
          <w:bdr w:val="none" w:sz="0" w:space="0" w:color="auto" w:frame="1"/>
          <w:shd w:val="clear" w:color="auto" w:fill="FFFFFF"/>
        </w:rPr>
      </w:pPr>
      <w:r w:rsidRPr="00FF0767">
        <w:rPr>
          <w:rFonts w:cs="Times New Roman"/>
          <w:sz w:val="20"/>
          <w:szCs w:val="20"/>
          <w:bdr w:val="none" w:sz="0" w:space="0" w:color="auto" w:frame="1"/>
          <w:shd w:val="clear" w:color="auto" w:fill="FFFFFF"/>
        </w:rPr>
        <w:t xml:space="preserve">Importance for the Design: The “Sensors” class is another important business class for. For this system, it works as the hub class for all the IoT devices to provide the data to the AI for analysis. The class is designed to hold information about the IoT devices such as Id, location, and behaviors like </w:t>
      </w:r>
      <w:proofErr w:type="gramStart"/>
      <w:r w:rsidRPr="00FF0767">
        <w:rPr>
          <w:rFonts w:cs="Times New Roman"/>
          <w:sz w:val="20"/>
          <w:szCs w:val="20"/>
          <w:bdr w:val="none" w:sz="0" w:space="0" w:color="auto" w:frame="1"/>
          <w:shd w:val="clear" w:color="auto" w:fill="FFFFFF"/>
        </w:rPr>
        <w:t>activate(</w:t>
      </w:r>
      <w:proofErr w:type="gramEnd"/>
      <w:r w:rsidRPr="00FF0767">
        <w:rPr>
          <w:rFonts w:cs="Times New Roman"/>
          <w:sz w:val="20"/>
          <w:szCs w:val="20"/>
          <w:bdr w:val="none" w:sz="0" w:space="0" w:color="auto" w:frame="1"/>
          <w:shd w:val="clear" w:color="auto" w:fill="FFFFFF"/>
        </w:rPr>
        <w:t xml:space="preserve">), deactivate(). There could be more attributes and behaviors, however, we are only focusing on some. It is clearly visible in the class diagram that this class has many relationships with some other important classes in the system. This emphasizes the importance of this class in this system. Although it can connect to many other IoT devices, the diagram is only showing the thermostat, and camera as the main two sensors. The relationships are described in the next section. </w:t>
      </w:r>
    </w:p>
    <w:p w14:paraId="0BCF59A6" w14:textId="77777777" w:rsidR="00FF0767" w:rsidRPr="00FF0767" w:rsidRDefault="00FF0767" w:rsidP="00FF0767">
      <w:pPr>
        <w:rPr>
          <w:rFonts w:cs="Times New Roman"/>
          <w:sz w:val="20"/>
          <w:szCs w:val="20"/>
          <w:bdr w:val="none" w:sz="0" w:space="0" w:color="auto" w:frame="1"/>
          <w:shd w:val="clear" w:color="auto" w:fill="FFFFFF"/>
        </w:rPr>
      </w:pPr>
      <w:r w:rsidRPr="00FF0767">
        <w:rPr>
          <w:rFonts w:cs="Times New Roman"/>
          <w:sz w:val="20"/>
          <w:szCs w:val="20"/>
          <w:bdr w:val="none" w:sz="0" w:space="0" w:color="auto" w:frame="1"/>
          <w:shd w:val="clear" w:color="auto" w:fill="FFFFFF"/>
        </w:rPr>
        <w:t>Relationship with other classes: The “Sensors” class has aggregation relationship with Thermostat and Camera classes. From my understating from past learning, aggregation relationship means that on class is part of or has another class. For the Thermostat, it can control one and only one thermostat and a thermostat can only be controlled by that one sensor class. I chose only one thermostat because in most houses, there is only one thermostat to control the temperature. For the Camera class however, the Sensor class can control 1 to many cameras since a house can have many of them. Cameras can only be controlled by that one Sensor class though. The Aggregation relationship also tell us that the Thermostat and Camera classes can exist without the Sensors class. It has the same relationship with “</w:t>
      </w:r>
      <w:proofErr w:type="spellStart"/>
      <w:r w:rsidRPr="00FF0767">
        <w:rPr>
          <w:rFonts w:cs="Times New Roman"/>
          <w:sz w:val="20"/>
          <w:szCs w:val="20"/>
          <w:bdr w:val="none" w:sz="0" w:space="0" w:color="auto" w:frame="1"/>
          <w:shd w:val="clear" w:color="auto" w:fill="FFFFFF"/>
        </w:rPr>
        <w:t>PetMonitoring</w:t>
      </w:r>
      <w:proofErr w:type="spellEnd"/>
      <w:r w:rsidRPr="00FF0767">
        <w:rPr>
          <w:rFonts w:cs="Times New Roman"/>
          <w:sz w:val="20"/>
          <w:szCs w:val="20"/>
          <w:bdr w:val="none" w:sz="0" w:space="0" w:color="auto" w:frame="1"/>
          <w:shd w:val="clear" w:color="auto" w:fill="FFFFFF"/>
        </w:rPr>
        <w:t xml:space="preserve">” class. However, the “detection” class cannot exist without the Sensor class and therefore, it has a composition relationship with it. </w:t>
      </w:r>
    </w:p>
    <w:p w14:paraId="2CAEEBA1" w14:textId="77777777" w:rsidR="00FF0767" w:rsidRPr="00FF0767" w:rsidRDefault="00FF0767" w:rsidP="00FF0767">
      <w:pPr>
        <w:rPr>
          <w:rFonts w:cs="Times New Roman"/>
          <w:sz w:val="20"/>
          <w:szCs w:val="20"/>
          <w:bdr w:val="none" w:sz="0" w:space="0" w:color="auto" w:frame="1"/>
          <w:shd w:val="clear" w:color="auto" w:fill="FFFFFF"/>
        </w:rPr>
      </w:pPr>
    </w:p>
    <w:p w14:paraId="4D924D6A" w14:textId="77777777" w:rsidR="00FF0767" w:rsidRPr="00FF0767" w:rsidRDefault="00FF0767" w:rsidP="00FF0767">
      <w:pPr>
        <w:rPr>
          <w:rFonts w:cs="Times New Roman"/>
          <w:sz w:val="20"/>
          <w:szCs w:val="20"/>
          <w:bdr w:val="none" w:sz="0" w:space="0" w:color="auto" w:frame="1"/>
          <w:shd w:val="clear" w:color="auto" w:fill="FFFFFF"/>
        </w:rPr>
      </w:pPr>
      <w:r w:rsidRPr="00FF0767">
        <w:rPr>
          <w:rFonts w:cs="Times New Roman"/>
          <w:sz w:val="20"/>
          <w:szCs w:val="20"/>
          <w:bdr w:val="none" w:sz="0" w:space="0" w:color="auto" w:frame="1"/>
          <w:shd w:val="clear" w:color="auto" w:fill="FFFFFF"/>
        </w:rPr>
        <w:t xml:space="preserve">4.4.3 Third Business Class Selected: </w:t>
      </w:r>
      <w:proofErr w:type="spellStart"/>
      <w:r w:rsidRPr="00FF0767">
        <w:rPr>
          <w:rFonts w:cs="Times New Roman"/>
          <w:sz w:val="20"/>
          <w:szCs w:val="20"/>
          <w:bdr w:val="none" w:sz="0" w:space="0" w:color="auto" w:frame="1"/>
          <w:shd w:val="clear" w:color="auto" w:fill="FFFFFF"/>
        </w:rPr>
        <w:t>PetMonitoring</w:t>
      </w:r>
      <w:proofErr w:type="spellEnd"/>
      <w:r w:rsidRPr="00FF0767">
        <w:rPr>
          <w:rFonts w:cs="Times New Roman"/>
          <w:sz w:val="20"/>
          <w:szCs w:val="20"/>
          <w:bdr w:val="none" w:sz="0" w:space="0" w:color="auto" w:frame="1"/>
          <w:shd w:val="clear" w:color="auto" w:fill="FFFFFF"/>
        </w:rPr>
        <w:t>.</w:t>
      </w:r>
    </w:p>
    <w:p w14:paraId="00B0B1C1" w14:textId="77777777" w:rsidR="00FF0767" w:rsidRPr="00FF0767" w:rsidRDefault="00FF0767" w:rsidP="00FF0767">
      <w:pPr>
        <w:rPr>
          <w:rFonts w:cs="Times New Roman"/>
          <w:sz w:val="20"/>
          <w:szCs w:val="20"/>
          <w:bdr w:val="none" w:sz="0" w:space="0" w:color="auto" w:frame="1"/>
          <w:shd w:val="clear" w:color="auto" w:fill="FFFFFF"/>
        </w:rPr>
      </w:pPr>
      <w:r w:rsidRPr="00FF0767">
        <w:rPr>
          <w:rFonts w:cs="Times New Roman"/>
          <w:sz w:val="20"/>
          <w:szCs w:val="20"/>
          <w:bdr w:val="none" w:sz="0" w:space="0" w:color="auto" w:frame="1"/>
          <w:shd w:val="clear" w:color="auto" w:fill="FFFFFF"/>
        </w:rPr>
        <w:t>Importance for the Design: The “</w:t>
      </w:r>
      <w:proofErr w:type="spellStart"/>
      <w:r w:rsidRPr="00FF0767">
        <w:rPr>
          <w:rFonts w:cs="Times New Roman"/>
          <w:sz w:val="20"/>
          <w:szCs w:val="20"/>
          <w:bdr w:val="none" w:sz="0" w:space="0" w:color="auto" w:frame="1"/>
          <w:shd w:val="clear" w:color="auto" w:fill="FFFFFF"/>
        </w:rPr>
        <w:t>PetMonitoring</w:t>
      </w:r>
      <w:proofErr w:type="spellEnd"/>
      <w:r w:rsidRPr="00FF0767">
        <w:rPr>
          <w:rFonts w:cs="Times New Roman"/>
          <w:sz w:val="20"/>
          <w:szCs w:val="20"/>
          <w:bdr w:val="none" w:sz="0" w:space="0" w:color="auto" w:frame="1"/>
          <w:shd w:val="clear" w:color="auto" w:fill="FFFFFF"/>
        </w:rPr>
        <w:t>” class is another most important business class for this system. This class works as the main brain of the pet monitoring feature of the smart home system. It connects to various important classes and works as the manger. It holds information of the pet(s), monitors their activity, detects anomalies, checks the system health, etc. Without the “</w:t>
      </w:r>
      <w:proofErr w:type="spellStart"/>
      <w:r w:rsidRPr="00FF0767">
        <w:rPr>
          <w:rFonts w:cs="Times New Roman"/>
          <w:sz w:val="20"/>
          <w:szCs w:val="20"/>
          <w:bdr w:val="none" w:sz="0" w:space="0" w:color="auto" w:frame="1"/>
          <w:shd w:val="clear" w:color="auto" w:fill="FFFFFF"/>
        </w:rPr>
        <w:t>PetMonitoring</w:t>
      </w:r>
      <w:proofErr w:type="spellEnd"/>
      <w:r w:rsidRPr="00FF0767">
        <w:rPr>
          <w:rFonts w:cs="Times New Roman"/>
          <w:sz w:val="20"/>
          <w:szCs w:val="20"/>
          <w:bdr w:val="none" w:sz="0" w:space="0" w:color="auto" w:frame="1"/>
          <w:shd w:val="clear" w:color="auto" w:fill="FFFFFF"/>
        </w:rPr>
        <w:t>”, the main purpose of this pet monitoring feature of smart home system will not function as required. It is required to communicate with other classes to gather data and work with it. The many relationships it has with other classes are described in the section below.</w:t>
      </w:r>
    </w:p>
    <w:p w14:paraId="159FEF37" w14:textId="77777777" w:rsidR="00FF0767" w:rsidRPr="00FF0767" w:rsidRDefault="00FF0767" w:rsidP="00FF0767">
      <w:pPr>
        <w:rPr>
          <w:rFonts w:cs="Times New Roman"/>
          <w:sz w:val="20"/>
          <w:szCs w:val="20"/>
          <w:bdr w:val="none" w:sz="0" w:space="0" w:color="auto" w:frame="1"/>
          <w:shd w:val="clear" w:color="auto" w:fill="FFFFFF"/>
        </w:rPr>
      </w:pPr>
      <w:r w:rsidRPr="00FF0767">
        <w:rPr>
          <w:rFonts w:cs="Times New Roman"/>
          <w:sz w:val="20"/>
          <w:szCs w:val="20"/>
          <w:bdr w:val="none" w:sz="0" w:space="0" w:color="auto" w:frame="1"/>
          <w:shd w:val="clear" w:color="auto" w:fill="FFFFFF"/>
        </w:rPr>
        <w:t>Relationship with other classes: The “</w:t>
      </w:r>
      <w:proofErr w:type="spellStart"/>
      <w:r w:rsidRPr="00FF0767">
        <w:rPr>
          <w:rFonts w:cs="Times New Roman"/>
          <w:sz w:val="20"/>
          <w:szCs w:val="20"/>
          <w:bdr w:val="none" w:sz="0" w:space="0" w:color="auto" w:frame="1"/>
          <w:shd w:val="clear" w:color="auto" w:fill="FFFFFF"/>
        </w:rPr>
        <w:t>PetMonitoring</w:t>
      </w:r>
      <w:proofErr w:type="spellEnd"/>
      <w:r w:rsidRPr="00FF0767">
        <w:rPr>
          <w:rFonts w:cs="Times New Roman"/>
          <w:sz w:val="20"/>
          <w:szCs w:val="20"/>
          <w:bdr w:val="none" w:sz="0" w:space="0" w:color="auto" w:frame="1"/>
          <w:shd w:val="clear" w:color="auto" w:fill="FFFFFF"/>
        </w:rPr>
        <w:t xml:space="preserve">” class has aggregation relationship with “Sensors”, “Safety”, “User”, “Pet”. This way, it can get information from them and their related classes. It can have 1 to many Sensors, Users, and Pets. Those </w:t>
      </w:r>
      <w:proofErr w:type="gramStart"/>
      <w:r w:rsidRPr="00FF0767">
        <w:rPr>
          <w:rFonts w:cs="Times New Roman"/>
          <w:sz w:val="20"/>
          <w:szCs w:val="20"/>
          <w:bdr w:val="none" w:sz="0" w:space="0" w:color="auto" w:frame="1"/>
          <w:shd w:val="clear" w:color="auto" w:fill="FFFFFF"/>
        </w:rPr>
        <w:t>classes</w:t>
      </w:r>
      <w:proofErr w:type="gramEnd"/>
      <w:r w:rsidRPr="00FF0767">
        <w:rPr>
          <w:rFonts w:cs="Times New Roman"/>
          <w:sz w:val="20"/>
          <w:szCs w:val="20"/>
          <w:bdr w:val="none" w:sz="0" w:space="0" w:color="auto" w:frame="1"/>
          <w:shd w:val="clear" w:color="auto" w:fill="FFFFFF"/>
        </w:rPr>
        <w:t xml:space="preserve"> however, can only be associated with only one “</w:t>
      </w:r>
      <w:proofErr w:type="spellStart"/>
      <w:r w:rsidRPr="00FF0767">
        <w:rPr>
          <w:rFonts w:cs="Times New Roman"/>
          <w:sz w:val="20"/>
          <w:szCs w:val="20"/>
          <w:bdr w:val="none" w:sz="0" w:space="0" w:color="auto" w:frame="1"/>
          <w:shd w:val="clear" w:color="auto" w:fill="FFFFFF"/>
        </w:rPr>
        <w:t>PetMonitoring</w:t>
      </w:r>
      <w:proofErr w:type="spellEnd"/>
      <w:r w:rsidRPr="00FF0767">
        <w:rPr>
          <w:rFonts w:cs="Times New Roman"/>
          <w:sz w:val="20"/>
          <w:szCs w:val="20"/>
          <w:bdr w:val="none" w:sz="0" w:space="0" w:color="auto" w:frame="1"/>
          <w:shd w:val="clear" w:color="auto" w:fill="FFFFFF"/>
        </w:rPr>
        <w:t>” class. The “</w:t>
      </w:r>
      <w:proofErr w:type="spellStart"/>
      <w:r w:rsidRPr="00FF0767">
        <w:rPr>
          <w:rFonts w:cs="Times New Roman"/>
          <w:sz w:val="20"/>
          <w:szCs w:val="20"/>
          <w:bdr w:val="none" w:sz="0" w:space="0" w:color="auto" w:frame="1"/>
          <w:shd w:val="clear" w:color="auto" w:fill="FFFFFF"/>
        </w:rPr>
        <w:t>PetMonitoring</w:t>
      </w:r>
      <w:proofErr w:type="spellEnd"/>
      <w:r w:rsidRPr="00FF0767">
        <w:rPr>
          <w:rFonts w:cs="Times New Roman"/>
          <w:sz w:val="20"/>
          <w:szCs w:val="20"/>
          <w:bdr w:val="none" w:sz="0" w:space="0" w:color="auto" w:frame="1"/>
          <w:shd w:val="clear" w:color="auto" w:fill="FFFFFF"/>
        </w:rPr>
        <w:t xml:space="preserve">” class can be associated with 0 to 1 Safety class. The reason I chose 0 to 1 is because I think even without the information from safety class, it can still function with the activity detected from the sensors and keep recording it. On the other hand, the “Safety” class should only be associated with the </w:t>
      </w:r>
      <w:proofErr w:type="spellStart"/>
      <w:r w:rsidRPr="00FF0767">
        <w:rPr>
          <w:rFonts w:cs="Times New Roman"/>
          <w:sz w:val="20"/>
          <w:szCs w:val="20"/>
          <w:bdr w:val="none" w:sz="0" w:space="0" w:color="auto" w:frame="1"/>
          <w:shd w:val="clear" w:color="auto" w:fill="FFFFFF"/>
        </w:rPr>
        <w:t>on</w:t>
      </w:r>
      <w:proofErr w:type="spellEnd"/>
      <w:r w:rsidRPr="00FF0767">
        <w:rPr>
          <w:rFonts w:cs="Times New Roman"/>
          <w:sz w:val="20"/>
          <w:szCs w:val="20"/>
          <w:bdr w:val="none" w:sz="0" w:space="0" w:color="auto" w:frame="1"/>
          <w:shd w:val="clear" w:color="auto" w:fill="FFFFFF"/>
        </w:rPr>
        <w:t xml:space="preserve"> and only “</w:t>
      </w:r>
      <w:proofErr w:type="spellStart"/>
      <w:r w:rsidRPr="00FF0767">
        <w:rPr>
          <w:rFonts w:cs="Times New Roman"/>
          <w:sz w:val="20"/>
          <w:szCs w:val="20"/>
          <w:bdr w:val="none" w:sz="0" w:space="0" w:color="auto" w:frame="1"/>
          <w:shd w:val="clear" w:color="auto" w:fill="FFFFFF"/>
        </w:rPr>
        <w:t>PetMonitroing</w:t>
      </w:r>
      <w:proofErr w:type="spellEnd"/>
      <w:r w:rsidRPr="00FF0767">
        <w:rPr>
          <w:rFonts w:cs="Times New Roman"/>
          <w:sz w:val="20"/>
          <w:szCs w:val="20"/>
          <w:bdr w:val="none" w:sz="0" w:space="0" w:color="auto" w:frame="1"/>
          <w:shd w:val="clear" w:color="auto" w:fill="FFFFFF"/>
        </w:rPr>
        <w:t xml:space="preserve">” class. </w:t>
      </w:r>
    </w:p>
    <w:p w14:paraId="33A8CA01" w14:textId="77777777" w:rsidR="00FF0767" w:rsidRPr="00FF0767" w:rsidRDefault="00FF0767" w:rsidP="00FF0767">
      <w:pPr>
        <w:rPr>
          <w:rFonts w:cs="Times New Roman"/>
          <w:sz w:val="20"/>
          <w:szCs w:val="20"/>
          <w:bdr w:val="none" w:sz="0" w:space="0" w:color="auto" w:frame="1"/>
          <w:shd w:val="clear" w:color="auto" w:fill="FFFFFF"/>
        </w:rPr>
      </w:pPr>
    </w:p>
    <w:p w14:paraId="6D5A501B" w14:textId="77777777" w:rsidR="00FF0767" w:rsidRPr="00FF0767" w:rsidRDefault="00FF0767" w:rsidP="00FF0767">
      <w:pPr>
        <w:rPr>
          <w:rFonts w:cs="Times New Roman"/>
          <w:sz w:val="20"/>
          <w:szCs w:val="20"/>
          <w:bdr w:val="none" w:sz="0" w:space="0" w:color="auto" w:frame="1"/>
          <w:shd w:val="clear" w:color="auto" w:fill="FFFFFF"/>
        </w:rPr>
      </w:pPr>
      <w:r w:rsidRPr="00FF0767">
        <w:rPr>
          <w:rFonts w:cs="Times New Roman"/>
          <w:sz w:val="20"/>
          <w:szCs w:val="20"/>
          <w:bdr w:val="none" w:sz="0" w:space="0" w:color="auto" w:frame="1"/>
          <w:shd w:val="clear" w:color="auto" w:fill="FFFFFF"/>
        </w:rPr>
        <w:t>4.4.4 Non-Business Class Selected: &lt;&lt;Design&gt;&gt;.</w:t>
      </w:r>
    </w:p>
    <w:p w14:paraId="3CC005CC" w14:textId="77777777" w:rsidR="00FF0767" w:rsidRPr="00FF0767" w:rsidRDefault="00FF0767" w:rsidP="00FF0767">
      <w:pPr>
        <w:rPr>
          <w:rFonts w:cs="Times New Roman"/>
          <w:sz w:val="20"/>
          <w:szCs w:val="20"/>
          <w:bdr w:val="none" w:sz="0" w:space="0" w:color="auto" w:frame="1"/>
          <w:shd w:val="clear" w:color="auto" w:fill="FFFFFF"/>
        </w:rPr>
      </w:pPr>
      <w:r w:rsidRPr="00FF0767">
        <w:rPr>
          <w:rFonts w:cs="Times New Roman"/>
          <w:sz w:val="20"/>
          <w:szCs w:val="20"/>
          <w:bdr w:val="none" w:sz="0" w:space="0" w:color="auto" w:frame="1"/>
          <w:shd w:val="clear" w:color="auto" w:fill="FFFFFF"/>
        </w:rPr>
        <w:t>Importance for the Design: As depicted by “&lt;&lt; &gt;&gt;”, the Design class is the non-</w:t>
      </w:r>
      <w:proofErr w:type="spellStart"/>
      <w:r w:rsidRPr="00FF0767">
        <w:rPr>
          <w:rFonts w:cs="Times New Roman"/>
          <w:sz w:val="20"/>
          <w:szCs w:val="20"/>
          <w:bdr w:val="none" w:sz="0" w:space="0" w:color="auto" w:frame="1"/>
          <w:shd w:val="clear" w:color="auto" w:fill="FFFFFF"/>
        </w:rPr>
        <w:t>busineess</w:t>
      </w:r>
      <w:proofErr w:type="spellEnd"/>
      <w:r w:rsidRPr="00FF0767">
        <w:rPr>
          <w:rFonts w:cs="Times New Roman"/>
          <w:sz w:val="20"/>
          <w:szCs w:val="20"/>
          <w:bdr w:val="none" w:sz="0" w:space="0" w:color="auto" w:frame="1"/>
          <w:shd w:val="clear" w:color="auto" w:fill="FFFFFF"/>
        </w:rPr>
        <w:t xml:space="preserve"> class for this system. It is pictured as the main home screen from where the user can interact with the system to enable pet monitoring mode. It can also display valuable information such as graphs of previous usage, pets weekly sleep time, </w:t>
      </w:r>
      <w:proofErr w:type="spellStart"/>
      <w:r w:rsidRPr="00FF0767">
        <w:rPr>
          <w:rFonts w:cs="Times New Roman"/>
          <w:sz w:val="20"/>
          <w:szCs w:val="20"/>
          <w:bdr w:val="none" w:sz="0" w:space="0" w:color="auto" w:frame="1"/>
          <w:shd w:val="clear" w:color="auto" w:fill="FFFFFF"/>
        </w:rPr>
        <w:t>etc</w:t>
      </w:r>
      <w:proofErr w:type="spellEnd"/>
      <w:r w:rsidRPr="00FF0767">
        <w:rPr>
          <w:rFonts w:cs="Times New Roman"/>
          <w:sz w:val="20"/>
          <w:szCs w:val="20"/>
          <w:bdr w:val="none" w:sz="0" w:space="0" w:color="auto" w:frame="1"/>
          <w:shd w:val="clear" w:color="auto" w:fill="FFFFFF"/>
        </w:rPr>
        <w:t xml:space="preserve"> from previous monitoring. Although it is a non-business class, it is important to the user from user interface of the pet monitoring system’s standpoint. It determines how user-friendly and easy to </w:t>
      </w:r>
      <w:proofErr w:type="gramStart"/>
      <w:r w:rsidRPr="00FF0767">
        <w:rPr>
          <w:rFonts w:cs="Times New Roman"/>
          <w:sz w:val="20"/>
          <w:szCs w:val="20"/>
          <w:bdr w:val="none" w:sz="0" w:space="0" w:color="auto" w:frame="1"/>
          <w:shd w:val="clear" w:color="auto" w:fill="FFFFFF"/>
        </w:rPr>
        <w:t>use  pet</w:t>
      </w:r>
      <w:proofErr w:type="gramEnd"/>
      <w:r w:rsidRPr="00FF0767">
        <w:rPr>
          <w:rFonts w:cs="Times New Roman"/>
          <w:sz w:val="20"/>
          <w:szCs w:val="20"/>
          <w:bdr w:val="none" w:sz="0" w:space="0" w:color="auto" w:frame="1"/>
          <w:shd w:val="clear" w:color="auto" w:fill="FFFFFF"/>
        </w:rPr>
        <w:t xml:space="preserve"> monitoring feature would be to the users. It has a dependency with “</w:t>
      </w:r>
      <w:proofErr w:type="spellStart"/>
      <w:r w:rsidRPr="00FF0767">
        <w:rPr>
          <w:rFonts w:cs="Times New Roman"/>
          <w:sz w:val="20"/>
          <w:szCs w:val="20"/>
          <w:bdr w:val="none" w:sz="0" w:space="0" w:color="auto" w:frame="1"/>
          <w:shd w:val="clear" w:color="auto" w:fill="FFFFFF"/>
        </w:rPr>
        <w:t>PetMonitoring</w:t>
      </w:r>
      <w:proofErr w:type="spellEnd"/>
      <w:r w:rsidRPr="00FF0767">
        <w:rPr>
          <w:rFonts w:cs="Times New Roman"/>
          <w:sz w:val="20"/>
          <w:szCs w:val="20"/>
          <w:bdr w:val="none" w:sz="0" w:space="0" w:color="auto" w:frame="1"/>
          <w:shd w:val="clear" w:color="auto" w:fill="FFFFFF"/>
        </w:rPr>
        <w:t xml:space="preserve">” class which is described in the section below.  </w:t>
      </w:r>
    </w:p>
    <w:p w14:paraId="4B84268A" w14:textId="2DAB2738" w:rsidR="00FF0767" w:rsidRPr="001C6826" w:rsidRDefault="00FF0767" w:rsidP="00FF0767">
      <w:pPr>
        <w:rPr>
          <w:rFonts w:ascii="Arial Narrow" w:hAnsi="Arial Narrow" w:cs="Times New Roman"/>
          <w:color w:val="808080" w:themeColor="background1" w:themeShade="80"/>
          <w:sz w:val="20"/>
          <w:szCs w:val="20"/>
          <w:bdr w:val="none" w:sz="0" w:space="0" w:color="auto" w:frame="1"/>
          <w:shd w:val="clear" w:color="auto" w:fill="FFFFFF"/>
        </w:rPr>
      </w:pPr>
      <w:r w:rsidRPr="00FF0767">
        <w:rPr>
          <w:rFonts w:cs="Times New Roman"/>
          <w:sz w:val="20"/>
          <w:szCs w:val="20"/>
          <w:bdr w:val="none" w:sz="0" w:space="0" w:color="auto" w:frame="1"/>
          <w:shd w:val="clear" w:color="auto" w:fill="FFFFFF"/>
        </w:rPr>
        <w:t xml:space="preserve">Relationship with other classes: The dependency described in the class model is </w:t>
      </w:r>
      <w:proofErr w:type="gramStart"/>
      <w:r w:rsidRPr="00FF0767">
        <w:rPr>
          <w:rFonts w:cs="Times New Roman"/>
          <w:sz w:val="20"/>
          <w:szCs w:val="20"/>
          <w:bdr w:val="none" w:sz="0" w:space="0" w:color="auto" w:frame="1"/>
          <w:shd w:val="clear" w:color="auto" w:fill="FFFFFF"/>
        </w:rPr>
        <w:t>pretty self-explanatory</w:t>
      </w:r>
      <w:proofErr w:type="gramEnd"/>
      <w:r w:rsidRPr="00FF0767">
        <w:rPr>
          <w:rFonts w:cs="Times New Roman"/>
          <w:sz w:val="20"/>
          <w:szCs w:val="20"/>
          <w:bdr w:val="none" w:sz="0" w:space="0" w:color="auto" w:frame="1"/>
          <w:shd w:val="clear" w:color="auto" w:fill="FFFFFF"/>
        </w:rPr>
        <w:t>. It displays the “</w:t>
      </w:r>
      <w:proofErr w:type="spellStart"/>
      <w:r w:rsidRPr="00FF0767">
        <w:rPr>
          <w:rFonts w:cs="Times New Roman"/>
          <w:sz w:val="20"/>
          <w:szCs w:val="20"/>
          <w:bdr w:val="none" w:sz="0" w:space="0" w:color="auto" w:frame="1"/>
          <w:shd w:val="clear" w:color="auto" w:fill="FFFFFF"/>
        </w:rPr>
        <w:t>PetMonitoring</w:t>
      </w:r>
      <w:proofErr w:type="spellEnd"/>
      <w:r w:rsidRPr="00FF0767">
        <w:rPr>
          <w:rFonts w:cs="Times New Roman"/>
          <w:sz w:val="20"/>
          <w:szCs w:val="20"/>
          <w:bdr w:val="none" w:sz="0" w:space="0" w:color="auto" w:frame="1"/>
          <w:shd w:val="clear" w:color="auto" w:fill="FFFFFF"/>
        </w:rPr>
        <w:t xml:space="preserve">” class. As mentioned earlier, it </w:t>
      </w:r>
      <w:proofErr w:type="gramStart"/>
      <w:r w:rsidRPr="00FF0767">
        <w:rPr>
          <w:rFonts w:cs="Times New Roman"/>
          <w:sz w:val="20"/>
          <w:szCs w:val="20"/>
          <w:bdr w:val="none" w:sz="0" w:space="0" w:color="auto" w:frame="1"/>
          <w:shd w:val="clear" w:color="auto" w:fill="FFFFFF"/>
        </w:rPr>
        <w:t>need</w:t>
      </w:r>
      <w:proofErr w:type="gramEnd"/>
      <w:r w:rsidRPr="00FF0767">
        <w:rPr>
          <w:rFonts w:cs="Times New Roman"/>
          <w:sz w:val="20"/>
          <w:szCs w:val="20"/>
          <w:bdr w:val="none" w:sz="0" w:space="0" w:color="auto" w:frame="1"/>
          <w:shd w:val="clear" w:color="auto" w:fill="FFFFFF"/>
        </w:rPr>
        <w:t xml:space="preserve"> the data from the “</w:t>
      </w:r>
      <w:proofErr w:type="spellStart"/>
      <w:r w:rsidRPr="00FF0767">
        <w:rPr>
          <w:rFonts w:cs="Times New Roman"/>
          <w:sz w:val="20"/>
          <w:szCs w:val="20"/>
          <w:bdr w:val="none" w:sz="0" w:space="0" w:color="auto" w:frame="1"/>
          <w:shd w:val="clear" w:color="auto" w:fill="FFFFFF"/>
        </w:rPr>
        <w:t>PetMonitoring</w:t>
      </w:r>
      <w:proofErr w:type="spellEnd"/>
      <w:r w:rsidRPr="00FF0767">
        <w:rPr>
          <w:rFonts w:cs="Times New Roman"/>
          <w:sz w:val="20"/>
          <w:szCs w:val="20"/>
          <w:bdr w:val="none" w:sz="0" w:space="0" w:color="auto" w:frame="1"/>
          <w:shd w:val="clear" w:color="auto" w:fill="FFFFFF"/>
        </w:rPr>
        <w:t>” class in order to display the information in the GUI. “</w:t>
      </w:r>
      <w:proofErr w:type="spellStart"/>
      <w:r w:rsidRPr="00FF0767">
        <w:rPr>
          <w:rFonts w:cs="Times New Roman"/>
          <w:sz w:val="20"/>
          <w:szCs w:val="20"/>
          <w:bdr w:val="none" w:sz="0" w:space="0" w:color="auto" w:frame="1"/>
          <w:shd w:val="clear" w:color="auto" w:fill="FFFFFF"/>
        </w:rPr>
        <w:t>PetMonitoring</w:t>
      </w:r>
      <w:proofErr w:type="spellEnd"/>
      <w:r w:rsidRPr="00FF0767">
        <w:rPr>
          <w:rFonts w:cs="Times New Roman"/>
          <w:sz w:val="20"/>
          <w:szCs w:val="20"/>
          <w:bdr w:val="none" w:sz="0" w:space="0" w:color="auto" w:frame="1"/>
          <w:shd w:val="clear" w:color="auto" w:fill="FFFFFF"/>
        </w:rPr>
        <w:t xml:space="preserve">” class gather the data from various other classes across the design but it all needs be presented to the user through he </w:t>
      </w:r>
      <w:proofErr w:type="gramStart"/>
      <w:r w:rsidRPr="00FF0767">
        <w:rPr>
          <w:rFonts w:cs="Times New Roman"/>
          <w:sz w:val="20"/>
          <w:szCs w:val="20"/>
          <w:bdr w:val="none" w:sz="0" w:space="0" w:color="auto" w:frame="1"/>
          <w:shd w:val="clear" w:color="auto" w:fill="FFFFFF"/>
        </w:rPr>
        <w:t>non business</w:t>
      </w:r>
      <w:proofErr w:type="gramEnd"/>
      <w:r w:rsidRPr="00FF0767">
        <w:rPr>
          <w:rFonts w:cs="Times New Roman"/>
          <w:sz w:val="20"/>
          <w:szCs w:val="20"/>
          <w:bdr w:val="none" w:sz="0" w:space="0" w:color="auto" w:frame="1"/>
          <w:shd w:val="clear" w:color="auto" w:fill="FFFFFF"/>
        </w:rPr>
        <w:t xml:space="preserve"> class &lt;&lt;Design&gt;&gt;.</w:t>
      </w:r>
    </w:p>
    <w:p w14:paraId="3BF8B40D" w14:textId="576ABB27" w:rsidR="00E62C41" w:rsidRPr="00C0449A" w:rsidRDefault="00E62C41" w:rsidP="008F0338">
      <w:pPr>
        <w:pStyle w:val="Heading1"/>
        <w:rPr>
          <w:u w:val="none"/>
        </w:rPr>
      </w:pPr>
      <w:bookmarkStart w:id="13" w:name="_Toc159064782"/>
      <w:bookmarkEnd w:id="11"/>
      <w:r w:rsidRPr="00C0449A">
        <w:rPr>
          <w:u w:val="none"/>
        </w:rPr>
        <w:lastRenderedPageBreak/>
        <w:t>References</w:t>
      </w:r>
      <w:bookmarkEnd w:id="13"/>
    </w:p>
    <w:p w14:paraId="4F202A31" w14:textId="3600113F" w:rsidR="002573E5" w:rsidRDefault="002573E5" w:rsidP="00E62C41">
      <w:pPr>
        <w:pStyle w:val="NormalWeb"/>
        <w:spacing w:after="60"/>
        <w:ind w:left="360"/>
      </w:pPr>
      <w:r w:rsidRPr="00BF0BE1">
        <w:t xml:space="preserve">[1] </w:t>
      </w:r>
      <w:r w:rsidR="00D460F5" w:rsidRPr="00D460F5">
        <w:t>Martin, R. C. (2017). Clean Architecture: A Craftsman's Guide to Software Structure and Design. Prentice Hall.</w:t>
      </w:r>
    </w:p>
    <w:p w14:paraId="1FFF80FB" w14:textId="7F911434" w:rsidR="00477704" w:rsidRDefault="002C5D38" w:rsidP="002573E5">
      <w:pPr>
        <w:pStyle w:val="NormalWeb"/>
        <w:spacing w:after="60"/>
        <w:ind w:left="360"/>
      </w:pPr>
      <w:r w:rsidRPr="002C5D38">
        <w:t>[2] Booch G, Rumbaugh, J, Jacobson I (2014). The Unified Modeling Language User Guide. Upper Saddle River, NJ: Addison-Wesley.</w:t>
      </w:r>
    </w:p>
    <w:p w14:paraId="633F4ED3" w14:textId="21A8B5E5" w:rsidR="00E10874" w:rsidRDefault="00E10874" w:rsidP="002573E5">
      <w:pPr>
        <w:pStyle w:val="NormalWeb"/>
        <w:spacing w:after="60"/>
        <w:ind w:left="360"/>
      </w:pPr>
      <w:r>
        <w:t xml:space="preserve">[3] </w:t>
      </w:r>
      <w:r w:rsidRPr="00E10874">
        <w:t xml:space="preserve">Fowler, M. (n.d.). Martin Fowler's Blog. Retrieved from </w:t>
      </w:r>
      <w:hyperlink r:id="rId17" w:history="1">
        <w:r w:rsidR="00413BB2" w:rsidRPr="00F27BFD">
          <w:rPr>
            <w:rStyle w:val="Hyperlink"/>
          </w:rPr>
          <w:t>https://martinfowler.com/tags/design.html</w:t>
        </w:r>
      </w:hyperlink>
    </w:p>
    <w:p w14:paraId="6E63DBC1" w14:textId="09A9F0CE" w:rsidR="00413BB2" w:rsidRPr="00413BB2" w:rsidRDefault="00413BB2" w:rsidP="002573E5">
      <w:pPr>
        <w:pStyle w:val="NormalWeb"/>
        <w:spacing w:after="60"/>
        <w:ind w:left="360"/>
        <w:rPr>
          <w:lang w:val="en-150"/>
        </w:rPr>
      </w:pPr>
      <w:r>
        <w:rPr>
          <w:lang w:val="en-150"/>
        </w:rPr>
        <w:t xml:space="preserve">[4] </w:t>
      </w:r>
      <w:r w:rsidRPr="00413BB2">
        <w:rPr>
          <w:lang w:val="en-150"/>
        </w:rPr>
        <w:t>Paracha, A. P. (2019, March 4). Logical Data Flow Diagram. Medium.</w:t>
      </w:r>
      <w:r w:rsidRPr="00413BB2">
        <w:t xml:space="preserve"> </w:t>
      </w:r>
      <w:r w:rsidRPr="00413BB2">
        <w:rPr>
          <w:lang w:val="en-150"/>
        </w:rPr>
        <w:t>https://medium.com/@amjadparacha/logical-data-flow-diagram-9b5c5375ecc4</w:t>
      </w:r>
    </w:p>
    <w:p w14:paraId="2803D53B" w14:textId="77777777" w:rsidR="00E62C41" w:rsidRPr="00BF0BE1" w:rsidRDefault="00E62C41" w:rsidP="002573E5">
      <w:pPr>
        <w:pStyle w:val="NormalWeb"/>
        <w:spacing w:after="60"/>
        <w:ind w:left="360"/>
      </w:pPr>
    </w:p>
    <w:p w14:paraId="36180D2E" w14:textId="77777777" w:rsidR="00974A4B" w:rsidRDefault="00974A4B">
      <w:pPr>
        <w:rPr>
          <w:rFonts w:eastAsiaTheme="majorEastAsia" w:cs="Times New Roman"/>
          <w:color w:val="2E74B5" w:themeColor="accent1" w:themeShade="BF"/>
          <w:sz w:val="32"/>
          <w:szCs w:val="32"/>
        </w:rPr>
      </w:pPr>
      <w:bookmarkStart w:id="14" w:name="_Instructor’s_Evaluation"/>
      <w:bookmarkEnd w:id="14"/>
      <w:r>
        <w:rPr>
          <w:rFonts w:cs="Times New Roman"/>
          <w:b/>
        </w:rPr>
        <w:br w:type="page"/>
      </w:r>
    </w:p>
    <w:p w14:paraId="53BE61E5" w14:textId="093E18B9" w:rsidR="00477704" w:rsidRPr="00E62C41" w:rsidRDefault="00477704" w:rsidP="00477704">
      <w:pPr>
        <w:pStyle w:val="Heading1"/>
        <w:rPr>
          <w:rFonts w:ascii="Times New Roman" w:hAnsi="Times New Roman" w:cs="Times New Roman"/>
          <w:b w:val="0"/>
          <w:u w:val="none"/>
        </w:rPr>
      </w:pPr>
      <w:bookmarkStart w:id="15" w:name="_Toc159064783"/>
      <w:r w:rsidRPr="00E62C41">
        <w:rPr>
          <w:rFonts w:ascii="Times New Roman" w:hAnsi="Times New Roman" w:cs="Times New Roman"/>
          <w:b w:val="0"/>
          <w:u w:val="none"/>
        </w:rPr>
        <w:lastRenderedPageBreak/>
        <w:t>Evaluation</w:t>
      </w:r>
      <w:bookmarkEnd w:id="15"/>
    </w:p>
    <w:p w14:paraId="49BE7345" w14:textId="1009BBD1" w:rsidR="00477704" w:rsidRDefault="00477704" w:rsidP="00477704">
      <w:pPr>
        <w:rPr>
          <w:rStyle w:val="f27"/>
          <w:rFonts w:cs="Times New Roman"/>
          <w:color w:val="000000"/>
          <w:szCs w:val="24"/>
          <w:shd w:val="clear" w:color="auto" w:fill="FFFFFF"/>
        </w:rPr>
      </w:pPr>
      <w:r w:rsidRPr="00BF0BE1">
        <w:rPr>
          <w:rStyle w:val="f27"/>
          <w:rFonts w:cs="Times New Roman"/>
          <w:color w:val="000000"/>
          <w:szCs w:val="24"/>
          <w:shd w:val="clear" w:color="auto" w:fill="FFFFFF"/>
        </w:rPr>
        <w:t xml:space="preserve"> </w:t>
      </w:r>
    </w:p>
    <w:p w14:paraId="6076EAF5" w14:textId="4D20B562" w:rsidR="002E7C00" w:rsidRPr="00BF0BE1" w:rsidRDefault="002E7C00" w:rsidP="00477704">
      <w:pPr>
        <w:rPr>
          <w:rFonts w:cs="Times New Roman"/>
        </w:rPr>
      </w:pPr>
      <w:r>
        <w:rPr>
          <w:noProof/>
        </w:rPr>
        <w:drawing>
          <wp:inline distT="0" distB="0" distL="0" distR="0" wp14:anchorId="7ADB5E85" wp14:editId="0F6DDCC1">
            <wp:extent cx="5943600" cy="5507355"/>
            <wp:effectExtent l="0" t="0" r="0" b="0"/>
            <wp:docPr id="1" name="Picture 1" descr="A picture containing text, screenshot, number, parall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number, parallel&#10;&#10;Description automatically generated"/>
                    <pic:cNvPicPr>
                      <a:picLocks noChangeAspect="1"/>
                    </pic:cNvPicPr>
                  </pic:nvPicPr>
                  <pic:blipFill>
                    <a:blip r:embed="rId18"/>
                    <a:stretch>
                      <a:fillRect/>
                    </a:stretch>
                  </pic:blipFill>
                  <pic:spPr>
                    <a:xfrm>
                      <a:off x="0" y="0"/>
                      <a:ext cx="5943600" cy="5507355"/>
                    </a:xfrm>
                    <a:prstGeom prst="rect">
                      <a:avLst/>
                    </a:prstGeom>
                  </pic:spPr>
                </pic:pic>
              </a:graphicData>
            </a:graphic>
          </wp:inline>
        </w:drawing>
      </w:r>
    </w:p>
    <w:p w14:paraId="2A58F92E" w14:textId="7703409E" w:rsidR="00477704" w:rsidRDefault="00477704" w:rsidP="00477704">
      <w:pPr>
        <w:rPr>
          <w:rFonts w:cs="Times New Roman"/>
        </w:rPr>
      </w:pPr>
    </w:p>
    <w:p w14:paraId="325C2EC1" w14:textId="77777777" w:rsidR="006860C1" w:rsidRDefault="006860C1" w:rsidP="00477704">
      <w:pPr>
        <w:rPr>
          <w:rFonts w:cs="Times New Roman"/>
        </w:rPr>
      </w:pPr>
    </w:p>
    <w:p w14:paraId="33DF4E53" w14:textId="77777777" w:rsidR="001C6826" w:rsidRDefault="001C6826">
      <w:pPr>
        <w:rPr>
          <w:rFonts w:asciiTheme="majorHAnsi" w:eastAsiaTheme="majorEastAsia" w:hAnsiTheme="majorHAnsi" w:cstheme="majorBidi"/>
          <w:b/>
          <w:color w:val="2E74B5" w:themeColor="accent1" w:themeShade="BF"/>
          <w:sz w:val="32"/>
          <w:szCs w:val="32"/>
          <w:u w:val="single"/>
        </w:rPr>
      </w:pPr>
      <w:r>
        <w:br w:type="page"/>
      </w:r>
    </w:p>
    <w:p w14:paraId="6E769314" w14:textId="3F5AFE84" w:rsidR="001C6826" w:rsidRPr="001C6826" w:rsidRDefault="001C6826" w:rsidP="001C6826">
      <w:pPr>
        <w:rPr>
          <w:rFonts w:ascii="Arial Narrow" w:hAnsi="Arial Narrow"/>
          <w:b/>
          <w:bCs/>
          <w:color w:val="808080" w:themeColor="background1" w:themeShade="80"/>
          <w:sz w:val="22"/>
          <w:szCs w:val="24"/>
        </w:rPr>
      </w:pPr>
      <w:bookmarkStart w:id="16" w:name="_Hlk54727219"/>
      <w:bookmarkStart w:id="17" w:name="_Hlk55940577"/>
      <w:r>
        <w:rPr>
          <w:rFonts w:ascii="Arial Narrow" w:hAnsi="Arial Narrow"/>
          <w:b/>
          <w:bCs/>
          <w:color w:val="808080" w:themeColor="background1" w:themeShade="80"/>
          <w:sz w:val="22"/>
          <w:szCs w:val="24"/>
        </w:rPr>
        <w:lastRenderedPageBreak/>
        <w:t>Please do not include Hints section in your solution.</w:t>
      </w:r>
      <w:bookmarkEnd w:id="16"/>
    </w:p>
    <w:p w14:paraId="157A822D" w14:textId="7BB8753D" w:rsidR="00DA51CE" w:rsidRPr="00DA51CE" w:rsidRDefault="00DA51CE" w:rsidP="00DA51CE">
      <w:pPr>
        <w:pStyle w:val="Heading1"/>
      </w:pPr>
      <w:bookmarkStart w:id="18" w:name="_Toc159064784"/>
      <w:bookmarkEnd w:id="17"/>
      <w:r>
        <w:t>Hints</w:t>
      </w:r>
      <w:bookmarkEnd w:id="18"/>
    </w:p>
    <w:p w14:paraId="17E0A695" w14:textId="77777777" w:rsidR="00DA51CE" w:rsidRPr="00DA51CE" w:rsidRDefault="00DA51CE" w:rsidP="00DA51CE">
      <w:pPr>
        <w:pStyle w:val="Heading2"/>
      </w:pPr>
      <w:bookmarkStart w:id="19" w:name="_Toc159064785"/>
      <w:r w:rsidRPr="00DA51CE">
        <w:t>Overall Assignment Notes</w:t>
      </w:r>
      <w:bookmarkEnd w:id="19"/>
    </w:p>
    <w:p w14:paraId="74959763" w14:textId="29DFEC1A" w:rsidR="008F0338" w:rsidRPr="008F0338" w:rsidRDefault="008F0338" w:rsidP="008F0338">
      <w:pPr>
        <w:numPr>
          <w:ilvl w:val="0"/>
          <w:numId w:val="30"/>
        </w:numPr>
        <w:spacing w:after="0"/>
        <w:rPr>
          <w:rFonts w:ascii="Arial Narrow" w:hAnsi="Arial Narrow"/>
          <w:b/>
          <w:color w:val="808080" w:themeColor="background1" w:themeShade="80"/>
          <w:sz w:val="20"/>
        </w:rPr>
      </w:pPr>
      <w:r w:rsidRPr="008F0338">
        <w:rPr>
          <w:rFonts w:ascii="Arial Narrow" w:hAnsi="Arial Narrow"/>
          <w:color w:val="808080" w:themeColor="background1" w:themeShade="80"/>
          <w:sz w:val="20"/>
        </w:rPr>
        <w:t xml:space="preserve">You may use </w:t>
      </w:r>
      <w:r w:rsidR="00994C3C">
        <w:rPr>
          <w:rFonts w:ascii="Arial Narrow" w:hAnsi="Arial Narrow"/>
          <w:color w:val="808080" w:themeColor="background1" w:themeShade="80"/>
          <w:sz w:val="20"/>
        </w:rPr>
        <w:t xml:space="preserve">Draw.io, </w:t>
      </w:r>
      <w:r w:rsidRPr="008F0338">
        <w:rPr>
          <w:rFonts w:ascii="Arial Narrow" w:hAnsi="Arial Narrow"/>
          <w:color w:val="808080" w:themeColor="background1" w:themeShade="80"/>
          <w:sz w:val="20"/>
        </w:rPr>
        <w:t xml:space="preserve">Visio, </w:t>
      </w:r>
      <w:proofErr w:type="spellStart"/>
      <w:r w:rsidRPr="008F0338">
        <w:rPr>
          <w:rFonts w:ascii="Arial Narrow" w:hAnsi="Arial Narrow"/>
          <w:color w:val="808080" w:themeColor="background1" w:themeShade="80"/>
          <w:sz w:val="20"/>
        </w:rPr>
        <w:t>LucidChart</w:t>
      </w:r>
      <w:proofErr w:type="spellEnd"/>
      <w:r w:rsidRPr="008F0338">
        <w:rPr>
          <w:rFonts w:ascii="Arial Narrow" w:hAnsi="Arial Narrow"/>
          <w:color w:val="808080" w:themeColor="background1" w:themeShade="80"/>
          <w:sz w:val="20"/>
        </w:rPr>
        <w:t>, or another design tool of your choice (please check with your facilitator in advance if not using</w:t>
      </w:r>
      <w:r w:rsidR="00994C3C">
        <w:rPr>
          <w:rFonts w:ascii="Arial Narrow" w:hAnsi="Arial Narrow"/>
          <w:color w:val="808080" w:themeColor="background1" w:themeShade="80"/>
          <w:sz w:val="20"/>
        </w:rPr>
        <w:t xml:space="preserve"> Draw.io,</w:t>
      </w:r>
      <w:r w:rsidRPr="008F0338">
        <w:rPr>
          <w:rFonts w:ascii="Arial Narrow" w:hAnsi="Arial Narrow"/>
          <w:color w:val="808080" w:themeColor="background1" w:themeShade="80"/>
          <w:sz w:val="20"/>
        </w:rPr>
        <w:t xml:space="preserve"> Visio or </w:t>
      </w:r>
      <w:proofErr w:type="spellStart"/>
      <w:r w:rsidRPr="008F0338">
        <w:rPr>
          <w:rFonts w:ascii="Arial Narrow" w:hAnsi="Arial Narrow"/>
          <w:color w:val="808080" w:themeColor="background1" w:themeShade="80"/>
          <w:sz w:val="20"/>
        </w:rPr>
        <w:t>LucidChart</w:t>
      </w:r>
      <w:proofErr w:type="spellEnd"/>
      <w:r w:rsidRPr="008F0338">
        <w:rPr>
          <w:rFonts w:ascii="Arial Narrow" w:hAnsi="Arial Narrow"/>
          <w:color w:val="808080" w:themeColor="background1" w:themeShade="80"/>
          <w:sz w:val="20"/>
        </w:rPr>
        <w:t>).</w:t>
      </w:r>
    </w:p>
    <w:p w14:paraId="29DD95BF" w14:textId="77777777" w:rsidR="008F0338" w:rsidRPr="008F0338" w:rsidRDefault="008F0338" w:rsidP="008F0338">
      <w:pPr>
        <w:numPr>
          <w:ilvl w:val="0"/>
          <w:numId w:val="30"/>
        </w:numPr>
        <w:spacing w:after="0"/>
        <w:rPr>
          <w:rFonts w:ascii="Arial Narrow" w:hAnsi="Arial Narrow"/>
          <w:color w:val="808080" w:themeColor="background1" w:themeShade="80"/>
          <w:sz w:val="20"/>
        </w:rPr>
      </w:pPr>
      <w:r w:rsidRPr="008F0338">
        <w:rPr>
          <w:rFonts w:ascii="Arial Narrow" w:hAnsi="Arial Narrow"/>
          <w:color w:val="808080" w:themeColor="background1" w:themeShade="80"/>
          <w:sz w:val="20"/>
        </w:rPr>
        <w:t>The module notes are a primary source for explanations and examples; we also encourage you to do outside reading and research to gain additional perspective.</w:t>
      </w:r>
    </w:p>
    <w:p w14:paraId="34C67FB4" w14:textId="77777777" w:rsidR="008F0338" w:rsidRPr="008F0338" w:rsidRDefault="008F0338" w:rsidP="008F0338">
      <w:pPr>
        <w:numPr>
          <w:ilvl w:val="0"/>
          <w:numId w:val="30"/>
        </w:numPr>
        <w:spacing w:after="0"/>
        <w:rPr>
          <w:rFonts w:ascii="Arial Narrow" w:hAnsi="Arial Narrow"/>
          <w:color w:val="808080" w:themeColor="background1" w:themeShade="80"/>
          <w:sz w:val="20"/>
        </w:rPr>
      </w:pPr>
      <w:r w:rsidRPr="008F0338">
        <w:rPr>
          <w:rFonts w:ascii="Arial Narrow" w:hAnsi="Arial Narrow"/>
          <w:b/>
          <w:color w:val="808080" w:themeColor="background1" w:themeShade="80"/>
          <w:sz w:val="20"/>
        </w:rPr>
        <w:t>Thoroughness and Coverage:</w:t>
      </w:r>
      <w:r w:rsidRPr="008F0338">
        <w:rPr>
          <w:rFonts w:ascii="Arial Narrow" w:hAnsi="Arial Narrow"/>
          <w:color w:val="808080" w:themeColor="background1" w:themeShade="80"/>
          <w:sz w:val="20"/>
        </w:rPr>
        <w:t xml:space="preserve"> Accompany each requested section with a brief description that explains your thinking and the choices that you made. </w:t>
      </w:r>
    </w:p>
    <w:p w14:paraId="3E1DE286" w14:textId="77777777" w:rsidR="008F0338" w:rsidRPr="008F0338" w:rsidRDefault="008F0338" w:rsidP="008F0338">
      <w:pPr>
        <w:numPr>
          <w:ilvl w:val="0"/>
          <w:numId w:val="30"/>
        </w:numPr>
        <w:spacing w:after="0"/>
        <w:rPr>
          <w:rFonts w:ascii="Arial Narrow" w:hAnsi="Arial Narrow"/>
          <w:color w:val="808080" w:themeColor="background1" w:themeShade="80"/>
          <w:sz w:val="20"/>
        </w:rPr>
      </w:pPr>
      <w:r w:rsidRPr="008F0338">
        <w:rPr>
          <w:rFonts w:ascii="Arial Narrow" w:hAnsi="Arial Narrow"/>
          <w:b/>
          <w:color w:val="808080" w:themeColor="background1" w:themeShade="80"/>
          <w:sz w:val="20"/>
        </w:rPr>
        <w:t>Consistency and Clarity:</w:t>
      </w:r>
      <w:r w:rsidRPr="008F0338">
        <w:rPr>
          <w:rFonts w:ascii="Arial Narrow" w:hAnsi="Arial Narrow"/>
          <w:color w:val="808080" w:themeColor="background1" w:themeShade="80"/>
          <w:sz w:val="20"/>
        </w:rPr>
        <w:t xml:space="preserve"> Make sure that you have a consistent design throughout the solution. You will want to iteratively review all four sections to make sure that together they are consistent as a single solution.</w:t>
      </w:r>
    </w:p>
    <w:p w14:paraId="1B88091F" w14:textId="77777777" w:rsidR="008F0338" w:rsidRPr="008F0338" w:rsidRDefault="008F0338" w:rsidP="008F0338">
      <w:pPr>
        <w:numPr>
          <w:ilvl w:val="0"/>
          <w:numId w:val="30"/>
        </w:numPr>
        <w:spacing w:after="0"/>
        <w:rPr>
          <w:rFonts w:ascii="Arial Narrow" w:hAnsi="Arial Narrow"/>
          <w:color w:val="808080" w:themeColor="background1" w:themeShade="80"/>
          <w:sz w:val="20"/>
        </w:rPr>
      </w:pPr>
      <w:r w:rsidRPr="008F0338">
        <w:rPr>
          <w:rFonts w:ascii="Arial Narrow" w:hAnsi="Arial Narrow"/>
          <w:b/>
          <w:color w:val="808080" w:themeColor="background1" w:themeShade="80"/>
          <w:sz w:val="20"/>
        </w:rPr>
        <w:t>Clarity:</w:t>
      </w:r>
      <w:r w:rsidRPr="008F0338">
        <w:rPr>
          <w:rFonts w:ascii="Arial Narrow" w:hAnsi="Arial Narrow"/>
          <w:color w:val="808080" w:themeColor="background1" w:themeShade="80"/>
          <w:sz w:val="20"/>
        </w:rPr>
        <w:t xml:space="preserve"> Are diagrams clear to read? (e.g., avoid overlapping lines, non-polished designs). </w:t>
      </w:r>
    </w:p>
    <w:p w14:paraId="0E0D413D" w14:textId="77777777" w:rsidR="001C6826" w:rsidRDefault="008F0338" w:rsidP="008F0338">
      <w:pPr>
        <w:numPr>
          <w:ilvl w:val="0"/>
          <w:numId w:val="30"/>
        </w:numPr>
        <w:spacing w:after="0"/>
        <w:rPr>
          <w:rFonts w:ascii="Arial Narrow" w:hAnsi="Arial Narrow"/>
          <w:color w:val="808080" w:themeColor="background1" w:themeShade="80"/>
          <w:sz w:val="20"/>
        </w:rPr>
      </w:pPr>
      <w:r w:rsidRPr="008F0338">
        <w:rPr>
          <w:rFonts w:ascii="Arial Narrow" w:hAnsi="Arial Narrow"/>
          <w:b/>
          <w:color w:val="808080" w:themeColor="background1" w:themeShade="80"/>
          <w:sz w:val="20"/>
        </w:rPr>
        <w:t>Relevance</w:t>
      </w:r>
      <w:r w:rsidRPr="008F0338">
        <w:rPr>
          <w:rFonts w:ascii="Arial Narrow" w:hAnsi="Arial Narrow"/>
          <w:color w:val="808080" w:themeColor="background1" w:themeShade="80"/>
          <w:sz w:val="20"/>
        </w:rPr>
        <w:t xml:space="preserve">: </w:t>
      </w:r>
    </w:p>
    <w:p w14:paraId="416501AE" w14:textId="77777777" w:rsidR="001C6826" w:rsidRDefault="001C6826" w:rsidP="001C6826">
      <w:pPr>
        <w:numPr>
          <w:ilvl w:val="1"/>
          <w:numId w:val="30"/>
        </w:numPr>
        <w:spacing w:after="0"/>
        <w:rPr>
          <w:rFonts w:ascii="Arial Narrow" w:hAnsi="Arial Narrow"/>
          <w:color w:val="808080" w:themeColor="background1" w:themeShade="80"/>
          <w:sz w:val="20"/>
        </w:rPr>
      </w:pPr>
      <w:r>
        <w:rPr>
          <w:rFonts w:ascii="Arial Narrow" w:hAnsi="Arial Narrow"/>
          <w:color w:val="808080" w:themeColor="background1" w:themeShade="80"/>
          <w:sz w:val="20"/>
        </w:rPr>
        <w:t>I</w:t>
      </w:r>
      <w:r w:rsidR="008F0338" w:rsidRPr="008F0338">
        <w:rPr>
          <w:rFonts w:ascii="Arial Narrow" w:hAnsi="Arial Narrow"/>
          <w:color w:val="808080" w:themeColor="background1" w:themeShade="80"/>
          <w:sz w:val="20"/>
        </w:rPr>
        <w:t>s the scope of your design relevant to the solution? For example, choosing the data flow scope, classes, and methods that are secondary (for example, authentication might be important – but with limited scope of your assignment it may not be the focus).</w:t>
      </w:r>
    </w:p>
    <w:p w14:paraId="2576F4B0" w14:textId="479F3299" w:rsidR="008F0338" w:rsidRPr="001C6826" w:rsidRDefault="008F0338" w:rsidP="001C6826">
      <w:pPr>
        <w:numPr>
          <w:ilvl w:val="1"/>
          <w:numId w:val="30"/>
        </w:numPr>
        <w:spacing w:after="0"/>
        <w:rPr>
          <w:rFonts w:ascii="Arial Narrow" w:hAnsi="Arial Narrow"/>
          <w:color w:val="808080" w:themeColor="background1" w:themeShade="80"/>
          <w:sz w:val="20"/>
        </w:rPr>
      </w:pPr>
      <w:r w:rsidRPr="008F0338">
        <w:rPr>
          <w:rFonts w:ascii="Arial Narrow" w:hAnsi="Arial Narrow"/>
          <w:color w:val="808080" w:themeColor="background1" w:themeShade="80"/>
          <w:sz w:val="20"/>
        </w:rPr>
        <w:t xml:space="preserve">This is the usual editing process. It is tempting to repeat important </w:t>
      </w:r>
      <w:proofErr w:type="gramStart"/>
      <w:r w:rsidRPr="008F0338">
        <w:rPr>
          <w:rFonts w:ascii="Arial Narrow" w:hAnsi="Arial Narrow"/>
          <w:color w:val="808080" w:themeColor="background1" w:themeShade="80"/>
          <w:sz w:val="20"/>
        </w:rPr>
        <w:t>points</w:t>
      </w:r>
      <w:proofErr w:type="gramEnd"/>
      <w:r w:rsidRPr="008F0338">
        <w:rPr>
          <w:rFonts w:ascii="Arial Narrow" w:hAnsi="Arial Narrow"/>
          <w:color w:val="808080" w:themeColor="background1" w:themeShade="80"/>
          <w:sz w:val="20"/>
        </w:rPr>
        <w:t xml:space="preserve"> but this often weakens your work and can appear to the reader like padding. </w:t>
      </w:r>
    </w:p>
    <w:p w14:paraId="02E2E1F6" w14:textId="77777777" w:rsidR="001C6826" w:rsidRPr="001C6826" w:rsidRDefault="001C6826" w:rsidP="001C6826">
      <w:pPr>
        <w:spacing w:after="0"/>
        <w:rPr>
          <w:rFonts w:ascii="Arial Narrow" w:hAnsi="Arial Narrow"/>
          <w:color w:val="808080" w:themeColor="background1" w:themeShade="80"/>
          <w:sz w:val="20"/>
        </w:rPr>
      </w:pPr>
    </w:p>
    <w:p w14:paraId="130DF11B" w14:textId="6214672E" w:rsidR="008F0338" w:rsidRPr="001C6826" w:rsidRDefault="008F0338" w:rsidP="001C6826">
      <w:pPr>
        <w:pStyle w:val="Heading2"/>
      </w:pPr>
      <w:bookmarkStart w:id="20" w:name="_Toc159064786"/>
      <w:r>
        <w:t>Design Goals</w:t>
      </w:r>
      <w:bookmarkEnd w:id="20"/>
    </w:p>
    <w:p w14:paraId="18E75C9F" w14:textId="77777777" w:rsidR="008F0338" w:rsidRPr="008F0338" w:rsidRDefault="008F0338" w:rsidP="008F0338">
      <w:pPr>
        <w:pStyle w:val="ListParagraph"/>
        <w:numPr>
          <w:ilvl w:val="0"/>
          <w:numId w:val="28"/>
        </w:numPr>
        <w:spacing w:after="0" w:line="240" w:lineRule="auto"/>
        <w:rPr>
          <w:rFonts w:ascii="Arial Narrow" w:hAnsi="Arial Narrow" w:cs="Arial"/>
          <w:color w:val="808080" w:themeColor="background1" w:themeShade="80"/>
          <w:sz w:val="20"/>
          <w:szCs w:val="20"/>
        </w:rPr>
      </w:pPr>
      <w:r w:rsidRPr="008F0338">
        <w:rPr>
          <w:rFonts w:ascii="Arial Narrow" w:hAnsi="Arial Narrow" w:cs="Arial"/>
          <w:color w:val="808080" w:themeColor="background1" w:themeShade="80"/>
          <w:sz w:val="20"/>
          <w:szCs w:val="20"/>
        </w:rPr>
        <w:t xml:space="preserve">Your focus should be the beginning sections of the Module 5 Notes “The Goals of System Architectures and </w:t>
      </w:r>
      <w:proofErr w:type="gramStart"/>
      <w:r w:rsidRPr="008F0338">
        <w:rPr>
          <w:rFonts w:ascii="Arial Narrow" w:hAnsi="Arial Narrow" w:cs="Arial"/>
          <w:color w:val="808080" w:themeColor="background1" w:themeShade="80"/>
          <w:sz w:val="20"/>
          <w:szCs w:val="20"/>
        </w:rPr>
        <w:t>Designs</w:t>
      </w:r>
      <w:proofErr w:type="gramEnd"/>
      <w:r w:rsidRPr="008F0338">
        <w:rPr>
          <w:rFonts w:ascii="Arial Narrow" w:hAnsi="Arial Narrow" w:cs="Arial"/>
          <w:color w:val="808080" w:themeColor="background1" w:themeShade="80"/>
          <w:sz w:val="20"/>
          <w:szCs w:val="20"/>
        </w:rPr>
        <w:t>”</w:t>
      </w:r>
    </w:p>
    <w:p w14:paraId="7ED901FF" w14:textId="77777777" w:rsidR="008F0338" w:rsidRPr="008F0338" w:rsidRDefault="008F0338" w:rsidP="008F0338">
      <w:pPr>
        <w:pStyle w:val="ListParagraph"/>
        <w:numPr>
          <w:ilvl w:val="0"/>
          <w:numId w:val="28"/>
        </w:numPr>
        <w:spacing w:after="0" w:line="240" w:lineRule="auto"/>
        <w:rPr>
          <w:rFonts w:ascii="Arial Narrow" w:hAnsi="Arial Narrow" w:cs="Arial"/>
          <w:color w:val="808080" w:themeColor="background1" w:themeShade="80"/>
          <w:sz w:val="20"/>
          <w:szCs w:val="20"/>
        </w:rPr>
      </w:pPr>
      <w:r w:rsidRPr="008F0338">
        <w:rPr>
          <w:rFonts w:ascii="Arial Narrow" w:hAnsi="Arial Narrow" w:cs="Arial"/>
          <w:b/>
          <w:color w:val="808080" w:themeColor="background1" w:themeShade="80"/>
          <w:sz w:val="20"/>
          <w:szCs w:val="20"/>
        </w:rPr>
        <w:t>Technical Soundness:</w:t>
      </w:r>
      <w:r w:rsidRPr="008F0338">
        <w:rPr>
          <w:rFonts w:ascii="Arial Narrow" w:hAnsi="Arial Narrow" w:cs="Arial"/>
          <w:color w:val="808080" w:themeColor="background1" w:themeShade="80"/>
          <w:sz w:val="20"/>
          <w:szCs w:val="20"/>
        </w:rPr>
        <w:t xml:space="preserve"> </w:t>
      </w:r>
    </w:p>
    <w:p w14:paraId="662E835A" w14:textId="77777777" w:rsidR="008F0338" w:rsidRPr="008F0338" w:rsidRDefault="008F0338" w:rsidP="008F0338">
      <w:pPr>
        <w:pStyle w:val="ListParagraph"/>
        <w:numPr>
          <w:ilvl w:val="1"/>
          <w:numId w:val="28"/>
        </w:numPr>
        <w:spacing w:after="0" w:line="240" w:lineRule="auto"/>
        <w:rPr>
          <w:rFonts w:ascii="Arial Narrow" w:hAnsi="Arial Narrow" w:cs="Arial"/>
          <w:color w:val="808080" w:themeColor="background1" w:themeShade="80"/>
          <w:sz w:val="20"/>
          <w:szCs w:val="20"/>
        </w:rPr>
      </w:pPr>
      <w:r w:rsidRPr="008F0338">
        <w:rPr>
          <w:rFonts w:ascii="Arial Narrow" w:hAnsi="Arial Narrow" w:cs="Arial"/>
          <w:color w:val="808080" w:themeColor="background1" w:themeShade="80"/>
          <w:sz w:val="20"/>
          <w:szCs w:val="20"/>
        </w:rPr>
        <w:t>Solution shows understanding in context of goals of system design (i.e., a thorough discussion of how sufficiency is satisfied in the design, with links to the solution’s class model and links back to the requirements).</w:t>
      </w:r>
    </w:p>
    <w:p w14:paraId="21720D4E" w14:textId="48B5F976" w:rsidR="008F0338" w:rsidRPr="008F0338" w:rsidRDefault="008F0338" w:rsidP="008F0338">
      <w:pPr>
        <w:pStyle w:val="ListParagraph"/>
        <w:numPr>
          <w:ilvl w:val="1"/>
          <w:numId w:val="28"/>
        </w:numPr>
        <w:spacing w:after="0" w:line="240" w:lineRule="auto"/>
        <w:rPr>
          <w:rFonts w:ascii="Arial Narrow" w:hAnsi="Arial Narrow" w:cs="Arial"/>
          <w:color w:val="808080" w:themeColor="background1" w:themeShade="80"/>
          <w:sz w:val="20"/>
          <w:szCs w:val="20"/>
        </w:rPr>
      </w:pPr>
      <w:r w:rsidRPr="008F0338">
        <w:rPr>
          <w:rFonts w:ascii="Arial Narrow" w:hAnsi="Arial Narrow" w:cs="Arial"/>
          <w:color w:val="808080" w:themeColor="background1" w:themeShade="80"/>
          <w:sz w:val="20"/>
          <w:szCs w:val="20"/>
        </w:rPr>
        <w:t>Do you show distinction and understanding between cohesion and coupling</w:t>
      </w:r>
      <w:r w:rsidR="001C6826">
        <w:rPr>
          <w:rFonts w:ascii="Arial Narrow" w:hAnsi="Arial Narrow" w:cs="Arial"/>
          <w:color w:val="808080" w:themeColor="background1" w:themeShade="80"/>
          <w:sz w:val="20"/>
          <w:szCs w:val="20"/>
        </w:rPr>
        <w:t xml:space="preserve"> of classes and packages</w:t>
      </w:r>
      <w:r w:rsidRPr="008F0338">
        <w:rPr>
          <w:rFonts w:ascii="Arial Narrow" w:hAnsi="Arial Narrow" w:cs="Arial"/>
          <w:color w:val="808080" w:themeColor="background1" w:themeShade="80"/>
          <w:sz w:val="20"/>
          <w:szCs w:val="20"/>
        </w:rPr>
        <w:t xml:space="preserve"> within your design</w:t>
      </w:r>
      <w:r w:rsidR="001C6826">
        <w:rPr>
          <w:rFonts w:ascii="Arial Narrow" w:hAnsi="Arial Narrow" w:cs="Arial"/>
          <w:color w:val="808080" w:themeColor="background1" w:themeShade="80"/>
          <w:sz w:val="20"/>
          <w:szCs w:val="20"/>
        </w:rPr>
        <w:t xml:space="preserve"> to support the selected design goals</w:t>
      </w:r>
      <w:r w:rsidRPr="008F0338">
        <w:rPr>
          <w:rFonts w:ascii="Arial Narrow" w:hAnsi="Arial Narrow" w:cs="Arial"/>
          <w:color w:val="808080" w:themeColor="background1" w:themeShade="80"/>
          <w:sz w:val="20"/>
          <w:szCs w:val="20"/>
        </w:rPr>
        <w:t>?</w:t>
      </w:r>
    </w:p>
    <w:p w14:paraId="2F753B9C" w14:textId="77777777" w:rsidR="008F0338" w:rsidRPr="008F0338" w:rsidRDefault="008F0338" w:rsidP="008F0338">
      <w:pPr>
        <w:pStyle w:val="ListParagraph"/>
        <w:numPr>
          <w:ilvl w:val="0"/>
          <w:numId w:val="28"/>
        </w:numPr>
        <w:spacing w:after="0" w:line="240" w:lineRule="auto"/>
        <w:rPr>
          <w:rFonts w:ascii="Arial Narrow" w:hAnsi="Arial Narrow" w:cs="Arial"/>
          <w:color w:val="808080" w:themeColor="background1" w:themeShade="80"/>
          <w:sz w:val="20"/>
          <w:szCs w:val="20"/>
        </w:rPr>
      </w:pPr>
      <w:r w:rsidRPr="008F0338">
        <w:rPr>
          <w:rFonts w:ascii="Arial Narrow" w:hAnsi="Arial Narrow" w:cs="Arial"/>
          <w:b/>
          <w:color w:val="808080" w:themeColor="background1" w:themeShade="80"/>
          <w:sz w:val="20"/>
          <w:szCs w:val="20"/>
        </w:rPr>
        <w:t>Thoroughness and Coverage:</w:t>
      </w:r>
      <w:r w:rsidRPr="008F0338">
        <w:rPr>
          <w:rFonts w:ascii="Arial Narrow" w:hAnsi="Arial Narrow" w:cs="Arial"/>
          <w:color w:val="808080" w:themeColor="background1" w:themeShade="80"/>
          <w:sz w:val="20"/>
          <w:szCs w:val="20"/>
        </w:rPr>
        <w:t xml:space="preserve"> </w:t>
      </w:r>
    </w:p>
    <w:p w14:paraId="3F7C9415" w14:textId="11D916E7" w:rsidR="008F0338" w:rsidRPr="008F0338" w:rsidRDefault="008F0338" w:rsidP="008F0338">
      <w:pPr>
        <w:pStyle w:val="ListParagraph"/>
        <w:numPr>
          <w:ilvl w:val="1"/>
          <w:numId w:val="28"/>
        </w:numPr>
        <w:spacing w:after="0" w:line="240" w:lineRule="auto"/>
        <w:rPr>
          <w:rFonts w:ascii="Arial Narrow" w:hAnsi="Arial Narrow" w:cs="Arial"/>
          <w:color w:val="808080" w:themeColor="background1" w:themeShade="80"/>
          <w:sz w:val="20"/>
          <w:szCs w:val="20"/>
        </w:rPr>
      </w:pPr>
      <w:r w:rsidRPr="008F0338">
        <w:rPr>
          <w:rFonts w:ascii="Arial Narrow" w:hAnsi="Arial Narrow" w:cs="Arial"/>
          <w:color w:val="808080" w:themeColor="background1" w:themeShade="80"/>
          <w:sz w:val="20"/>
          <w:szCs w:val="20"/>
        </w:rPr>
        <w:t>Make sure to explain how the selection of your packages specifically supports the goals of system design for this scenario, avoid being generic</w:t>
      </w:r>
      <w:r w:rsidR="001C6826">
        <w:rPr>
          <w:rFonts w:ascii="Arial Narrow" w:hAnsi="Arial Narrow" w:cs="Arial"/>
          <w:color w:val="808080" w:themeColor="background1" w:themeShade="80"/>
          <w:sz w:val="20"/>
          <w:szCs w:val="20"/>
        </w:rPr>
        <w:t>.</w:t>
      </w:r>
    </w:p>
    <w:p w14:paraId="2949BD40" w14:textId="77777777" w:rsidR="008F0338" w:rsidRPr="008F0338" w:rsidRDefault="008F0338" w:rsidP="008F0338">
      <w:pPr>
        <w:pStyle w:val="ListParagraph"/>
        <w:numPr>
          <w:ilvl w:val="1"/>
          <w:numId w:val="28"/>
        </w:numPr>
        <w:spacing w:after="0" w:line="240" w:lineRule="auto"/>
        <w:rPr>
          <w:rFonts w:ascii="Arial Narrow" w:hAnsi="Arial Narrow" w:cs="Arial"/>
          <w:color w:val="808080" w:themeColor="background1" w:themeShade="80"/>
          <w:sz w:val="20"/>
          <w:szCs w:val="20"/>
        </w:rPr>
      </w:pPr>
      <w:r w:rsidRPr="008F0338">
        <w:rPr>
          <w:rFonts w:ascii="Arial Narrow" w:hAnsi="Arial Narrow" w:cs="Arial"/>
          <w:color w:val="808080" w:themeColor="background1" w:themeShade="80"/>
          <w:sz w:val="20"/>
          <w:szCs w:val="20"/>
        </w:rPr>
        <w:t>Are tradeoffs between goals of design covered?</w:t>
      </w:r>
    </w:p>
    <w:p w14:paraId="0CEE0F01" w14:textId="77777777" w:rsidR="008F0338" w:rsidRPr="008F0338" w:rsidRDefault="008F0338" w:rsidP="008F0338">
      <w:pPr>
        <w:pStyle w:val="ListParagraph"/>
        <w:numPr>
          <w:ilvl w:val="1"/>
          <w:numId w:val="28"/>
        </w:numPr>
        <w:spacing w:after="0" w:line="240" w:lineRule="auto"/>
        <w:rPr>
          <w:rFonts w:ascii="Arial Narrow" w:hAnsi="Arial Narrow" w:cs="Arial"/>
          <w:color w:val="808080" w:themeColor="background1" w:themeShade="80"/>
          <w:sz w:val="20"/>
          <w:szCs w:val="20"/>
        </w:rPr>
      </w:pPr>
      <w:r w:rsidRPr="008F0338">
        <w:rPr>
          <w:rFonts w:ascii="Arial Narrow" w:hAnsi="Arial Narrow" w:cs="Arial"/>
          <w:color w:val="808080" w:themeColor="background1" w:themeShade="80"/>
          <w:sz w:val="20"/>
          <w:szCs w:val="20"/>
        </w:rPr>
        <w:t>Is cohesion/coupling covered within the context of goals of system design?</w:t>
      </w:r>
    </w:p>
    <w:p w14:paraId="68765224" w14:textId="6F1FC151" w:rsidR="008F0338" w:rsidRDefault="008F0338" w:rsidP="008F0338">
      <w:pPr>
        <w:pStyle w:val="ListParagraph"/>
        <w:numPr>
          <w:ilvl w:val="0"/>
          <w:numId w:val="28"/>
        </w:numPr>
        <w:spacing w:after="0" w:line="240" w:lineRule="auto"/>
        <w:rPr>
          <w:rFonts w:ascii="Arial Narrow" w:hAnsi="Arial Narrow" w:cs="Arial"/>
          <w:color w:val="808080" w:themeColor="background1" w:themeShade="80"/>
          <w:sz w:val="20"/>
          <w:szCs w:val="20"/>
        </w:rPr>
      </w:pPr>
      <w:r w:rsidRPr="008F0338">
        <w:rPr>
          <w:rFonts w:ascii="Arial Narrow" w:hAnsi="Arial Narrow" w:cs="Arial"/>
          <w:b/>
          <w:color w:val="808080" w:themeColor="background1" w:themeShade="80"/>
          <w:sz w:val="20"/>
          <w:szCs w:val="20"/>
        </w:rPr>
        <w:t>Clarity:</w:t>
      </w:r>
      <w:r w:rsidRPr="008F0338">
        <w:rPr>
          <w:rFonts w:ascii="Arial Narrow" w:hAnsi="Arial Narrow" w:cs="Arial"/>
          <w:color w:val="808080" w:themeColor="background1" w:themeShade="80"/>
          <w:sz w:val="20"/>
          <w:szCs w:val="20"/>
        </w:rPr>
        <w:t xml:space="preserve"> Are tradeoffs between cohesion and coupling clearly explained? For example, mentioning high cohesion is not enough - a clear link between the design needs to be made, and explained (e.g., classes and relationships in the class model show cohesion in package).</w:t>
      </w:r>
    </w:p>
    <w:p w14:paraId="30482C79" w14:textId="77777777" w:rsidR="001C6826" w:rsidRPr="001C6826" w:rsidRDefault="001C6826" w:rsidP="001C6826">
      <w:pPr>
        <w:pStyle w:val="ListParagraph"/>
        <w:spacing w:after="0" w:line="240" w:lineRule="auto"/>
        <w:rPr>
          <w:rFonts w:ascii="Arial Narrow" w:hAnsi="Arial Narrow" w:cs="Arial"/>
          <w:color w:val="808080" w:themeColor="background1" w:themeShade="80"/>
          <w:sz w:val="20"/>
          <w:szCs w:val="20"/>
        </w:rPr>
      </w:pPr>
    </w:p>
    <w:p w14:paraId="1E3A2DA2" w14:textId="77777777" w:rsidR="008F0338" w:rsidRDefault="008F0338" w:rsidP="008F0338">
      <w:pPr>
        <w:pStyle w:val="Heading2"/>
      </w:pPr>
      <w:bookmarkStart w:id="21" w:name="_Toc159064787"/>
      <w:r>
        <w:t>Class Model</w:t>
      </w:r>
      <w:bookmarkEnd w:id="21"/>
    </w:p>
    <w:p w14:paraId="38F571AD" w14:textId="4C03E347" w:rsidR="008F0338" w:rsidRPr="008F0338" w:rsidRDefault="008F0338" w:rsidP="008F0338">
      <w:pPr>
        <w:pStyle w:val="ListParagraph"/>
        <w:numPr>
          <w:ilvl w:val="0"/>
          <w:numId w:val="28"/>
        </w:numPr>
        <w:spacing w:after="0" w:line="240" w:lineRule="auto"/>
        <w:rPr>
          <w:rFonts w:ascii="Arial Narrow" w:hAnsi="Arial Narrow" w:cs="Arial"/>
          <w:color w:val="808080" w:themeColor="background1" w:themeShade="80"/>
          <w:sz w:val="20"/>
          <w:szCs w:val="20"/>
        </w:rPr>
      </w:pPr>
      <w:r w:rsidRPr="008F0338">
        <w:rPr>
          <w:rFonts w:ascii="Arial Narrow" w:hAnsi="Arial Narrow" w:cs="Arial"/>
          <w:b/>
          <w:color w:val="808080" w:themeColor="background1" w:themeShade="80"/>
          <w:sz w:val="20"/>
          <w:szCs w:val="20"/>
        </w:rPr>
        <w:t>Clarity</w:t>
      </w:r>
      <w:r w:rsidRPr="008F0338">
        <w:rPr>
          <w:rFonts w:ascii="Arial Narrow" w:hAnsi="Arial Narrow" w:cs="Arial"/>
          <w:color w:val="808080" w:themeColor="background1" w:themeShade="80"/>
          <w:sz w:val="20"/>
          <w:szCs w:val="20"/>
        </w:rPr>
        <w:t>: Did you add a new class or relationship – is it aggregation or composition? Look to explain your updated design</w:t>
      </w:r>
      <w:r w:rsidR="001C6826">
        <w:rPr>
          <w:rFonts w:ascii="Arial Narrow" w:hAnsi="Arial Narrow" w:cs="Arial"/>
          <w:color w:val="808080" w:themeColor="background1" w:themeShade="80"/>
          <w:sz w:val="20"/>
          <w:szCs w:val="20"/>
        </w:rPr>
        <w:t xml:space="preserve"> and show changes in a different color</w:t>
      </w:r>
      <w:r w:rsidRPr="008F0338">
        <w:rPr>
          <w:rFonts w:ascii="Arial Narrow" w:hAnsi="Arial Narrow" w:cs="Arial"/>
          <w:color w:val="808080" w:themeColor="background1" w:themeShade="80"/>
          <w:sz w:val="20"/>
          <w:szCs w:val="20"/>
        </w:rPr>
        <w:t>.</w:t>
      </w:r>
    </w:p>
    <w:p w14:paraId="7209838B" w14:textId="3DB117F8" w:rsidR="008F0338" w:rsidRDefault="008F0338" w:rsidP="008F0338">
      <w:pPr>
        <w:pStyle w:val="ListParagraph"/>
        <w:numPr>
          <w:ilvl w:val="0"/>
          <w:numId w:val="28"/>
        </w:numPr>
        <w:spacing w:after="0" w:line="240" w:lineRule="auto"/>
        <w:rPr>
          <w:rFonts w:ascii="Arial Narrow" w:hAnsi="Arial Narrow" w:cs="Arial"/>
          <w:color w:val="808080" w:themeColor="background1" w:themeShade="80"/>
          <w:sz w:val="20"/>
          <w:szCs w:val="20"/>
        </w:rPr>
      </w:pPr>
      <w:bookmarkStart w:id="22" w:name="_Hlk4441192"/>
      <w:r w:rsidRPr="008F0338">
        <w:rPr>
          <w:rFonts w:ascii="Arial Narrow" w:hAnsi="Arial Narrow" w:cs="Arial"/>
          <w:color w:val="808080" w:themeColor="background1" w:themeShade="80"/>
          <w:sz w:val="20"/>
          <w:szCs w:val="20"/>
        </w:rPr>
        <w:t>Other hints and notes on approaching class modeling are covered in Assignment 4.</w:t>
      </w:r>
      <w:bookmarkEnd w:id="22"/>
    </w:p>
    <w:p w14:paraId="4DF16AD9" w14:textId="77777777" w:rsidR="001C6826" w:rsidRPr="001C6826" w:rsidRDefault="001C6826" w:rsidP="001C6826">
      <w:pPr>
        <w:pStyle w:val="ListParagraph"/>
        <w:spacing w:after="0" w:line="240" w:lineRule="auto"/>
        <w:rPr>
          <w:rFonts w:ascii="Arial Narrow" w:hAnsi="Arial Narrow" w:cs="Arial"/>
          <w:color w:val="808080" w:themeColor="background1" w:themeShade="80"/>
          <w:sz w:val="20"/>
          <w:szCs w:val="20"/>
        </w:rPr>
      </w:pPr>
    </w:p>
    <w:p w14:paraId="4618DACB" w14:textId="344AD486" w:rsidR="008F0338" w:rsidRPr="001C6826" w:rsidRDefault="001C6826" w:rsidP="001C6826">
      <w:pPr>
        <w:pStyle w:val="Heading2"/>
      </w:pPr>
      <w:bookmarkStart w:id="23" w:name="_Toc159064788"/>
      <w:r>
        <w:t xml:space="preserve">Logical and </w:t>
      </w:r>
      <w:r w:rsidR="008F0338">
        <w:t>Physical Data Flow Diagram</w:t>
      </w:r>
      <w:r>
        <w:t>s</w:t>
      </w:r>
      <w:bookmarkEnd w:id="23"/>
    </w:p>
    <w:p w14:paraId="428E82D3" w14:textId="77777777" w:rsidR="008F0338" w:rsidRPr="008F0338" w:rsidRDefault="008F0338" w:rsidP="008F0338">
      <w:pPr>
        <w:pStyle w:val="ListParagraph"/>
        <w:numPr>
          <w:ilvl w:val="0"/>
          <w:numId w:val="29"/>
        </w:numPr>
        <w:spacing w:after="0" w:line="240" w:lineRule="auto"/>
        <w:rPr>
          <w:rFonts w:ascii="Arial" w:hAnsi="Arial" w:cs="Arial"/>
          <w:color w:val="808080" w:themeColor="background1" w:themeShade="80"/>
          <w:sz w:val="20"/>
          <w:szCs w:val="20"/>
        </w:rPr>
      </w:pPr>
      <w:r w:rsidRPr="008F0338">
        <w:rPr>
          <w:rFonts w:ascii="Arial" w:hAnsi="Arial" w:cs="Arial"/>
          <w:color w:val="808080" w:themeColor="background1" w:themeShade="80"/>
          <w:sz w:val="20"/>
          <w:szCs w:val="20"/>
        </w:rPr>
        <w:t xml:space="preserve">Physical data flow diagrams are described in the Module 5 Notes within the “Data Flow Diagrams” section. </w:t>
      </w:r>
    </w:p>
    <w:p w14:paraId="703DB3C3" w14:textId="77777777" w:rsidR="008F0338" w:rsidRPr="008F0338" w:rsidRDefault="008F0338" w:rsidP="008F0338">
      <w:pPr>
        <w:pStyle w:val="ListParagraph"/>
        <w:numPr>
          <w:ilvl w:val="0"/>
          <w:numId w:val="29"/>
        </w:numPr>
        <w:spacing w:after="0" w:line="240" w:lineRule="auto"/>
        <w:rPr>
          <w:rFonts w:ascii="Arial" w:hAnsi="Arial" w:cs="Arial"/>
          <w:color w:val="808080" w:themeColor="background1" w:themeShade="80"/>
          <w:sz w:val="20"/>
          <w:szCs w:val="20"/>
        </w:rPr>
      </w:pPr>
      <w:r w:rsidRPr="008F0338">
        <w:rPr>
          <w:rFonts w:ascii="Arial" w:hAnsi="Arial" w:cs="Arial"/>
          <w:b/>
          <w:bCs/>
          <w:color w:val="808080" w:themeColor="background1" w:themeShade="80"/>
          <w:sz w:val="20"/>
          <w:szCs w:val="18"/>
          <w:bdr w:val="none" w:sz="0" w:space="0" w:color="auto" w:frame="1"/>
          <w:shd w:val="clear" w:color="auto" w:fill="FFFFFF"/>
        </w:rPr>
        <w:t xml:space="preserve">Technical Soundness: </w:t>
      </w:r>
    </w:p>
    <w:p w14:paraId="0A263B40" w14:textId="0A65AD0C" w:rsidR="008F0338" w:rsidRPr="008F0338" w:rsidRDefault="008F0338" w:rsidP="008F0338">
      <w:pPr>
        <w:pStyle w:val="ListParagraph"/>
        <w:numPr>
          <w:ilvl w:val="1"/>
          <w:numId w:val="29"/>
        </w:numPr>
        <w:spacing w:after="0" w:line="240" w:lineRule="auto"/>
        <w:rPr>
          <w:rFonts w:ascii="Arial" w:hAnsi="Arial" w:cs="Arial"/>
          <w:color w:val="808080" w:themeColor="background1" w:themeShade="80"/>
          <w:sz w:val="20"/>
          <w:szCs w:val="20"/>
        </w:rPr>
      </w:pPr>
      <w:r w:rsidRPr="008F0338">
        <w:rPr>
          <w:rFonts w:ascii="Arial" w:hAnsi="Arial" w:cs="Arial"/>
          <w:color w:val="808080" w:themeColor="background1" w:themeShade="80"/>
          <w:sz w:val="20"/>
          <w:szCs w:val="20"/>
        </w:rPr>
        <w:t xml:space="preserve">Make sure to understand the difference between logical and physical data flow </w:t>
      </w:r>
      <w:proofErr w:type="gramStart"/>
      <w:r w:rsidRPr="008F0338">
        <w:rPr>
          <w:rFonts w:ascii="Arial" w:hAnsi="Arial" w:cs="Arial"/>
          <w:color w:val="808080" w:themeColor="background1" w:themeShade="80"/>
          <w:sz w:val="20"/>
          <w:szCs w:val="20"/>
        </w:rPr>
        <w:t>diagrams</w:t>
      </w:r>
      <w:proofErr w:type="gramEnd"/>
    </w:p>
    <w:p w14:paraId="77BBC004" w14:textId="2B429495" w:rsidR="008F0338" w:rsidRPr="008F0338" w:rsidRDefault="008F0338" w:rsidP="008F0338">
      <w:pPr>
        <w:pStyle w:val="ListParagraph"/>
        <w:numPr>
          <w:ilvl w:val="1"/>
          <w:numId w:val="29"/>
        </w:numPr>
        <w:spacing w:after="0" w:line="240" w:lineRule="auto"/>
        <w:rPr>
          <w:rFonts w:ascii="Arial" w:hAnsi="Arial" w:cs="Arial"/>
          <w:color w:val="808080" w:themeColor="background1" w:themeShade="80"/>
          <w:sz w:val="20"/>
          <w:szCs w:val="20"/>
        </w:rPr>
      </w:pPr>
      <w:r w:rsidRPr="008F0338">
        <w:rPr>
          <w:rFonts w:ascii="Arial" w:hAnsi="Arial" w:cs="Arial"/>
          <w:color w:val="808080" w:themeColor="background1" w:themeShade="80"/>
          <w:sz w:val="20"/>
          <w:szCs w:val="20"/>
        </w:rPr>
        <w:t>Is the focus on the physical processing elements and not on the logical processing elements</w:t>
      </w:r>
      <w:r w:rsidR="001C6826">
        <w:rPr>
          <w:rFonts w:ascii="Arial" w:hAnsi="Arial" w:cs="Arial"/>
          <w:color w:val="808080" w:themeColor="background1" w:themeShade="80"/>
          <w:sz w:val="20"/>
          <w:szCs w:val="20"/>
        </w:rPr>
        <w:t xml:space="preserve"> in the physical data flow</w:t>
      </w:r>
      <w:r w:rsidRPr="008F0338">
        <w:rPr>
          <w:rFonts w:ascii="Arial" w:hAnsi="Arial" w:cs="Arial"/>
          <w:color w:val="808080" w:themeColor="background1" w:themeShade="80"/>
          <w:sz w:val="20"/>
          <w:szCs w:val="20"/>
        </w:rPr>
        <w:t xml:space="preserve">? </w:t>
      </w:r>
    </w:p>
    <w:p w14:paraId="78C25B60" w14:textId="77777777" w:rsidR="008F0338" w:rsidRPr="008F0338" w:rsidRDefault="008F0338" w:rsidP="008F0338">
      <w:pPr>
        <w:pStyle w:val="ListParagraph"/>
        <w:numPr>
          <w:ilvl w:val="1"/>
          <w:numId w:val="29"/>
        </w:numPr>
        <w:spacing w:after="0" w:line="240" w:lineRule="auto"/>
        <w:rPr>
          <w:rFonts w:ascii="Arial" w:hAnsi="Arial" w:cs="Arial"/>
          <w:color w:val="808080" w:themeColor="background1" w:themeShade="80"/>
          <w:sz w:val="20"/>
          <w:szCs w:val="20"/>
        </w:rPr>
      </w:pPr>
      <w:r w:rsidRPr="008F0338">
        <w:rPr>
          <w:rFonts w:ascii="Arial" w:hAnsi="Arial" w:cs="Arial"/>
          <w:color w:val="808080" w:themeColor="background1" w:themeShade="80"/>
          <w:sz w:val="20"/>
          <w:szCs w:val="20"/>
        </w:rPr>
        <w:lastRenderedPageBreak/>
        <w:t>Are all the data flows correct (e.g., external actor not sending data flow directly to data store, but through a processing element, data flows appropriately labeled with data and not a process (action).</w:t>
      </w:r>
    </w:p>
    <w:p w14:paraId="533870E1" w14:textId="77777777" w:rsidR="008F0338" w:rsidRPr="008F0338" w:rsidRDefault="008F0338" w:rsidP="008F0338">
      <w:pPr>
        <w:pStyle w:val="ListParagraph"/>
        <w:numPr>
          <w:ilvl w:val="1"/>
          <w:numId w:val="29"/>
        </w:numPr>
        <w:spacing w:after="0" w:line="240" w:lineRule="auto"/>
        <w:rPr>
          <w:rFonts w:ascii="Arial" w:hAnsi="Arial" w:cs="Arial"/>
          <w:color w:val="808080" w:themeColor="background1" w:themeShade="80"/>
          <w:sz w:val="20"/>
          <w:szCs w:val="20"/>
        </w:rPr>
      </w:pPr>
      <w:r w:rsidRPr="008F0338">
        <w:rPr>
          <w:rFonts w:ascii="Arial" w:hAnsi="Arial" w:cs="Arial"/>
          <w:color w:val="808080" w:themeColor="background1" w:themeShade="80"/>
          <w:sz w:val="20"/>
          <w:szCs w:val="20"/>
        </w:rPr>
        <w:t>No “dead-ends” in processing elements. Each processing element should have an input and an output.</w:t>
      </w:r>
    </w:p>
    <w:p w14:paraId="374F3D15" w14:textId="419CD3EF" w:rsidR="008F0338" w:rsidRPr="008F0338" w:rsidRDefault="008F0338" w:rsidP="008F0338">
      <w:pPr>
        <w:pStyle w:val="ListParagraph"/>
        <w:numPr>
          <w:ilvl w:val="0"/>
          <w:numId w:val="29"/>
        </w:numPr>
        <w:spacing w:after="0" w:line="240" w:lineRule="auto"/>
        <w:rPr>
          <w:rFonts w:ascii="Arial" w:hAnsi="Arial" w:cs="Arial"/>
          <w:color w:val="808080" w:themeColor="background1" w:themeShade="80"/>
          <w:sz w:val="20"/>
          <w:szCs w:val="20"/>
        </w:rPr>
      </w:pPr>
      <w:r w:rsidRPr="008F0338">
        <w:rPr>
          <w:rFonts w:ascii="Arial" w:hAnsi="Arial" w:cs="Arial"/>
          <w:b/>
          <w:color w:val="808080" w:themeColor="background1" w:themeShade="80"/>
          <w:sz w:val="20"/>
          <w:szCs w:val="20"/>
        </w:rPr>
        <w:t>Clarity:</w:t>
      </w:r>
      <w:r w:rsidRPr="008F0338">
        <w:rPr>
          <w:rFonts w:ascii="Arial" w:hAnsi="Arial" w:cs="Arial"/>
          <w:color w:val="808080" w:themeColor="background1" w:themeShade="80"/>
          <w:sz w:val="20"/>
          <w:szCs w:val="20"/>
        </w:rPr>
        <w:t xml:space="preserve"> Explain the scope of your data flow diagram</w:t>
      </w:r>
      <w:r w:rsidR="001C6826">
        <w:rPr>
          <w:rFonts w:ascii="Arial" w:hAnsi="Arial" w:cs="Arial"/>
          <w:color w:val="808080" w:themeColor="background1" w:themeShade="80"/>
          <w:sz w:val="20"/>
          <w:szCs w:val="20"/>
        </w:rPr>
        <w:t>s</w:t>
      </w:r>
      <w:r w:rsidRPr="008F0338">
        <w:rPr>
          <w:rFonts w:ascii="Arial" w:hAnsi="Arial" w:cs="Arial"/>
          <w:color w:val="808080" w:themeColor="background1" w:themeShade="80"/>
          <w:sz w:val="20"/>
          <w:szCs w:val="20"/>
        </w:rPr>
        <w:t xml:space="preserve">. </w:t>
      </w:r>
    </w:p>
    <w:p w14:paraId="4B8FA485" w14:textId="77777777" w:rsidR="008F0338" w:rsidRPr="008F0338" w:rsidRDefault="008F0338" w:rsidP="008F0338">
      <w:pPr>
        <w:spacing w:after="0"/>
        <w:rPr>
          <w:rFonts w:ascii="Arial Narrow" w:hAnsi="Arial Narrow"/>
          <w:color w:val="808080" w:themeColor="background1" w:themeShade="80"/>
          <w:sz w:val="20"/>
        </w:rPr>
      </w:pPr>
    </w:p>
    <w:sectPr w:rsidR="008F0338" w:rsidRPr="008F0338" w:rsidSect="00ED7C7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4A94C" w14:textId="77777777" w:rsidR="004E2E13" w:rsidRDefault="004E2E13" w:rsidP="00FF0767">
      <w:pPr>
        <w:spacing w:after="0" w:line="240" w:lineRule="auto"/>
      </w:pPr>
      <w:r>
        <w:separator/>
      </w:r>
    </w:p>
  </w:endnote>
  <w:endnote w:type="continuationSeparator" w:id="0">
    <w:p w14:paraId="38EDE968" w14:textId="77777777" w:rsidR="004E2E13" w:rsidRDefault="004E2E13" w:rsidP="00FF0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52253F" w14:textId="77777777" w:rsidR="004E2E13" w:rsidRDefault="004E2E13" w:rsidP="00FF0767">
      <w:pPr>
        <w:spacing w:after="0" w:line="240" w:lineRule="auto"/>
      </w:pPr>
      <w:r>
        <w:separator/>
      </w:r>
    </w:p>
  </w:footnote>
  <w:footnote w:type="continuationSeparator" w:id="0">
    <w:p w14:paraId="131BD417" w14:textId="77777777" w:rsidR="004E2E13" w:rsidRDefault="004E2E13" w:rsidP="00FF07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66F42"/>
    <w:multiLevelType w:val="hybridMultilevel"/>
    <w:tmpl w:val="22D25C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885BBB"/>
    <w:multiLevelType w:val="hybridMultilevel"/>
    <w:tmpl w:val="D2CC7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30342"/>
    <w:multiLevelType w:val="hybridMultilevel"/>
    <w:tmpl w:val="78749D88"/>
    <w:lvl w:ilvl="0" w:tplc="6B1474BE">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A0702"/>
    <w:multiLevelType w:val="hybridMultilevel"/>
    <w:tmpl w:val="31585A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C7F2414"/>
    <w:multiLevelType w:val="hybridMultilevel"/>
    <w:tmpl w:val="AC7A7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99698D"/>
    <w:multiLevelType w:val="hybridMultilevel"/>
    <w:tmpl w:val="42BE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212D26"/>
    <w:multiLevelType w:val="hybridMultilevel"/>
    <w:tmpl w:val="EDBAB72E"/>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7" w15:restartNumberingAfterBreak="0">
    <w:nsid w:val="0F403697"/>
    <w:multiLevelType w:val="hybridMultilevel"/>
    <w:tmpl w:val="DDB87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C35724"/>
    <w:multiLevelType w:val="hybridMultilevel"/>
    <w:tmpl w:val="B0263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AF46AC"/>
    <w:multiLevelType w:val="hybridMultilevel"/>
    <w:tmpl w:val="A4D887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F36874"/>
    <w:multiLevelType w:val="hybridMultilevel"/>
    <w:tmpl w:val="D8668348"/>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A31DC2"/>
    <w:multiLevelType w:val="hybridMultilevel"/>
    <w:tmpl w:val="C12AF3B6"/>
    <w:lvl w:ilvl="0" w:tplc="6B1474BE">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D0582E"/>
    <w:multiLevelType w:val="multilevel"/>
    <w:tmpl w:val="43F46F46"/>
    <w:lvl w:ilvl="0">
      <w:start w:val="3"/>
      <w:numFmt w:val="decimal"/>
      <w:lvlText w:val="%1"/>
      <w:lvlJc w:val="left"/>
      <w:pPr>
        <w:ind w:left="480" w:hanging="480"/>
      </w:pPr>
      <w:rPr>
        <w:rFonts w:hint="default"/>
      </w:rPr>
    </w:lvl>
    <w:lvl w:ilvl="1">
      <w:start w:val="1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2804220"/>
    <w:multiLevelType w:val="hybridMultilevel"/>
    <w:tmpl w:val="34086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9A5D05"/>
    <w:multiLevelType w:val="multilevel"/>
    <w:tmpl w:val="8D2EC3FA"/>
    <w:lvl w:ilvl="0">
      <w:start w:val="4"/>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30754167"/>
    <w:multiLevelType w:val="hybridMultilevel"/>
    <w:tmpl w:val="B096F7A8"/>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605A58"/>
    <w:multiLevelType w:val="multilevel"/>
    <w:tmpl w:val="5F6E6170"/>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354837E9"/>
    <w:multiLevelType w:val="multilevel"/>
    <w:tmpl w:val="5B702AAA"/>
    <w:lvl w:ilvl="0">
      <w:start w:val="4"/>
      <w:numFmt w:val="decimal"/>
      <w:lvlText w:val="%1"/>
      <w:lvlJc w:val="left"/>
      <w:pPr>
        <w:ind w:left="51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369E00A0"/>
    <w:multiLevelType w:val="hybridMultilevel"/>
    <w:tmpl w:val="5CC2D7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3B1980"/>
    <w:multiLevelType w:val="hybridMultilevel"/>
    <w:tmpl w:val="83920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FE062C"/>
    <w:multiLevelType w:val="hybridMultilevel"/>
    <w:tmpl w:val="E9088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42C823C9"/>
    <w:multiLevelType w:val="hybridMultilevel"/>
    <w:tmpl w:val="E260082A"/>
    <w:lvl w:ilvl="0" w:tplc="04090001">
      <w:start w:val="1"/>
      <w:numFmt w:val="bullet"/>
      <w:lvlText w:val=""/>
      <w:lvlJc w:val="left"/>
      <w:pPr>
        <w:ind w:left="720" w:hanging="360"/>
      </w:pPr>
      <w:rPr>
        <w:rFonts w:ascii="Symbol" w:hAnsi="Symbol" w:hint="default"/>
      </w:rPr>
    </w:lvl>
    <w:lvl w:ilvl="1" w:tplc="84227C98">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F73C1C"/>
    <w:multiLevelType w:val="hybridMultilevel"/>
    <w:tmpl w:val="5EE62666"/>
    <w:lvl w:ilvl="0" w:tplc="6B1474BE">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88F545D"/>
    <w:multiLevelType w:val="hybridMultilevel"/>
    <w:tmpl w:val="9B267876"/>
    <w:lvl w:ilvl="0" w:tplc="6B1474BE">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93047A6"/>
    <w:multiLevelType w:val="hybridMultilevel"/>
    <w:tmpl w:val="FF5C2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E618F2"/>
    <w:multiLevelType w:val="hybridMultilevel"/>
    <w:tmpl w:val="BC5EE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637A19F3"/>
    <w:multiLevelType w:val="hybridMultilevel"/>
    <w:tmpl w:val="65306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687D1D"/>
    <w:multiLevelType w:val="multilevel"/>
    <w:tmpl w:val="F07EAEB4"/>
    <w:lvl w:ilvl="0">
      <w:start w:val="1"/>
      <w:numFmt w:val="decimal"/>
      <w:lvlText w:val="%1."/>
      <w:lvlJc w:val="left"/>
      <w:pPr>
        <w:ind w:left="360" w:hanging="360"/>
      </w:pPr>
      <w:rPr>
        <w:rFonts w:hint="default"/>
      </w:rPr>
    </w:lvl>
    <w:lvl w:ilvl="1">
      <w:start w:val="8"/>
      <w:numFmt w:val="decimal"/>
      <w:isLgl/>
      <w:lvlText w:val="%1.%2"/>
      <w:lvlJc w:val="left"/>
      <w:pPr>
        <w:ind w:left="390" w:hanging="39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8" w15:restartNumberingAfterBreak="0">
    <w:nsid w:val="6B6012CD"/>
    <w:multiLevelType w:val="hybridMultilevel"/>
    <w:tmpl w:val="0CC2B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6C41366E"/>
    <w:multiLevelType w:val="hybridMultilevel"/>
    <w:tmpl w:val="A7062EFE"/>
    <w:lvl w:ilvl="0" w:tplc="4C523816">
      <w:numFmt w:val="bullet"/>
      <w:lvlText w:val="•"/>
      <w:lvlJc w:val="left"/>
      <w:pPr>
        <w:ind w:left="720" w:hanging="360"/>
      </w:pPr>
      <w:rPr>
        <w:rFonts w:ascii="Arial Narrow" w:eastAsiaTheme="minorHAnsi" w:hAnsi="Arial Narrow" w:cstheme="minorBidi" w:hint="default"/>
      </w:rPr>
    </w:lvl>
    <w:lvl w:ilvl="1" w:tplc="451CAA46">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285D9E"/>
    <w:multiLevelType w:val="hybridMultilevel"/>
    <w:tmpl w:val="809EB70C"/>
    <w:lvl w:ilvl="0" w:tplc="6B1474BE">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9D07372"/>
    <w:multiLevelType w:val="hybridMultilevel"/>
    <w:tmpl w:val="537C2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F083419"/>
    <w:multiLevelType w:val="multilevel"/>
    <w:tmpl w:val="C976477C"/>
    <w:lvl w:ilvl="0">
      <w:start w:val="4"/>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302536844">
    <w:abstractNumId w:val="27"/>
  </w:num>
  <w:num w:numId="2" w16cid:durableId="639501205">
    <w:abstractNumId w:val="12"/>
  </w:num>
  <w:num w:numId="3" w16cid:durableId="1586526840">
    <w:abstractNumId w:val="15"/>
  </w:num>
  <w:num w:numId="4" w16cid:durableId="1683505307">
    <w:abstractNumId w:val="3"/>
  </w:num>
  <w:num w:numId="5" w16cid:durableId="1775251442">
    <w:abstractNumId w:val="10"/>
  </w:num>
  <w:num w:numId="6" w16cid:durableId="50005947">
    <w:abstractNumId w:val="5"/>
  </w:num>
  <w:num w:numId="7" w16cid:durableId="1987662309">
    <w:abstractNumId w:val="1"/>
  </w:num>
  <w:num w:numId="8" w16cid:durableId="1592592322">
    <w:abstractNumId w:val="4"/>
  </w:num>
  <w:num w:numId="9" w16cid:durableId="630290034">
    <w:abstractNumId w:val="13"/>
  </w:num>
  <w:num w:numId="10" w16cid:durableId="1574007304">
    <w:abstractNumId w:val="26"/>
  </w:num>
  <w:num w:numId="11" w16cid:durableId="555314571">
    <w:abstractNumId w:val="21"/>
  </w:num>
  <w:num w:numId="12" w16cid:durableId="1797336069">
    <w:abstractNumId w:val="7"/>
  </w:num>
  <w:num w:numId="13" w16cid:durableId="1254049247">
    <w:abstractNumId w:val="8"/>
  </w:num>
  <w:num w:numId="14" w16cid:durableId="1112671223">
    <w:abstractNumId w:val="14"/>
  </w:num>
  <w:num w:numId="15" w16cid:durableId="724715861">
    <w:abstractNumId w:val="32"/>
  </w:num>
  <w:num w:numId="16" w16cid:durableId="1024986012">
    <w:abstractNumId w:val="19"/>
  </w:num>
  <w:num w:numId="17" w16cid:durableId="502626797">
    <w:abstractNumId w:val="31"/>
  </w:num>
  <w:num w:numId="18" w16cid:durableId="1714385838">
    <w:abstractNumId w:val="18"/>
  </w:num>
  <w:num w:numId="19" w16cid:durableId="2012179286">
    <w:abstractNumId w:val="6"/>
  </w:num>
  <w:num w:numId="20" w16cid:durableId="483468188">
    <w:abstractNumId w:val="17"/>
  </w:num>
  <w:num w:numId="21" w16cid:durableId="668605947">
    <w:abstractNumId w:val="16"/>
  </w:num>
  <w:num w:numId="22" w16cid:durableId="770006409">
    <w:abstractNumId w:val="24"/>
  </w:num>
  <w:num w:numId="23" w16cid:durableId="155000032">
    <w:abstractNumId w:val="2"/>
  </w:num>
  <w:num w:numId="24" w16cid:durableId="1564872513">
    <w:abstractNumId w:val="22"/>
  </w:num>
  <w:num w:numId="25" w16cid:durableId="676151728">
    <w:abstractNumId w:val="23"/>
  </w:num>
  <w:num w:numId="26" w16cid:durableId="752359366">
    <w:abstractNumId w:val="30"/>
  </w:num>
  <w:num w:numId="27" w16cid:durableId="1873885831">
    <w:abstractNumId w:val="11"/>
  </w:num>
  <w:num w:numId="28" w16cid:durableId="492065924">
    <w:abstractNumId w:val="20"/>
  </w:num>
  <w:num w:numId="29" w16cid:durableId="832646620">
    <w:abstractNumId w:val="25"/>
  </w:num>
  <w:num w:numId="30" w16cid:durableId="500312132">
    <w:abstractNumId w:val="0"/>
  </w:num>
  <w:num w:numId="31" w16cid:durableId="861437517">
    <w:abstractNumId w:val="29"/>
  </w:num>
  <w:num w:numId="32" w16cid:durableId="344479919">
    <w:abstractNumId w:val="28"/>
  </w:num>
  <w:num w:numId="33" w16cid:durableId="8952451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04007"/>
    <w:rsid w:val="00015BB0"/>
    <w:rsid w:val="000475A8"/>
    <w:rsid w:val="000500B5"/>
    <w:rsid w:val="000D676D"/>
    <w:rsid w:val="000E1854"/>
    <w:rsid w:val="00122A87"/>
    <w:rsid w:val="0012778E"/>
    <w:rsid w:val="001325AB"/>
    <w:rsid w:val="00140A21"/>
    <w:rsid w:val="001560ED"/>
    <w:rsid w:val="00161686"/>
    <w:rsid w:val="00190C8D"/>
    <w:rsid w:val="001C6107"/>
    <w:rsid w:val="001C6826"/>
    <w:rsid w:val="00217B81"/>
    <w:rsid w:val="002321AF"/>
    <w:rsid w:val="0025107F"/>
    <w:rsid w:val="0025202C"/>
    <w:rsid w:val="002573E5"/>
    <w:rsid w:val="00267B83"/>
    <w:rsid w:val="0027026B"/>
    <w:rsid w:val="002959B3"/>
    <w:rsid w:val="002C5D38"/>
    <w:rsid w:val="002E7C00"/>
    <w:rsid w:val="00314BE8"/>
    <w:rsid w:val="003176E7"/>
    <w:rsid w:val="00323E39"/>
    <w:rsid w:val="00337320"/>
    <w:rsid w:val="003417CA"/>
    <w:rsid w:val="003426FD"/>
    <w:rsid w:val="003450EB"/>
    <w:rsid w:val="00371971"/>
    <w:rsid w:val="00376917"/>
    <w:rsid w:val="003C1BD7"/>
    <w:rsid w:val="00413BB2"/>
    <w:rsid w:val="0043273F"/>
    <w:rsid w:val="00446322"/>
    <w:rsid w:val="004537CF"/>
    <w:rsid w:val="00475114"/>
    <w:rsid w:val="00477704"/>
    <w:rsid w:val="004B2106"/>
    <w:rsid w:val="004E2E13"/>
    <w:rsid w:val="004F1E5D"/>
    <w:rsid w:val="005036B3"/>
    <w:rsid w:val="0051312F"/>
    <w:rsid w:val="005379D5"/>
    <w:rsid w:val="00567BF7"/>
    <w:rsid w:val="005817C0"/>
    <w:rsid w:val="005903CC"/>
    <w:rsid w:val="00591147"/>
    <w:rsid w:val="005A79C4"/>
    <w:rsid w:val="005C1387"/>
    <w:rsid w:val="005F203D"/>
    <w:rsid w:val="00614B4B"/>
    <w:rsid w:val="00624095"/>
    <w:rsid w:val="006671DA"/>
    <w:rsid w:val="006804E2"/>
    <w:rsid w:val="006860C1"/>
    <w:rsid w:val="00692AEA"/>
    <w:rsid w:val="00696A93"/>
    <w:rsid w:val="006973A0"/>
    <w:rsid w:val="006D7DD7"/>
    <w:rsid w:val="006E0804"/>
    <w:rsid w:val="006F6A27"/>
    <w:rsid w:val="0076036F"/>
    <w:rsid w:val="00784916"/>
    <w:rsid w:val="007A02D5"/>
    <w:rsid w:val="007A1009"/>
    <w:rsid w:val="007D6B5A"/>
    <w:rsid w:val="007E09B4"/>
    <w:rsid w:val="00804C19"/>
    <w:rsid w:val="00822FBE"/>
    <w:rsid w:val="008512DC"/>
    <w:rsid w:val="00857908"/>
    <w:rsid w:val="00894DF1"/>
    <w:rsid w:val="008B1E1C"/>
    <w:rsid w:val="008D733F"/>
    <w:rsid w:val="008E1A43"/>
    <w:rsid w:val="008F0338"/>
    <w:rsid w:val="00921AEE"/>
    <w:rsid w:val="00922305"/>
    <w:rsid w:val="00944874"/>
    <w:rsid w:val="00955BEC"/>
    <w:rsid w:val="009625CE"/>
    <w:rsid w:val="009646E8"/>
    <w:rsid w:val="00970829"/>
    <w:rsid w:val="009711F9"/>
    <w:rsid w:val="00974A4B"/>
    <w:rsid w:val="009949FC"/>
    <w:rsid w:val="00994C3C"/>
    <w:rsid w:val="009A1421"/>
    <w:rsid w:val="009A2B97"/>
    <w:rsid w:val="009A72F7"/>
    <w:rsid w:val="009C346E"/>
    <w:rsid w:val="009C5C3D"/>
    <w:rsid w:val="00A441F7"/>
    <w:rsid w:val="00A7609E"/>
    <w:rsid w:val="00A80646"/>
    <w:rsid w:val="00A96A82"/>
    <w:rsid w:val="00AA5B11"/>
    <w:rsid w:val="00AD0FFB"/>
    <w:rsid w:val="00AD4EC9"/>
    <w:rsid w:val="00B160BC"/>
    <w:rsid w:val="00B6793C"/>
    <w:rsid w:val="00B91849"/>
    <w:rsid w:val="00B95D1B"/>
    <w:rsid w:val="00BF0BE1"/>
    <w:rsid w:val="00C00B4D"/>
    <w:rsid w:val="00C0449A"/>
    <w:rsid w:val="00C251FF"/>
    <w:rsid w:val="00C346ED"/>
    <w:rsid w:val="00C53EB2"/>
    <w:rsid w:val="00CD7CB7"/>
    <w:rsid w:val="00CE4147"/>
    <w:rsid w:val="00CF349D"/>
    <w:rsid w:val="00CF70B2"/>
    <w:rsid w:val="00D43011"/>
    <w:rsid w:val="00D460F5"/>
    <w:rsid w:val="00D5019F"/>
    <w:rsid w:val="00D52498"/>
    <w:rsid w:val="00D53BF6"/>
    <w:rsid w:val="00D72368"/>
    <w:rsid w:val="00D90EB5"/>
    <w:rsid w:val="00D961FD"/>
    <w:rsid w:val="00DA1BB0"/>
    <w:rsid w:val="00DA51CE"/>
    <w:rsid w:val="00DB7134"/>
    <w:rsid w:val="00DE2917"/>
    <w:rsid w:val="00E10874"/>
    <w:rsid w:val="00E26304"/>
    <w:rsid w:val="00E32831"/>
    <w:rsid w:val="00E3640A"/>
    <w:rsid w:val="00E37D8C"/>
    <w:rsid w:val="00E62C41"/>
    <w:rsid w:val="00EA1404"/>
    <w:rsid w:val="00ED7C7B"/>
    <w:rsid w:val="00EE3BBC"/>
    <w:rsid w:val="00EE7890"/>
    <w:rsid w:val="00F07F39"/>
    <w:rsid w:val="00F163AE"/>
    <w:rsid w:val="00F279A9"/>
    <w:rsid w:val="00F31045"/>
    <w:rsid w:val="00F7502A"/>
    <w:rsid w:val="00F91CB7"/>
    <w:rsid w:val="00F9261E"/>
    <w:rsid w:val="00F93150"/>
    <w:rsid w:val="00F9763E"/>
    <w:rsid w:val="00FA06D6"/>
    <w:rsid w:val="00FC4D87"/>
    <w:rsid w:val="00FF0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E665A"/>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4147"/>
  </w:style>
  <w:style w:type="paragraph" w:styleId="Heading1">
    <w:name w:val="heading 1"/>
    <w:basedOn w:val="Normal"/>
    <w:next w:val="Normal"/>
    <w:link w:val="Heading1Char"/>
    <w:uiPriority w:val="9"/>
    <w:qFormat/>
    <w:rsid w:val="00477704"/>
    <w:pPr>
      <w:keepNext/>
      <w:keepLines/>
      <w:spacing w:before="240" w:after="0"/>
      <w:outlineLvl w:val="0"/>
    </w:pPr>
    <w:rPr>
      <w:rFonts w:asciiTheme="majorHAnsi" w:eastAsiaTheme="majorEastAsia" w:hAnsiTheme="majorHAnsi" w:cstheme="majorBidi"/>
      <w:b/>
      <w:color w:val="2E74B5" w:themeColor="accent1" w:themeShade="BF"/>
      <w:sz w:val="32"/>
      <w:szCs w:val="32"/>
      <w:u w:val="single"/>
    </w:rPr>
  </w:style>
  <w:style w:type="paragraph" w:styleId="Heading2">
    <w:name w:val="heading 2"/>
    <w:basedOn w:val="Normal"/>
    <w:next w:val="Normal"/>
    <w:link w:val="Heading2Char"/>
    <w:uiPriority w:val="9"/>
    <w:unhideWhenUsed/>
    <w:qFormat/>
    <w:rsid w:val="00477704"/>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9A72F7"/>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477704"/>
    <w:rPr>
      <w:rFonts w:asciiTheme="majorHAnsi" w:eastAsiaTheme="majorEastAsia" w:hAnsiTheme="majorHAnsi" w:cstheme="majorBidi"/>
      <w:b/>
      <w:color w:val="2E74B5" w:themeColor="accent1" w:themeShade="BF"/>
      <w:sz w:val="32"/>
      <w:szCs w:val="32"/>
      <w:u w:val="single"/>
    </w:rPr>
  </w:style>
  <w:style w:type="character" w:customStyle="1" w:styleId="Heading2Char">
    <w:name w:val="Heading 2 Char"/>
    <w:basedOn w:val="DefaultParagraphFont"/>
    <w:link w:val="Heading2"/>
    <w:uiPriority w:val="9"/>
    <w:rsid w:val="00477704"/>
    <w:rPr>
      <w:rFonts w:asciiTheme="majorHAnsi" w:eastAsiaTheme="majorEastAsia" w:hAnsiTheme="majorHAnsi" w:cstheme="majorBidi"/>
      <w:b/>
      <w:color w:val="2E74B5" w:themeColor="accent1" w:themeShade="BF"/>
      <w:sz w:val="26"/>
      <w:szCs w:val="26"/>
    </w:rPr>
  </w:style>
  <w:style w:type="paragraph" w:styleId="Title">
    <w:name w:val="Title"/>
    <w:basedOn w:val="Normal"/>
    <w:next w:val="Normal"/>
    <w:link w:val="TitleChar"/>
    <w:uiPriority w:val="10"/>
    <w:qFormat/>
    <w:rsid w:val="002520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02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94DF1"/>
    <w:pPr>
      <w:ind w:left="720"/>
      <w:contextualSpacing/>
    </w:pPr>
  </w:style>
  <w:style w:type="character" w:customStyle="1" w:styleId="f27">
    <w:name w:val="f27"/>
    <w:basedOn w:val="DefaultParagraphFont"/>
    <w:rsid w:val="00477704"/>
  </w:style>
  <w:style w:type="character" w:styleId="Hyperlink">
    <w:name w:val="Hyperlink"/>
    <w:basedOn w:val="DefaultParagraphFont"/>
    <w:uiPriority w:val="99"/>
    <w:unhideWhenUsed/>
    <w:rsid w:val="00477704"/>
    <w:rPr>
      <w:color w:val="0563C1" w:themeColor="hyperlink"/>
      <w:u w:val="single"/>
    </w:rPr>
  </w:style>
  <w:style w:type="character" w:customStyle="1" w:styleId="Heading3Char">
    <w:name w:val="Heading 3 Char"/>
    <w:basedOn w:val="DefaultParagraphFont"/>
    <w:link w:val="Heading3"/>
    <w:uiPriority w:val="9"/>
    <w:rsid w:val="009A72F7"/>
    <w:rPr>
      <w:rFonts w:asciiTheme="majorHAnsi" w:eastAsiaTheme="majorEastAsia" w:hAnsiTheme="majorHAnsi" w:cstheme="majorBidi"/>
      <w:color w:val="1F4D78" w:themeColor="accent1" w:themeShade="7F"/>
      <w:szCs w:val="24"/>
    </w:rPr>
  </w:style>
  <w:style w:type="character" w:styleId="CommentReference">
    <w:name w:val="annotation reference"/>
    <w:basedOn w:val="DefaultParagraphFont"/>
    <w:uiPriority w:val="99"/>
    <w:semiHidden/>
    <w:unhideWhenUsed/>
    <w:rsid w:val="009C346E"/>
    <w:rPr>
      <w:sz w:val="16"/>
      <w:szCs w:val="16"/>
    </w:rPr>
  </w:style>
  <w:style w:type="paragraph" w:styleId="CommentText">
    <w:name w:val="annotation text"/>
    <w:basedOn w:val="Normal"/>
    <w:link w:val="CommentTextChar"/>
    <w:uiPriority w:val="99"/>
    <w:semiHidden/>
    <w:unhideWhenUsed/>
    <w:rsid w:val="009C346E"/>
    <w:pPr>
      <w:spacing w:line="240" w:lineRule="auto"/>
    </w:pPr>
    <w:rPr>
      <w:sz w:val="20"/>
      <w:szCs w:val="20"/>
    </w:rPr>
  </w:style>
  <w:style w:type="character" w:customStyle="1" w:styleId="CommentTextChar">
    <w:name w:val="Comment Text Char"/>
    <w:basedOn w:val="DefaultParagraphFont"/>
    <w:link w:val="CommentText"/>
    <w:uiPriority w:val="99"/>
    <w:semiHidden/>
    <w:rsid w:val="009C346E"/>
    <w:rPr>
      <w:sz w:val="20"/>
      <w:szCs w:val="20"/>
    </w:rPr>
  </w:style>
  <w:style w:type="paragraph" w:styleId="CommentSubject">
    <w:name w:val="annotation subject"/>
    <w:basedOn w:val="CommentText"/>
    <w:next w:val="CommentText"/>
    <w:link w:val="CommentSubjectChar"/>
    <w:uiPriority w:val="99"/>
    <w:semiHidden/>
    <w:unhideWhenUsed/>
    <w:rsid w:val="009C346E"/>
    <w:rPr>
      <w:b/>
      <w:bCs/>
    </w:rPr>
  </w:style>
  <w:style w:type="character" w:customStyle="1" w:styleId="CommentSubjectChar">
    <w:name w:val="Comment Subject Char"/>
    <w:basedOn w:val="CommentTextChar"/>
    <w:link w:val="CommentSubject"/>
    <w:uiPriority w:val="99"/>
    <w:semiHidden/>
    <w:rsid w:val="009C346E"/>
    <w:rPr>
      <w:b/>
      <w:bCs/>
      <w:sz w:val="20"/>
      <w:szCs w:val="20"/>
    </w:rPr>
  </w:style>
  <w:style w:type="paragraph" w:styleId="BalloonText">
    <w:name w:val="Balloon Text"/>
    <w:basedOn w:val="Normal"/>
    <w:link w:val="BalloonTextChar"/>
    <w:uiPriority w:val="99"/>
    <w:semiHidden/>
    <w:unhideWhenUsed/>
    <w:rsid w:val="009C34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346E"/>
    <w:rPr>
      <w:rFonts w:ascii="Segoe UI" w:hAnsi="Segoe UI" w:cs="Segoe UI"/>
      <w:sz w:val="18"/>
      <w:szCs w:val="18"/>
    </w:rPr>
  </w:style>
  <w:style w:type="paragraph" w:customStyle="1" w:styleId="body">
    <w:name w:val="body"/>
    <w:basedOn w:val="Normal"/>
    <w:uiPriority w:val="99"/>
    <w:rsid w:val="00BF0BE1"/>
    <w:pPr>
      <w:shd w:val="clear" w:color="auto" w:fill="FFFFFF"/>
      <w:spacing w:before="100" w:beforeAutospacing="1" w:after="100" w:afterAutospacing="1" w:line="240" w:lineRule="auto"/>
    </w:pPr>
    <w:rPr>
      <w:rFonts w:ascii="Arial" w:eastAsia="Times New Roman" w:hAnsi="Arial" w:cs="Arial"/>
      <w:color w:val="000000"/>
      <w:sz w:val="22"/>
    </w:rPr>
  </w:style>
  <w:style w:type="character" w:styleId="SubtleEmphasis">
    <w:name w:val="Subtle Emphasis"/>
    <w:basedOn w:val="DefaultParagraphFont"/>
    <w:uiPriority w:val="19"/>
    <w:qFormat/>
    <w:rsid w:val="00371971"/>
    <w:rPr>
      <w:i/>
      <w:iCs/>
      <w:color w:val="404040" w:themeColor="text1" w:themeTint="BF"/>
    </w:rPr>
  </w:style>
  <w:style w:type="paragraph" w:styleId="NoSpacing">
    <w:name w:val="No Spacing"/>
    <w:link w:val="NoSpacingChar"/>
    <w:uiPriority w:val="1"/>
    <w:qFormat/>
    <w:rsid w:val="00ED7C7B"/>
    <w:pPr>
      <w:spacing w:after="0" w:line="240" w:lineRule="auto"/>
    </w:pPr>
    <w:rPr>
      <w:rFonts w:asciiTheme="minorHAnsi" w:eastAsiaTheme="minorEastAsia" w:hAnsiTheme="minorHAnsi"/>
      <w:sz w:val="22"/>
    </w:rPr>
  </w:style>
  <w:style w:type="character" w:customStyle="1" w:styleId="NoSpacingChar">
    <w:name w:val="No Spacing Char"/>
    <w:basedOn w:val="DefaultParagraphFont"/>
    <w:link w:val="NoSpacing"/>
    <w:uiPriority w:val="1"/>
    <w:rsid w:val="00ED7C7B"/>
    <w:rPr>
      <w:rFonts w:asciiTheme="minorHAnsi" w:eastAsiaTheme="minorEastAsia" w:hAnsiTheme="minorHAnsi"/>
      <w:sz w:val="22"/>
    </w:rPr>
  </w:style>
  <w:style w:type="paragraph" w:styleId="TOCHeading">
    <w:name w:val="TOC Heading"/>
    <w:basedOn w:val="Heading1"/>
    <w:next w:val="Normal"/>
    <w:uiPriority w:val="39"/>
    <w:unhideWhenUsed/>
    <w:qFormat/>
    <w:rsid w:val="00ED7C7B"/>
    <w:pPr>
      <w:outlineLvl w:val="9"/>
    </w:pPr>
    <w:rPr>
      <w:b w:val="0"/>
      <w:u w:val="none"/>
    </w:rPr>
  </w:style>
  <w:style w:type="paragraph" w:styleId="TOC1">
    <w:name w:val="toc 1"/>
    <w:basedOn w:val="Normal"/>
    <w:next w:val="Normal"/>
    <w:autoRedefine/>
    <w:uiPriority w:val="39"/>
    <w:unhideWhenUsed/>
    <w:rsid w:val="00ED7C7B"/>
    <w:pPr>
      <w:spacing w:after="100"/>
    </w:pPr>
  </w:style>
  <w:style w:type="paragraph" w:styleId="TOC2">
    <w:name w:val="toc 2"/>
    <w:basedOn w:val="Normal"/>
    <w:next w:val="Normal"/>
    <w:autoRedefine/>
    <w:uiPriority w:val="39"/>
    <w:unhideWhenUsed/>
    <w:rsid w:val="00ED7C7B"/>
    <w:pPr>
      <w:spacing w:after="100"/>
      <w:ind w:left="240"/>
    </w:pPr>
  </w:style>
  <w:style w:type="paragraph" w:styleId="TOC3">
    <w:name w:val="toc 3"/>
    <w:basedOn w:val="Normal"/>
    <w:next w:val="Normal"/>
    <w:autoRedefine/>
    <w:uiPriority w:val="39"/>
    <w:unhideWhenUsed/>
    <w:rsid w:val="001560ED"/>
    <w:pPr>
      <w:spacing w:after="100"/>
      <w:ind w:left="480"/>
    </w:pPr>
  </w:style>
  <w:style w:type="character" w:styleId="UnresolvedMention">
    <w:name w:val="Unresolved Mention"/>
    <w:basedOn w:val="DefaultParagraphFont"/>
    <w:uiPriority w:val="99"/>
    <w:semiHidden/>
    <w:unhideWhenUsed/>
    <w:rsid w:val="00413B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65080">
      <w:bodyDiv w:val="1"/>
      <w:marLeft w:val="0"/>
      <w:marRight w:val="0"/>
      <w:marTop w:val="0"/>
      <w:marBottom w:val="0"/>
      <w:divBdr>
        <w:top w:val="none" w:sz="0" w:space="0" w:color="auto"/>
        <w:left w:val="none" w:sz="0" w:space="0" w:color="auto"/>
        <w:bottom w:val="none" w:sz="0" w:space="0" w:color="auto"/>
        <w:right w:val="none" w:sz="0" w:space="0" w:color="auto"/>
      </w:divBdr>
    </w:div>
    <w:div w:id="166674884">
      <w:bodyDiv w:val="1"/>
      <w:marLeft w:val="0"/>
      <w:marRight w:val="0"/>
      <w:marTop w:val="0"/>
      <w:marBottom w:val="0"/>
      <w:divBdr>
        <w:top w:val="none" w:sz="0" w:space="0" w:color="auto"/>
        <w:left w:val="none" w:sz="0" w:space="0" w:color="auto"/>
        <w:bottom w:val="none" w:sz="0" w:space="0" w:color="auto"/>
        <w:right w:val="none" w:sz="0" w:space="0" w:color="auto"/>
      </w:divBdr>
    </w:div>
    <w:div w:id="217860030">
      <w:bodyDiv w:val="1"/>
      <w:marLeft w:val="0"/>
      <w:marRight w:val="0"/>
      <w:marTop w:val="0"/>
      <w:marBottom w:val="0"/>
      <w:divBdr>
        <w:top w:val="none" w:sz="0" w:space="0" w:color="auto"/>
        <w:left w:val="none" w:sz="0" w:space="0" w:color="auto"/>
        <w:bottom w:val="none" w:sz="0" w:space="0" w:color="auto"/>
        <w:right w:val="none" w:sz="0" w:space="0" w:color="auto"/>
      </w:divBdr>
    </w:div>
    <w:div w:id="251163127">
      <w:bodyDiv w:val="1"/>
      <w:marLeft w:val="0"/>
      <w:marRight w:val="0"/>
      <w:marTop w:val="0"/>
      <w:marBottom w:val="0"/>
      <w:divBdr>
        <w:top w:val="none" w:sz="0" w:space="0" w:color="auto"/>
        <w:left w:val="none" w:sz="0" w:space="0" w:color="auto"/>
        <w:bottom w:val="none" w:sz="0" w:space="0" w:color="auto"/>
        <w:right w:val="none" w:sz="0" w:space="0" w:color="auto"/>
      </w:divBdr>
    </w:div>
    <w:div w:id="1362240912">
      <w:bodyDiv w:val="1"/>
      <w:marLeft w:val="0"/>
      <w:marRight w:val="0"/>
      <w:marTop w:val="0"/>
      <w:marBottom w:val="0"/>
      <w:divBdr>
        <w:top w:val="none" w:sz="0" w:space="0" w:color="auto"/>
        <w:left w:val="none" w:sz="0" w:space="0" w:color="auto"/>
        <w:bottom w:val="none" w:sz="0" w:space="0" w:color="auto"/>
        <w:right w:val="none" w:sz="0" w:space="0" w:color="auto"/>
      </w:divBdr>
    </w:div>
    <w:div w:id="1460880561">
      <w:bodyDiv w:val="1"/>
      <w:marLeft w:val="0"/>
      <w:marRight w:val="0"/>
      <w:marTop w:val="0"/>
      <w:marBottom w:val="0"/>
      <w:divBdr>
        <w:top w:val="none" w:sz="0" w:space="0" w:color="auto"/>
        <w:left w:val="none" w:sz="0" w:space="0" w:color="auto"/>
        <w:bottom w:val="none" w:sz="0" w:space="0" w:color="auto"/>
        <w:right w:val="none" w:sz="0" w:space="0" w:color="auto"/>
      </w:divBdr>
    </w:div>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780418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martinfowler.com/tags/design.html"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DB3B5BF6B904B70BA5166B8F59EC7E0"/>
        <w:category>
          <w:name w:val="General"/>
          <w:gallery w:val="placeholder"/>
        </w:category>
        <w:types>
          <w:type w:val="bbPlcHdr"/>
        </w:types>
        <w:behaviors>
          <w:behavior w:val="content"/>
        </w:behaviors>
        <w:guid w:val="{5029FCED-C8EE-4264-B9DF-7F8118B90CD6}"/>
      </w:docPartPr>
      <w:docPartBody>
        <w:p w:rsidR="00FB1147" w:rsidRDefault="00E12034" w:rsidP="00E12034">
          <w:pPr>
            <w:pStyle w:val="0DB3B5BF6B904B70BA5166B8F59EC7E0"/>
          </w:pPr>
          <w:r>
            <w:rPr>
              <w:rFonts w:asciiTheme="majorHAnsi" w:eastAsiaTheme="majorEastAsia" w:hAnsiTheme="majorHAnsi" w:cstheme="majorBidi"/>
              <w:caps/>
              <w:color w:val="4472C4" w:themeColor="accent1"/>
              <w:sz w:val="80"/>
              <w:szCs w:val="80"/>
            </w:rPr>
            <w:t>[Document title]</w:t>
          </w:r>
        </w:p>
      </w:docPartBody>
    </w:docPart>
    <w:docPart>
      <w:docPartPr>
        <w:name w:val="C1C7BFD438334E09A7EED5712C253A8C"/>
        <w:category>
          <w:name w:val="General"/>
          <w:gallery w:val="placeholder"/>
        </w:category>
        <w:types>
          <w:type w:val="bbPlcHdr"/>
        </w:types>
        <w:behaviors>
          <w:behavior w:val="content"/>
        </w:behaviors>
        <w:guid w:val="{550EF4D1-5FA4-44BE-8240-9D12C67539FA}"/>
      </w:docPartPr>
      <w:docPartBody>
        <w:p w:rsidR="00FB1147" w:rsidRDefault="00E12034" w:rsidP="00E12034">
          <w:pPr>
            <w:pStyle w:val="C1C7BFD438334E09A7EED5712C253A8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034"/>
    <w:rsid w:val="003F697D"/>
    <w:rsid w:val="00B56EC6"/>
    <w:rsid w:val="00E12034"/>
    <w:rsid w:val="00F75D61"/>
    <w:rsid w:val="00FB1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B3B5BF6B904B70BA5166B8F59EC7E0">
    <w:name w:val="0DB3B5BF6B904B70BA5166B8F59EC7E0"/>
    <w:rsid w:val="00E12034"/>
  </w:style>
  <w:style w:type="paragraph" w:customStyle="1" w:styleId="C1C7BFD438334E09A7EED5712C253A8C">
    <w:name w:val="C1C7BFD438334E09A7EED5712C253A8C"/>
    <w:rsid w:val="00E1203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2024-02-15T00:00:00</PublishDate>
  <Abstract/>
  <CompanyAddress>Boston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36958e8-e4a1-4e8a-b060-9cf82d8c62c9">
      <Terms xmlns="http://schemas.microsoft.com/office/infopath/2007/PartnerControls"/>
    </lcf76f155ced4ddcb4097134ff3c332f>
    <TaxCatchAll xmlns="9f954a46-ab4f-4ef1-b72b-8f7e89c4546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4" ma:contentTypeDescription="Create a new document." ma:contentTypeScope="" ma:versionID="21ad863c29a2dff229bfccb34ece30e5">
  <xsd:schema xmlns:xsd="http://www.w3.org/2001/XMLSchema" xmlns:xs="http://www.w3.org/2001/XMLSchema" xmlns:p="http://schemas.microsoft.com/office/2006/metadata/properties" xmlns:ns2="836958e8-e4a1-4e8a-b060-9cf82d8c62c9" xmlns:ns3="9f954a46-ab4f-4ef1-b72b-8f7e89c4546f" targetNamespace="http://schemas.microsoft.com/office/2006/metadata/properties" ma:root="true" ma:fieldsID="311c14b8c7519a049965b8d630bfa8b3" ns2:_="" ns3:_="">
    <xsd:import namespace="836958e8-e4a1-4e8a-b060-9cf82d8c62c9"/>
    <xsd:import namespace="9f954a46-ab4f-4ef1-b72b-8f7e89c454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0fdde71-3d84-4f2a-8a39-a81d5da30a6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f954a46-ab4f-4ef1-b72b-8f7e89c4546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82576e8-7203-4053-b40f-524c620f9761}" ma:internalName="TaxCatchAll" ma:showField="CatchAllData" ma:web="9f954a46-ab4f-4ef1-b72b-8f7e89c454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C13F07-1F8D-44D0-B4F7-B09A79951D85}">
  <ds:schemaRefs>
    <ds:schemaRef ds:uri="http://schemas.openxmlformats.org/officeDocument/2006/bibliography"/>
  </ds:schemaRefs>
</ds:datastoreItem>
</file>

<file path=customXml/itemProps3.xml><?xml version="1.0" encoding="utf-8"?>
<ds:datastoreItem xmlns:ds="http://schemas.openxmlformats.org/officeDocument/2006/customXml" ds:itemID="{31AE5454-90D3-434C-A96A-75E7F6545B67}">
  <ds:schemaRefs>
    <ds:schemaRef ds:uri="http://schemas.microsoft.com/office/2006/metadata/properties"/>
    <ds:schemaRef ds:uri="http://schemas.microsoft.com/office/infopath/2007/PartnerControls"/>
    <ds:schemaRef ds:uri="836958e8-e4a1-4e8a-b060-9cf82d8c62c9"/>
    <ds:schemaRef ds:uri="9f954a46-ab4f-4ef1-b72b-8f7e89c4546f"/>
  </ds:schemaRefs>
</ds:datastoreItem>
</file>

<file path=customXml/itemProps4.xml><?xml version="1.0" encoding="utf-8"?>
<ds:datastoreItem xmlns:ds="http://schemas.openxmlformats.org/officeDocument/2006/customXml" ds:itemID="{559AF681-EAB7-4E84-8F6E-526B801D94E1}">
  <ds:schemaRefs>
    <ds:schemaRef ds:uri="http://schemas.microsoft.com/sharepoint/v3/contenttype/forms"/>
  </ds:schemaRefs>
</ds:datastoreItem>
</file>

<file path=customXml/itemProps5.xml><?xml version="1.0" encoding="utf-8"?>
<ds:datastoreItem xmlns:ds="http://schemas.openxmlformats.org/officeDocument/2006/customXml" ds:itemID="{1AEADE72-8BD8-4567-91A5-D7C577D008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9f954a46-ab4f-4ef1-b72b-8f7e89c454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1291</TotalTime>
  <Pages>16</Pages>
  <Words>4105</Words>
  <Characters>23401</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MET CS682 ASSIGNMENT 5</vt:lpstr>
    </vt:vector>
  </TitlesOfParts>
  <Company>Mahim Choudhury</Company>
  <LinksUpToDate>false</LinksUpToDate>
  <CharactersWithSpaces>27452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 CS682 ASSIGNMENT 5</dc:title>
  <dc:subject>The purpose of this exercise is to give you practice performing system design and using UML.</dc:subject>
  <dc:creator>Eric Braude</dc:creator>
  <cp:keywords/>
  <dc:description/>
  <cp:lastModifiedBy>Choudhury, Mahim</cp:lastModifiedBy>
  <cp:revision>7</cp:revision>
  <cp:lastPrinted>2023-04-05T14:16:00Z</cp:lastPrinted>
  <dcterms:created xsi:type="dcterms:W3CDTF">2024-02-12T16:30:00Z</dcterms:created>
  <dcterms:modified xsi:type="dcterms:W3CDTF">2024-02-17T17:19:00Z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y fmtid="{D5CDD505-2E9C-101B-9397-08002B2CF9AE}" pid="3" name="MSIP_Label_502bc7c3-f152-4da1-98bd-f7a1bebdf752_Enabled">
    <vt:lpwstr>true</vt:lpwstr>
  </property>
  <property fmtid="{D5CDD505-2E9C-101B-9397-08002B2CF9AE}" pid="4" name="MSIP_Label_502bc7c3-f152-4da1-98bd-f7a1bebdf752_SetDate">
    <vt:lpwstr>2024-02-12T15:54:15Z</vt:lpwstr>
  </property>
  <property fmtid="{D5CDD505-2E9C-101B-9397-08002B2CF9AE}" pid="5" name="MSIP_Label_502bc7c3-f152-4da1-98bd-f7a1bebdf752_Method">
    <vt:lpwstr>Privileged</vt:lpwstr>
  </property>
  <property fmtid="{D5CDD505-2E9C-101B-9397-08002B2CF9AE}" pid="6" name="MSIP_Label_502bc7c3-f152-4da1-98bd-f7a1bebdf752_Name">
    <vt:lpwstr>Unrestricted</vt:lpwstr>
  </property>
  <property fmtid="{D5CDD505-2E9C-101B-9397-08002B2CF9AE}" pid="7" name="MSIP_Label_502bc7c3-f152-4da1-98bd-f7a1bebdf752_SiteId">
    <vt:lpwstr>b18f006c-b0fc-467d-b23a-a35b5695b5dc</vt:lpwstr>
  </property>
  <property fmtid="{D5CDD505-2E9C-101B-9397-08002B2CF9AE}" pid="8" name="MSIP_Label_502bc7c3-f152-4da1-98bd-f7a1bebdf752_ActionId">
    <vt:lpwstr>bda4b0eb-da0b-4f0f-b5bd-568e2a1943ee</vt:lpwstr>
  </property>
  <property fmtid="{D5CDD505-2E9C-101B-9397-08002B2CF9AE}" pid="9" name="MSIP_Label_502bc7c3-f152-4da1-98bd-f7a1bebdf752_ContentBits">
    <vt:lpwstr>0</vt:lpwstr>
  </property>
</Properties>
</file>