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CFAF" w14:textId="1FC9B25A" w:rsidR="009052B7" w:rsidRDefault="009052B7">
      <w:r w:rsidRPr="009052B7">
        <w:drawing>
          <wp:inline distT="0" distB="0" distL="0" distR="0" wp14:anchorId="17CBD8C0" wp14:editId="3310C0D1">
            <wp:extent cx="6645910" cy="6470650"/>
            <wp:effectExtent l="0" t="0" r="2540" b="6350"/>
            <wp:docPr id="155589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4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0B67" w14:textId="3F42E459" w:rsidR="009052B7" w:rsidRDefault="009052B7">
      <w:r w:rsidRPr="009052B7">
        <w:lastRenderedPageBreak/>
        <w:drawing>
          <wp:inline distT="0" distB="0" distL="0" distR="0" wp14:anchorId="043EED9F" wp14:editId="746E825D">
            <wp:extent cx="6645910" cy="6384290"/>
            <wp:effectExtent l="0" t="0" r="2540" b="0"/>
            <wp:docPr id="194223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34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2F62" w14:textId="39F03723" w:rsidR="009052B7" w:rsidRDefault="009052B7">
      <w:r w:rsidRPr="009052B7">
        <w:lastRenderedPageBreak/>
        <w:drawing>
          <wp:inline distT="0" distB="0" distL="0" distR="0" wp14:anchorId="4F801C52" wp14:editId="764427A1">
            <wp:extent cx="6645910" cy="3913505"/>
            <wp:effectExtent l="0" t="0" r="2540" b="0"/>
            <wp:docPr id="8812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1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1081" w14:textId="5E49F5F3" w:rsidR="009052B7" w:rsidRDefault="009052B7">
      <w:r w:rsidRPr="009052B7">
        <w:drawing>
          <wp:inline distT="0" distB="0" distL="0" distR="0" wp14:anchorId="566D4BA2" wp14:editId="526E9682">
            <wp:extent cx="6645910" cy="4887595"/>
            <wp:effectExtent l="0" t="0" r="2540" b="8255"/>
            <wp:docPr id="152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2B7" w:rsidSect="009052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B7"/>
    <w:rsid w:val="0024060A"/>
    <w:rsid w:val="0090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37C3"/>
  <w15:chartTrackingRefBased/>
  <w15:docId w15:val="{0D3F3283-6C16-4B6D-803B-39B83AD7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2026-04-25T08:32:00Z</dcterms:created>
  <dcterms:modified xsi:type="dcterms:W3CDTF">2026-04-25T08:36:00Z</dcterms:modified>
</cp:coreProperties>
</file>