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8EBE9" w14:textId="77777777" w:rsidR="00483C0B" w:rsidRDefault="00483C0B"/>
    <w:p w14:paraId="2AE2ADF7" w14:textId="77777777" w:rsidR="00483C0B" w:rsidRDefault="00483C0B"/>
    <w:p w14:paraId="76D0099C" w14:textId="77777777" w:rsidR="00483C0B" w:rsidRDefault="00483C0B"/>
    <w:p w14:paraId="7617034E" w14:textId="77777777" w:rsidR="00483C0B" w:rsidRDefault="00483C0B"/>
    <w:p w14:paraId="10AF9D3B" w14:textId="77777777" w:rsidR="00483C0B" w:rsidRDefault="00483C0B"/>
    <w:p w14:paraId="06A0B676" w14:textId="77777777" w:rsidR="00483C0B" w:rsidRDefault="00483C0B"/>
    <w:p w14:paraId="1B95C925" w14:textId="77777777" w:rsidR="00483C0B" w:rsidRDefault="00483C0B"/>
    <w:p w14:paraId="5C46518F" w14:textId="77777777" w:rsidR="00483C0B" w:rsidRDefault="00483C0B"/>
    <w:p w14:paraId="39E2FFD2" w14:textId="5C524C4F" w:rsidR="00B31817" w:rsidRDefault="00483C0B">
      <w:r w:rsidRPr="00483C0B">
        <w:drawing>
          <wp:inline distT="0" distB="0" distL="0" distR="0" wp14:anchorId="2943AC5A" wp14:editId="76D2D5A6">
            <wp:extent cx="6970101" cy="3276600"/>
            <wp:effectExtent l="0" t="0" r="2540" b="0"/>
            <wp:docPr id="291500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5008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973050" cy="327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1817" w:rsidSect="00B3181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817"/>
    <w:rsid w:val="00156365"/>
    <w:rsid w:val="00483C0B"/>
    <w:rsid w:val="00B31817"/>
    <w:rsid w:val="00CE1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09A2A"/>
  <w15:chartTrackingRefBased/>
  <w15:docId w15:val="{C5376644-29FA-4600-A8CC-10F9C5CCA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18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18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18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8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18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18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18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18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18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8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18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18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18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18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18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18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18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18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18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18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8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18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18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18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18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18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18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18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18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671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 Deshpande</dc:creator>
  <cp:keywords/>
  <dc:description/>
  <cp:lastModifiedBy>Mahi Deshpande</cp:lastModifiedBy>
  <cp:revision>2</cp:revision>
  <dcterms:created xsi:type="dcterms:W3CDTF">2026-04-29T03:48:00Z</dcterms:created>
  <dcterms:modified xsi:type="dcterms:W3CDTF">2026-04-29T14:59:00Z</dcterms:modified>
</cp:coreProperties>
</file>