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793" w:rsidRPr="00A87793" w:rsidRDefault="00A87793" w:rsidP="00A87793">
      <w:pPr>
        <w:pBdr>
          <w:top w:val="thinThickSmallGap" w:sz="12" w:space="1" w:color="auto"/>
          <w:left w:val="thinThickSmallGap" w:sz="12" w:space="4" w:color="auto"/>
          <w:bottom w:val="thickThinSmallGap" w:sz="12" w:space="1" w:color="auto"/>
          <w:right w:val="thickThinSmallGap" w:sz="12" w:space="4" w:color="auto"/>
        </w:pBdr>
        <w:jc w:val="center"/>
        <w:rPr>
          <w:rFonts w:ascii="Bookman Old Style" w:hAnsi="Bookman Old Style"/>
          <w:b/>
          <w:sz w:val="36"/>
          <w:szCs w:val="36"/>
        </w:rPr>
      </w:pPr>
      <w:r w:rsidRPr="00A87793">
        <w:rPr>
          <w:rFonts w:ascii="Bookman Old Style" w:hAnsi="Bookman Old Style"/>
          <w:b/>
          <w:sz w:val="36"/>
          <w:szCs w:val="36"/>
        </w:rPr>
        <w:t>ADVISOR HOW TO’S</w:t>
      </w:r>
    </w:p>
    <w:p w:rsidR="00A87793" w:rsidRDefault="00A87793" w:rsidP="00A87793">
      <w:pPr>
        <w:rPr>
          <w:rFonts w:ascii="Book Antiqua" w:hAnsi="Book Antiqua"/>
          <w:sz w:val="28"/>
          <w:szCs w:val="28"/>
        </w:rPr>
      </w:pPr>
    </w:p>
    <w:p w:rsidR="00A87793" w:rsidRDefault="00A87793" w:rsidP="00A87793">
      <w:pPr>
        <w:rPr>
          <w:rFonts w:ascii="Book Antiqua" w:hAnsi="Book Antiqua"/>
          <w:sz w:val="28"/>
          <w:szCs w:val="28"/>
        </w:rPr>
      </w:pPr>
    </w:p>
    <w:p w:rsidR="00A87793" w:rsidRPr="00A87793" w:rsidRDefault="00A87793" w:rsidP="00EE41A5">
      <w:pPr>
        <w:spacing w:line="360" w:lineRule="auto"/>
        <w:ind w:firstLine="720"/>
        <w:rPr>
          <w:rFonts w:ascii="Book Antiqua" w:hAnsi="Book Antiqua"/>
          <w:sz w:val="28"/>
          <w:szCs w:val="28"/>
        </w:rPr>
      </w:pPr>
      <w:r w:rsidRPr="00A87793">
        <w:rPr>
          <w:rFonts w:ascii="Book Antiqua" w:hAnsi="Book Antiqua"/>
          <w:sz w:val="28"/>
          <w:szCs w:val="28"/>
        </w:rPr>
        <w:t xml:space="preserve">It is a compliment to be asked to serve as an advisor.  It is also a significant responsibility, because the advisor is acting on behalf of the College in the event of an accident, injury, or disciplinary situation.  Club advisors must be </w:t>
      </w:r>
      <w:r w:rsidR="009F1A5B">
        <w:rPr>
          <w:rFonts w:ascii="Book Antiqua" w:hAnsi="Book Antiqua"/>
          <w:sz w:val="28"/>
          <w:szCs w:val="28"/>
        </w:rPr>
        <w:t xml:space="preserve">North Seattle Community </w:t>
      </w:r>
      <w:r w:rsidRPr="00A87793">
        <w:rPr>
          <w:rFonts w:ascii="Book Antiqua" w:hAnsi="Book Antiqua"/>
          <w:sz w:val="28"/>
          <w:szCs w:val="28"/>
        </w:rPr>
        <w:t xml:space="preserve">College employees (faculty, staff, or administrators).  The role of the advisor is based upon the nature and type of activities specific to each student organization and thus varies significantly according to the style demanded by individual student organizations.  However, the specific responsibilities performed by each advisor are similar.  </w:t>
      </w:r>
      <w:r w:rsidRPr="00416ED4">
        <w:rPr>
          <w:rFonts w:ascii="Book Antiqua" w:hAnsi="Book Antiqua"/>
          <w:sz w:val="28"/>
          <w:szCs w:val="28"/>
        </w:rPr>
        <w:t>Advisors are not expected to p</w:t>
      </w:r>
      <w:r w:rsidR="00416ED4">
        <w:rPr>
          <w:rFonts w:ascii="Book Antiqua" w:hAnsi="Book Antiqua"/>
          <w:sz w:val="28"/>
          <w:szCs w:val="28"/>
        </w:rPr>
        <w:t>erform the duties/tasks of club members (unless they are a member of that club as well)</w:t>
      </w:r>
      <w:r w:rsidRPr="00416ED4">
        <w:rPr>
          <w:rFonts w:ascii="Book Antiqua" w:hAnsi="Book Antiqua"/>
          <w:sz w:val="28"/>
          <w:szCs w:val="28"/>
        </w:rPr>
        <w:t xml:space="preserve">; rather, they are encouragers, resource referral agents, guides, and mentors.  </w:t>
      </w:r>
      <w:r w:rsidRPr="00A87793">
        <w:rPr>
          <w:rFonts w:ascii="Book Antiqua" w:hAnsi="Book Antiqua"/>
          <w:sz w:val="28"/>
          <w:szCs w:val="28"/>
        </w:rPr>
        <w:t>Advisors are also expected to be aware of club events and issues and intervene as needed in conflict situations, miscommunications, etc.</w:t>
      </w:r>
      <w:r w:rsidR="009F1A5B">
        <w:rPr>
          <w:rFonts w:ascii="Book Antiqua" w:hAnsi="Book Antiqua"/>
          <w:sz w:val="28"/>
          <w:szCs w:val="28"/>
        </w:rPr>
        <w:t xml:space="preserve"> You are not </w:t>
      </w:r>
      <w:r w:rsidR="009F1A5B" w:rsidRPr="00537AEF">
        <w:rPr>
          <w:rFonts w:ascii="Book Antiqua" w:hAnsi="Book Antiqua"/>
          <w:i/>
          <w:sz w:val="28"/>
          <w:szCs w:val="28"/>
        </w:rPr>
        <w:t>required</w:t>
      </w:r>
      <w:r w:rsidR="009F1A5B">
        <w:rPr>
          <w:rFonts w:ascii="Book Antiqua" w:hAnsi="Book Antiqua"/>
          <w:sz w:val="28"/>
          <w:szCs w:val="28"/>
        </w:rPr>
        <w:t xml:space="preserve"> to attend all the club meetings, but are </w:t>
      </w:r>
      <w:r w:rsidR="009F1A5B" w:rsidRPr="00537AEF">
        <w:rPr>
          <w:rFonts w:ascii="Book Antiqua" w:hAnsi="Book Antiqua"/>
          <w:i/>
          <w:sz w:val="28"/>
          <w:szCs w:val="28"/>
        </w:rPr>
        <w:t>encouraged</w:t>
      </w:r>
      <w:r w:rsidR="009F1A5B">
        <w:rPr>
          <w:rFonts w:ascii="Book Antiqua" w:hAnsi="Book Antiqua"/>
          <w:sz w:val="28"/>
          <w:szCs w:val="28"/>
        </w:rPr>
        <w:t xml:space="preserve"> to attend if possible.</w:t>
      </w:r>
    </w:p>
    <w:p w:rsidR="00A87793" w:rsidRPr="00A87793" w:rsidRDefault="00A87793" w:rsidP="00EE41A5">
      <w:pPr>
        <w:spacing w:line="360" w:lineRule="auto"/>
        <w:rPr>
          <w:rFonts w:ascii="Book Antiqua" w:hAnsi="Book Antiqua"/>
          <w:sz w:val="28"/>
          <w:szCs w:val="28"/>
        </w:rPr>
      </w:pPr>
    </w:p>
    <w:p w:rsidR="00A87793" w:rsidRPr="00A87793" w:rsidRDefault="00A87793" w:rsidP="00EE41A5">
      <w:pPr>
        <w:spacing w:after="360" w:line="360" w:lineRule="auto"/>
        <w:rPr>
          <w:rFonts w:ascii="Book Antiqua" w:hAnsi="Book Antiqua"/>
          <w:sz w:val="28"/>
          <w:szCs w:val="28"/>
        </w:rPr>
      </w:pPr>
      <w:r w:rsidRPr="00A87793">
        <w:rPr>
          <w:rFonts w:ascii="Book Antiqua" w:hAnsi="Book Antiqua"/>
          <w:b/>
          <w:bCs/>
          <w:sz w:val="28"/>
          <w:szCs w:val="28"/>
        </w:rPr>
        <w:t xml:space="preserve">Interest and Familiarity: </w:t>
      </w:r>
      <w:r w:rsidRPr="00A87793">
        <w:rPr>
          <w:rFonts w:ascii="Book Antiqua" w:hAnsi="Book Antiqua"/>
          <w:sz w:val="28"/>
          <w:szCs w:val="28"/>
        </w:rPr>
        <w:t>Be thoroughly familiar with the nature and objectives of the club.  Read the Club</w:t>
      </w:r>
      <w:r w:rsidR="00387F49">
        <w:rPr>
          <w:rFonts w:ascii="Book Antiqua" w:hAnsi="Book Antiqua"/>
          <w:sz w:val="28"/>
          <w:szCs w:val="28"/>
        </w:rPr>
        <w:t xml:space="preserve"> Manual</w:t>
      </w:r>
      <w:r w:rsidRPr="00A87793">
        <w:rPr>
          <w:rFonts w:ascii="Book Antiqua" w:hAnsi="Book Antiqua"/>
          <w:sz w:val="28"/>
          <w:szCs w:val="28"/>
        </w:rPr>
        <w:t xml:space="preserve"> and be familiar with the policies and procedures described in this document. Support the mission and focus of the student club on campus.</w:t>
      </w:r>
    </w:p>
    <w:p w:rsidR="00A87793" w:rsidRPr="00A87793" w:rsidRDefault="00A87793" w:rsidP="00EE41A5">
      <w:pPr>
        <w:spacing w:after="360" w:line="360" w:lineRule="auto"/>
        <w:rPr>
          <w:rFonts w:ascii="Book Antiqua" w:hAnsi="Book Antiqua"/>
          <w:sz w:val="28"/>
          <w:szCs w:val="28"/>
        </w:rPr>
      </w:pPr>
      <w:r w:rsidRPr="00A87793">
        <w:rPr>
          <w:rFonts w:ascii="Book Antiqua" w:hAnsi="Book Antiqua"/>
          <w:b/>
          <w:bCs/>
          <w:sz w:val="28"/>
          <w:szCs w:val="28"/>
        </w:rPr>
        <w:t>Approve and Monitor Expenditures:</w:t>
      </w:r>
      <w:r w:rsidRPr="00A87793">
        <w:rPr>
          <w:rFonts w:ascii="Book Antiqua" w:hAnsi="Book Antiqua"/>
          <w:b/>
          <w:bCs/>
          <w:color w:val="0000FF"/>
          <w:sz w:val="28"/>
          <w:szCs w:val="28"/>
        </w:rPr>
        <w:t xml:space="preserve"> </w:t>
      </w:r>
      <w:r w:rsidR="007220BF">
        <w:rPr>
          <w:rFonts w:ascii="Book Antiqua" w:hAnsi="Book Antiqua"/>
          <w:sz w:val="28"/>
          <w:szCs w:val="28"/>
        </w:rPr>
        <w:t>En</w:t>
      </w:r>
      <w:r w:rsidRPr="00A87793">
        <w:rPr>
          <w:rFonts w:ascii="Book Antiqua" w:hAnsi="Book Antiqua"/>
          <w:sz w:val="28"/>
          <w:szCs w:val="28"/>
        </w:rPr>
        <w:t>sure sound financial and business practices that comply with state</w:t>
      </w:r>
      <w:r w:rsidR="007220BF">
        <w:rPr>
          <w:rFonts w:ascii="Book Antiqua" w:hAnsi="Book Antiqua"/>
          <w:sz w:val="28"/>
          <w:szCs w:val="28"/>
        </w:rPr>
        <w:t>, district, and</w:t>
      </w:r>
      <w:r w:rsidRPr="00A87793">
        <w:rPr>
          <w:rFonts w:ascii="Book Antiqua" w:hAnsi="Book Antiqua"/>
          <w:sz w:val="28"/>
          <w:szCs w:val="28"/>
        </w:rPr>
        <w:t xml:space="preserve"> college policies regardi</w:t>
      </w:r>
      <w:r w:rsidR="006A2F6E">
        <w:rPr>
          <w:rFonts w:ascii="Book Antiqua" w:hAnsi="Book Antiqua"/>
          <w:sz w:val="28"/>
          <w:szCs w:val="28"/>
        </w:rPr>
        <w:t>ng expenditures of club funds. </w:t>
      </w:r>
      <w:r w:rsidRPr="00A87793">
        <w:rPr>
          <w:rFonts w:ascii="Book Antiqua" w:hAnsi="Book Antiqua"/>
          <w:sz w:val="28"/>
          <w:szCs w:val="28"/>
        </w:rPr>
        <w:t xml:space="preserve">The Student </w:t>
      </w:r>
      <w:r w:rsidR="006A2F6E">
        <w:rPr>
          <w:rFonts w:ascii="Book Antiqua" w:hAnsi="Book Antiqua"/>
          <w:sz w:val="28"/>
          <w:szCs w:val="28"/>
        </w:rPr>
        <w:t>Leadership and Multicultural Programs</w:t>
      </w:r>
      <w:r w:rsidRPr="00A87793">
        <w:rPr>
          <w:rFonts w:ascii="Book Antiqua" w:hAnsi="Book Antiqua"/>
          <w:sz w:val="28"/>
          <w:szCs w:val="28"/>
        </w:rPr>
        <w:t xml:space="preserve"> </w:t>
      </w:r>
      <w:r w:rsidR="006A2F6E">
        <w:rPr>
          <w:rFonts w:ascii="Book Antiqua" w:hAnsi="Book Antiqua"/>
          <w:sz w:val="28"/>
          <w:szCs w:val="28"/>
        </w:rPr>
        <w:t>(SLMP)</w:t>
      </w:r>
      <w:r w:rsidR="001B06AF">
        <w:rPr>
          <w:rFonts w:ascii="Book Antiqua" w:hAnsi="Book Antiqua"/>
          <w:sz w:val="28"/>
          <w:szCs w:val="28"/>
        </w:rPr>
        <w:t xml:space="preserve"> </w:t>
      </w:r>
      <w:r w:rsidRPr="00A87793">
        <w:rPr>
          <w:rFonts w:ascii="Book Antiqua" w:hAnsi="Book Antiqua"/>
          <w:sz w:val="28"/>
          <w:szCs w:val="28"/>
        </w:rPr>
        <w:t xml:space="preserve">office will not approve financial forms without the signatures of the club advisor.  Refer to the Club </w:t>
      </w:r>
      <w:r w:rsidR="006A2F6E">
        <w:rPr>
          <w:rFonts w:ascii="Book Antiqua" w:hAnsi="Book Antiqua"/>
          <w:sz w:val="28"/>
          <w:szCs w:val="28"/>
        </w:rPr>
        <w:t>Manual</w:t>
      </w:r>
      <w:r w:rsidRPr="00A87793">
        <w:rPr>
          <w:rFonts w:ascii="Book Antiqua" w:hAnsi="Book Antiqua"/>
          <w:sz w:val="28"/>
          <w:szCs w:val="28"/>
        </w:rPr>
        <w:t xml:space="preserve"> </w:t>
      </w:r>
      <w:r w:rsidR="001B06AF">
        <w:rPr>
          <w:rFonts w:ascii="Book Antiqua" w:hAnsi="Book Antiqua"/>
          <w:sz w:val="28"/>
          <w:szCs w:val="28"/>
        </w:rPr>
        <w:t xml:space="preserve">or contact the Club Coordinator </w:t>
      </w:r>
      <w:r w:rsidR="006A2F6E">
        <w:rPr>
          <w:rFonts w:ascii="Book Antiqua" w:hAnsi="Book Antiqua"/>
          <w:sz w:val="28"/>
          <w:szCs w:val="28"/>
        </w:rPr>
        <w:t xml:space="preserve">with questions </w:t>
      </w:r>
      <w:r w:rsidRPr="00A87793">
        <w:rPr>
          <w:rFonts w:ascii="Book Antiqua" w:hAnsi="Book Antiqua"/>
          <w:sz w:val="28"/>
          <w:szCs w:val="28"/>
        </w:rPr>
        <w:t>regarding financial transactions</w:t>
      </w:r>
      <w:r w:rsidR="006A2F6E">
        <w:rPr>
          <w:rFonts w:ascii="Book Antiqua" w:hAnsi="Book Antiqua"/>
          <w:sz w:val="28"/>
          <w:szCs w:val="28"/>
        </w:rPr>
        <w:t xml:space="preserve"> and fundraising.</w:t>
      </w:r>
    </w:p>
    <w:p w:rsidR="00A87793" w:rsidRPr="00A87793" w:rsidRDefault="00A87793" w:rsidP="00EE41A5">
      <w:pPr>
        <w:spacing w:after="360" w:line="360" w:lineRule="auto"/>
        <w:rPr>
          <w:rFonts w:ascii="Book Antiqua" w:hAnsi="Book Antiqua"/>
          <w:sz w:val="28"/>
          <w:szCs w:val="28"/>
        </w:rPr>
      </w:pPr>
      <w:r w:rsidRPr="00A87793">
        <w:rPr>
          <w:rFonts w:ascii="Book Antiqua" w:hAnsi="Book Antiqua"/>
          <w:b/>
          <w:bCs/>
          <w:sz w:val="28"/>
          <w:szCs w:val="28"/>
        </w:rPr>
        <w:lastRenderedPageBreak/>
        <w:t xml:space="preserve">Attend Club Activities: </w:t>
      </w:r>
      <w:r w:rsidRPr="00A87793">
        <w:rPr>
          <w:rFonts w:ascii="Book Antiqua" w:hAnsi="Book Antiqua"/>
          <w:sz w:val="28"/>
          <w:szCs w:val="28"/>
        </w:rPr>
        <w:t xml:space="preserve">Attend </w:t>
      </w:r>
      <w:r w:rsidRPr="001B06AF">
        <w:rPr>
          <w:rFonts w:ascii="Book Antiqua" w:hAnsi="Book Antiqua"/>
          <w:sz w:val="28"/>
          <w:szCs w:val="28"/>
        </w:rPr>
        <w:t>all</w:t>
      </w:r>
      <w:r w:rsidRPr="00A87793">
        <w:rPr>
          <w:rFonts w:ascii="Book Antiqua" w:hAnsi="Book Antiqua"/>
          <w:sz w:val="28"/>
          <w:szCs w:val="28"/>
        </w:rPr>
        <w:t xml:space="preserve"> club trips and </w:t>
      </w:r>
      <w:r w:rsidR="001B06AF">
        <w:rPr>
          <w:rFonts w:ascii="Book Antiqua" w:hAnsi="Book Antiqua"/>
          <w:sz w:val="28"/>
          <w:szCs w:val="28"/>
        </w:rPr>
        <w:t>organized activities</w:t>
      </w:r>
      <w:r w:rsidRPr="00A87793">
        <w:rPr>
          <w:rFonts w:ascii="Book Antiqua" w:hAnsi="Book Antiqua"/>
          <w:sz w:val="28"/>
          <w:szCs w:val="28"/>
        </w:rPr>
        <w:t xml:space="preserve"> – making sure to be present throughout the entire activity – or make arrangements for another faculty or staff member to attend if you are unable to participate.  </w:t>
      </w:r>
    </w:p>
    <w:p w:rsidR="00A87793" w:rsidRPr="00A87793" w:rsidRDefault="00A87793" w:rsidP="00EE41A5">
      <w:pPr>
        <w:spacing w:after="360" w:line="360" w:lineRule="auto"/>
        <w:rPr>
          <w:rFonts w:ascii="Book Antiqua" w:hAnsi="Book Antiqua"/>
          <w:sz w:val="28"/>
          <w:szCs w:val="28"/>
        </w:rPr>
      </w:pPr>
      <w:r w:rsidRPr="00A87793">
        <w:rPr>
          <w:rFonts w:ascii="Book Antiqua" w:hAnsi="Book Antiqua"/>
          <w:b/>
          <w:bCs/>
          <w:sz w:val="28"/>
          <w:szCs w:val="28"/>
        </w:rPr>
        <w:t>Student Conduct:</w:t>
      </w:r>
      <w:r w:rsidRPr="00A87793">
        <w:rPr>
          <w:rFonts w:ascii="Book Antiqua" w:hAnsi="Book Antiqua"/>
          <w:sz w:val="28"/>
          <w:szCs w:val="28"/>
        </w:rPr>
        <w:t xml:space="preserve"> Be </w:t>
      </w:r>
      <w:r w:rsidR="001B06AF">
        <w:rPr>
          <w:rFonts w:ascii="Book Antiqua" w:hAnsi="Book Antiqua"/>
          <w:sz w:val="28"/>
          <w:szCs w:val="28"/>
        </w:rPr>
        <w:t xml:space="preserve">familiar with </w:t>
      </w:r>
      <w:r w:rsidRPr="00A87793">
        <w:rPr>
          <w:rFonts w:ascii="Book Antiqua" w:hAnsi="Book Antiqua"/>
          <w:sz w:val="28"/>
          <w:szCs w:val="28"/>
        </w:rPr>
        <w:t xml:space="preserve">the expectations set forth in the </w:t>
      </w:r>
      <w:r>
        <w:rPr>
          <w:rFonts w:ascii="Book Antiqua" w:hAnsi="Book Antiqua"/>
          <w:sz w:val="28"/>
          <w:szCs w:val="28"/>
        </w:rPr>
        <w:t>Club Manual</w:t>
      </w:r>
      <w:r w:rsidRPr="00A87793">
        <w:rPr>
          <w:rFonts w:ascii="Book Antiqua" w:hAnsi="Book Antiqua"/>
          <w:sz w:val="28"/>
          <w:szCs w:val="28"/>
        </w:rPr>
        <w:t xml:space="preserve">, </w:t>
      </w:r>
      <w:r w:rsidR="00EE41A5">
        <w:rPr>
          <w:rFonts w:ascii="Book Antiqua" w:hAnsi="Book Antiqua"/>
          <w:sz w:val="28"/>
          <w:szCs w:val="28"/>
        </w:rPr>
        <w:t>particularly</w:t>
      </w:r>
      <w:r w:rsidRPr="00A87793">
        <w:rPr>
          <w:rFonts w:ascii="Book Antiqua" w:hAnsi="Book Antiqua"/>
          <w:sz w:val="28"/>
          <w:szCs w:val="28"/>
        </w:rPr>
        <w:t xml:space="preserve"> </w:t>
      </w:r>
      <w:r w:rsidR="00EE41A5">
        <w:rPr>
          <w:rFonts w:ascii="Book Antiqua" w:hAnsi="Book Antiqua"/>
          <w:sz w:val="28"/>
          <w:szCs w:val="28"/>
        </w:rPr>
        <w:t>with</w:t>
      </w:r>
      <w:r w:rsidRPr="00A87793">
        <w:rPr>
          <w:rFonts w:ascii="Book Antiqua" w:hAnsi="Book Antiqua"/>
          <w:sz w:val="28"/>
          <w:szCs w:val="28"/>
        </w:rPr>
        <w:t xml:space="preserve"> regard </w:t>
      </w:r>
      <w:r w:rsidR="00EE41A5">
        <w:rPr>
          <w:rFonts w:ascii="Book Antiqua" w:hAnsi="Book Antiqua"/>
          <w:sz w:val="28"/>
          <w:szCs w:val="28"/>
        </w:rPr>
        <w:t>to the</w:t>
      </w:r>
      <w:r w:rsidRPr="00A87793">
        <w:rPr>
          <w:rFonts w:ascii="Book Antiqua" w:hAnsi="Book Antiqua"/>
          <w:sz w:val="28"/>
          <w:szCs w:val="28"/>
        </w:rPr>
        <w:t xml:space="preserve"> use of alcohol and narcotic substances at college sponsored events.  Report any violations to the </w:t>
      </w:r>
      <w:r w:rsidR="00EE41A5">
        <w:rPr>
          <w:rFonts w:ascii="Book Antiqua" w:hAnsi="Book Antiqua"/>
          <w:sz w:val="28"/>
          <w:szCs w:val="28"/>
        </w:rPr>
        <w:t>SLMP and the Club Coordinator</w:t>
      </w:r>
      <w:r w:rsidRPr="00A87793">
        <w:rPr>
          <w:rFonts w:ascii="Book Antiqua" w:hAnsi="Book Antiqua"/>
          <w:sz w:val="28"/>
          <w:szCs w:val="28"/>
        </w:rPr>
        <w:t>.</w:t>
      </w:r>
    </w:p>
    <w:p w:rsidR="00A87793" w:rsidRPr="00A87793" w:rsidRDefault="00A87793" w:rsidP="00EE41A5">
      <w:pPr>
        <w:spacing w:after="360" w:line="360" w:lineRule="auto"/>
        <w:rPr>
          <w:rFonts w:ascii="Book Antiqua" w:hAnsi="Book Antiqua"/>
          <w:sz w:val="28"/>
          <w:szCs w:val="28"/>
        </w:rPr>
      </w:pPr>
      <w:r w:rsidRPr="00A87793">
        <w:rPr>
          <w:rFonts w:ascii="Book Antiqua" w:hAnsi="Book Antiqua"/>
          <w:b/>
          <w:bCs/>
          <w:sz w:val="28"/>
          <w:szCs w:val="28"/>
        </w:rPr>
        <w:t xml:space="preserve">Resource/Liaison: </w:t>
      </w:r>
      <w:r w:rsidRPr="00A87793">
        <w:rPr>
          <w:rFonts w:ascii="Book Antiqua" w:hAnsi="Book Antiqua"/>
          <w:sz w:val="28"/>
          <w:szCs w:val="28"/>
        </w:rPr>
        <w:t xml:space="preserve">Be a resource for the club.  Serve as a liaison with other campus offices and staff.  Please notify the </w:t>
      </w:r>
      <w:r w:rsidR="004B3AC4">
        <w:rPr>
          <w:rFonts w:ascii="Book Antiqua" w:hAnsi="Book Antiqua"/>
          <w:sz w:val="28"/>
          <w:szCs w:val="28"/>
        </w:rPr>
        <w:t xml:space="preserve">Club Coordinator </w:t>
      </w:r>
      <w:r w:rsidR="00117630">
        <w:rPr>
          <w:rFonts w:ascii="Book Antiqua" w:hAnsi="Book Antiqua"/>
          <w:sz w:val="28"/>
          <w:szCs w:val="28"/>
        </w:rPr>
        <w:t>if the club needs to change advisors</w:t>
      </w:r>
      <w:r w:rsidRPr="00A87793">
        <w:rPr>
          <w:rFonts w:ascii="Book Antiqua" w:hAnsi="Book Antiqua"/>
          <w:sz w:val="28"/>
          <w:szCs w:val="28"/>
        </w:rPr>
        <w:t>.</w:t>
      </w:r>
      <w:r w:rsidR="004B3AC4">
        <w:rPr>
          <w:rFonts w:ascii="Book Antiqua" w:hAnsi="Book Antiqua"/>
          <w:sz w:val="28"/>
          <w:szCs w:val="28"/>
        </w:rPr>
        <w:t xml:space="preserve"> </w:t>
      </w:r>
      <w:hyperlink r:id="rId5" w:history="1">
        <w:r w:rsidR="00AC7875" w:rsidRPr="00996013">
          <w:rPr>
            <w:rStyle w:val="Hyperlink"/>
            <w:rFonts w:ascii="Book Antiqua" w:hAnsi="Book Antiqua"/>
            <w:b/>
            <w:sz w:val="28"/>
            <w:szCs w:val="28"/>
          </w:rPr>
          <w:t>shierly.mondianti@seattlecolleges.edu</w:t>
        </w:r>
      </w:hyperlink>
      <w:r w:rsidR="004B3AC4">
        <w:rPr>
          <w:rFonts w:ascii="Book Antiqua" w:hAnsi="Book Antiqua"/>
          <w:sz w:val="28"/>
          <w:szCs w:val="28"/>
        </w:rPr>
        <w:t xml:space="preserve"> </w:t>
      </w:r>
    </w:p>
    <w:p w:rsidR="00A87793" w:rsidRPr="00A87793" w:rsidRDefault="00A87793" w:rsidP="00EE41A5">
      <w:pPr>
        <w:spacing w:after="360" w:line="360" w:lineRule="auto"/>
        <w:rPr>
          <w:rFonts w:ascii="Book Antiqua" w:hAnsi="Book Antiqua"/>
          <w:sz w:val="28"/>
          <w:szCs w:val="28"/>
        </w:rPr>
      </w:pPr>
      <w:r w:rsidRPr="00A87793">
        <w:rPr>
          <w:rFonts w:ascii="Book Antiqua" w:hAnsi="Book Antiqua"/>
          <w:b/>
          <w:bCs/>
          <w:sz w:val="28"/>
          <w:szCs w:val="28"/>
        </w:rPr>
        <w:t xml:space="preserve">Teamwork/Guidance: </w:t>
      </w:r>
      <w:r w:rsidRPr="00A87793">
        <w:rPr>
          <w:rFonts w:ascii="Book Antiqua" w:hAnsi="Book Antiqua"/>
          <w:sz w:val="28"/>
          <w:szCs w:val="28"/>
        </w:rPr>
        <w:t>Encourage teamwork within the group a</w:t>
      </w:r>
      <w:r w:rsidR="00117630">
        <w:rPr>
          <w:rFonts w:ascii="Book Antiqua" w:hAnsi="Book Antiqua"/>
          <w:sz w:val="28"/>
          <w:szCs w:val="28"/>
        </w:rPr>
        <w:t xml:space="preserve">nd provide guidance in decision </w:t>
      </w:r>
      <w:r w:rsidRPr="00A87793">
        <w:rPr>
          <w:rFonts w:ascii="Book Antiqua" w:hAnsi="Book Antiqua"/>
          <w:sz w:val="28"/>
          <w:szCs w:val="28"/>
        </w:rPr>
        <w:t>making, trust buildi</w:t>
      </w:r>
      <w:bookmarkStart w:id="0" w:name="_GoBack"/>
      <w:bookmarkEnd w:id="0"/>
      <w:r w:rsidRPr="00A87793">
        <w:rPr>
          <w:rFonts w:ascii="Book Antiqua" w:hAnsi="Book Antiqua"/>
          <w:sz w:val="28"/>
          <w:szCs w:val="28"/>
        </w:rPr>
        <w:t xml:space="preserve">ng, and goal accomplishment. </w:t>
      </w:r>
    </w:p>
    <w:p w:rsidR="00CB65A7" w:rsidRPr="00A87793" w:rsidRDefault="00CB65A7">
      <w:pPr>
        <w:rPr>
          <w:rFonts w:ascii="Book Antiqua" w:hAnsi="Book Antiqua"/>
          <w:sz w:val="28"/>
          <w:szCs w:val="28"/>
        </w:rPr>
      </w:pPr>
    </w:p>
    <w:sectPr w:rsidR="00CB65A7" w:rsidRPr="00A87793" w:rsidSect="00A877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87793"/>
    <w:rsid w:val="00117630"/>
    <w:rsid w:val="001B06AF"/>
    <w:rsid w:val="00387F49"/>
    <w:rsid w:val="00416ED4"/>
    <w:rsid w:val="004B3AC4"/>
    <w:rsid w:val="00537AEF"/>
    <w:rsid w:val="006A2F6E"/>
    <w:rsid w:val="007220BF"/>
    <w:rsid w:val="009F1A5B"/>
    <w:rsid w:val="00A87793"/>
    <w:rsid w:val="00AC7875"/>
    <w:rsid w:val="00CB65A7"/>
    <w:rsid w:val="00EE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793"/>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A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75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hierly.mondianti@seattlecollege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76DF1BD0.dotm</Template>
  <TotalTime>28</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IT Services, NSCC</Company>
  <LinksUpToDate>false</LinksUpToDate>
  <CharactersWithSpaces>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IT Services</cp:lastModifiedBy>
  <cp:revision>2</cp:revision>
  <cp:lastPrinted>2011-10-04T19:28:00Z</cp:lastPrinted>
  <dcterms:created xsi:type="dcterms:W3CDTF">2011-10-04T19:02:00Z</dcterms:created>
  <dcterms:modified xsi:type="dcterms:W3CDTF">2012-03-13T18:26:00Z</dcterms:modified>
</cp:coreProperties>
</file>