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5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0"/>
      </w:tblGrid>
      <w:tr w:rsidR="004F76AE" w:rsidTr="001F3F9B">
        <w:trPr>
          <w:trHeight w:val="5820"/>
        </w:trPr>
        <w:tc>
          <w:tcPr>
            <w:tcW w:w="1095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>Modular4 Solution Pvt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DA7B4A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DA7B4A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853ED9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>K.A.C Harsha</w:t>
            </w:r>
          </w:p>
          <w:p w:rsidR="004F76AE" w:rsidRPr="00EB1FB1" w:rsidRDefault="002D01E8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6847C7">
                          <w:t xml:space="preserve"> 125,000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1F3F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>one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hundred twenty five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853ED9">
              <w:rPr>
                <w:rFonts w:ascii="Times New Roman" w:hAnsi="Times New Roman" w:cs="Times New Roman"/>
                <w:sz w:val="24"/>
              </w:rPr>
              <w:t>only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1F3F9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2030B">
              <w:rPr>
                <w:rFonts w:ascii="Times New Roman" w:hAnsi="Times New Roman" w:cs="Times New Roman"/>
                <w:sz w:val="24"/>
              </w:rPr>
              <w:t xml:space="preserve">Being payment of </w:t>
            </w:r>
            <w:r w:rsidR="00853ED9">
              <w:rPr>
                <w:rFonts w:ascii="Times New Roman" w:hAnsi="Times New Roman" w:cs="Times New Roman"/>
                <w:sz w:val="24"/>
              </w:rPr>
              <w:t>Commission for Software Deal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1F3F9B" w:rsidRDefault="001F3F9B" w:rsidP="001F3F9B">
            <w:pPr>
              <w:ind w:left="960"/>
              <w:rPr>
                <w:rFonts w:ascii="Times New Roman" w:hAnsi="Times New Roman" w:cs="Times New Roman"/>
                <w:sz w:val="28"/>
              </w:rPr>
            </w:pPr>
            <w:r w:rsidRPr="001F3F9B">
              <w:rPr>
                <w:rFonts w:ascii="Times New Roman" w:hAnsi="Times New Roman" w:cs="Times New Roman"/>
                <w:sz w:val="24"/>
              </w:rPr>
              <w:t>Cheque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: 416471</w:t>
            </w:r>
          </w:p>
        </w:tc>
      </w:tr>
      <w:tr w:rsidR="001F3F9B" w:rsidTr="00D66943">
        <w:trPr>
          <w:trHeight w:val="1373"/>
        </w:trPr>
        <w:tc>
          <w:tcPr>
            <w:tcW w:w="10950" w:type="dxa"/>
            <w:tcBorders>
              <w:bottom w:val="single" w:sz="6" w:space="0" w:color="auto"/>
            </w:tcBorders>
          </w:tcPr>
          <w:p w:rsidR="001F3F9B" w:rsidRDefault="001F3F9B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1F3F9B" w:rsidRDefault="001F3F9B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1F3F9B" w:rsidRPr="00EB1FB1" w:rsidRDefault="001F3F9B" w:rsidP="001F3F9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1F3F9B" w:rsidRPr="00EB1FB1" w:rsidRDefault="001F3F9B" w:rsidP="001F3F9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1F3F9B" w:rsidRDefault="001F3F9B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</w:tr>
      <w:tr w:rsidR="004F76AE" w:rsidTr="00D66943">
        <w:trPr>
          <w:trHeight w:val="1407"/>
        </w:trPr>
        <w:tc>
          <w:tcPr>
            <w:tcW w:w="1095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27B" w:rsidRDefault="00CF327B" w:rsidP="004F76AE">
      <w:r>
        <w:separator/>
      </w:r>
    </w:p>
  </w:endnote>
  <w:endnote w:type="continuationSeparator" w:id="0">
    <w:p w:rsidR="00CF327B" w:rsidRDefault="00CF327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27B" w:rsidRDefault="00CF327B" w:rsidP="004F76AE">
      <w:r>
        <w:separator/>
      </w:r>
    </w:p>
  </w:footnote>
  <w:footnote w:type="continuationSeparator" w:id="0">
    <w:p w:rsidR="00CF327B" w:rsidRDefault="00CF327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15498"/>
    <w:rsid w:val="001F3F9B"/>
    <w:rsid w:val="00217933"/>
    <w:rsid w:val="002D01E8"/>
    <w:rsid w:val="00446FD6"/>
    <w:rsid w:val="004F76AE"/>
    <w:rsid w:val="006004CB"/>
    <w:rsid w:val="006355FC"/>
    <w:rsid w:val="006847C7"/>
    <w:rsid w:val="00734A9A"/>
    <w:rsid w:val="00853ED9"/>
    <w:rsid w:val="008832A5"/>
    <w:rsid w:val="00990C2C"/>
    <w:rsid w:val="00A8673D"/>
    <w:rsid w:val="00B26847"/>
    <w:rsid w:val="00C538FF"/>
    <w:rsid w:val="00C719DD"/>
    <w:rsid w:val="00CF327B"/>
    <w:rsid w:val="00D076BE"/>
    <w:rsid w:val="00D66943"/>
    <w:rsid w:val="00DA7B4A"/>
    <w:rsid w:val="00E2030B"/>
    <w:rsid w:val="00EA3B9F"/>
    <w:rsid w:val="00EA6ECE"/>
    <w:rsid w:val="00EB1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>Hewlett-Packard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9</cp:revision>
  <dcterms:created xsi:type="dcterms:W3CDTF">2012-02-11T18:46:00Z</dcterms:created>
  <dcterms:modified xsi:type="dcterms:W3CDTF">2012-02-11T19:08:00Z</dcterms:modified>
</cp:coreProperties>
</file>