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0617B">
              <w:rPr>
                <w:rFonts w:ascii="Times New Roman" w:hAnsi="Times New Roman"/>
                <w:sz w:val="28"/>
              </w:rPr>
              <w:t>1</w:t>
            </w:r>
            <w:r w:rsidR="00091C0D">
              <w:rPr>
                <w:rFonts w:ascii="Times New Roman" w:hAnsi="Times New Roman"/>
                <w:sz w:val="28"/>
              </w:rPr>
              <w:t>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091C0D">
              <w:rPr>
                <w:rFonts w:ascii="Times New Roman" w:hAnsi="Times New Roman"/>
                <w:b/>
                <w:bCs/>
                <w:color w:val="000000"/>
              </w:rPr>
              <w:t>11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091C0D">
              <w:rPr>
                <w:rFonts w:ascii="Times New Roman" w:hAnsi="Times New Roman"/>
                <w:sz w:val="24"/>
              </w:rPr>
              <w:t>Commissioner</w:t>
            </w:r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1F08EA">
                                    <w:t>1</w:t>
                                  </w:r>
                                  <w:r w:rsidR="00091C0D">
                                    <w:t>4,542</w:t>
                                  </w:r>
                                  <w:r w:rsidR="001E21A7">
                                    <w:t>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1F08EA">
                              <w:t>1</w:t>
                            </w:r>
                            <w:r w:rsidR="00091C0D">
                              <w:t>4,542</w:t>
                            </w:r>
                            <w:r w:rsidR="001E21A7">
                              <w:t>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A92C4D">
              <w:rPr>
                <w:rFonts w:ascii="Times New Roman" w:hAnsi="Times New Roman"/>
                <w:sz w:val="24"/>
              </w:rPr>
              <w:t>Fourteen thousand five hundred and forty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  <w:r w:rsidR="00A92C4D">
              <w:rPr>
                <w:rFonts w:ascii="Times New Roman" w:hAnsi="Times New Roman"/>
                <w:sz w:val="24"/>
              </w:rPr>
              <w:t>Two Only.</w:t>
            </w:r>
            <w:bookmarkStart w:id="0" w:name="_GoBack"/>
            <w:bookmarkEnd w:id="0"/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091C0D">
              <w:rPr>
                <w:rFonts w:ascii="Times New Roman" w:hAnsi="Times New Roman"/>
                <w:sz w:val="24"/>
              </w:rPr>
              <w:t>Inland Revenue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091C0D">
              <w:rPr>
                <w:rFonts w:ascii="Times New Roman" w:hAnsi="Times New Roman"/>
                <w:sz w:val="24"/>
              </w:rPr>
              <w:t>0634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5DB" w:rsidRDefault="005A45DB" w:rsidP="004F76AE">
      <w:r>
        <w:separator/>
      </w:r>
    </w:p>
  </w:endnote>
  <w:endnote w:type="continuationSeparator" w:id="0">
    <w:p w:rsidR="005A45DB" w:rsidRDefault="005A45DB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5DB" w:rsidRDefault="005A45DB" w:rsidP="004F76AE">
      <w:r>
        <w:separator/>
      </w:r>
    </w:p>
  </w:footnote>
  <w:footnote w:type="continuationSeparator" w:id="0">
    <w:p w:rsidR="005A45DB" w:rsidRDefault="005A45DB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A45DB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92C4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C494C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2015-08-27T07:36:00Z</dcterms:created>
  <dcterms:modified xsi:type="dcterms:W3CDTF">2015-08-27T10:33:00Z</dcterms:modified>
</cp:coreProperties>
</file>