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2130C7">
              <w:rPr>
                <w:rFonts w:ascii="Times New Roman" w:hAnsi="Times New Roman"/>
                <w:sz w:val="28"/>
              </w:rPr>
              <w:t>24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FF26EE">
              <w:rPr>
                <w:rFonts w:ascii="Times New Roman" w:hAnsi="Times New Roman"/>
                <w:sz w:val="28"/>
              </w:rPr>
              <w:t>6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130C7">
              <w:rPr>
                <w:rFonts w:ascii="Times New Roman" w:hAnsi="Times New Roman"/>
                <w:b/>
                <w:bCs/>
                <w:color w:val="000000"/>
              </w:rPr>
              <w:t>41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2130C7">
              <w:rPr>
                <w:rFonts w:ascii="Times New Roman" w:hAnsi="Times New Roman"/>
                <w:sz w:val="24"/>
              </w:rPr>
              <w:t>Dumindu</w:t>
            </w:r>
            <w:proofErr w:type="spellEnd"/>
            <w:r w:rsidR="002130C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130C7">
              <w:rPr>
                <w:rFonts w:ascii="Times New Roman" w:hAnsi="Times New Roman"/>
                <w:sz w:val="24"/>
              </w:rPr>
              <w:t>Wijesekara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2130C7">
                                    <w:t>54</w:t>
                                  </w:r>
                                  <w:proofErr w:type="gramStart"/>
                                  <w:r w:rsidR="00FF26EE">
                                    <w:t>,000</w:t>
                                  </w:r>
                                  <w:r w:rsidR="007D3170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2130C7">
                              <w:t>54</w:t>
                            </w:r>
                            <w:proofErr w:type="gramStart"/>
                            <w:r w:rsidR="00FF26EE">
                              <w:t>,000</w:t>
                            </w:r>
                            <w:r w:rsidR="007D3170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7F4F86">
              <w:rPr>
                <w:rFonts w:ascii="Times New Roman" w:hAnsi="Times New Roman"/>
                <w:sz w:val="24"/>
              </w:rPr>
              <w:t>Fifty four thousand Only.</w:t>
            </w:r>
            <w:bookmarkStart w:id="0" w:name="_GoBack"/>
            <w:bookmarkEnd w:id="0"/>
          </w:p>
          <w:p w:rsidR="001848FC" w:rsidRPr="00D86ED1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2130C7">
              <w:rPr>
                <w:rFonts w:ascii="Times New Roman" w:hAnsi="Times New Roman"/>
                <w:sz w:val="24"/>
              </w:rPr>
              <w:t>Asset Commission – RL &amp; PG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2130C7">
              <w:rPr>
                <w:rFonts w:ascii="Times New Roman" w:hAnsi="Times New Roman"/>
                <w:sz w:val="24"/>
              </w:rPr>
              <w:t>0665</w:t>
            </w:r>
          </w:p>
          <w:p w:rsidR="00C14A4B" w:rsidRPr="00D86ED1" w:rsidRDefault="00C14A4B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F33" w:rsidRDefault="00072F33" w:rsidP="004F76AE">
      <w:r>
        <w:separator/>
      </w:r>
    </w:p>
  </w:endnote>
  <w:endnote w:type="continuationSeparator" w:id="0">
    <w:p w:rsidR="00072F33" w:rsidRDefault="00072F33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F33" w:rsidRDefault="00072F33" w:rsidP="004F76AE">
      <w:r>
        <w:separator/>
      </w:r>
    </w:p>
  </w:footnote>
  <w:footnote w:type="continuationSeparator" w:id="0">
    <w:p w:rsidR="00072F33" w:rsidRDefault="00072F33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72F33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130C7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D3170"/>
    <w:rsid w:val="007E07CD"/>
    <w:rsid w:val="007F4F86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14A4B"/>
    <w:rsid w:val="00C23768"/>
    <w:rsid w:val="00C45DEE"/>
    <w:rsid w:val="00C51B2D"/>
    <w:rsid w:val="00C538FF"/>
    <w:rsid w:val="00C60B2F"/>
    <w:rsid w:val="00C6793C"/>
    <w:rsid w:val="00C719DD"/>
    <w:rsid w:val="00C92929"/>
    <w:rsid w:val="00CA5394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2015-08-27T10:03:00Z</dcterms:created>
  <dcterms:modified xsi:type="dcterms:W3CDTF">2015-08-27T14:08:00Z</dcterms:modified>
</cp:coreProperties>
</file>