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C3B01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C3B01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DC3B01">
              <w:rPr>
                <w:rFonts w:ascii="Times New Roman" w:hAnsi="Times New Roman"/>
                <w:b/>
                <w:bCs/>
                <w:color w:val="000000"/>
              </w:rPr>
              <w:t>16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C3B01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DC3B01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71055">
                                    <w:t>27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71055">
                              <w:t>27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C5475">
              <w:rPr>
                <w:rFonts w:ascii="Times New Roman" w:hAnsi="Times New Roman"/>
                <w:sz w:val="24"/>
              </w:rPr>
              <w:t>Twenty Seven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DC3B01">
              <w:rPr>
                <w:rFonts w:ascii="Times New Roman" w:hAnsi="Times New Roman"/>
                <w:sz w:val="24"/>
              </w:rPr>
              <w:t>Software Dev. Fee Feb ‘15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DC3B01">
              <w:rPr>
                <w:rFonts w:ascii="Times New Roman" w:hAnsi="Times New Roman"/>
                <w:sz w:val="24"/>
              </w:rPr>
              <w:t>0639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83" w:rsidRDefault="00A96083" w:rsidP="004F76AE">
      <w:r>
        <w:separator/>
      </w:r>
    </w:p>
  </w:endnote>
  <w:endnote w:type="continuationSeparator" w:id="0">
    <w:p w:rsidR="00A96083" w:rsidRDefault="00A96083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83" w:rsidRDefault="00A96083" w:rsidP="004F76AE">
      <w:r>
        <w:separator/>
      </w:r>
    </w:p>
  </w:footnote>
  <w:footnote w:type="continuationSeparator" w:id="0">
    <w:p w:rsidR="00A96083" w:rsidRDefault="00A96083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96083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75156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C5475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2015-08-27T07:42:00Z</dcterms:created>
  <dcterms:modified xsi:type="dcterms:W3CDTF">2015-08-27T10:23:00Z</dcterms:modified>
</cp:coreProperties>
</file>