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5"/>
      </w:tblGrid>
      <w:tr w:rsidR="00B53DB8" w:rsidTr="00776323">
        <w:trPr>
          <w:tblCellSpacing w:w="0" w:type="dxa"/>
        </w:trPr>
        <w:tc>
          <w:tcPr>
            <w:tcW w:w="0" w:type="auto"/>
            <w:tcMar>
              <w:top w:w="0" w:type="dxa"/>
              <w:left w:w="375" w:type="dxa"/>
              <w:bottom w:w="0" w:type="dxa"/>
              <w:right w:w="7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53DB8" w:rsidTr="0077632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vertAnchor="text" w:tblpXSpec="center" w:tblpY="1"/>
                    <w:tblOverlap w:val="never"/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2127"/>
                    <w:gridCol w:w="6237"/>
                  </w:tblGrid>
                  <w:tr w:rsidR="00B53DB8" w:rsidRPr="00B4445B" w:rsidTr="003638C2">
                    <w:trPr>
                      <w:tblCellSpacing w:w="0" w:type="dxa"/>
                      <w:jc w:val="center"/>
                    </w:trPr>
                    <w:tc>
                      <w:tcPr>
                        <w:tcW w:w="2127" w:type="dxa"/>
                        <w:vAlign w:val="center"/>
                        <w:hideMark/>
                      </w:tcPr>
                      <w:p w:rsidR="00C37CDF" w:rsidRDefault="00C37CDF" w:rsidP="00776323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  <w:r w:rsidRPr="00B4445B">
                          <w:rPr>
                            <w:i/>
                            <w:noProof/>
                            <w:lang w:val="en-IN" w:eastAsia="en-IN"/>
                          </w:rPr>
                          <w:drawing>
                            <wp:anchor distT="0" distB="0" distL="114300" distR="114300" simplePos="0" relativeHeight="251661312" behindDoc="1" locked="0" layoutInCell="1" allowOverlap="1" wp14:anchorId="4AF42B24" wp14:editId="1427DC59">
                              <wp:simplePos x="0" y="0"/>
                              <wp:positionH relativeFrom="column">
                                <wp:posOffset>474345</wp:posOffset>
                              </wp:positionH>
                              <wp:positionV relativeFrom="paragraph">
                                <wp:posOffset>38100</wp:posOffset>
                              </wp:positionV>
                              <wp:extent cx="762000" cy="742950"/>
                              <wp:effectExtent l="0" t="0" r="0" b="0"/>
                              <wp:wrapSquare wrapText="bothSides"/>
                              <wp:docPr id="1" name="Picture 1" descr="http://luckyhomes.lk/assets/templates/luckyhomes/images/log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luckyhomes.lk/assets/templates/luckyhomes/images/log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42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>
                                        <a:outerShdw algn="ctr" rotWithShape="0">
                                          <a:srgbClr val="808080"/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37CDF" w:rsidRPr="00C37CDF" w:rsidRDefault="00C37CDF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53DB8" w:rsidRPr="00C37CDF" w:rsidRDefault="00B53DB8" w:rsidP="00C37CD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237" w:type="dxa"/>
                        <w:hideMark/>
                      </w:tcPr>
                      <w:p w:rsidR="00B53DB8" w:rsidRPr="00B4445B" w:rsidRDefault="00B53DB8" w:rsidP="00776323">
                        <w:pPr>
                          <w:pStyle w:val="Heading2"/>
                          <w:rPr>
                            <w:rStyle w:val="Strong"/>
                            <w:b w:val="0"/>
                            <w:i/>
                            <w:sz w:val="48"/>
                            <w:szCs w:val="48"/>
                          </w:rPr>
                        </w:pPr>
                      </w:p>
                      <w:p w:rsidR="00B53DB8" w:rsidRPr="00C37CDF" w:rsidRDefault="00B53DB8" w:rsidP="00776323">
                        <w:pPr>
                          <w:pStyle w:val="Heading2"/>
                          <w:rPr>
                            <w:rFonts w:ascii="Arial Black" w:hAnsi="Arial Black"/>
                            <w:sz w:val="48"/>
                            <w:szCs w:val="48"/>
                          </w:rPr>
                        </w:pPr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Lucky Homes (</w:t>
                        </w:r>
                        <w:proofErr w:type="spellStart"/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Pvt</w:t>
                        </w:r>
                        <w:proofErr w:type="spellEnd"/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)</w:t>
                        </w:r>
                        <w:r w:rsidR="0062207E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 xml:space="preserve"> </w:t>
                        </w:r>
                        <w:r w:rsidRPr="00C37CDF">
                          <w:rPr>
                            <w:rStyle w:val="Strong"/>
                            <w:rFonts w:ascii="Arial Black" w:hAnsi="Arial Black"/>
                            <w:b w:val="0"/>
                            <w:sz w:val="48"/>
                            <w:szCs w:val="48"/>
                          </w:rPr>
                          <w:t>Ltd</w:t>
                        </w:r>
                      </w:p>
                      <w:p w:rsidR="001D79E3" w:rsidRDefault="001D79E3" w:rsidP="00776323">
                        <w:pPr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</w:pPr>
                        <w:r w:rsidRPr="001D79E3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145/1A High Level Road</w:t>
                        </w:r>
                        <w:proofErr w:type="gramStart"/>
                        <w:r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 w:rsidRPr="001D79E3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D79E3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Pannipitiya</w:t>
                        </w:r>
                        <w:proofErr w:type="spellEnd"/>
                        <w:proofErr w:type="gramEnd"/>
                        <w:r w:rsidRPr="001D79E3">
                          <w:rPr>
                            <w:rFonts w:ascii="Arial Narrow" w:hAnsi="Arial Narrow"/>
                            <w:i/>
                            <w:color w:val="000000"/>
                            <w:sz w:val="22"/>
                            <w:szCs w:val="22"/>
                          </w:rPr>
                          <w:t>, Sri Lanka.</w:t>
                        </w:r>
                      </w:p>
                      <w:tbl>
                        <w:tblPr>
                          <w:tblW w:w="611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6"/>
                          <w:gridCol w:w="82"/>
                          <w:gridCol w:w="2901"/>
                          <w:gridCol w:w="2355"/>
                        </w:tblGrid>
                        <w:tr w:rsidR="00B53DB8" w:rsidRPr="00B4445B" w:rsidTr="00776323">
                          <w:trPr>
                            <w:trHeight w:val="353"/>
                            <w:tblCellSpacing w:w="0" w:type="dxa"/>
                          </w:trPr>
                          <w:tc>
                            <w:tcPr>
                              <w:tcW w:w="776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Tel</w:t>
                              </w:r>
                            </w:p>
                          </w:tc>
                          <w:tc>
                            <w:tcPr>
                              <w:tcW w:w="82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256" w:type="dxa"/>
                              <w:gridSpan w:val="2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011 2 76 22 62, Hot Line 071 9 310310, Fax 0112 742070</w:t>
                              </w:r>
                            </w:p>
                          </w:tc>
                        </w:tr>
                        <w:tr w:rsidR="00B53DB8" w:rsidRPr="00B4445B" w:rsidTr="00776323">
                          <w:trPr>
                            <w:gridAfter w:val="1"/>
                            <w:wAfter w:w="2355" w:type="dxa"/>
                            <w:trHeight w:val="283"/>
                            <w:tblCellSpacing w:w="0" w:type="dxa"/>
                          </w:trPr>
                          <w:tc>
                            <w:tcPr>
                              <w:tcW w:w="776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Web</w:t>
                              </w:r>
                            </w:p>
                          </w:tc>
                          <w:tc>
                            <w:tcPr>
                              <w:tcW w:w="82" w:type="dxa"/>
                              <w:vAlign w:val="center"/>
                              <w:hideMark/>
                            </w:tcPr>
                            <w:p w:rsidR="00B53DB8" w:rsidRPr="00B4445B" w:rsidRDefault="00B53DB8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4445B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901" w:type="dxa"/>
                              <w:vAlign w:val="center"/>
                              <w:hideMark/>
                            </w:tcPr>
                            <w:p w:rsidR="00B53DB8" w:rsidRPr="00B4445B" w:rsidRDefault="00FA6EEB" w:rsidP="00776323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hyperlink r:id="rId9" w:history="1">
                                <w:r w:rsidR="00B53DB8" w:rsidRPr="00B4445B">
                                  <w:rPr>
                                    <w:rFonts w:ascii="Arial Narrow" w:hAnsi="Arial Narrow"/>
                                    <w:b/>
                                    <w:bCs/>
                                    <w:i/>
                                    <w:color w:val="FF8E21"/>
                                    <w:sz w:val="22"/>
                                    <w:szCs w:val="22"/>
                                  </w:rPr>
                                  <w:t>www.luckyhomes.lk</w:t>
                                </w:r>
                              </w:hyperlink>
                            </w:p>
                          </w:tc>
                        </w:tr>
                      </w:tbl>
                      <w:p w:rsidR="00B53DB8" w:rsidRPr="00B4445B" w:rsidRDefault="00B53DB8" w:rsidP="00776323">
                        <w:pPr>
                          <w:spacing w:after="240"/>
                          <w:rPr>
                            <w:i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53DB8" w:rsidRPr="00B4445B" w:rsidRDefault="00B53DB8" w:rsidP="00776323">
                        <w:pPr>
                          <w:rPr>
                            <w:i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3DB8" w:rsidRPr="00B4445B" w:rsidRDefault="00B53DB8" w:rsidP="00776323">
                  <w:pPr>
                    <w:rPr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B53DB8" w:rsidRDefault="00B53DB8" w:rsidP="00776323">
            <w:pPr>
              <w:rPr>
                <w:sz w:val="24"/>
                <w:szCs w:val="24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b/>
          <w:bCs/>
          <w:sz w:val="24"/>
          <w:szCs w:val="24"/>
        </w:rPr>
      </w:pPr>
      <w:r w:rsidRPr="00B4445B"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black"/>
        </w:rPr>
        <w:t>TAX INVOICE</w:t>
      </w:r>
      <w:r w:rsidRPr="00B4445B">
        <w:rPr>
          <w:rFonts w:ascii="Arial Narrow" w:hAnsi="Arial Narrow" w:cs="Arial"/>
          <w:b/>
          <w:bCs/>
          <w:color w:val="FFFFFF" w:themeColor="background1"/>
          <w:sz w:val="32"/>
          <w:szCs w:val="32"/>
        </w:rPr>
        <w:t xml:space="preserve"> </w:t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C369CC">
        <w:rPr>
          <w:rFonts w:ascii="Arial Narrow" w:hAnsi="Arial Narrow" w:cs="Arial"/>
          <w:b/>
          <w:bCs/>
          <w:sz w:val="32"/>
          <w:szCs w:val="32"/>
        </w:rPr>
        <w:tab/>
      </w:r>
      <w:r w:rsidRPr="00B4445B">
        <w:rPr>
          <w:rFonts w:ascii="Arial Narrow" w:hAnsi="Arial Narrow" w:cs="Arial"/>
          <w:bCs/>
          <w:sz w:val="24"/>
          <w:szCs w:val="24"/>
        </w:rPr>
        <w:t xml:space="preserve">Our </w:t>
      </w:r>
      <w:r w:rsidRPr="00B4445B">
        <w:rPr>
          <w:rFonts w:ascii="Arial Narrow" w:hAnsi="Arial Narrow" w:cs="Arial"/>
          <w:sz w:val="24"/>
          <w:szCs w:val="24"/>
        </w:rPr>
        <w:t xml:space="preserve">VAT Registration No:  </w:t>
      </w:r>
      <w:proofErr w:type="gramStart"/>
      <w:r w:rsidRPr="00B4445B">
        <w:rPr>
          <w:rFonts w:ascii="Arial Narrow" w:hAnsi="Arial Narrow" w:cs="Arial"/>
          <w:sz w:val="24"/>
          <w:szCs w:val="24"/>
        </w:rPr>
        <w:t>114734730  9000</w:t>
      </w:r>
      <w:proofErr w:type="gramEnd"/>
      <w:r w:rsidRPr="00B4445B">
        <w:rPr>
          <w:rFonts w:ascii="Arial Narrow" w:hAnsi="Arial Narrow" w:cs="Arial"/>
          <w:sz w:val="24"/>
          <w:szCs w:val="24"/>
        </w:rPr>
        <w:t xml:space="preserve"> </w:t>
      </w:r>
    </w:p>
    <w:p w:rsidR="00B53DB8" w:rsidRPr="00B4445B" w:rsidRDefault="00B53DB8" w:rsidP="00B53DB8">
      <w:pPr>
        <w:jc w:val="center"/>
        <w:rPr>
          <w:rFonts w:ascii="Arial Narrow" w:hAnsi="Arial Narrow" w:cs="Arial"/>
          <w:b/>
          <w:bCs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tbl>
      <w:tblPr>
        <w:tblW w:w="10132" w:type="dxa"/>
        <w:tblLayout w:type="fixed"/>
        <w:tblLook w:val="0000" w:firstRow="0" w:lastRow="0" w:firstColumn="0" w:lastColumn="0" w:noHBand="0" w:noVBand="0"/>
      </w:tblPr>
      <w:tblGrid>
        <w:gridCol w:w="4462"/>
        <w:gridCol w:w="5670"/>
      </w:tblGrid>
      <w:tr w:rsidR="00B53DB8" w:rsidRPr="00B4445B" w:rsidTr="00B4445B">
        <w:trPr>
          <w:cantSplit/>
          <w:trHeight w:val="1995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 xml:space="preserve">Invoice to: </w:t>
            </w:r>
            <w:r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>Name and Address of the suppler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 xml:space="preserve">Invoice Date: </w:t>
            </w:r>
            <w:r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 xml:space="preserve">……………………….    </w:t>
            </w:r>
          </w:p>
          <w:p w:rsidR="00B4445B" w:rsidRDefault="00B4445B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445B">
              <w:rPr>
                <w:rFonts w:ascii="Arial Narrow" w:hAnsi="Arial Narrow" w:cs="Arial"/>
                <w:sz w:val="24"/>
                <w:szCs w:val="24"/>
              </w:rPr>
              <w:t>Customer VAT Ref :</w:t>
            </w:r>
          </w:p>
          <w:p w:rsidR="00B4445B" w:rsidRDefault="00B4445B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C84152" w:rsidP="0077632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r w:rsidR="00B53DB8" w:rsidRPr="00B4445B">
              <w:rPr>
                <w:rFonts w:ascii="Arial Narrow" w:hAnsi="Arial Narrow" w:cs="Arial"/>
                <w:sz w:val="24"/>
                <w:szCs w:val="24"/>
              </w:rPr>
              <w:t xml:space="preserve">nvoice No: </w:t>
            </w:r>
            <w:r w:rsidR="00B53DB8" w:rsidRPr="00B4445B">
              <w:rPr>
                <w:rFonts w:ascii="Arial Narrow" w:hAnsi="Arial Narrow" w:cs="Arial"/>
                <w:sz w:val="24"/>
                <w:szCs w:val="24"/>
                <w:highlight w:val="yellow"/>
              </w:rPr>
              <w:t>(System generated unique number per invoice)</w:t>
            </w:r>
            <w:r w:rsidR="00B53DB8" w:rsidRPr="00B4445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tbl>
      <w:tblPr>
        <w:tblW w:w="9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5245"/>
        <w:gridCol w:w="1843"/>
      </w:tblGrid>
      <w:tr w:rsidR="00B53DB8" w:rsidRPr="00B4445B" w:rsidTr="00776323">
        <w:trPr>
          <w:trHeight w:val="290"/>
        </w:trPr>
        <w:tc>
          <w:tcPr>
            <w:tcW w:w="2440" w:type="dxa"/>
            <w:tcBorders>
              <w:top w:val="single" w:sz="12" w:space="0" w:color="auto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Date of supply 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Description               Volume of supply 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</w:tcBorders>
          </w:tcPr>
          <w:p w:rsidR="00B53DB8" w:rsidRPr="00B4445B" w:rsidRDefault="00B53DB8" w:rsidP="00776323">
            <w:pPr>
              <w:pStyle w:val="Heading3"/>
              <w:jc w:val="left"/>
              <w:rPr>
                <w:rFonts w:ascii="Arial Narrow" w:hAnsi="Arial Narrow"/>
              </w:rPr>
            </w:pPr>
            <w:proofErr w:type="gramStart"/>
            <w:r w:rsidRPr="00B4445B">
              <w:rPr>
                <w:rFonts w:ascii="Arial Narrow" w:hAnsi="Arial Narrow"/>
              </w:rPr>
              <w:t xml:space="preserve">Amount </w:t>
            </w:r>
            <w:proofErr w:type="spellStart"/>
            <w:r w:rsidRPr="00B4445B">
              <w:rPr>
                <w:rFonts w:ascii="Arial Narrow" w:hAnsi="Arial Narrow"/>
              </w:rPr>
              <w:t>Rs</w:t>
            </w:r>
            <w:proofErr w:type="spellEnd"/>
            <w:r w:rsidRPr="00B4445B">
              <w:rPr>
                <w:rFonts w:ascii="Arial Narrow" w:hAnsi="Arial Narrow"/>
              </w:rPr>
              <w:t>.</w:t>
            </w:r>
            <w:proofErr w:type="gramEnd"/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F43A8D" w:rsidP="00F43A8D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pStyle w:val="Heading2"/>
              <w:rPr>
                <w:rFonts w:ascii="Arial Narrow" w:hAnsi="Arial Narrow" w:cs="Times New Roman"/>
                <w:highlight w:val="lightGra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  <w:t>Net Total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  <w:t>Add: VAT @ 12.00%</w:t>
            </w: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B4445B"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  <w:t xml:space="preserve">Total Invoice Value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B53DB8" w:rsidRPr="00B4445B" w:rsidTr="00776323">
        <w:trPr>
          <w:trHeight w:val="290"/>
        </w:trPr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B53DB8" w:rsidRPr="00B4445B" w:rsidTr="00776323">
        <w:trPr>
          <w:trHeight w:val="87"/>
        </w:trPr>
        <w:tc>
          <w:tcPr>
            <w:tcW w:w="2440" w:type="dxa"/>
            <w:tcBorders>
              <w:top w:val="nil"/>
              <w:bottom w:val="single" w:sz="12" w:space="0" w:color="auto"/>
              <w:right w:val="nil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53DB8" w:rsidRPr="00B4445B" w:rsidRDefault="00B53DB8" w:rsidP="00776323">
            <w:pPr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</w:tcBorders>
          </w:tcPr>
          <w:p w:rsidR="00B53DB8" w:rsidRPr="00B4445B" w:rsidRDefault="00B53DB8" w:rsidP="00776323">
            <w:pPr>
              <w:jc w:val="right"/>
              <w:rPr>
                <w:rFonts w:ascii="Arial Narrow" w:hAnsi="Arial Narrow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pStyle w:val="Footer"/>
        <w:tabs>
          <w:tab w:val="clear" w:pos="4153"/>
          <w:tab w:val="clear" w:pos="8306"/>
        </w:tabs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jc w:val="center"/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b/>
          <w:sz w:val="24"/>
          <w:szCs w:val="24"/>
        </w:rPr>
      </w:pPr>
      <w:r w:rsidRPr="00B4445B">
        <w:rPr>
          <w:rFonts w:ascii="Arial Narrow" w:hAnsi="Arial Narrow" w:cs="Arial"/>
          <w:b/>
          <w:sz w:val="24"/>
          <w:szCs w:val="24"/>
        </w:rPr>
        <w:t>Lucky Homes (Pvt) Ltd</w:t>
      </w: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  <w:r w:rsidRPr="00B4445B">
        <w:rPr>
          <w:rFonts w:ascii="Arial Narrow" w:hAnsi="Arial Narrow" w:cs="Arial"/>
          <w:sz w:val="24"/>
          <w:szCs w:val="24"/>
        </w:rPr>
        <w:t>……………………………………………</w:t>
      </w:r>
    </w:p>
    <w:p w:rsidR="00B53DB8" w:rsidRPr="00B4445B" w:rsidRDefault="00B53DB8" w:rsidP="00B53DB8">
      <w:pPr>
        <w:rPr>
          <w:rFonts w:ascii="Arial Narrow" w:hAnsi="Arial Narrow" w:cs="Arial"/>
          <w:sz w:val="24"/>
          <w:szCs w:val="24"/>
        </w:rPr>
      </w:pPr>
      <w:r w:rsidRPr="00B4445B">
        <w:rPr>
          <w:rFonts w:ascii="Arial Narrow" w:hAnsi="Arial Narrow" w:cs="Arial"/>
          <w:sz w:val="24"/>
          <w:szCs w:val="24"/>
        </w:rPr>
        <w:t xml:space="preserve">Authorized Signatory </w:t>
      </w:r>
    </w:p>
    <w:p w:rsidR="00245994" w:rsidRDefault="00FA6EEB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</w:p>
    <w:p w:rsidR="003638C2" w:rsidRDefault="001F7B59">
      <w:pPr>
        <w:rPr>
          <w:rFonts w:ascii="Arial Narrow" w:hAnsi="Arial Narrow"/>
          <w:sz w:val="24"/>
          <w:szCs w:val="24"/>
        </w:rPr>
      </w:pPr>
      <w:r w:rsidRPr="00B4445B">
        <w:rPr>
          <w:i/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0DBC999" wp14:editId="6AD1DA95">
            <wp:simplePos x="0" y="0"/>
            <wp:positionH relativeFrom="margin">
              <wp:posOffset>125730</wp:posOffset>
            </wp:positionH>
            <wp:positionV relativeFrom="margin">
              <wp:posOffset>320675</wp:posOffset>
            </wp:positionV>
            <wp:extent cx="685800" cy="638175"/>
            <wp:effectExtent l="0" t="0" r="0" b="9525"/>
            <wp:wrapSquare wrapText="bothSides"/>
            <wp:docPr id="3" name="Picture 3" descr="http://luckyhomes.lk/assets/templates/luckyhomes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homes.lk/assets/templates/luckyhomes/images/logo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127"/>
        <w:gridCol w:w="6237"/>
      </w:tblGrid>
      <w:tr w:rsidR="003638C2" w:rsidRPr="00B4445B" w:rsidTr="00776323">
        <w:trPr>
          <w:tblCellSpacing w:w="0" w:type="dxa"/>
          <w:jc w:val="center"/>
        </w:trPr>
        <w:tc>
          <w:tcPr>
            <w:tcW w:w="2127" w:type="dxa"/>
            <w:vAlign w:val="center"/>
            <w:hideMark/>
          </w:tcPr>
          <w:p w:rsidR="001F7B59" w:rsidRDefault="001F7B59" w:rsidP="001F7B59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DB7750">
              <w:rPr>
                <w:rFonts w:ascii="Arial Narrow" w:hAnsi="Arial Narrow"/>
                <w:b/>
                <w:sz w:val="28"/>
                <w:szCs w:val="28"/>
              </w:rPr>
              <w:t xml:space="preserve">Client Statement </w:t>
            </w:r>
          </w:p>
          <w:p w:rsidR="003638C2" w:rsidRPr="00B4445B" w:rsidRDefault="003638C2" w:rsidP="00776323">
            <w:pPr>
              <w:rPr>
                <w:i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:rsidR="003638C2" w:rsidRPr="00B4445B" w:rsidRDefault="003638C2" w:rsidP="00776323">
            <w:pPr>
              <w:pStyle w:val="Heading2"/>
              <w:rPr>
                <w:rStyle w:val="Strong"/>
                <w:b w:val="0"/>
                <w:i/>
                <w:sz w:val="48"/>
                <w:szCs w:val="48"/>
              </w:rPr>
            </w:pPr>
          </w:p>
          <w:p w:rsidR="003638C2" w:rsidRPr="00B4445B" w:rsidRDefault="003638C2" w:rsidP="00776323">
            <w:pPr>
              <w:spacing w:after="240"/>
              <w:rPr>
                <w:i/>
                <w:color w:val="000000"/>
                <w:sz w:val="24"/>
                <w:szCs w:val="24"/>
              </w:rPr>
            </w:pPr>
          </w:p>
          <w:p w:rsidR="003638C2" w:rsidRPr="00B4445B" w:rsidRDefault="003638C2" w:rsidP="00776323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D864CC" w:rsidRDefault="00D864CC">
      <w:pPr>
        <w:rPr>
          <w:rFonts w:ascii="Arial Narrow" w:hAnsi="Arial Narrow"/>
          <w:b/>
          <w:sz w:val="28"/>
          <w:szCs w:val="28"/>
        </w:rPr>
      </w:pPr>
    </w:p>
    <w:p w:rsidR="001F7B59" w:rsidRPr="0019014F" w:rsidRDefault="001F7B59" w:rsidP="001F7B59">
      <w:pPr>
        <w:pStyle w:val="Heading2"/>
        <w:rPr>
          <w:rFonts w:ascii="Arial Black" w:hAnsi="Arial Black"/>
          <w:sz w:val="46"/>
          <w:szCs w:val="46"/>
        </w:rPr>
      </w:pPr>
      <w:r w:rsidRPr="0019014F">
        <w:rPr>
          <w:rStyle w:val="Strong"/>
          <w:rFonts w:ascii="Arial Black" w:hAnsi="Arial Black"/>
          <w:b w:val="0"/>
          <w:sz w:val="46"/>
          <w:szCs w:val="46"/>
        </w:rPr>
        <w:t>Lucky Homes (</w:t>
      </w:r>
      <w:proofErr w:type="spellStart"/>
      <w:r w:rsidRPr="0019014F">
        <w:rPr>
          <w:rStyle w:val="Strong"/>
          <w:rFonts w:ascii="Arial Black" w:hAnsi="Arial Black"/>
          <w:b w:val="0"/>
          <w:sz w:val="46"/>
          <w:szCs w:val="46"/>
        </w:rPr>
        <w:t>Pvt</w:t>
      </w:r>
      <w:proofErr w:type="spellEnd"/>
      <w:r w:rsidRPr="0019014F">
        <w:rPr>
          <w:rStyle w:val="Strong"/>
          <w:rFonts w:ascii="Arial Black" w:hAnsi="Arial Black"/>
          <w:b w:val="0"/>
          <w:sz w:val="46"/>
          <w:szCs w:val="46"/>
        </w:rPr>
        <w:t>)</w:t>
      </w:r>
      <w:r w:rsidR="0062207E">
        <w:rPr>
          <w:rStyle w:val="Strong"/>
          <w:rFonts w:ascii="Arial Black" w:hAnsi="Arial Black"/>
          <w:b w:val="0"/>
          <w:sz w:val="46"/>
          <w:szCs w:val="46"/>
        </w:rPr>
        <w:t xml:space="preserve"> </w:t>
      </w:r>
      <w:r w:rsidRPr="0019014F">
        <w:rPr>
          <w:rStyle w:val="Strong"/>
          <w:rFonts w:ascii="Arial Black" w:hAnsi="Arial Black"/>
          <w:b w:val="0"/>
          <w:sz w:val="46"/>
          <w:szCs w:val="46"/>
        </w:rPr>
        <w:t>Ltd</w:t>
      </w:r>
    </w:p>
    <w:tbl>
      <w:tblPr>
        <w:tblStyle w:val="TableGrid"/>
        <w:tblpPr w:leftFromText="180" w:rightFromText="180" w:vertAnchor="text" w:horzAnchor="margin" w:tblpXSpec="right" w:tblpY="-58"/>
        <w:tblW w:w="0" w:type="auto"/>
        <w:tblLook w:val="04A0" w:firstRow="1" w:lastRow="0" w:firstColumn="1" w:lastColumn="0" w:noHBand="0" w:noVBand="1"/>
      </w:tblPr>
      <w:tblGrid>
        <w:gridCol w:w="4077"/>
      </w:tblGrid>
      <w:tr w:rsidR="00386BC5" w:rsidTr="00386BC5">
        <w:tc>
          <w:tcPr>
            <w:tcW w:w="4077" w:type="dxa"/>
          </w:tcPr>
          <w:p w:rsidR="00386BC5" w:rsidRDefault="00386BC5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  <w:r w:rsidR="00F43A8D">
              <w:rPr>
                <w:rFonts w:ascii="Arial Narrow" w:hAnsi="Arial Narrow"/>
                <w:sz w:val="24"/>
                <w:szCs w:val="24"/>
              </w:rPr>
              <w:t xml:space="preserve"> Range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F43A8D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 w:rsidR="00F43A8D">
              <w:rPr>
                <w:rFonts w:ascii="Arial Narrow" w:hAnsi="Arial Narrow"/>
                <w:sz w:val="24"/>
                <w:szCs w:val="24"/>
              </w:rPr>
              <w:t xml:space="preserve"> [</w:t>
            </w:r>
            <w:r w:rsidR="00F43A8D">
              <w:rPr>
                <w:rFonts w:ascii="Arial Narrow" w:hAnsi="Arial Narrow"/>
                <w:sz w:val="24"/>
                <w:szCs w:val="24"/>
                <w:highlight w:val="yellow"/>
              </w:rPr>
              <w:t>From to date</w:t>
            </w:r>
            <w:r w:rsidR="00F43A8D">
              <w:rPr>
                <w:rFonts w:ascii="Arial Narrow" w:hAnsi="Arial Narrow"/>
                <w:sz w:val="24"/>
                <w:szCs w:val="24"/>
              </w:rPr>
              <w:t>]</w:t>
            </w:r>
          </w:p>
          <w:p w:rsidR="00386BC5" w:rsidRDefault="00386BC5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 Number : </w:t>
            </w:r>
            <w:r w:rsidR="005846FB">
              <w:rPr>
                <w:rFonts w:ascii="Arial Narrow" w:hAnsi="Arial Narrow"/>
                <w:sz w:val="24"/>
                <w:szCs w:val="24"/>
              </w:rPr>
              <w:t>[</w:t>
            </w:r>
            <w:r w:rsidR="00F43A8D">
              <w:rPr>
                <w:rFonts w:ascii="Arial Narrow" w:hAnsi="Arial Narrow"/>
                <w:sz w:val="24"/>
                <w:szCs w:val="24"/>
                <w:highlight w:val="yellow"/>
              </w:rPr>
              <w:t>EP</w:t>
            </w:r>
            <w:r w:rsidR="00F43A8D" w:rsidRPr="00F43A8D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 contract number</w:t>
            </w:r>
            <w:r w:rsidR="005846FB">
              <w:rPr>
                <w:rFonts w:ascii="Arial Narrow" w:hAnsi="Arial Narrow"/>
                <w:sz w:val="24"/>
                <w:szCs w:val="24"/>
              </w:rPr>
              <w:t>]</w:t>
            </w:r>
            <w:r w:rsidR="00F43A8D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CF5C8B" w:rsidRDefault="00CF5C8B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Project Name          :</w:t>
            </w:r>
            <w:r w:rsidR="00F43A8D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86BC5" w:rsidRDefault="00CF5C8B" w:rsidP="00F43A8D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Lot No                     :</w:t>
            </w:r>
          </w:p>
        </w:tc>
      </w:tr>
      <w:tr w:rsidR="00F43A8D" w:rsidTr="00386BC5">
        <w:tc>
          <w:tcPr>
            <w:tcW w:w="4077" w:type="dxa"/>
          </w:tcPr>
          <w:p w:rsidR="00F43A8D" w:rsidRDefault="00F43A8D" w:rsidP="00386BC5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D864CC" w:rsidRPr="00DB7750" w:rsidRDefault="00D864CC">
      <w:pPr>
        <w:rPr>
          <w:rFonts w:ascii="Arial Narrow" w:hAnsi="Arial Narrow"/>
          <w:b/>
          <w:sz w:val="28"/>
          <w:szCs w:val="28"/>
        </w:rPr>
      </w:pPr>
    </w:p>
    <w:p w:rsidR="003638C2" w:rsidRDefault="00FB5DF8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Date :</w:t>
      </w:r>
      <w:r w:rsidR="00F43A8D" w:rsidRPr="00F43A8D">
        <w:rPr>
          <w:rFonts w:ascii="Arial Narrow" w:hAnsi="Arial Narrow"/>
          <w:sz w:val="24"/>
          <w:szCs w:val="24"/>
          <w:highlight w:val="yellow"/>
        </w:rPr>
        <w:t>Statement</w:t>
      </w:r>
      <w:proofErr w:type="gramEnd"/>
      <w:r w:rsidR="00F43A8D" w:rsidRPr="00F43A8D">
        <w:rPr>
          <w:rFonts w:ascii="Arial Narrow" w:hAnsi="Arial Narrow"/>
          <w:sz w:val="24"/>
          <w:szCs w:val="24"/>
          <w:highlight w:val="yellow"/>
        </w:rPr>
        <w:t xml:space="preserve"> Generate date</w:t>
      </w: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3638C2" w:rsidRDefault="003638C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Customer Name:</w:t>
      </w: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3638C2" w:rsidRDefault="00D864C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</w:t>
      </w:r>
      <w:r w:rsidR="003638C2">
        <w:rPr>
          <w:rFonts w:ascii="Arial Narrow" w:hAnsi="Arial Narrow"/>
          <w:sz w:val="24"/>
          <w:szCs w:val="24"/>
        </w:rPr>
        <w:t>:</w:t>
      </w: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FB5DF8" w:rsidRDefault="00FB5DF8">
      <w:pPr>
        <w:rPr>
          <w:rFonts w:ascii="Arial Narrow" w:hAnsi="Arial Narrow"/>
          <w:sz w:val="24"/>
          <w:szCs w:val="24"/>
        </w:rPr>
      </w:pPr>
    </w:p>
    <w:p w:rsidR="00FB5DF8" w:rsidRDefault="00FB5DF8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181"/>
        <w:tblW w:w="9606" w:type="dxa"/>
        <w:tblLook w:val="04A0" w:firstRow="1" w:lastRow="0" w:firstColumn="1" w:lastColumn="0" w:noHBand="0" w:noVBand="1"/>
      </w:tblPr>
      <w:tblGrid>
        <w:gridCol w:w="1202"/>
        <w:gridCol w:w="2985"/>
        <w:gridCol w:w="1733"/>
        <w:gridCol w:w="1843"/>
        <w:gridCol w:w="1843"/>
      </w:tblGrid>
      <w:tr w:rsidR="00B16AE1" w:rsidTr="00B16AE1"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Description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</w:tc>
        <w:tc>
          <w:tcPr>
            <w:tcW w:w="17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Receipt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Amount due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6AE1" w:rsidRDefault="00B16AE1" w:rsidP="00B16AE1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Balance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B16AE1" w:rsidTr="00B16AE1">
        <w:tc>
          <w:tcPr>
            <w:tcW w:w="1202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01/04/2012</w:t>
            </w:r>
          </w:p>
        </w:tc>
        <w:tc>
          <w:tcPr>
            <w:tcW w:w="2985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Brought Forward Balance</w:t>
            </w: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B16AE1" w:rsidRDefault="00B16AE1" w:rsidP="00B16AE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638C2" w:rsidRDefault="003638C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B16AE1" w:rsidRDefault="00B16AE1" w:rsidP="00C37CDF">
      <w:pPr>
        <w:rPr>
          <w:rFonts w:ascii="Arial Narrow" w:hAnsi="Arial Narrow"/>
          <w:color w:val="000000"/>
          <w:sz w:val="22"/>
          <w:szCs w:val="22"/>
        </w:rPr>
      </w:pPr>
    </w:p>
    <w:p w:rsidR="00B16AE1" w:rsidRDefault="00B16AE1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1F7B59" w:rsidRDefault="001F7B59" w:rsidP="00C37CDF">
      <w:pPr>
        <w:rPr>
          <w:rFonts w:ascii="Arial Narrow" w:hAnsi="Arial Narrow"/>
          <w:color w:val="000000"/>
          <w:sz w:val="22"/>
          <w:szCs w:val="22"/>
        </w:rPr>
      </w:pPr>
    </w:p>
    <w:p w:rsidR="00C37CDF" w:rsidRPr="00FB5DF8" w:rsidRDefault="001D79E3" w:rsidP="001D79E3">
      <w:pPr>
        <w:rPr>
          <w:rFonts w:ascii="Arial Narrow" w:hAnsi="Arial Narrow"/>
          <w:color w:val="000000"/>
        </w:rPr>
      </w:pPr>
      <w:proofErr w:type="gramStart"/>
      <w:r w:rsidRPr="001D79E3">
        <w:rPr>
          <w:rFonts w:ascii="Arial Narrow" w:hAnsi="Arial Narrow"/>
          <w:color w:val="000000"/>
        </w:rPr>
        <w:t>Lucky Homes (Pvt) Ltd</w:t>
      </w:r>
      <w:r>
        <w:rPr>
          <w:rFonts w:ascii="Arial Narrow" w:hAnsi="Arial Narrow"/>
          <w:color w:val="000000"/>
        </w:rPr>
        <w:t xml:space="preserve">, </w:t>
      </w:r>
      <w:r w:rsidRPr="001D79E3">
        <w:rPr>
          <w:rFonts w:ascii="Arial Narrow" w:hAnsi="Arial Narrow"/>
          <w:color w:val="000000"/>
        </w:rPr>
        <w:t>145/1A High Level Road</w:t>
      </w:r>
      <w:r>
        <w:rPr>
          <w:rFonts w:ascii="Arial Narrow" w:hAnsi="Arial Narrow"/>
          <w:color w:val="000000"/>
        </w:rPr>
        <w:t xml:space="preserve"> </w:t>
      </w:r>
      <w:proofErr w:type="spellStart"/>
      <w:r w:rsidRPr="001D79E3">
        <w:rPr>
          <w:rFonts w:ascii="Arial Narrow" w:hAnsi="Arial Narrow"/>
          <w:color w:val="000000"/>
        </w:rPr>
        <w:t>Pannipitiya</w:t>
      </w:r>
      <w:proofErr w:type="spellEnd"/>
      <w:r>
        <w:rPr>
          <w:rFonts w:ascii="Arial Narrow" w:hAnsi="Arial Narrow"/>
          <w:color w:val="000000"/>
        </w:rPr>
        <w:t>, Sri</w:t>
      </w:r>
      <w:r w:rsidRPr="001D79E3">
        <w:rPr>
          <w:rFonts w:ascii="Arial Narrow" w:hAnsi="Arial Narrow"/>
          <w:color w:val="000000"/>
        </w:rPr>
        <w:t xml:space="preserve"> </w:t>
      </w:r>
      <w:r w:rsidR="00C37CDF" w:rsidRPr="00FB5DF8">
        <w:rPr>
          <w:rFonts w:ascii="Arial Narrow" w:hAnsi="Arial Narrow"/>
          <w:color w:val="000000"/>
        </w:rPr>
        <w:t>Lanka</w:t>
      </w:r>
      <w:r>
        <w:rPr>
          <w:rFonts w:ascii="Arial Narrow" w:hAnsi="Arial Narrow"/>
          <w:color w:val="000000"/>
        </w:rPr>
        <w:t>.</w:t>
      </w:r>
      <w:proofErr w:type="gramEnd"/>
    </w:p>
    <w:tbl>
      <w:tblPr>
        <w:tblW w:w="61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82"/>
        <w:gridCol w:w="2901"/>
        <w:gridCol w:w="2355"/>
      </w:tblGrid>
      <w:tr w:rsidR="00C37CDF" w:rsidRPr="00FB5DF8" w:rsidTr="00502501">
        <w:trPr>
          <w:trHeight w:val="353"/>
          <w:tblCellSpacing w:w="0" w:type="dxa"/>
        </w:trPr>
        <w:tc>
          <w:tcPr>
            <w:tcW w:w="776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Tel</w:t>
            </w:r>
          </w:p>
        </w:tc>
        <w:tc>
          <w:tcPr>
            <w:tcW w:w="82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</w:tc>
        <w:tc>
          <w:tcPr>
            <w:tcW w:w="5256" w:type="dxa"/>
            <w:gridSpan w:val="2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011 2 76 22 62, Hot Line 071 9 310310, Fax 0112 742070</w:t>
            </w:r>
          </w:p>
        </w:tc>
      </w:tr>
      <w:tr w:rsidR="00C37CDF" w:rsidRPr="00FB5DF8" w:rsidTr="00502501">
        <w:trPr>
          <w:gridAfter w:val="1"/>
          <w:wAfter w:w="2355" w:type="dxa"/>
          <w:trHeight w:val="283"/>
          <w:tblCellSpacing w:w="0" w:type="dxa"/>
        </w:trPr>
        <w:tc>
          <w:tcPr>
            <w:tcW w:w="776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Web</w:t>
            </w:r>
          </w:p>
        </w:tc>
        <w:tc>
          <w:tcPr>
            <w:tcW w:w="82" w:type="dxa"/>
            <w:vAlign w:val="center"/>
            <w:hideMark/>
          </w:tcPr>
          <w:p w:rsidR="00C37CDF" w:rsidRPr="00FB5DF8" w:rsidRDefault="00C37CDF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r w:rsidRPr="00FB5DF8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</w:tc>
        <w:tc>
          <w:tcPr>
            <w:tcW w:w="2901" w:type="dxa"/>
            <w:vAlign w:val="center"/>
            <w:hideMark/>
          </w:tcPr>
          <w:p w:rsidR="00C37CDF" w:rsidRPr="00FB5DF8" w:rsidRDefault="00FA6EEB" w:rsidP="00C37CDF">
            <w:pPr>
              <w:rPr>
                <w:rFonts w:ascii="Arial Narrow" w:hAnsi="Arial Narrow"/>
                <w:b/>
                <w:bCs/>
                <w:color w:val="000000"/>
              </w:rPr>
            </w:pPr>
            <w:hyperlink r:id="rId10" w:history="1">
              <w:r w:rsidR="00C37CDF" w:rsidRPr="00FB5DF8">
                <w:rPr>
                  <w:rFonts w:ascii="Arial Narrow" w:hAnsi="Arial Narrow"/>
                  <w:b/>
                  <w:bCs/>
                  <w:color w:val="FF8E21"/>
                </w:rPr>
                <w:t>www.luckyhomes.lk</w:t>
              </w:r>
            </w:hyperlink>
          </w:p>
        </w:tc>
      </w:tr>
    </w:tbl>
    <w:p w:rsidR="00DB7750" w:rsidRDefault="00DB7750">
      <w:pPr>
        <w:rPr>
          <w:rFonts w:ascii="Arial Narrow" w:hAnsi="Arial Narrow"/>
          <w:sz w:val="24"/>
          <w:szCs w:val="24"/>
        </w:rPr>
      </w:pPr>
    </w:p>
    <w:p w:rsidR="00C37CDF" w:rsidRDefault="00C37CDF">
      <w:pPr>
        <w:rPr>
          <w:rFonts w:ascii="Arial Narrow" w:hAnsi="Arial Narrow"/>
          <w:sz w:val="24"/>
          <w:szCs w:val="24"/>
        </w:rPr>
      </w:pP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DB7750" w:rsidRDefault="00DB7750">
      <w:pPr>
        <w:rPr>
          <w:rFonts w:ascii="Arial Narrow" w:hAnsi="Arial Narrow"/>
          <w:sz w:val="24"/>
          <w:szCs w:val="24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62207E">
      <w:pPr>
        <w:rPr>
          <w:rFonts w:ascii="Arial Narrow" w:hAnsi="Arial Narrow"/>
          <w:sz w:val="24"/>
          <w:szCs w:val="24"/>
        </w:rPr>
      </w:pPr>
      <w:r w:rsidRPr="00B4445B">
        <w:rPr>
          <w:i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A61A10B" wp14:editId="5E6BE95A">
            <wp:simplePos x="0" y="0"/>
            <wp:positionH relativeFrom="margin">
              <wp:posOffset>-17145</wp:posOffset>
            </wp:positionH>
            <wp:positionV relativeFrom="margin">
              <wp:posOffset>444500</wp:posOffset>
            </wp:positionV>
            <wp:extent cx="685800" cy="638175"/>
            <wp:effectExtent l="0" t="0" r="0" b="9525"/>
            <wp:wrapSquare wrapText="bothSides"/>
            <wp:docPr id="5" name="Picture 5" descr="http://luckyhomes.lk/assets/templates/luckyhomes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homes.lk/assets/templates/luckyhomes/images/logo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07E" w:rsidRPr="0019014F" w:rsidRDefault="0062207E" w:rsidP="0062207E">
      <w:pPr>
        <w:pStyle w:val="Heading2"/>
        <w:rPr>
          <w:rFonts w:ascii="Arial Black" w:hAnsi="Arial Black"/>
          <w:sz w:val="46"/>
          <w:szCs w:val="46"/>
        </w:rPr>
      </w:pPr>
      <w:r w:rsidRPr="0019014F">
        <w:rPr>
          <w:rStyle w:val="Strong"/>
          <w:rFonts w:ascii="Arial Black" w:hAnsi="Arial Black"/>
          <w:b w:val="0"/>
          <w:sz w:val="46"/>
          <w:szCs w:val="46"/>
        </w:rPr>
        <w:t>Lucky Homes (</w:t>
      </w:r>
      <w:proofErr w:type="spellStart"/>
      <w:r w:rsidRPr="0019014F">
        <w:rPr>
          <w:rStyle w:val="Strong"/>
          <w:rFonts w:ascii="Arial Black" w:hAnsi="Arial Black"/>
          <w:b w:val="0"/>
          <w:sz w:val="46"/>
          <w:szCs w:val="46"/>
        </w:rPr>
        <w:t>Pvt</w:t>
      </w:r>
      <w:proofErr w:type="spellEnd"/>
      <w:r w:rsidRPr="0019014F">
        <w:rPr>
          <w:rStyle w:val="Strong"/>
          <w:rFonts w:ascii="Arial Black" w:hAnsi="Arial Black"/>
          <w:b w:val="0"/>
          <w:sz w:val="46"/>
          <w:szCs w:val="46"/>
        </w:rPr>
        <w:t>)</w:t>
      </w:r>
      <w:r>
        <w:rPr>
          <w:rStyle w:val="Strong"/>
          <w:rFonts w:ascii="Arial Black" w:hAnsi="Arial Black"/>
          <w:b w:val="0"/>
          <w:sz w:val="46"/>
          <w:szCs w:val="46"/>
        </w:rPr>
        <w:t xml:space="preserve"> </w:t>
      </w:r>
      <w:r w:rsidRPr="0019014F">
        <w:rPr>
          <w:rStyle w:val="Strong"/>
          <w:rFonts w:ascii="Arial Black" w:hAnsi="Arial Black"/>
          <w:b w:val="0"/>
          <w:sz w:val="46"/>
          <w:szCs w:val="46"/>
        </w:rPr>
        <w:t>Ltd</w:t>
      </w:r>
    </w:p>
    <w:p w:rsidR="0062207E" w:rsidRDefault="0062207E" w:rsidP="0062207E">
      <w:pPr>
        <w:rPr>
          <w:rFonts w:ascii="Arial Narrow" w:hAnsi="Arial Narrow"/>
          <w:b/>
          <w:sz w:val="28"/>
          <w:szCs w:val="28"/>
        </w:rPr>
      </w:pP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Pr="0062207E" w:rsidRDefault="0062207E" w:rsidP="0062207E">
      <w:pPr>
        <w:jc w:val="center"/>
        <w:rPr>
          <w:rFonts w:ascii="Arial Black" w:hAnsi="Arial Black"/>
          <w:b/>
          <w:sz w:val="28"/>
          <w:szCs w:val="28"/>
        </w:rPr>
      </w:pPr>
      <w:r w:rsidRPr="0062207E">
        <w:rPr>
          <w:rFonts w:ascii="Arial Black" w:hAnsi="Arial Black"/>
          <w:b/>
          <w:sz w:val="28"/>
          <w:szCs w:val="28"/>
        </w:rPr>
        <w:t>SOLD NOTE</w:t>
      </w:r>
    </w:p>
    <w:p w:rsidR="002942D9" w:rsidRDefault="002942D9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62207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Customer Name</w:t>
      </w:r>
      <w:r>
        <w:rPr>
          <w:rFonts w:ascii="Arial Narrow" w:hAnsi="Arial Narrow"/>
          <w:sz w:val="24"/>
          <w:szCs w:val="24"/>
        </w:rPr>
        <w:tab/>
        <w:t xml:space="preserve">: </w:t>
      </w:r>
      <w:proofErr w:type="spellStart"/>
      <w:r w:rsidR="0070720A" w:rsidRPr="0070720A">
        <w:rPr>
          <w:rFonts w:ascii="Arial Narrow" w:hAnsi="Arial Narrow"/>
          <w:sz w:val="24"/>
          <w:szCs w:val="24"/>
          <w:highlight w:val="yellow"/>
        </w:rPr>
        <w:t>xxxxxxxxxxxxx</w:t>
      </w:r>
      <w:proofErr w:type="spellEnd"/>
    </w:p>
    <w:p w:rsidR="0062207E" w:rsidRDefault="0070720A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Project Name</w:t>
      </w:r>
      <w:r w:rsidR="0062207E"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0720A">
        <w:rPr>
          <w:rFonts w:ascii="Arial Narrow" w:hAnsi="Arial Narrow"/>
          <w:sz w:val="24"/>
          <w:szCs w:val="24"/>
          <w:highlight w:val="yellow"/>
        </w:rPr>
        <w:t>xxxxxxxxxxxxx</w:t>
      </w:r>
      <w:proofErr w:type="spellEnd"/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Lot Number</w:t>
      </w:r>
      <w:r>
        <w:rPr>
          <w:rFonts w:ascii="Arial Narrow" w:hAnsi="Arial Narrow"/>
          <w:sz w:val="24"/>
          <w:szCs w:val="24"/>
        </w:rPr>
        <w:tab/>
        <w:t>:</w:t>
      </w:r>
      <w:r w:rsidR="0070720A">
        <w:rPr>
          <w:rFonts w:ascii="Arial Narrow" w:hAnsi="Arial Narrow"/>
          <w:sz w:val="24"/>
          <w:szCs w:val="24"/>
        </w:rPr>
        <w:t xml:space="preserve"> </w:t>
      </w:r>
      <w:r w:rsidR="0070720A" w:rsidRPr="0070720A">
        <w:rPr>
          <w:rFonts w:ascii="Arial Narrow" w:hAnsi="Arial Narrow"/>
          <w:sz w:val="24"/>
          <w:szCs w:val="24"/>
          <w:highlight w:val="yellow"/>
        </w:rPr>
        <w:t>xxx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Land Extent</w:t>
      </w:r>
      <w:r>
        <w:rPr>
          <w:rFonts w:ascii="Arial Narrow" w:hAnsi="Arial Narrow"/>
          <w:sz w:val="24"/>
          <w:szCs w:val="24"/>
        </w:rPr>
        <w:tab/>
        <w:t>:</w:t>
      </w:r>
      <w:r w:rsidR="0070720A">
        <w:rPr>
          <w:rFonts w:ascii="Arial Narrow" w:hAnsi="Arial Narrow"/>
          <w:sz w:val="24"/>
          <w:szCs w:val="24"/>
        </w:rPr>
        <w:t xml:space="preserve"> </w:t>
      </w:r>
      <w:r w:rsidR="0070720A" w:rsidRPr="0070720A">
        <w:rPr>
          <w:rFonts w:ascii="Arial Narrow" w:hAnsi="Arial Narrow"/>
          <w:sz w:val="24"/>
          <w:szCs w:val="24"/>
          <w:highlight w:val="yellow"/>
        </w:rPr>
        <w:t>xxx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Total Selling Price </w:t>
      </w:r>
      <w:proofErr w:type="spellStart"/>
      <w:r>
        <w:rPr>
          <w:rFonts w:ascii="Arial Narrow" w:hAnsi="Arial Narrow"/>
          <w:sz w:val="24"/>
          <w:szCs w:val="24"/>
        </w:rPr>
        <w:t>Rs</w:t>
      </w:r>
      <w:proofErr w:type="gramStart"/>
      <w:r>
        <w:rPr>
          <w:rFonts w:ascii="Arial Narrow" w:hAnsi="Arial Narrow"/>
          <w:sz w:val="24"/>
          <w:szCs w:val="24"/>
        </w:rPr>
        <w:t>:</w:t>
      </w:r>
      <w:r w:rsidR="00FA6EEB" w:rsidRPr="00FA6EEB">
        <w:rPr>
          <w:rFonts w:ascii="Arial Narrow" w:hAnsi="Arial Narrow"/>
          <w:sz w:val="24"/>
          <w:szCs w:val="24"/>
          <w:highlight w:val="yellow"/>
        </w:rPr>
        <w:t>xxxxxxxxxxxx</w:t>
      </w:r>
      <w:proofErr w:type="spellEnd"/>
      <w:proofErr w:type="gramEnd"/>
      <w:r w:rsidR="00FA6EEB">
        <w:rPr>
          <w:rFonts w:ascii="Arial Narrow" w:hAnsi="Arial Narrow"/>
          <w:sz w:val="24"/>
          <w:szCs w:val="24"/>
        </w:rPr>
        <w:t xml:space="preserve">  1,000,000.00</w:t>
      </w:r>
    </w:p>
    <w:p w:rsidR="0062207E" w:rsidRDefault="0062207E" w:rsidP="002942D9">
      <w:pPr>
        <w:rPr>
          <w:rFonts w:ascii="Arial Narrow" w:hAnsi="Arial Narrow"/>
          <w:sz w:val="24"/>
          <w:szCs w:val="24"/>
        </w:rPr>
      </w:pPr>
    </w:p>
    <w:p w:rsidR="00D92F48" w:rsidRDefault="0070720A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Receipt Details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1838"/>
        <w:gridCol w:w="1706"/>
        <w:gridCol w:w="1559"/>
        <w:gridCol w:w="1276"/>
        <w:gridCol w:w="1276"/>
      </w:tblGrid>
      <w:tr w:rsidR="00D92F48" w:rsidTr="00837355">
        <w:tc>
          <w:tcPr>
            <w:tcW w:w="1242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1838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Receipt No</w:t>
            </w:r>
          </w:p>
        </w:tc>
        <w:tc>
          <w:tcPr>
            <w:tcW w:w="1706" w:type="dxa"/>
          </w:tcPr>
          <w:p w:rsidR="00D92F48" w:rsidRPr="00837355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Payment Method</w:t>
            </w:r>
          </w:p>
        </w:tc>
        <w:tc>
          <w:tcPr>
            <w:tcW w:w="1559" w:type="dxa"/>
          </w:tcPr>
          <w:p w:rsidR="00D92F48" w:rsidRPr="00837355" w:rsidRDefault="00D92F48" w:rsidP="00837355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 xml:space="preserve">Amount </w:t>
            </w:r>
            <w:proofErr w:type="spellStart"/>
            <w:r w:rsidRPr="00837355">
              <w:rPr>
                <w:rFonts w:ascii="Arial Narrow" w:hAnsi="Arial Narrow"/>
                <w:sz w:val="24"/>
                <w:szCs w:val="24"/>
              </w:rPr>
              <w:t>Rs</w:t>
            </w:r>
            <w:proofErr w:type="spellEnd"/>
            <w:r w:rsidRPr="00837355"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92F48" w:rsidRPr="00837355" w:rsidRDefault="00D92F48" w:rsidP="0083735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Paid %</w:t>
            </w:r>
          </w:p>
        </w:tc>
        <w:tc>
          <w:tcPr>
            <w:tcW w:w="1276" w:type="dxa"/>
          </w:tcPr>
          <w:p w:rsidR="00D92F48" w:rsidRPr="00837355" w:rsidRDefault="00D92F48" w:rsidP="0083735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37355">
              <w:rPr>
                <w:rFonts w:ascii="Arial Narrow" w:hAnsi="Arial Narrow"/>
                <w:sz w:val="24"/>
                <w:szCs w:val="24"/>
              </w:rPr>
              <w:t>Cumulative %</w:t>
            </w:r>
          </w:p>
        </w:tc>
      </w:tr>
      <w:tr w:rsidR="00D92F48" w:rsidTr="00837355">
        <w:tc>
          <w:tcPr>
            <w:tcW w:w="1242" w:type="dxa"/>
          </w:tcPr>
          <w:p w:rsidR="00D92F48" w:rsidRPr="00FA6EEB" w:rsidRDefault="00D92F48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12/09/2012</w:t>
            </w:r>
          </w:p>
          <w:p w:rsidR="00943902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15/09/2012</w:t>
            </w:r>
          </w:p>
          <w:p w:rsidR="00943902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18/09/2012</w:t>
            </w: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943902" w:rsidRPr="00FA6EEB" w:rsidRDefault="00943902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</w:tc>
        <w:tc>
          <w:tcPr>
            <w:tcW w:w="1838" w:type="dxa"/>
          </w:tcPr>
          <w:p w:rsidR="00D92F48" w:rsidRPr="00FA6EEB" w:rsidRDefault="00D92F48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HO000046</w:t>
            </w: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HO000060</w:t>
            </w: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HO000060</w:t>
            </w:r>
          </w:p>
        </w:tc>
        <w:tc>
          <w:tcPr>
            <w:tcW w:w="1706" w:type="dxa"/>
          </w:tcPr>
          <w:p w:rsidR="00D92F48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Cash / Cheque Etc….</w:t>
            </w: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Cash </w:t>
            </w: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CHQ 254556</w:t>
            </w: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Cash</w:t>
            </w:r>
          </w:p>
        </w:tc>
        <w:tc>
          <w:tcPr>
            <w:tcW w:w="1559" w:type="dxa"/>
          </w:tcPr>
          <w:p w:rsidR="00D92F48" w:rsidRPr="00FA6EEB" w:rsidRDefault="00D92F48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FA6EEB">
            <w:pPr>
              <w:jc w:val="right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200,000.00</w:t>
            </w:r>
          </w:p>
          <w:p w:rsidR="00FA6EEB" w:rsidRPr="00FA6EEB" w:rsidRDefault="00FA6EEB" w:rsidP="00FA6EEB">
            <w:pPr>
              <w:jc w:val="right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100,000.00</w:t>
            </w:r>
          </w:p>
          <w:p w:rsidR="00FA6EEB" w:rsidRPr="00FA6EEB" w:rsidRDefault="00FA6EEB" w:rsidP="00FA6EEB">
            <w:pPr>
              <w:jc w:val="right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250,000.00</w:t>
            </w:r>
          </w:p>
        </w:tc>
        <w:tc>
          <w:tcPr>
            <w:tcW w:w="1276" w:type="dxa"/>
          </w:tcPr>
          <w:p w:rsidR="00D92F48" w:rsidRPr="00FA6EEB" w:rsidRDefault="00D92F48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20%</w:t>
            </w: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10%</w:t>
            </w: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25%</w:t>
            </w:r>
          </w:p>
        </w:tc>
        <w:tc>
          <w:tcPr>
            <w:tcW w:w="1276" w:type="dxa"/>
          </w:tcPr>
          <w:p w:rsidR="00D92F48" w:rsidRPr="00FA6EEB" w:rsidRDefault="00D92F48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2942D9">
            <w:pPr>
              <w:rPr>
                <w:rFonts w:ascii="Arial Narrow" w:hAnsi="Arial Narrow"/>
                <w:sz w:val="24"/>
                <w:szCs w:val="24"/>
                <w:highlight w:val="yellow"/>
              </w:rPr>
            </w:pP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20%</w:t>
            </w: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30%</w:t>
            </w:r>
          </w:p>
          <w:p w:rsidR="00FA6EEB" w:rsidRPr="00FA6EEB" w:rsidRDefault="00FA6EEB" w:rsidP="00FA6EEB">
            <w:pPr>
              <w:jc w:val="center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FA6EEB">
              <w:rPr>
                <w:rFonts w:ascii="Arial Narrow" w:hAnsi="Arial Narrow"/>
                <w:sz w:val="24"/>
                <w:szCs w:val="24"/>
                <w:highlight w:val="yellow"/>
              </w:rPr>
              <w:t>55%</w:t>
            </w:r>
          </w:p>
        </w:tc>
        <w:bookmarkStart w:id="0" w:name="_GoBack"/>
        <w:bookmarkEnd w:id="0"/>
      </w:tr>
      <w:tr w:rsidR="00D92F48" w:rsidTr="00837355">
        <w:tc>
          <w:tcPr>
            <w:tcW w:w="1242" w:type="dxa"/>
          </w:tcPr>
          <w:p w:rsidR="00D92F48" w:rsidRPr="00943902" w:rsidRDefault="00943902" w:rsidP="002942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43902">
              <w:rPr>
                <w:rFonts w:ascii="Arial Narrow" w:hAnsi="Arial Narrow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38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D92F48" w:rsidRDefault="00FA6EEB" w:rsidP="00FA6EEB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550,000.00</w:t>
            </w:r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2F48" w:rsidRDefault="00D92F48" w:rsidP="002942D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62207E" w:rsidRDefault="0062207E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7488F" w:rsidP="002942D9">
      <w:pPr>
        <w:rPr>
          <w:rFonts w:ascii="Arial Narrow" w:hAnsi="Arial Narrow"/>
          <w:sz w:val="24"/>
          <w:szCs w:val="24"/>
        </w:rPr>
      </w:pPr>
      <w:r w:rsidRPr="0087488F">
        <w:rPr>
          <w:rFonts w:ascii="Arial Narrow" w:hAnsi="Arial Narrow"/>
          <w:b/>
          <w:sz w:val="24"/>
          <w:szCs w:val="24"/>
        </w:rPr>
        <w:t>Sales Division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87488F">
        <w:rPr>
          <w:rFonts w:ascii="Arial Narrow" w:hAnsi="Arial Narrow"/>
          <w:b/>
          <w:sz w:val="24"/>
          <w:szCs w:val="24"/>
        </w:rPr>
        <w:t>Finance Division</w:t>
      </w: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</w:p>
    <w:p w:rsidR="00837355" w:rsidRDefault="00837355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………………………</w:t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  <w:t>………………………</w:t>
      </w:r>
      <w:r w:rsidR="0087488F">
        <w:rPr>
          <w:rFonts w:ascii="Arial Narrow" w:hAnsi="Arial Narrow"/>
          <w:sz w:val="24"/>
          <w:szCs w:val="24"/>
        </w:rPr>
        <w:tab/>
      </w:r>
    </w:p>
    <w:p w:rsidR="00837355" w:rsidRPr="002942D9" w:rsidRDefault="0087488F" w:rsidP="002942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Prepared By</w:t>
      </w:r>
      <w:r w:rsidR="00837355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 xml:space="preserve"> </w:t>
      </w:r>
      <w:r w:rsidR="004B0CFC">
        <w:rPr>
          <w:rFonts w:ascii="Arial Narrow" w:hAnsi="Arial Narrow"/>
          <w:sz w:val="24"/>
          <w:szCs w:val="24"/>
        </w:rPr>
        <w:t xml:space="preserve">Authorized Signatory </w:t>
      </w:r>
      <w:r w:rsidR="004B0CF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>
      <w:pPr>
        <w:rPr>
          <w:rFonts w:ascii="Arial Narrow" w:hAnsi="Arial Narrow"/>
          <w:sz w:val="24"/>
          <w:szCs w:val="24"/>
        </w:rPr>
      </w:pPr>
    </w:p>
    <w:p w:rsidR="00837355" w:rsidRDefault="00837355" w:rsidP="0083735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………………………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837355" w:rsidRDefault="004B0C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Authorized Signatory </w:t>
      </w:r>
      <w:r w:rsidR="00837355">
        <w:rPr>
          <w:rFonts w:ascii="Arial Narrow" w:hAnsi="Arial Narrow"/>
          <w:sz w:val="24"/>
          <w:szCs w:val="24"/>
        </w:rPr>
        <w:tab/>
      </w:r>
      <w:r w:rsidR="0087488F">
        <w:rPr>
          <w:rFonts w:ascii="Arial Narrow" w:hAnsi="Arial Narrow"/>
          <w:sz w:val="24"/>
          <w:szCs w:val="24"/>
        </w:rPr>
        <w:tab/>
      </w:r>
      <w:r w:rsidR="00837355">
        <w:rPr>
          <w:rFonts w:ascii="Arial Narrow" w:hAnsi="Arial Narrow"/>
          <w:sz w:val="24"/>
          <w:szCs w:val="24"/>
        </w:rPr>
        <w:tab/>
      </w:r>
    </w:p>
    <w:sectPr w:rsidR="00837355" w:rsidSect="001F7B59">
      <w:pgSz w:w="11906" w:h="16838"/>
      <w:pgMar w:top="567" w:right="1440" w:bottom="1440" w:left="1440" w:header="709" w:footer="709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93D"/>
    <w:multiLevelType w:val="hybridMultilevel"/>
    <w:tmpl w:val="C022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F771D"/>
    <w:multiLevelType w:val="multilevel"/>
    <w:tmpl w:val="E28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D3A94"/>
    <w:multiLevelType w:val="multilevel"/>
    <w:tmpl w:val="11B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823B0"/>
    <w:multiLevelType w:val="multilevel"/>
    <w:tmpl w:val="7AD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8"/>
    <w:rsid w:val="000260DC"/>
    <w:rsid w:val="000520E1"/>
    <w:rsid w:val="000B7836"/>
    <w:rsid w:val="000F0665"/>
    <w:rsid w:val="00131141"/>
    <w:rsid w:val="001621BE"/>
    <w:rsid w:val="0019014F"/>
    <w:rsid w:val="001D79E3"/>
    <w:rsid w:val="001F7B59"/>
    <w:rsid w:val="002942D9"/>
    <w:rsid w:val="00363466"/>
    <w:rsid w:val="003638C2"/>
    <w:rsid w:val="00386BC5"/>
    <w:rsid w:val="004B0CFC"/>
    <w:rsid w:val="00517B76"/>
    <w:rsid w:val="005711B5"/>
    <w:rsid w:val="005846FB"/>
    <w:rsid w:val="0062207E"/>
    <w:rsid w:val="0070720A"/>
    <w:rsid w:val="007303BF"/>
    <w:rsid w:val="00766209"/>
    <w:rsid w:val="007E6100"/>
    <w:rsid w:val="00837355"/>
    <w:rsid w:val="0087488F"/>
    <w:rsid w:val="008A00E7"/>
    <w:rsid w:val="00905963"/>
    <w:rsid w:val="00943902"/>
    <w:rsid w:val="00954EEE"/>
    <w:rsid w:val="00A51A55"/>
    <w:rsid w:val="00AA04AF"/>
    <w:rsid w:val="00B16AE1"/>
    <w:rsid w:val="00B4445B"/>
    <w:rsid w:val="00B53DB8"/>
    <w:rsid w:val="00C37CDF"/>
    <w:rsid w:val="00C84152"/>
    <w:rsid w:val="00CE3A23"/>
    <w:rsid w:val="00CF5C8B"/>
    <w:rsid w:val="00D864CC"/>
    <w:rsid w:val="00D92F48"/>
    <w:rsid w:val="00DA4204"/>
    <w:rsid w:val="00DB7750"/>
    <w:rsid w:val="00F43A8D"/>
    <w:rsid w:val="00F71C19"/>
    <w:rsid w:val="00FA6EEB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B8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3DB8"/>
    <w:pPr>
      <w:keepNext/>
      <w:outlineLvl w:val="1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3DB8"/>
    <w:pPr>
      <w:keepNext/>
      <w:jc w:val="center"/>
      <w:outlineLvl w:val="2"/>
    </w:pPr>
    <w:rPr>
      <w:rFonts w:ascii="Arial" w:hAnsi="Arial" w:cs="Arial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DB8"/>
    <w:rPr>
      <w:rFonts w:ascii="Arial" w:eastAsia="SimSun" w:hAnsi="Arial" w:cs="Arial"/>
      <w:color w:val="000000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B53DB8"/>
    <w:rPr>
      <w:rFonts w:ascii="Arial" w:eastAsia="SimSun" w:hAnsi="Arial" w:cs="Arial"/>
      <w:b/>
      <w:bCs/>
      <w:color w:val="000000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B53D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B8"/>
    <w:rPr>
      <w:rFonts w:ascii="Times New Roman" w:eastAsia="SimSun" w:hAnsi="Times New Roman" w:cs="Times New Roman"/>
      <w:sz w:val="20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B53DB8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C2"/>
    <w:rPr>
      <w:rFonts w:ascii="Tahoma" w:eastAsia="SimSun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uiPriority w:val="59"/>
    <w:rsid w:val="0095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  <w:style w:type="character" w:styleId="Hyperlink">
    <w:name w:val="Hyperlink"/>
    <w:basedOn w:val="DefaultParagraphFont"/>
    <w:uiPriority w:val="99"/>
    <w:semiHidden/>
    <w:unhideWhenUsed/>
    <w:rsid w:val="00131141"/>
    <w:rPr>
      <w:color w:val="0000FF"/>
      <w:u w:val="single"/>
    </w:rPr>
  </w:style>
  <w:style w:type="character" w:customStyle="1" w:styleId="size11">
    <w:name w:val="size11"/>
    <w:basedOn w:val="DefaultParagraphFont"/>
    <w:rsid w:val="00131141"/>
  </w:style>
  <w:style w:type="character" w:customStyle="1" w:styleId="size14">
    <w:name w:val="size14"/>
    <w:basedOn w:val="DefaultParagraphFont"/>
    <w:rsid w:val="00131141"/>
  </w:style>
  <w:style w:type="character" w:customStyle="1" w:styleId="bold">
    <w:name w:val="bold"/>
    <w:basedOn w:val="DefaultParagraphFont"/>
    <w:rsid w:val="00131141"/>
  </w:style>
  <w:style w:type="character" w:customStyle="1" w:styleId="size15">
    <w:name w:val="size15"/>
    <w:basedOn w:val="DefaultParagraphFont"/>
    <w:rsid w:val="00131141"/>
  </w:style>
  <w:style w:type="paragraph" w:styleId="NoSpacing">
    <w:name w:val="No Spacing"/>
    <w:uiPriority w:val="1"/>
    <w:qFormat/>
    <w:rsid w:val="005711B5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B8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1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3DB8"/>
    <w:pPr>
      <w:keepNext/>
      <w:outlineLvl w:val="1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3DB8"/>
    <w:pPr>
      <w:keepNext/>
      <w:jc w:val="center"/>
      <w:outlineLvl w:val="2"/>
    </w:pPr>
    <w:rPr>
      <w:rFonts w:ascii="Arial" w:hAnsi="Arial" w:cs="Arial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DB8"/>
    <w:rPr>
      <w:rFonts w:ascii="Arial" w:eastAsia="SimSun" w:hAnsi="Arial" w:cs="Arial"/>
      <w:color w:val="000000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B53DB8"/>
    <w:rPr>
      <w:rFonts w:ascii="Arial" w:eastAsia="SimSun" w:hAnsi="Arial" w:cs="Arial"/>
      <w:b/>
      <w:bCs/>
      <w:color w:val="000000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B53D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B8"/>
    <w:rPr>
      <w:rFonts w:ascii="Times New Roman" w:eastAsia="SimSun" w:hAnsi="Times New Roman" w:cs="Times New Roman"/>
      <w:sz w:val="20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B53DB8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C2"/>
    <w:rPr>
      <w:rFonts w:ascii="Tahoma" w:eastAsia="SimSun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uiPriority w:val="59"/>
    <w:rsid w:val="0095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  <w:style w:type="character" w:styleId="Hyperlink">
    <w:name w:val="Hyperlink"/>
    <w:basedOn w:val="DefaultParagraphFont"/>
    <w:uiPriority w:val="99"/>
    <w:semiHidden/>
    <w:unhideWhenUsed/>
    <w:rsid w:val="00131141"/>
    <w:rPr>
      <w:color w:val="0000FF"/>
      <w:u w:val="single"/>
    </w:rPr>
  </w:style>
  <w:style w:type="character" w:customStyle="1" w:styleId="size11">
    <w:name w:val="size11"/>
    <w:basedOn w:val="DefaultParagraphFont"/>
    <w:rsid w:val="00131141"/>
  </w:style>
  <w:style w:type="character" w:customStyle="1" w:styleId="size14">
    <w:name w:val="size14"/>
    <w:basedOn w:val="DefaultParagraphFont"/>
    <w:rsid w:val="00131141"/>
  </w:style>
  <w:style w:type="character" w:customStyle="1" w:styleId="bold">
    <w:name w:val="bold"/>
    <w:basedOn w:val="DefaultParagraphFont"/>
    <w:rsid w:val="00131141"/>
  </w:style>
  <w:style w:type="character" w:customStyle="1" w:styleId="size15">
    <w:name w:val="size15"/>
    <w:basedOn w:val="DefaultParagraphFont"/>
    <w:rsid w:val="00131141"/>
  </w:style>
  <w:style w:type="paragraph" w:styleId="NoSpacing">
    <w:name w:val="No Spacing"/>
    <w:uiPriority w:val="1"/>
    <w:qFormat/>
    <w:rsid w:val="005711B5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4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  <w:divsChild>
                        <w:div w:id="11312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845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444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9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20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2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1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9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8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1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3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0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luckyhomes.lk/assets/templates/luckyhomes/images/logo.gif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uckyhomes.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uckyhomes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F979-CCEC-4DB7-AFC5-77C7EBAE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cp:lastPrinted>2012-08-23T06:09:00Z</cp:lastPrinted>
  <dcterms:created xsi:type="dcterms:W3CDTF">2012-09-15T04:33:00Z</dcterms:created>
  <dcterms:modified xsi:type="dcterms:W3CDTF">2012-09-15T04:40:00Z</dcterms:modified>
</cp:coreProperties>
</file>