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1A" w:rsidRDefault="00992299">
      <w:r>
        <w:t xml:space="preserve">A) </w:t>
      </w:r>
      <w:r w:rsidR="00870495">
        <w:t xml:space="preserve">There are some </w:t>
      </w:r>
      <w:r w:rsidR="00870495" w:rsidRPr="00445506">
        <w:rPr>
          <w:b/>
          <w:bCs/>
        </w:rPr>
        <w:t>ethical issues</w:t>
      </w:r>
      <w:r w:rsidR="00870495">
        <w:t xml:space="preserve"> raised by the Fort Collins circumstances:</w:t>
      </w:r>
    </w:p>
    <w:p w:rsidR="00870495" w:rsidRDefault="005D2435">
      <w:r>
        <w:t>1. The solar process user cadmium, which raises concerns about cancer.</w:t>
      </w:r>
      <w:bookmarkStart w:id="0" w:name="_GoBack"/>
      <w:bookmarkEnd w:id="0"/>
    </w:p>
    <w:p w:rsidR="005D2435" w:rsidRDefault="005D2435">
      <w:r>
        <w:t>2. Cadmium will call for careful environmental monitoring, particularly in the discharge of water and that monitoring practices are still in the development stage.</w:t>
      </w:r>
    </w:p>
    <w:p w:rsidR="005D2435" w:rsidRDefault="005D2435">
      <w:r>
        <w:t>3. In the case of drilling uranium, there are long term unresolved scientific and technological worries about extracting, processing, and disposing of uranium. If this proce</w:t>
      </w:r>
      <w:r w:rsidR="00445506">
        <w:t>sses goes wrong, it will kill millions of people within a certain range of area.</w:t>
      </w:r>
    </w:p>
    <w:p w:rsidR="00445506" w:rsidRDefault="00992299">
      <w:r w:rsidRPr="00992299">
        <w:t>B)</w:t>
      </w:r>
      <w:r>
        <w:rPr>
          <w:b/>
          <w:bCs/>
        </w:rPr>
        <w:t xml:space="preserve"> </w:t>
      </w:r>
      <w:r w:rsidR="00445506" w:rsidRPr="00445506">
        <w:rPr>
          <w:b/>
          <w:bCs/>
        </w:rPr>
        <w:t>Engineers</w:t>
      </w:r>
      <w:r w:rsidR="00445506">
        <w:rPr>
          <w:b/>
          <w:bCs/>
        </w:rPr>
        <w:t xml:space="preserve"> </w:t>
      </w:r>
      <w:r w:rsidR="00445506">
        <w:t xml:space="preserve">should justify the pros and cons of the circumstances. </w:t>
      </w:r>
    </w:p>
    <w:p w:rsidR="00445506" w:rsidRDefault="00992299" w:rsidP="00992299">
      <w:r>
        <w:t xml:space="preserve">1. </w:t>
      </w:r>
      <w:r w:rsidR="00445506">
        <w:t>The solar energy has popular appeal and typically given high marks in regard to green technology. But there is problem, it raises concern about cancer and will call for en</w:t>
      </w:r>
      <w:r>
        <w:t xml:space="preserve">vironmental monitoring which is in the </w:t>
      </w:r>
      <w:r w:rsidRPr="00992299">
        <w:rPr>
          <w:b/>
          <w:bCs/>
        </w:rPr>
        <w:t>developmental</w:t>
      </w:r>
      <w:r>
        <w:t xml:space="preserve"> stage.</w:t>
      </w:r>
    </w:p>
    <w:p w:rsidR="00992299" w:rsidRDefault="00992299" w:rsidP="00992299">
      <w:r>
        <w:t>2. On the other hand if they use nuclear power plant the risk is high. If something goes wrong, it can kill people more than we can think and this is not popular as much as solar energy. It is costly than the solar energy system.</w:t>
      </w:r>
    </w:p>
    <w:p w:rsidR="00992299" w:rsidRDefault="00992299" w:rsidP="00992299">
      <w:r>
        <w:t xml:space="preserve">Justifying the pros and cons of the circumstances engineers should </w:t>
      </w:r>
      <w:r w:rsidRPr="00480ACC">
        <w:rPr>
          <w:b/>
          <w:bCs/>
        </w:rPr>
        <w:t>develop the environmental monitoring as fast as they can</w:t>
      </w:r>
      <w:r>
        <w:t xml:space="preserve"> and take the proposal for the solar energy. </w:t>
      </w:r>
    </w:p>
    <w:p w:rsidR="00992299" w:rsidRDefault="00992299" w:rsidP="00992299">
      <w:r>
        <w:t>C) After saying that we can’t just e</w:t>
      </w:r>
      <w:r w:rsidR="00D26E66">
        <w:t>motionally react to it, he says</w:t>
      </w:r>
      <w:r>
        <w:t xml:space="preserve">, “Deep down inside, </w:t>
      </w:r>
      <w:r w:rsidR="00D26E66">
        <w:t>my emotional reaction is that we should never do this.</w:t>
      </w:r>
      <w:r>
        <w:t>”</w:t>
      </w:r>
      <w:r w:rsidR="00D26E66">
        <w:t xml:space="preserve"> That means he wants to ignore his emotional reaction because the uranium drilling is high effective process but it is a high risk too.</w:t>
      </w:r>
    </w:p>
    <w:p w:rsidR="00D26E66" w:rsidRDefault="00D26E66" w:rsidP="00992299">
      <w:r>
        <w:t xml:space="preserve">D) </w:t>
      </w:r>
      <w:r w:rsidR="00480ACC">
        <w:t>Lane Douglas urges that its company’s proposal be judged on facts, not prejudice. That means the he wants to say that its facts is good science (hypothesis and verified theory). But on can’t rely on that evidence until it is properly implemented. So the good science alone can’t provide the answer.</w:t>
      </w:r>
    </w:p>
    <w:p w:rsidR="00992299" w:rsidRPr="00445506" w:rsidRDefault="00992299" w:rsidP="00992299">
      <w:pPr>
        <w:ind w:left="360"/>
      </w:pPr>
    </w:p>
    <w:p w:rsidR="00445506" w:rsidRDefault="00445506"/>
    <w:p w:rsidR="005D2435" w:rsidRDefault="005D2435"/>
    <w:p w:rsidR="00870495" w:rsidRDefault="00870495"/>
    <w:sectPr w:rsidR="0087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3E73B7"/>
    <w:multiLevelType w:val="hybridMultilevel"/>
    <w:tmpl w:val="275C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E747B"/>
    <w:multiLevelType w:val="hybridMultilevel"/>
    <w:tmpl w:val="CA28E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53A"/>
    <w:rsid w:val="0028453A"/>
    <w:rsid w:val="00445506"/>
    <w:rsid w:val="00480ACC"/>
    <w:rsid w:val="005D2435"/>
    <w:rsid w:val="00826A64"/>
    <w:rsid w:val="00870495"/>
    <w:rsid w:val="00992299"/>
    <w:rsid w:val="00C27815"/>
    <w:rsid w:val="00D26E6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1E4A6-D15C-401A-861F-058E61B1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2018-10-13T05:19:00Z</dcterms:created>
  <dcterms:modified xsi:type="dcterms:W3CDTF">2018-10-13T06:21:00Z</dcterms:modified>
</cp:coreProperties>
</file>