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AD46A" w14:textId="77777777" w:rsidR="004276EA" w:rsidRPr="004276EA" w:rsidRDefault="004276EA" w:rsidP="004276EA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38"/>
          <w:szCs w:val="38"/>
        </w:rPr>
      </w:pPr>
      <w:r w:rsidRPr="004276EA">
        <w:rPr>
          <w:rFonts w:ascii="宋体" w:eastAsia="宋体" w:hAnsi="宋体" w:cs="宋体"/>
          <w:b/>
          <w:bCs/>
          <w:kern w:val="36"/>
          <w:sz w:val="38"/>
          <w:szCs w:val="38"/>
        </w:rPr>
        <w:t>chapter4.3 积分的极限定理</w:t>
      </w:r>
    </w:p>
    <w:p w14:paraId="49639D6E" w14:textId="4177F2C2" w:rsidR="004276EA" w:rsidRPr="004276EA" w:rsidRDefault="004276EA" w:rsidP="00427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EA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r w:rsidRPr="004276EA">
        <w:rPr>
          <w:noProof/>
        </w:rPr>
        <w:drawing>
          <wp:inline distT="0" distB="0" distL="0" distR="0" wp14:anchorId="1C58B7B5" wp14:editId="4C4D02F9">
            <wp:extent cx="960120" cy="411480"/>
            <wp:effectExtent l="0" t="0" r="0" b="7620"/>
            <wp:docPr id="13" name="图片 13" descr="C:\Users\mahinmy\AppData\Local\Microsoft\Windows\INetCache\Content.MSO\D75AC0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nmy\AppData\Local\Microsoft\Windows\INetCache\Content.MSO\D75AC03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6EA">
        <w:rPr>
          <w:rFonts w:ascii="宋体" w:eastAsia="宋体" w:hAnsi="宋体" w:cs="宋体"/>
          <w:kern w:val="0"/>
          <w:sz w:val="24"/>
          <w:szCs w:val="24"/>
        </w:rPr>
        <w:br/>
        <w:t xml:space="preserve">(1) </w:t>
      </w:r>
      <w:r w:rsidRPr="004276EA">
        <w:rPr>
          <w:noProof/>
        </w:rPr>
        <w:drawing>
          <wp:inline distT="0" distB="0" distL="0" distR="0" wp14:anchorId="128C4A56" wp14:editId="3E67EE84">
            <wp:extent cx="1927860" cy="487680"/>
            <wp:effectExtent l="0" t="0" r="0" b="7620"/>
            <wp:docPr id="12" name="图片 12" descr="C:\Users\mahinmy\AppData\Local\Microsoft\Windows\INetCache\Content.MSO\7EE0F3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inmy\AppData\Local\Microsoft\Windows\INetCache\Content.MSO\7EE0F3A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6EA">
        <w:rPr>
          <w:rFonts w:ascii="宋体" w:eastAsia="宋体" w:hAnsi="宋体" w:cs="宋体"/>
          <w:kern w:val="0"/>
          <w:sz w:val="24"/>
          <w:szCs w:val="24"/>
        </w:rPr>
        <w:br/>
      </w:r>
      <w:r w:rsidRPr="004276EA">
        <w:rPr>
          <w:noProof/>
        </w:rPr>
        <w:drawing>
          <wp:inline distT="0" distB="0" distL="0" distR="0" wp14:anchorId="2B0C85D5" wp14:editId="25E51B32">
            <wp:extent cx="213360" cy="327660"/>
            <wp:effectExtent l="0" t="0" r="0" b="0"/>
            <wp:docPr id="11" name="图片 11" descr="C:\Users\mahinmy\AppData\Local\Microsoft\Windows\INetCache\Content.MSO\B94189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inmy\AppData\Local\Microsoft\Windows\INetCache\Content.MSO\B94189F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6EA">
        <w:rPr>
          <w:rFonts w:ascii="宋体" w:eastAsia="宋体" w:hAnsi="宋体" w:cs="宋体"/>
          <w:kern w:val="0"/>
          <w:sz w:val="24"/>
          <w:szCs w:val="24"/>
        </w:rPr>
        <w:t>性质:</w:t>
      </w:r>
      <w:r w:rsidRPr="004276EA">
        <w:rPr>
          <w:rFonts w:ascii="宋体" w:eastAsia="宋体" w:hAnsi="宋体" w:cs="宋体"/>
          <w:kern w:val="0"/>
          <w:sz w:val="24"/>
          <w:szCs w:val="24"/>
        </w:rPr>
        <w:br/>
        <w:t>A 非负 B</w:t>
      </w:r>
      <w:proofErr w:type="gramStart"/>
      <w:r w:rsidRPr="004276EA">
        <w:rPr>
          <w:rFonts w:ascii="宋体" w:eastAsia="宋体" w:hAnsi="宋体" w:cs="宋体"/>
          <w:kern w:val="0"/>
          <w:sz w:val="24"/>
          <w:szCs w:val="24"/>
        </w:rPr>
        <w:t xml:space="preserve"> 递增</w:t>
      </w:r>
      <w:proofErr w:type="gramEnd"/>
      <w:r w:rsidRPr="004276EA">
        <w:rPr>
          <w:rFonts w:ascii="宋体" w:eastAsia="宋体" w:hAnsi="宋体" w:cs="宋体"/>
          <w:kern w:val="0"/>
          <w:sz w:val="24"/>
          <w:szCs w:val="24"/>
        </w:rPr>
        <w:t xml:space="preserve"> C 简单</w:t>
      </w:r>
      <w:r w:rsidRPr="004276EA">
        <w:rPr>
          <w:rFonts w:ascii="宋体" w:eastAsia="宋体" w:hAnsi="宋体" w:cs="宋体"/>
          <w:kern w:val="0"/>
          <w:sz w:val="24"/>
          <w:szCs w:val="24"/>
        </w:rPr>
        <w:br/>
        <w:t>由定义可知</w:t>
      </w:r>
      <w:r w:rsidRPr="004276EA">
        <w:rPr>
          <w:rFonts w:ascii="宋体" w:eastAsia="宋体" w:hAnsi="宋体" w:cs="宋体"/>
          <w:kern w:val="0"/>
          <w:sz w:val="24"/>
          <w:szCs w:val="24"/>
        </w:rPr>
        <w:br/>
      </w:r>
      <w:r w:rsidRPr="004276EA">
        <w:rPr>
          <w:noProof/>
        </w:rPr>
        <w:drawing>
          <wp:inline distT="0" distB="0" distL="0" distR="0" wp14:anchorId="1A7705E3" wp14:editId="56165F44">
            <wp:extent cx="1790700" cy="327660"/>
            <wp:effectExtent l="0" t="0" r="0" b="0"/>
            <wp:docPr id="10" name="图片 10" descr="C:\Users\mahinmy\AppData\Local\Microsoft\Windows\INetCache\Content.MSO\95DBB0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inmy\AppData\Local\Microsoft\Windows\INetCache\Content.MSO\95DBB0C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6446" w14:textId="77777777" w:rsidR="004276EA" w:rsidRPr="004276EA" w:rsidRDefault="004276EA" w:rsidP="004276EA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4276EA">
        <w:rPr>
          <w:rFonts w:ascii="宋体" w:eastAsia="宋体" w:hAnsi="宋体" w:cs="宋体"/>
          <w:b/>
          <w:bCs/>
          <w:kern w:val="0"/>
          <w:sz w:val="34"/>
          <w:szCs w:val="34"/>
        </w:rPr>
        <w:t>Levi定理</w:t>
      </w:r>
    </w:p>
    <w:p w14:paraId="1D6286B5" w14:textId="5052D3C8" w:rsidR="004276EA" w:rsidRPr="004276EA" w:rsidRDefault="004276EA" w:rsidP="00427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EA">
        <w:rPr>
          <w:noProof/>
        </w:rPr>
        <w:drawing>
          <wp:inline distT="0" distB="0" distL="0" distR="0" wp14:anchorId="63299035" wp14:editId="452FA828">
            <wp:extent cx="1798320" cy="373380"/>
            <wp:effectExtent l="0" t="0" r="0" b="7620"/>
            <wp:docPr id="9" name="图片 9" descr="C:\Users\mahinmy\AppData\Local\Microsoft\Windows\INetCache\Content.MSO\E2DE71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inmy\AppData\Local\Microsoft\Windows\INetCache\Content.MSO\E2DE717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86D9" w14:textId="77777777" w:rsidR="004276EA" w:rsidRPr="004276EA" w:rsidRDefault="004276EA" w:rsidP="004276EA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4276EA">
        <w:rPr>
          <w:rFonts w:ascii="宋体" w:eastAsia="宋体" w:hAnsi="宋体" w:cs="宋体"/>
          <w:b/>
          <w:bCs/>
          <w:kern w:val="0"/>
          <w:sz w:val="34"/>
          <w:szCs w:val="34"/>
        </w:rPr>
        <w:t>Fatou引理</w:t>
      </w:r>
    </w:p>
    <w:p w14:paraId="2C001C68" w14:textId="2B31C097" w:rsidR="004276EA" w:rsidRPr="004276EA" w:rsidRDefault="004276EA" w:rsidP="00427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EA">
        <w:rPr>
          <w:noProof/>
        </w:rPr>
        <w:drawing>
          <wp:inline distT="0" distB="0" distL="0" distR="0" wp14:anchorId="4C8E2AAD" wp14:editId="4AEAC26E">
            <wp:extent cx="3261360" cy="487680"/>
            <wp:effectExtent l="0" t="0" r="0" b="7620"/>
            <wp:docPr id="8" name="图片 8" descr="C:\Users\mahinmy\AppData\Local\Microsoft\Windows\INetCache\Content.MSO\38C111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inmy\AppData\Local\Microsoft\Windows\INetCache\Content.MSO\38C1119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9900" w14:textId="77777777" w:rsidR="004276EA" w:rsidRPr="004276EA" w:rsidRDefault="004276EA" w:rsidP="004276EA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4276EA">
        <w:rPr>
          <w:rFonts w:ascii="宋体" w:eastAsia="宋体" w:hAnsi="宋体" w:cs="宋体"/>
          <w:b/>
          <w:bCs/>
          <w:kern w:val="0"/>
          <w:sz w:val="34"/>
          <w:szCs w:val="34"/>
        </w:rPr>
        <w:t>控制收敛定理</w:t>
      </w:r>
    </w:p>
    <w:p w14:paraId="315058F6" w14:textId="369233F0" w:rsidR="004276EA" w:rsidRPr="004276EA" w:rsidRDefault="004276EA" w:rsidP="00427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EA">
        <w:rPr>
          <w:noProof/>
        </w:rPr>
        <w:drawing>
          <wp:inline distT="0" distB="0" distL="0" distR="0" wp14:anchorId="05081E7F" wp14:editId="41A3737C">
            <wp:extent cx="365760" cy="327660"/>
            <wp:effectExtent l="0" t="0" r="0" b="0"/>
            <wp:docPr id="7" name="图片 7" descr="C:\Users\mahinmy\AppData\Local\Microsoft\Windows\INetCache\Content.MSO\CF3A72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inmy\AppData\Local\Microsoft\Windows\INetCache\Content.MSO\CF3A72B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6EA">
        <w:rPr>
          <w:rFonts w:ascii="宋体" w:eastAsia="宋体" w:hAnsi="宋体" w:cs="宋体"/>
          <w:kern w:val="0"/>
          <w:sz w:val="24"/>
          <w:szCs w:val="24"/>
        </w:rPr>
        <w:t>几乎处处收敛，可测，极限为</w:t>
      </w:r>
      <w:r w:rsidRPr="004276EA">
        <w:rPr>
          <w:noProof/>
        </w:rPr>
        <w:drawing>
          <wp:inline distT="0" distB="0" distL="0" distR="0" wp14:anchorId="238693FA" wp14:editId="4E0737D1">
            <wp:extent cx="365760" cy="327660"/>
            <wp:effectExtent l="0" t="0" r="0" b="0"/>
            <wp:docPr id="6" name="图片 6" descr="C:\Users\mahinmy\AppData\Local\Microsoft\Windows\INetCache\Content.MSO\FB0F72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inmy\AppData\Local\Microsoft\Windows\INetCache\Content.MSO\FB0F723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6EA">
        <w:rPr>
          <w:rFonts w:ascii="宋体" w:eastAsia="宋体" w:hAnsi="宋体" w:cs="宋体"/>
          <w:kern w:val="0"/>
          <w:sz w:val="24"/>
          <w:szCs w:val="24"/>
        </w:rPr>
        <w:t>，存在非负可测</w:t>
      </w:r>
      <w:r w:rsidRPr="004276EA">
        <w:rPr>
          <w:noProof/>
        </w:rPr>
        <w:drawing>
          <wp:inline distT="0" distB="0" distL="0" distR="0" wp14:anchorId="7CE7AD3E" wp14:editId="5D5EF480">
            <wp:extent cx="182880" cy="327660"/>
            <wp:effectExtent l="0" t="0" r="7620" b="0"/>
            <wp:docPr id="5" name="图片 5" descr="C:\Users\mahinmy\AppData\Local\Microsoft\Windows\INetCache\Content.MSO\65D049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inmy\AppData\Local\Microsoft\Windows\INetCache\Content.MSO\65D049A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6EA">
        <w:rPr>
          <w:rFonts w:ascii="宋体" w:eastAsia="宋体" w:hAnsi="宋体" w:cs="宋体"/>
          <w:kern w:val="0"/>
          <w:sz w:val="24"/>
          <w:szCs w:val="24"/>
        </w:rPr>
        <w:t>使得</w:t>
      </w:r>
      <w:r w:rsidRPr="004276EA">
        <w:rPr>
          <w:noProof/>
        </w:rPr>
        <w:drawing>
          <wp:inline distT="0" distB="0" distL="0" distR="0" wp14:anchorId="5EEE120B" wp14:editId="45D13B8F">
            <wp:extent cx="944880" cy="327660"/>
            <wp:effectExtent l="0" t="0" r="7620" b="0"/>
            <wp:docPr id="4" name="图片 4" descr="C:\Users\mahinmy\AppData\Local\Microsoft\Windows\INetCache\Content.MSO\E85CEE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inmy\AppData\Local\Microsoft\Windows\INetCache\Content.MSO\E85CEE9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6EA">
        <w:rPr>
          <w:rFonts w:ascii="宋体" w:eastAsia="宋体" w:hAnsi="宋体" w:cs="宋体"/>
          <w:kern w:val="0"/>
          <w:sz w:val="24"/>
          <w:szCs w:val="24"/>
        </w:rPr>
        <w:t>，则</w:t>
      </w:r>
      <w:r w:rsidRPr="004276EA">
        <w:rPr>
          <w:noProof/>
        </w:rPr>
        <w:drawing>
          <wp:inline distT="0" distB="0" distL="0" distR="0" wp14:anchorId="6E3706D6" wp14:editId="1EA6670A">
            <wp:extent cx="152400" cy="327660"/>
            <wp:effectExtent l="0" t="0" r="0" b="0"/>
            <wp:docPr id="3" name="图片 3" descr="C:\Users\mahinmy\AppData\Local\Microsoft\Windows\INetCache\Content.MSO\5EC872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inmy\AppData\Local\Microsoft\Windows\INetCache\Content.MSO\5EC8726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6EA">
        <w:rPr>
          <w:rFonts w:ascii="宋体" w:eastAsia="宋体" w:hAnsi="宋体" w:cs="宋体"/>
          <w:kern w:val="0"/>
          <w:sz w:val="24"/>
          <w:szCs w:val="24"/>
        </w:rPr>
        <w:t>和所有</w:t>
      </w:r>
      <w:r w:rsidRPr="004276EA">
        <w:rPr>
          <w:noProof/>
        </w:rPr>
        <w:drawing>
          <wp:inline distT="0" distB="0" distL="0" distR="0" wp14:anchorId="500E2D96" wp14:editId="04FCFD27">
            <wp:extent cx="213360" cy="327660"/>
            <wp:effectExtent l="0" t="0" r="0" b="0"/>
            <wp:docPr id="2" name="图片 2" descr="C:\Users\mahinmy\AppData\Local\Microsoft\Windows\INetCache\Content.MSO\3FF362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inmy\AppData\Local\Microsoft\Windows\INetCache\Content.MSO\3FF362B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6EA">
        <w:rPr>
          <w:rFonts w:ascii="宋体" w:eastAsia="宋体" w:hAnsi="宋体" w:cs="宋体"/>
          <w:kern w:val="0"/>
          <w:sz w:val="24"/>
          <w:szCs w:val="24"/>
        </w:rPr>
        <w:t>可积，并且</w:t>
      </w:r>
      <w:r w:rsidRPr="004276EA">
        <w:rPr>
          <w:noProof/>
        </w:rPr>
        <w:drawing>
          <wp:inline distT="0" distB="0" distL="0" distR="0" wp14:anchorId="4AF7B86C" wp14:editId="5CFC8F42">
            <wp:extent cx="5274310" cy="440055"/>
            <wp:effectExtent l="0" t="0" r="2540" b="0"/>
            <wp:docPr id="1" name="图片 1" descr="C:\Users\mahinmy\AppData\Local\Microsoft\Windows\INetCache\Content.MSO\2CF528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hinmy\AppData\Local\Microsoft\Windows\INetCache\Content.MSO\2CF528E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A58A" w14:textId="77777777" w:rsidR="004276EA" w:rsidRPr="004276EA" w:rsidRDefault="004276EA" w:rsidP="004276E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EA">
        <w:rPr>
          <w:rFonts w:ascii="宋体" w:eastAsia="宋体" w:hAnsi="宋体" w:cs="宋体"/>
          <w:kern w:val="0"/>
          <w:sz w:val="24"/>
          <w:szCs w:val="24"/>
        </w:rPr>
        <w:t>以这个结论可以推出函数列有界收敛必可积</w:t>
      </w:r>
    </w:p>
    <w:p w14:paraId="6590D915" w14:textId="77777777" w:rsidR="006812D0" w:rsidRPr="004276EA" w:rsidRDefault="004276EA">
      <w:bookmarkStart w:id="0" w:name="_GoBack"/>
      <w:bookmarkEnd w:id="0"/>
    </w:p>
    <w:sectPr w:rsidR="006812D0" w:rsidRPr="0042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96"/>
    <w:rsid w:val="001C7D1B"/>
    <w:rsid w:val="003C4239"/>
    <w:rsid w:val="004276EA"/>
    <w:rsid w:val="00696AAC"/>
    <w:rsid w:val="00E4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EDB98-B630-444E-9200-1BE62417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76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7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6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276E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27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mahinmy</dc:creator>
  <cp:keywords/>
  <dc:description/>
  <cp:lastModifiedBy>mahinmy</cp:lastModifiedBy>
  <cp:revision>2</cp:revision>
  <dcterms:created xsi:type="dcterms:W3CDTF">2019-05-20T16:33:00Z</dcterms:created>
  <dcterms:modified xsi:type="dcterms:W3CDTF">2019-05-20T16:33:00Z</dcterms:modified>
</cp:coreProperties>
</file>