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78A6" w14:textId="77777777" w:rsidR="00BA493C" w:rsidRDefault="00BA493C">
      <w:pPr>
        <w:rPr>
          <w:lang w:val="en-US"/>
        </w:rPr>
      </w:pPr>
    </w:p>
    <w:p w14:paraId="69B78ECC" w14:textId="1DF3E8E1" w:rsidR="00BA493C" w:rsidRDefault="00BA493C">
      <w:pPr>
        <w:rPr>
          <w:lang w:val="en-US"/>
        </w:rPr>
      </w:pPr>
      <w:r>
        <w:rPr>
          <w:lang w:val="en-US"/>
        </w:rPr>
        <w:t>Mahi Palimkar</w:t>
      </w:r>
    </w:p>
    <w:p w14:paraId="1106EF57" w14:textId="190CB36A" w:rsidR="00BA493C" w:rsidRDefault="00BA493C">
      <w:pPr>
        <w:rPr>
          <w:lang w:val="en-US"/>
        </w:rPr>
      </w:pPr>
      <w:r>
        <w:rPr>
          <w:lang w:val="en-US"/>
        </w:rPr>
        <w:t>231071036</w:t>
      </w:r>
    </w:p>
    <w:p w14:paraId="675CA471" w14:textId="77777777" w:rsidR="00BA493C" w:rsidRDefault="00BA493C">
      <w:pPr>
        <w:rPr>
          <w:lang w:val="en-US"/>
        </w:rPr>
      </w:pPr>
    </w:p>
    <w:p w14:paraId="11647E2C" w14:textId="41EE205F" w:rsidR="00104B4B" w:rsidRDefault="00104B4B">
      <w:pPr>
        <w:rPr>
          <w:lang w:val="en-US"/>
        </w:rPr>
      </w:pPr>
      <w:r>
        <w:rPr>
          <w:lang w:val="en-US"/>
        </w:rPr>
        <w:t>Longest common subsequence</w:t>
      </w:r>
    </w:p>
    <w:p w14:paraId="35374253" w14:textId="79B7392D" w:rsidR="00104B4B" w:rsidRDefault="00104B4B">
      <w:pPr>
        <w:rPr>
          <w:lang w:val="en-US"/>
        </w:rPr>
      </w:pPr>
      <w:r>
        <w:rPr>
          <w:lang w:val="en-US"/>
        </w:rPr>
        <w:t>Positive test case 1</w:t>
      </w:r>
    </w:p>
    <w:p w14:paraId="3A5EF1F8" w14:textId="676795A5" w:rsidR="00104B4B" w:rsidRDefault="00104B4B">
      <w:pPr>
        <w:rPr>
          <w:lang w:val="en-US"/>
        </w:rPr>
      </w:pPr>
      <w:r w:rsidRPr="00104B4B">
        <w:rPr>
          <w:noProof/>
          <w:lang w:val="en-US"/>
        </w:rPr>
        <w:drawing>
          <wp:inline distT="0" distB="0" distL="0" distR="0" wp14:anchorId="5C408A41" wp14:editId="40D5DC0C">
            <wp:extent cx="4259580" cy="4328160"/>
            <wp:effectExtent l="0" t="0" r="7620" b="0"/>
            <wp:docPr id="13489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04E3" w14:textId="77777777" w:rsidR="00104B4B" w:rsidRDefault="00104B4B">
      <w:pPr>
        <w:rPr>
          <w:lang w:val="en-US"/>
        </w:rPr>
      </w:pPr>
    </w:p>
    <w:p w14:paraId="107BE250" w14:textId="6C3B64C8" w:rsidR="00104B4B" w:rsidRDefault="00104B4B">
      <w:pPr>
        <w:rPr>
          <w:lang w:val="en-US"/>
        </w:rPr>
      </w:pPr>
      <w:r>
        <w:rPr>
          <w:lang w:val="en-US"/>
        </w:rPr>
        <w:t>Positive test case 2</w:t>
      </w:r>
    </w:p>
    <w:p w14:paraId="454F7C4C" w14:textId="4FF765F1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3A821F41" wp14:editId="6B059378">
            <wp:extent cx="4655820" cy="4328160"/>
            <wp:effectExtent l="0" t="0" r="0" b="0"/>
            <wp:docPr id="539434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FA54" w14:textId="77777777" w:rsidR="00104B4B" w:rsidRDefault="00104B4B">
      <w:pPr>
        <w:rPr>
          <w:lang w:val="en-US"/>
        </w:rPr>
      </w:pPr>
    </w:p>
    <w:p w14:paraId="6B3BB0F1" w14:textId="57B2D48D" w:rsidR="00104B4B" w:rsidRDefault="00104B4B">
      <w:pPr>
        <w:rPr>
          <w:lang w:val="en-US"/>
        </w:rPr>
      </w:pPr>
      <w:r>
        <w:rPr>
          <w:lang w:val="en-US"/>
        </w:rPr>
        <w:t>Positive tets case 3</w:t>
      </w:r>
    </w:p>
    <w:p w14:paraId="1039B31E" w14:textId="349A83E5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02FDB8EC" wp14:editId="77A5F44F">
            <wp:extent cx="4472940" cy="4351020"/>
            <wp:effectExtent l="0" t="0" r="3810" b="0"/>
            <wp:docPr id="476857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1A00" w14:textId="77777777" w:rsidR="00104B4B" w:rsidRDefault="00104B4B">
      <w:pPr>
        <w:rPr>
          <w:lang w:val="en-US"/>
        </w:rPr>
      </w:pPr>
    </w:p>
    <w:p w14:paraId="50F6DAC5" w14:textId="5919DAA7" w:rsidR="00104B4B" w:rsidRDefault="00104B4B">
      <w:pPr>
        <w:rPr>
          <w:lang w:val="en-US"/>
        </w:rPr>
      </w:pPr>
      <w:r>
        <w:rPr>
          <w:lang w:val="en-US"/>
        </w:rPr>
        <w:t>Positive test case 4:</w:t>
      </w:r>
    </w:p>
    <w:p w14:paraId="4C54A960" w14:textId="1FA28D0F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6DEA8E6C" wp14:editId="5AA8FA98">
            <wp:extent cx="4838700" cy="4396740"/>
            <wp:effectExtent l="0" t="0" r="0" b="3810"/>
            <wp:docPr id="1848762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7EB6" w14:textId="77777777" w:rsidR="00104B4B" w:rsidRDefault="00104B4B">
      <w:pPr>
        <w:rPr>
          <w:lang w:val="en-US"/>
        </w:rPr>
      </w:pPr>
    </w:p>
    <w:p w14:paraId="1DA333FD" w14:textId="77777777" w:rsidR="00104B4B" w:rsidRDefault="00104B4B">
      <w:pPr>
        <w:rPr>
          <w:lang w:val="en-US"/>
        </w:rPr>
      </w:pPr>
    </w:p>
    <w:p w14:paraId="5017EA4E" w14:textId="77777777" w:rsidR="00104B4B" w:rsidRDefault="00104B4B">
      <w:pPr>
        <w:rPr>
          <w:lang w:val="en-US"/>
        </w:rPr>
      </w:pPr>
    </w:p>
    <w:p w14:paraId="3B6C44B4" w14:textId="0DFAC724" w:rsidR="00104B4B" w:rsidRDefault="00104B4B">
      <w:pPr>
        <w:rPr>
          <w:lang w:val="en-US"/>
        </w:rPr>
      </w:pPr>
      <w:r>
        <w:rPr>
          <w:lang w:val="en-US"/>
        </w:rPr>
        <w:t>Negative test case 1:</w:t>
      </w:r>
    </w:p>
    <w:p w14:paraId="38890B16" w14:textId="02A2FF76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47D0DBB9" wp14:editId="2E4AB232">
            <wp:extent cx="5265420" cy="4442460"/>
            <wp:effectExtent l="0" t="0" r="0" b="0"/>
            <wp:docPr id="561840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CC62" w14:textId="77777777" w:rsidR="00104B4B" w:rsidRDefault="00104B4B">
      <w:pPr>
        <w:rPr>
          <w:lang w:val="en-US"/>
        </w:rPr>
      </w:pPr>
    </w:p>
    <w:p w14:paraId="57ED3644" w14:textId="002F4295" w:rsidR="00104B4B" w:rsidRDefault="00104B4B">
      <w:pPr>
        <w:rPr>
          <w:lang w:val="en-US"/>
        </w:rPr>
      </w:pPr>
      <w:r>
        <w:rPr>
          <w:lang w:val="en-US"/>
        </w:rPr>
        <w:t>Negative test case 2:</w:t>
      </w:r>
    </w:p>
    <w:p w14:paraId="7015B07B" w14:textId="7CF248D5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4B73A863" wp14:editId="4717F3D7">
            <wp:extent cx="5265420" cy="4572000"/>
            <wp:effectExtent l="0" t="0" r="0" b="0"/>
            <wp:docPr id="1089899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1E77" w14:textId="77777777" w:rsidR="00104B4B" w:rsidRDefault="00104B4B">
      <w:pPr>
        <w:rPr>
          <w:lang w:val="en-US"/>
        </w:rPr>
      </w:pPr>
    </w:p>
    <w:p w14:paraId="486CB3B2" w14:textId="3573F1A7" w:rsidR="00104B4B" w:rsidRDefault="00104B4B">
      <w:pPr>
        <w:rPr>
          <w:lang w:val="en-US"/>
        </w:rPr>
      </w:pPr>
      <w:r>
        <w:rPr>
          <w:lang w:val="en-US"/>
        </w:rPr>
        <w:t>Negative test case 3:</w:t>
      </w:r>
    </w:p>
    <w:p w14:paraId="76BEC9E8" w14:textId="2E8E5FE7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23F5880A" wp14:editId="2CF42DD0">
            <wp:extent cx="5265420" cy="4572000"/>
            <wp:effectExtent l="0" t="0" r="0" b="0"/>
            <wp:docPr id="590252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FC90" w14:textId="77777777" w:rsidR="00104B4B" w:rsidRDefault="00104B4B">
      <w:pPr>
        <w:rPr>
          <w:lang w:val="en-US"/>
        </w:rPr>
      </w:pPr>
    </w:p>
    <w:p w14:paraId="177BA52C" w14:textId="3C809098" w:rsidR="00104B4B" w:rsidRDefault="00104B4B">
      <w:pPr>
        <w:rPr>
          <w:lang w:val="en-US"/>
        </w:rPr>
      </w:pPr>
      <w:r>
        <w:rPr>
          <w:lang w:val="en-US"/>
        </w:rPr>
        <w:t>Negative test case 4:</w:t>
      </w:r>
    </w:p>
    <w:p w14:paraId="30873442" w14:textId="77777777" w:rsidR="00104B4B" w:rsidRDefault="00104B4B">
      <w:pPr>
        <w:rPr>
          <w:noProof/>
          <w:lang w:val="en-US"/>
        </w:rPr>
      </w:pPr>
    </w:p>
    <w:p w14:paraId="0A47DDC2" w14:textId="77777777" w:rsidR="00104B4B" w:rsidRDefault="00104B4B">
      <w:pPr>
        <w:rPr>
          <w:noProof/>
          <w:lang w:val="en-US"/>
        </w:rPr>
      </w:pPr>
    </w:p>
    <w:p w14:paraId="2E099125" w14:textId="77777777" w:rsidR="00104B4B" w:rsidRDefault="00104B4B">
      <w:pPr>
        <w:rPr>
          <w:noProof/>
          <w:lang w:val="en-US"/>
        </w:rPr>
      </w:pPr>
    </w:p>
    <w:p w14:paraId="1A3EF41C" w14:textId="02130092" w:rsidR="00104B4B" w:rsidRDefault="00104B4B">
      <w:pPr>
        <w:rPr>
          <w:lang w:val="en-US"/>
        </w:rPr>
      </w:pPr>
      <w:r w:rsidRPr="00104B4B">
        <w:rPr>
          <w:noProof/>
          <w:lang w:val="en-US"/>
        </w:rPr>
        <w:lastRenderedPageBreak/>
        <w:drawing>
          <wp:inline distT="0" distB="0" distL="0" distR="0" wp14:anchorId="6A1FEC92" wp14:editId="0C6BB841">
            <wp:extent cx="5356860" cy="4518660"/>
            <wp:effectExtent l="0" t="0" r="0" b="0"/>
            <wp:docPr id="789327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1671" w14:textId="77777777" w:rsidR="00104B4B" w:rsidRDefault="00104B4B">
      <w:pPr>
        <w:rPr>
          <w:lang w:val="en-US"/>
        </w:rPr>
      </w:pPr>
    </w:p>
    <w:p w14:paraId="1C6EEEF9" w14:textId="77777777" w:rsidR="00104B4B" w:rsidRDefault="00104B4B">
      <w:pPr>
        <w:rPr>
          <w:lang w:val="en-US"/>
        </w:rPr>
      </w:pPr>
    </w:p>
    <w:p w14:paraId="37CFA721" w14:textId="07D563ED" w:rsidR="00104B4B" w:rsidRDefault="00104B4B">
      <w:pPr>
        <w:rPr>
          <w:lang w:val="en-US"/>
        </w:rPr>
      </w:pPr>
      <w:r>
        <w:rPr>
          <w:lang w:val="en-US"/>
        </w:rPr>
        <w:t>OUTPUTS:</w:t>
      </w:r>
    </w:p>
    <w:p w14:paraId="302DBDB0" w14:textId="06C8A470" w:rsidR="00104B4B" w:rsidRDefault="00104B4B">
      <w:pPr>
        <w:rPr>
          <w:lang w:val="en-US"/>
        </w:rPr>
      </w:pPr>
      <w:r w:rsidRPr="00104B4B">
        <w:rPr>
          <w:lang w:val="en-US"/>
        </w:rPr>
        <w:drawing>
          <wp:inline distT="0" distB="0" distL="0" distR="0" wp14:anchorId="5A5922BF" wp14:editId="334B94B0">
            <wp:extent cx="5731510" cy="1939925"/>
            <wp:effectExtent l="0" t="0" r="2540" b="3175"/>
            <wp:docPr id="11641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C8C4" w14:textId="77777777" w:rsidR="00700E30" w:rsidRDefault="00700E30">
      <w:pPr>
        <w:rPr>
          <w:lang w:val="en-US"/>
        </w:rPr>
      </w:pPr>
    </w:p>
    <w:p w14:paraId="1E0F53C4" w14:textId="77777777" w:rsidR="00700E30" w:rsidRDefault="00700E30">
      <w:pPr>
        <w:rPr>
          <w:lang w:val="en-US"/>
        </w:rPr>
      </w:pPr>
    </w:p>
    <w:p w14:paraId="10C66A3D" w14:textId="77777777" w:rsidR="00700E30" w:rsidRDefault="00700E30">
      <w:pPr>
        <w:rPr>
          <w:lang w:val="en-US"/>
        </w:rPr>
      </w:pPr>
    </w:p>
    <w:p w14:paraId="6DFB3488" w14:textId="47F049EA" w:rsidR="00700E30" w:rsidRDefault="00700E30">
      <w:pPr>
        <w:rPr>
          <w:lang w:val="en-US"/>
        </w:rPr>
      </w:pPr>
      <w:r>
        <w:rPr>
          <w:lang w:val="en-US"/>
        </w:rPr>
        <w:t>Matrix chain multiplication:</w:t>
      </w:r>
    </w:p>
    <w:p w14:paraId="705B6F73" w14:textId="68B32C6A" w:rsidR="00700E30" w:rsidRDefault="005E1226">
      <w:pPr>
        <w:rPr>
          <w:lang w:val="en-US"/>
        </w:rPr>
      </w:pPr>
      <w:r>
        <w:rPr>
          <w:lang w:val="en-US"/>
        </w:rPr>
        <w:t>Input:</w:t>
      </w:r>
    </w:p>
    <w:p w14:paraId="0E6CFD04" w14:textId="02C989D4" w:rsidR="005E1226" w:rsidRDefault="005E1226">
      <w:pPr>
        <w:rPr>
          <w:lang w:val="en-US"/>
        </w:rPr>
      </w:pPr>
      <w:r w:rsidRPr="005E1226">
        <w:rPr>
          <w:noProof/>
          <w:lang w:val="en-US"/>
        </w:rPr>
        <w:lastRenderedPageBreak/>
        <w:drawing>
          <wp:inline distT="0" distB="0" distL="0" distR="0" wp14:anchorId="56F05D02" wp14:editId="3713616E">
            <wp:extent cx="5731510" cy="2192020"/>
            <wp:effectExtent l="0" t="0" r="2540" b="0"/>
            <wp:docPr id="68685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7E5D" w14:textId="77777777" w:rsidR="005E1226" w:rsidRDefault="005E1226">
      <w:pPr>
        <w:rPr>
          <w:lang w:val="en-US"/>
        </w:rPr>
      </w:pPr>
    </w:p>
    <w:p w14:paraId="7B0E6174" w14:textId="2D1AAD19" w:rsidR="005E1226" w:rsidRDefault="005E1226">
      <w:pPr>
        <w:rPr>
          <w:lang w:val="en-US"/>
        </w:rPr>
      </w:pPr>
      <w:r>
        <w:rPr>
          <w:lang w:val="en-US"/>
        </w:rPr>
        <w:t>Output:</w:t>
      </w:r>
    </w:p>
    <w:p w14:paraId="1521C008" w14:textId="3DB8180F" w:rsidR="005E1226" w:rsidRPr="00104B4B" w:rsidRDefault="005E1226">
      <w:pPr>
        <w:rPr>
          <w:lang w:val="en-US"/>
        </w:rPr>
      </w:pPr>
      <w:r w:rsidRPr="005E1226">
        <w:rPr>
          <w:lang w:val="en-US"/>
        </w:rPr>
        <w:drawing>
          <wp:inline distT="0" distB="0" distL="0" distR="0" wp14:anchorId="5A7FC287" wp14:editId="570071D0">
            <wp:extent cx="5731510" cy="1323975"/>
            <wp:effectExtent l="0" t="0" r="2540" b="9525"/>
            <wp:docPr id="3221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7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26" w:rsidRPr="0010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4B"/>
    <w:rsid w:val="00104B4B"/>
    <w:rsid w:val="00376D71"/>
    <w:rsid w:val="005E1226"/>
    <w:rsid w:val="00700E30"/>
    <w:rsid w:val="007A17F4"/>
    <w:rsid w:val="00BA493C"/>
    <w:rsid w:val="00B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27AB"/>
  <w15:chartTrackingRefBased/>
  <w15:docId w15:val="{4E302134-9AE0-4AC9-B202-C2067D0F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4</cp:revision>
  <dcterms:created xsi:type="dcterms:W3CDTF">2024-11-10T18:01:00Z</dcterms:created>
  <dcterms:modified xsi:type="dcterms:W3CDTF">2024-11-10T18:13:00Z</dcterms:modified>
</cp:coreProperties>
</file>