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CFBE6" w14:textId="6E57BA6E" w:rsidR="00C234B8" w:rsidRDefault="00C234B8" w:rsidP="00C234B8">
      <w:pPr>
        <w:pStyle w:val="Heading1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Online </w:t>
      </w:r>
      <w:proofErr w:type="spellStart"/>
      <w:r>
        <w:rPr>
          <w:rFonts w:ascii="Times New Roman" w:hAnsi="Times New Roman" w:cs="Times New Roman"/>
          <w:sz w:val="40"/>
          <w:szCs w:val="40"/>
        </w:rPr>
        <w:t>Jewe</w:t>
      </w:r>
      <w:r w:rsidR="008348D6">
        <w:rPr>
          <w:rFonts w:ascii="Times New Roman" w:hAnsi="Times New Roman" w:cs="Times New Roman"/>
          <w:sz w:val="40"/>
          <w:szCs w:val="40"/>
        </w:rPr>
        <w:t>l</w:t>
      </w:r>
      <w:r>
        <w:rPr>
          <w:rFonts w:ascii="Times New Roman" w:hAnsi="Times New Roman" w:cs="Times New Roman"/>
          <w:sz w:val="40"/>
          <w:szCs w:val="40"/>
        </w:rPr>
        <w:t>lery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System</w:t>
      </w:r>
    </w:p>
    <w:p w14:paraId="23D86AE4" w14:textId="05B502CD" w:rsidR="00C234B8" w:rsidRDefault="00C234B8" w:rsidP="00C234B8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User Stories </w:t>
      </w:r>
    </w:p>
    <w:p w14:paraId="4089797B" w14:textId="77777777" w:rsidR="00C234B8" w:rsidRDefault="00C234B8" w:rsidP="00C234B8">
      <w:pPr>
        <w:rPr>
          <w:rFonts w:ascii="Times New Roman" w:hAnsi="Times New Roman" w:cs="Times New Roman"/>
        </w:rPr>
      </w:pPr>
    </w:p>
    <w:p w14:paraId="63AD7E49" w14:textId="77777777" w:rsidR="00AC00DE" w:rsidRPr="00AC00DE" w:rsidRDefault="00AC00DE" w:rsidP="00AC00D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0DE">
        <w:rPr>
          <w:rFonts w:ascii="Times New Roman" w:hAnsi="Times New Roman" w:cs="Times New Roman"/>
          <w:sz w:val="24"/>
          <w:szCs w:val="24"/>
        </w:rPr>
        <w:t>As a customer, I want to easily browse and search for jewelry items on the website, so that I can quickly find what I am looking for.</w:t>
      </w:r>
    </w:p>
    <w:p w14:paraId="11D2ADA9" w14:textId="77777777" w:rsidR="00AC00DE" w:rsidRPr="00AC00DE" w:rsidRDefault="00AC00DE" w:rsidP="00AC00D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0DE">
        <w:rPr>
          <w:rFonts w:ascii="Times New Roman" w:hAnsi="Times New Roman" w:cs="Times New Roman"/>
          <w:sz w:val="24"/>
          <w:szCs w:val="24"/>
        </w:rPr>
        <w:t>As a customer, I want to be able to view high-quality images of the jewelry items, so that I can get a clear idea of what they look like before making a purchase.</w:t>
      </w:r>
    </w:p>
    <w:p w14:paraId="5A5CD887" w14:textId="77777777" w:rsidR="00AC00DE" w:rsidRPr="00AC00DE" w:rsidRDefault="00AC00DE" w:rsidP="00AC00D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0DE">
        <w:rPr>
          <w:rFonts w:ascii="Times New Roman" w:hAnsi="Times New Roman" w:cs="Times New Roman"/>
          <w:sz w:val="24"/>
          <w:szCs w:val="24"/>
        </w:rPr>
        <w:t>As a customer, I want to see detailed product descriptions and specifications, so that I can make an informed decision about my purchase.</w:t>
      </w:r>
    </w:p>
    <w:p w14:paraId="36EB8C5C" w14:textId="332F9DD6" w:rsidR="00AC00DE" w:rsidRPr="00AC00DE" w:rsidRDefault="00AC00DE" w:rsidP="00AC00D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0DE">
        <w:rPr>
          <w:rFonts w:ascii="Times New Roman" w:hAnsi="Times New Roman" w:cs="Times New Roman"/>
          <w:sz w:val="24"/>
          <w:szCs w:val="24"/>
        </w:rPr>
        <w:t>As a customer, I want to be able to filter my search results by various criteria such as price type, etc., so that I can find exactly what I am looking for.</w:t>
      </w:r>
    </w:p>
    <w:p w14:paraId="05746CAF" w14:textId="77777777" w:rsidR="00AC00DE" w:rsidRPr="00AC00DE" w:rsidRDefault="00AC00DE" w:rsidP="00AC00D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0DE">
        <w:rPr>
          <w:rFonts w:ascii="Times New Roman" w:hAnsi="Times New Roman" w:cs="Times New Roman"/>
          <w:sz w:val="24"/>
          <w:szCs w:val="24"/>
        </w:rPr>
        <w:t>As a customer, I want to be able to add items to my shopping cart and easily check out, so that I can make a purchase without any hassle.</w:t>
      </w:r>
    </w:p>
    <w:p w14:paraId="0E075A99" w14:textId="77777777" w:rsidR="00AC00DE" w:rsidRPr="00AC00DE" w:rsidRDefault="00AC00DE" w:rsidP="00AC00D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0DE">
        <w:rPr>
          <w:rFonts w:ascii="Times New Roman" w:hAnsi="Times New Roman" w:cs="Times New Roman"/>
          <w:sz w:val="24"/>
          <w:szCs w:val="24"/>
        </w:rPr>
        <w:t>As a customer, I want to be able to leave reviews and ratings for the jewelry items I purchase, so that other customers can benefit from my experience.</w:t>
      </w:r>
    </w:p>
    <w:p w14:paraId="4B2B5D9F" w14:textId="77777777" w:rsidR="00AC00DE" w:rsidRPr="00AC00DE" w:rsidRDefault="00AC00DE" w:rsidP="00AC00D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0DE">
        <w:rPr>
          <w:rFonts w:ascii="Times New Roman" w:hAnsi="Times New Roman" w:cs="Times New Roman"/>
          <w:sz w:val="24"/>
          <w:szCs w:val="24"/>
        </w:rPr>
        <w:t>As a customer, I want to be able to easily contact customer support for any questions or concerns I may have about my purchase.</w:t>
      </w:r>
    </w:p>
    <w:p w14:paraId="59B385E3" w14:textId="77777777" w:rsidR="00AC00DE" w:rsidRPr="00AC00DE" w:rsidRDefault="00AC00DE" w:rsidP="00AC00D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0DE">
        <w:rPr>
          <w:rFonts w:ascii="Times New Roman" w:hAnsi="Times New Roman" w:cs="Times New Roman"/>
          <w:sz w:val="24"/>
          <w:szCs w:val="24"/>
        </w:rPr>
        <w:t>As a returning customer, I want to be able to easily view my purchase history and reorder items, so that I can quickly purchase items I have bought before.</w:t>
      </w:r>
    </w:p>
    <w:p w14:paraId="74DE4905" w14:textId="40E2969B" w:rsidR="00C234B8" w:rsidRDefault="00AC00DE" w:rsidP="00AC00D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0DE">
        <w:rPr>
          <w:rFonts w:ascii="Times New Roman" w:hAnsi="Times New Roman" w:cs="Times New Roman"/>
          <w:sz w:val="24"/>
          <w:szCs w:val="24"/>
        </w:rPr>
        <w:t>As a customer, I want to be able to take advantage of special offers, discounts, and promotions, so that I can save money on my purchases.</w:t>
      </w:r>
    </w:p>
    <w:p w14:paraId="4FB88782" w14:textId="77777777" w:rsidR="00AC00DE" w:rsidRPr="00AC00DE" w:rsidRDefault="00AC00DE" w:rsidP="00AC00D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A44BB1" w14:textId="77777777" w:rsidR="00C234B8" w:rsidRDefault="00C234B8" w:rsidP="00C234B8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Tasks For the Next Two Weeks</w:t>
      </w:r>
    </w:p>
    <w:p w14:paraId="4FF876FA" w14:textId="77777777" w:rsidR="00C234B8" w:rsidRDefault="00C234B8" w:rsidP="00C234B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9F93F12" w14:textId="42A9A4BE" w:rsidR="00C234B8" w:rsidRDefault="00C234B8" w:rsidP="00C234B8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make the</w:t>
      </w:r>
      <w:r w:rsidR="00AC00DE">
        <w:rPr>
          <w:rFonts w:ascii="Times New Roman" w:hAnsi="Times New Roman" w:cs="Times New Roman"/>
          <w:sz w:val="24"/>
          <w:szCs w:val="24"/>
        </w:rPr>
        <w:t xml:space="preserve"> admin login</w:t>
      </w:r>
      <w:r>
        <w:rPr>
          <w:rFonts w:ascii="Times New Roman" w:hAnsi="Times New Roman" w:cs="Times New Roman"/>
          <w:sz w:val="24"/>
          <w:szCs w:val="24"/>
        </w:rPr>
        <w:t xml:space="preserve"> process.</w:t>
      </w:r>
    </w:p>
    <w:p w14:paraId="39F55EBF" w14:textId="5912846D" w:rsidR="00C234B8" w:rsidRDefault="00C234B8" w:rsidP="00C234B8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make </w:t>
      </w:r>
      <w:r w:rsidR="00AC00DE">
        <w:rPr>
          <w:rFonts w:ascii="Times New Roman" w:hAnsi="Times New Roman" w:cs="Times New Roman"/>
          <w:sz w:val="24"/>
          <w:szCs w:val="24"/>
        </w:rPr>
        <w:t>update functionality</w:t>
      </w:r>
      <w:r w:rsidR="008348D6">
        <w:rPr>
          <w:rFonts w:ascii="Times New Roman" w:hAnsi="Times New Roman" w:cs="Times New Roman"/>
          <w:sz w:val="24"/>
          <w:szCs w:val="24"/>
        </w:rPr>
        <w:t xml:space="preserve"> of price.</w:t>
      </w:r>
    </w:p>
    <w:p w14:paraId="1E290D2E" w14:textId="77777777" w:rsidR="00FB0B7D" w:rsidRDefault="00FB0B7D" w:rsidP="00FB0B7D">
      <w:pPr>
        <w:spacing w:line="360" w:lineRule="auto"/>
        <w:rPr>
          <w:noProof/>
        </w:rPr>
      </w:pPr>
    </w:p>
    <w:p w14:paraId="0E143C62" w14:textId="77777777" w:rsidR="00FB0B7D" w:rsidRDefault="00FB0B7D" w:rsidP="00FB0B7D">
      <w:pPr>
        <w:spacing w:line="360" w:lineRule="auto"/>
        <w:rPr>
          <w:noProof/>
        </w:rPr>
      </w:pPr>
    </w:p>
    <w:p w14:paraId="4700A2A5" w14:textId="77777777" w:rsidR="00FB0B7D" w:rsidRDefault="00FB0B7D" w:rsidP="00FB0B7D">
      <w:pPr>
        <w:spacing w:line="360" w:lineRule="auto"/>
        <w:rPr>
          <w:noProof/>
        </w:rPr>
      </w:pPr>
    </w:p>
    <w:p w14:paraId="203DE905" w14:textId="0575578E" w:rsidR="00FB0B7D" w:rsidRPr="00FB0B7D" w:rsidRDefault="00FB0B7D" w:rsidP="00FB0B7D">
      <w:pPr>
        <w:spacing w:line="360" w:lineRule="auto"/>
        <w:jc w:val="center"/>
        <w:rPr>
          <w:b/>
          <w:bCs/>
          <w:noProof/>
          <w:sz w:val="36"/>
          <w:szCs w:val="36"/>
        </w:rPr>
      </w:pPr>
      <w:r w:rsidRPr="00FB0B7D">
        <w:rPr>
          <w:b/>
          <w:bCs/>
          <w:noProof/>
          <w:sz w:val="36"/>
          <w:szCs w:val="36"/>
        </w:rPr>
        <w:lastRenderedPageBreak/>
        <w:t>Use case diagram</w:t>
      </w:r>
    </w:p>
    <w:p w14:paraId="366F1E7E" w14:textId="08E285D7" w:rsidR="00FB0B7D" w:rsidRDefault="00FB0B7D" w:rsidP="00FB0B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A9C307" wp14:editId="633A9EB4">
            <wp:extent cx="5943600" cy="518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544AC" w14:textId="179863D6" w:rsidR="00FB0B7D" w:rsidRDefault="00FB0B7D" w:rsidP="00FB0B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899CE5" w14:textId="77777777" w:rsidR="00FB0B7D" w:rsidRDefault="00FB0B7D" w:rsidP="00FB0B7D">
      <w:pPr>
        <w:spacing w:line="360" w:lineRule="auto"/>
        <w:rPr>
          <w:noProof/>
        </w:rPr>
      </w:pPr>
    </w:p>
    <w:p w14:paraId="0F8BBBFA" w14:textId="77777777" w:rsidR="00FB0B7D" w:rsidRDefault="00FB0B7D" w:rsidP="00FB0B7D">
      <w:pPr>
        <w:spacing w:line="360" w:lineRule="auto"/>
        <w:rPr>
          <w:noProof/>
        </w:rPr>
      </w:pPr>
    </w:p>
    <w:p w14:paraId="090ABFA7" w14:textId="44FFF746" w:rsidR="00690185" w:rsidRDefault="00690185">
      <w:pPr>
        <w:rPr>
          <w:rFonts w:ascii="Times New Roman" w:hAnsi="Times New Roman" w:cs="Times New Roman"/>
          <w:sz w:val="24"/>
          <w:szCs w:val="24"/>
        </w:rPr>
      </w:pPr>
    </w:p>
    <w:p w14:paraId="023BA090" w14:textId="77777777" w:rsidR="00FB0B7D" w:rsidRDefault="00FB0B7D">
      <w:pPr>
        <w:rPr>
          <w:rFonts w:ascii="Times New Roman" w:hAnsi="Times New Roman" w:cs="Times New Roman"/>
          <w:sz w:val="24"/>
          <w:szCs w:val="24"/>
        </w:rPr>
      </w:pPr>
    </w:p>
    <w:p w14:paraId="33A93B97" w14:textId="77777777" w:rsidR="00FB0B7D" w:rsidRDefault="00FB0B7D">
      <w:pPr>
        <w:rPr>
          <w:rFonts w:ascii="Times New Roman" w:hAnsi="Times New Roman" w:cs="Times New Roman"/>
          <w:sz w:val="24"/>
          <w:szCs w:val="24"/>
        </w:rPr>
      </w:pPr>
    </w:p>
    <w:p w14:paraId="41D434FB" w14:textId="77777777" w:rsidR="00FB0B7D" w:rsidRDefault="00FB0B7D">
      <w:pPr>
        <w:rPr>
          <w:rFonts w:ascii="Times New Roman" w:hAnsi="Times New Roman" w:cs="Times New Roman"/>
          <w:sz w:val="24"/>
          <w:szCs w:val="24"/>
        </w:rPr>
      </w:pPr>
    </w:p>
    <w:p w14:paraId="206F8275" w14:textId="77777777" w:rsidR="00FB0B7D" w:rsidRDefault="00FB0B7D">
      <w:pPr>
        <w:rPr>
          <w:rFonts w:ascii="Times New Roman" w:hAnsi="Times New Roman" w:cs="Times New Roman"/>
          <w:sz w:val="24"/>
          <w:szCs w:val="24"/>
        </w:rPr>
      </w:pPr>
    </w:p>
    <w:p w14:paraId="3C65599D" w14:textId="77777777" w:rsidR="00FB0B7D" w:rsidRDefault="00FB0B7D">
      <w:pPr>
        <w:rPr>
          <w:rFonts w:ascii="Times New Roman" w:hAnsi="Times New Roman" w:cs="Times New Roman"/>
          <w:sz w:val="24"/>
          <w:szCs w:val="24"/>
        </w:rPr>
      </w:pPr>
    </w:p>
    <w:p w14:paraId="00244420" w14:textId="77777777" w:rsidR="00FB0B7D" w:rsidRDefault="00FB0B7D">
      <w:pPr>
        <w:rPr>
          <w:rFonts w:ascii="Times New Roman" w:hAnsi="Times New Roman" w:cs="Times New Roman"/>
          <w:sz w:val="24"/>
          <w:szCs w:val="24"/>
        </w:rPr>
      </w:pPr>
    </w:p>
    <w:p w14:paraId="25D116B1" w14:textId="77777777" w:rsidR="00FB0B7D" w:rsidRDefault="00FB0B7D">
      <w:pPr>
        <w:rPr>
          <w:rFonts w:ascii="Times New Roman" w:hAnsi="Times New Roman" w:cs="Times New Roman"/>
          <w:sz w:val="24"/>
          <w:szCs w:val="24"/>
        </w:rPr>
      </w:pPr>
    </w:p>
    <w:p w14:paraId="47BA8FC7" w14:textId="77777777" w:rsidR="00FB0B7D" w:rsidRDefault="00FB0B7D">
      <w:pPr>
        <w:rPr>
          <w:rFonts w:ascii="Times New Roman" w:hAnsi="Times New Roman" w:cs="Times New Roman"/>
          <w:sz w:val="24"/>
          <w:szCs w:val="24"/>
        </w:rPr>
      </w:pPr>
    </w:p>
    <w:p w14:paraId="0D138DEF" w14:textId="77777777" w:rsidR="00FB0B7D" w:rsidRDefault="00FB0B7D">
      <w:pPr>
        <w:rPr>
          <w:rFonts w:ascii="Times New Roman" w:hAnsi="Times New Roman" w:cs="Times New Roman"/>
          <w:sz w:val="24"/>
          <w:szCs w:val="24"/>
        </w:rPr>
      </w:pPr>
    </w:p>
    <w:p w14:paraId="23C5EC24" w14:textId="46C1A1B3" w:rsidR="00FB0B7D" w:rsidRPr="00FB0B7D" w:rsidRDefault="00FB0B7D" w:rsidP="00FB0B7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B0B7D">
        <w:rPr>
          <w:rFonts w:ascii="Times New Roman" w:hAnsi="Times New Roman" w:cs="Times New Roman"/>
          <w:b/>
          <w:bCs/>
          <w:sz w:val="36"/>
          <w:szCs w:val="36"/>
        </w:rPr>
        <w:lastRenderedPageBreak/>
        <w:t>Sequence Diagram</w:t>
      </w:r>
    </w:p>
    <w:p w14:paraId="52356010" w14:textId="1BB85747" w:rsidR="00FB0B7D" w:rsidRDefault="00FB0B7D">
      <w:r>
        <w:rPr>
          <w:noProof/>
        </w:rPr>
        <w:drawing>
          <wp:inline distT="0" distB="0" distL="0" distR="0" wp14:anchorId="09F8FF29" wp14:editId="561028F4">
            <wp:extent cx="5943600" cy="3876675"/>
            <wp:effectExtent l="0" t="0" r="0" b="9525"/>
            <wp:docPr id="1" name="Content Placeholde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ent Placeholder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C449E" w14:textId="77777777" w:rsidR="00245DCE" w:rsidRDefault="00245DCE" w:rsidP="00FB0B7D">
      <w:r>
        <w:separator/>
      </w:r>
    </w:p>
  </w:endnote>
  <w:endnote w:type="continuationSeparator" w:id="0">
    <w:p w14:paraId="0833DC19" w14:textId="77777777" w:rsidR="00245DCE" w:rsidRDefault="00245DCE" w:rsidP="00FB0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3AA44" w14:textId="77777777" w:rsidR="00245DCE" w:rsidRDefault="00245DCE" w:rsidP="00FB0B7D">
      <w:r>
        <w:separator/>
      </w:r>
    </w:p>
  </w:footnote>
  <w:footnote w:type="continuationSeparator" w:id="0">
    <w:p w14:paraId="363AB7E1" w14:textId="77777777" w:rsidR="00245DCE" w:rsidRDefault="00245DCE" w:rsidP="00FB0B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38F19"/>
    <w:multiLevelType w:val="singleLevel"/>
    <w:tmpl w:val="23538F19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25BB2FBC"/>
    <w:multiLevelType w:val="hybridMultilevel"/>
    <w:tmpl w:val="15F00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D441C"/>
    <w:multiLevelType w:val="singleLevel"/>
    <w:tmpl w:val="483D441C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51802723">
    <w:abstractNumId w:val="2"/>
    <w:lvlOverride w:ilvl="0">
      <w:startOverride w:val="1"/>
    </w:lvlOverride>
  </w:num>
  <w:num w:numId="2" w16cid:durableId="1718165127">
    <w:abstractNumId w:val="0"/>
    <w:lvlOverride w:ilvl="0">
      <w:startOverride w:val="1"/>
    </w:lvlOverride>
  </w:num>
  <w:num w:numId="3" w16cid:durableId="1119639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4B8"/>
    <w:rsid w:val="00245DCE"/>
    <w:rsid w:val="00690185"/>
    <w:rsid w:val="008348D6"/>
    <w:rsid w:val="00AC00DE"/>
    <w:rsid w:val="00C234B8"/>
    <w:rsid w:val="00FB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FEA50"/>
  <w15:chartTrackingRefBased/>
  <w15:docId w15:val="{46A2EA61-D056-41C2-97DA-38585F014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4B8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C234B8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34B8"/>
    <w:rPr>
      <w:rFonts w:eastAsiaTheme="minorEastAsia"/>
      <w:b/>
      <w:bCs/>
      <w:kern w:val="44"/>
      <w:sz w:val="44"/>
      <w:szCs w:val="44"/>
      <w:lang w:eastAsia="zh-CN"/>
    </w:rPr>
  </w:style>
  <w:style w:type="paragraph" w:styleId="ListParagraph">
    <w:name w:val="List Paragraph"/>
    <w:basedOn w:val="Normal"/>
    <w:uiPriority w:val="34"/>
    <w:qFormat/>
    <w:rsid w:val="00AC00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0B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0B7D"/>
    <w:rPr>
      <w:rFonts w:eastAsiaTheme="minorEastAsia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FB0B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0B7D"/>
    <w:rPr>
      <w:rFonts w:eastAsiaTheme="minorEastAsia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8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Ridham</dc:creator>
  <cp:keywords/>
  <dc:description/>
  <cp:lastModifiedBy>Ridham</cp:lastModifiedBy>
  <cp:revision>2</cp:revision>
  <dcterms:created xsi:type="dcterms:W3CDTF">2023-03-31T15:46:00Z</dcterms:created>
  <dcterms:modified xsi:type="dcterms:W3CDTF">2023-03-31T16:14:00Z</dcterms:modified>
</cp:coreProperties>
</file>