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FAD81" w14:textId="2B3F5A83" w:rsidR="00002FAF" w:rsidRPr="002B2722" w:rsidRDefault="00797085" w:rsidP="00002FAF">
      <w:pPr>
        <w:pStyle w:val="Title"/>
        <w:framePr w:w="0" w:hSpace="0" w:vSpace="0" w:wrap="auto" w:vAnchor="margin" w:hAnchor="text" w:xAlign="left" w:yAlign="inline"/>
        <w:rPr>
          <w:color w:val="FF0000"/>
        </w:rPr>
      </w:pPr>
      <w:r>
        <w:t>3-Way Relay Control U</w:t>
      </w:r>
      <w:r w:rsidR="00F32D30">
        <w:t>s</w:t>
      </w:r>
      <w:r>
        <w:t>ing Arduino and GSM module</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33F3652F" w:rsidR="00732E46" w:rsidRDefault="00797085" w:rsidP="00D050EC">
      <w:pPr>
        <w:pBdr>
          <w:top w:val="nil"/>
          <w:left w:val="nil"/>
          <w:bottom w:val="nil"/>
          <w:right w:val="nil"/>
          <w:between w:val="nil"/>
        </w:pBdr>
        <w:jc w:val="center"/>
        <w:rPr>
          <w:color w:val="000000"/>
          <w:sz w:val="22"/>
          <w:szCs w:val="22"/>
        </w:rPr>
      </w:pPr>
      <w:bookmarkStart w:id="0" w:name="_heading=h.gjdgxs" w:colFirst="0" w:colLast="0"/>
      <w:bookmarkEnd w:id="0"/>
      <w:r>
        <w:rPr>
          <w:color w:val="000000"/>
          <w:sz w:val="22"/>
          <w:szCs w:val="22"/>
        </w:rPr>
        <w:t>Sajid Hasan Mahir, Dip Khastagir, Md Mainul Islam, A.K.M. Tamim Rahman, Fahmida Sultana Oishi, Malek Al Julkar Nine</w:t>
      </w: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12"/>
          <w:type w:val="continuous"/>
          <w:pgSz w:w="12240" w:h="15840"/>
          <w:pgMar w:top="1008" w:right="936" w:bottom="1008" w:left="936" w:header="432" w:footer="432" w:gutter="0"/>
          <w:pgNumType w:start="1"/>
          <w:cols w:space="288"/>
        </w:sectPr>
      </w:pPr>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customMarkFollows="1" w:id="1"/>
        <w:sym w:font="Symbol" w:char="F020"/>
      </w:r>
    </w:p>
    <w:p w14:paraId="1B71FE4E" w14:textId="6A87722B" w:rsidR="00797085" w:rsidRPr="00797085" w:rsidRDefault="00797085" w:rsidP="00797085">
      <w:pPr>
        <w:jc w:val="both"/>
        <w:rPr>
          <w:b/>
          <w:i/>
          <w:color w:val="000000"/>
        </w:rPr>
      </w:pPr>
      <w:r w:rsidRPr="00797085">
        <w:rPr>
          <w:b/>
          <w:bCs/>
          <w:i/>
          <w:color w:val="000000"/>
        </w:rPr>
        <w:t>Abstract-</w:t>
      </w:r>
      <w:r w:rsidRPr="00797085">
        <w:rPr>
          <w:b/>
          <w:i/>
          <w:color w:val="000000"/>
        </w:rPr>
        <w:t xml:space="preserve"> This project, titled "SMS-Based Relay Control System Using GSM Module and Arduino," presents a robust solution for remote relay management leveraging GSM technology. The system offers three control mechanisms: button control, remote control, and SMS-based control. A toggle logic is employed across all methods, allowing the relay to change state upon signal detection. Notably, the SMS-based control sends real-time relay status updates to the user, enabling global monitoring and management. This innovative project is particularly suitable for applications requiring flexible and remote control of electrical appliances, emphasizing its practicality and scalability in smart automation systems.</w:t>
      </w:r>
    </w:p>
    <w:p w14:paraId="7F35AC0E" w14:textId="77777777" w:rsidR="00797085" w:rsidRPr="00797085" w:rsidRDefault="00797085" w:rsidP="00797085">
      <w:pPr>
        <w:jc w:val="both"/>
        <w:rPr>
          <w:b/>
          <w:i/>
          <w:color w:val="000000"/>
        </w:rPr>
      </w:pPr>
      <w:r w:rsidRPr="00797085">
        <w:rPr>
          <w:b/>
          <w:bCs/>
          <w:i/>
          <w:color w:val="000000"/>
        </w:rPr>
        <w:t>Keywords</w:t>
      </w:r>
      <w:r w:rsidRPr="00797085">
        <w:rPr>
          <w:b/>
          <w:i/>
          <w:color w:val="000000"/>
        </w:rPr>
        <w:t>: GSM module, Arduino, relay control, SMS-based system, toggle logic, remote monitoring.</w:t>
      </w:r>
    </w:p>
    <w:p w14:paraId="4B5FE2A0" w14:textId="7397A3C0" w:rsidR="005C18AE" w:rsidRPr="00D050EC" w:rsidRDefault="002947C5" w:rsidP="00D050EC">
      <w:pPr>
        <w:jc w:val="both"/>
        <w:rPr>
          <w:b/>
          <w:sz w:val="18"/>
          <w:szCs w:val="18"/>
        </w:rPr>
      </w:pPr>
      <w:r w:rsidRPr="00D10AC8">
        <w:rPr>
          <w:color w:val="1155CC"/>
          <w:spacing w:val="-2"/>
          <w:u w:val="single"/>
        </w:rPr>
        <w:t>.</w:t>
      </w:r>
      <w:r w:rsidRPr="00D050EC">
        <w:rPr>
          <w:b/>
          <w:sz w:val="18"/>
          <w:szCs w:val="18"/>
          <w:shd w:val="clear" w:color="auto" w:fill="FFFFFF"/>
        </w:rPr>
        <w:t> </w:t>
      </w:r>
    </w:p>
    <w:p w14:paraId="5D351EFE" w14:textId="7DC59E19" w:rsidR="00732E46" w:rsidRDefault="00732E46" w:rsidP="004063A4">
      <w:pPr>
        <w:pBdr>
          <w:top w:val="nil"/>
          <w:left w:val="nil"/>
          <w:bottom w:val="nil"/>
          <w:right w:val="nil"/>
          <w:between w:val="nil"/>
        </w:pBdr>
        <w:ind w:firstLine="202"/>
        <w:jc w:val="both"/>
      </w:pPr>
    </w:p>
    <w:p w14:paraId="59F2D0B6" w14:textId="4387E20C" w:rsidR="00732E46" w:rsidRPr="000A5A8B" w:rsidRDefault="000A5A8B" w:rsidP="000A5A8B">
      <w:pPr>
        <w:pStyle w:val="Heading1"/>
      </w:pPr>
      <w:r w:rsidRPr="000A5A8B">
        <w:t>1.</w:t>
      </w:r>
      <w:r w:rsidR="00DB3364" w:rsidRPr="000A5A8B">
        <w:t xml:space="preserve"> </w:t>
      </w:r>
      <w:r w:rsidR="000F2C11" w:rsidRPr="000A5A8B">
        <w:t>INTRODUCTION</w:t>
      </w:r>
    </w:p>
    <w:p w14:paraId="43794709" w14:textId="0DBD0B73" w:rsidR="004063A4" w:rsidRPr="004063A4" w:rsidRDefault="004063A4" w:rsidP="00797085">
      <w:pPr>
        <w:keepNext/>
        <w:framePr w:dropCap="drop" w:lines="3" w:wrap="around" w:vAnchor="text" w:hAnchor="page" w:x="141" w:y="398"/>
        <w:pBdr>
          <w:top w:val="nil"/>
          <w:left w:val="nil"/>
        </w:pBdr>
        <w:spacing w:line="724" w:lineRule="exact"/>
        <w:textAlignment w:val="baseline"/>
        <w:rPr>
          <w:smallCaps/>
          <w:color w:val="000000"/>
          <w:position w:val="-9"/>
          <w:sz w:val="97"/>
        </w:rPr>
      </w:pPr>
    </w:p>
    <w:p w14:paraId="54334F89" w14:textId="7C2B1867" w:rsidR="00570E20" w:rsidRPr="000A5A8B" w:rsidRDefault="00797085" w:rsidP="00570E20">
      <w:pPr>
        <w:pStyle w:val="ListParagraph"/>
        <w:widowControl w:val="0"/>
        <w:numPr>
          <w:ilvl w:val="1"/>
          <w:numId w:val="15"/>
        </w:numPr>
        <w:spacing w:line="252" w:lineRule="auto"/>
        <w:rPr>
          <w:rStyle w:val="Strong"/>
        </w:rPr>
      </w:pPr>
      <w:r w:rsidRPr="000A5A8B">
        <w:rPr>
          <w:rStyle w:val="Strong"/>
        </w:rPr>
        <w:t xml:space="preserve">Background of Study and Motivation </w:t>
      </w:r>
    </w:p>
    <w:p w14:paraId="14391779" w14:textId="145FA3EA" w:rsidR="00797085" w:rsidRPr="00570E20" w:rsidRDefault="00797085" w:rsidP="00570E20">
      <w:pPr>
        <w:widowControl w:val="0"/>
        <w:spacing w:line="252" w:lineRule="auto"/>
        <w:rPr>
          <w:rStyle w:val="Strong"/>
          <w:b w:val="0"/>
          <w:bCs w:val="0"/>
        </w:rPr>
      </w:pPr>
      <w:r w:rsidRPr="00570E20">
        <w:rPr>
          <w:rStyle w:val="Strong"/>
          <w:b w:val="0"/>
          <w:bCs w:val="0"/>
        </w:rPr>
        <w:t xml:space="preserve">Automation has become an integral aspect of modern technological advancements. Remote control systems, especially those utilizing GSM technology, have demonstrated their utility in smart home and industrial automation. This project aims to address the need for reliable, versatile, and user-friendly </w:t>
      </w:r>
      <w:proofErr w:type="gramStart"/>
      <w:r w:rsidRPr="00570E20">
        <w:rPr>
          <w:rStyle w:val="Strong"/>
          <w:b w:val="0"/>
          <w:bCs w:val="0"/>
        </w:rPr>
        <w:t>remote control</w:t>
      </w:r>
      <w:proofErr w:type="gramEnd"/>
      <w:r w:rsidRPr="00570E20">
        <w:rPr>
          <w:rStyle w:val="Strong"/>
          <w:b w:val="0"/>
          <w:bCs w:val="0"/>
        </w:rPr>
        <w:t xml:space="preserve"> mechanisms, providing a cost-effective and scalable solution.</w:t>
      </w:r>
    </w:p>
    <w:p w14:paraId="1552BE20" w14:textId="77777777" w:rsidR="00797085" w:rsidRPr="00797085" w:rsidRDefault="00797085" w:rsidP="000A5A8B">
      <w:pPr>
        <w:widowControl w:val="0"/>
        <w:spacing w:line="252" w:lineRule="auto"/>
        <w:rPr>
          <w:smallCaps/>
          <w:color w:val="000000"/>
        </w:rPr>
      </w:pPr>
    </w:p>
    <w:p w14:paraId="6FAA8F56" w14:textId="1C5415CA" w:rsidR="00797085" w:rsidRPr="00797085" w:rsidRDefault="00797085" w:rsidP="00570E20">
      <w:pPr>
        <w:rPr>
          <w:b/>
          <w:bCs/>
        </w:rPr>
      </w:pPr>
      <w:r w:rsidRPr="000A5A8B">
        <w:rPr>
          <w:b/>
          <w:bCs/>
        </w:rPr>
        <w:t>1.2 Project Objectives</w:t>
      </w:r>
    </w:p>
    <w:p w14:paraId="3AFBCA22" w14:textId="77777777" w:rsidR="00797085" w:rsidRPr="00797085" w:rsidRDefault="00797085" w:rsidP="000A5A8B">
      <w:r w:rsidRPr="00797085">
        <w:t>To design a three-way relay control system integrating button control, remote control, and SMS-based control.</w:t>
      </w:r>
    </w:p>
    <w:p w14:paraId="6886414E" w14:textId="77777777" w:rsidR="00797085" w:rsidRPr="00797085" w:rsidRDefault="00797085" w:rsidP="000A5A8B">
      <w:r w:rsidRPr="00797085">
        <w:t>To implement toggle logic for consistent relay state management.</w:t>
      </w:r>
    </w:p>
    <w:p w14:paraId="01844E11" w14:textId="77777777" w:rsidR="00797085" w:rsidRPr="00797085" w:rsidRDefault="00797085" w:rsidP="000A5A8B">
      <w:r w:rsidRPr="00797085">
        <w:t>To enable global relay monitoring through GSM-based SMS feedback.</w:t>
      </w:r>
    </w:p>
    <w:p w14:paraId="4BB397E6" w14:textId="77777777" w:rsidR="00797085" w:rsidRPr="00797085" w:rsidRDefault="00797085" w:rsidP="000A5A8B">
      <w:r w:rsidRPr="00797085">
        <w:t>To ensure ease of use, reliability, and scalability in system implementation.</w:t>
      </w:r>
    </w:p>
    <w:p w14:paraId="0C86B71D" w14:textId="77777777" w:rsidR="000A5A8B" w:rsidRPr="000A5A8B" w:rsidRDefault="00797085" w:rsidP="000A5A8B">
      <w:pPr>
        <w:rPr>
          <w:b/>
          <w:bCs/>
        </w:rPr>
      </w:pPr>
      <w:r w:rsidRPr="000A5A8B">
        <w:rPr>
          <w:b/>
          <w:bCs/>
        </w:rPr>
        <w:t xml:space="preserve">1.3 A Brief Outline of the Report </w:t>
      </w:r>
    </w:p>
    <w:p w14:paraId="2A756093" w14:textId="62550B8B" w:rsidR="000A5A8B" w:rsidRDefault="000A5A8B" w:rsidP="000A5A8B">
      <w:pPr>
        <w:widowControl w:val="0"/>
        <w:pBdr>
          <w:top w:val="nil"/>
          <w:left w:val="nil"/>
          <w:bottom w:val="nil"/>
          <w:right w:val="nil"/>
          <w:between w:val="nil"/>
        </w:pBdr>
        <w:spacing w:line="252" w:lineRule="auto"/>
        <w:jc w:val="both"/>
        <w:rPr>
          <w:color w:val="000000"/>
        </w:rPr>
      </w:pPr>
      <w:r w:rsidRPr="000A5A8B">
        <w:rPr>
          <w:color w:val="000000"/>
        </w:rPr>
        <w:t>This report begins with an introduction outlining the motivation and objectives of the project. It proceeds with a literature review of related works, followed by a detailed methodology covering the working principles, components, and experimental setup. Results and discussions include simulation, cost analysis, and limitations. The report concludes with future work and references.</w:t>
      </w:r>
      <w:r>
        <w:rPr>
          <w:color w:val="000000"/>
        </w:rPr>
        <w:t xml:space="preserve"> </w:t>
      </w:r>
    </w:p>
    <w:p w14:paraId="2DD9F6B1" w14:textId="77777777" w:rsidR="000A5A8B" w:rsidRPr="000A5A8B" w:rsidRDefault="000A5A8B" w:rsidP="000A5A8B">
      <w:pPr>
        <w:widowControl w:val="0"/>
        <w:pBdr>
          <w:top w:val="nil"/>
          <w:left w:val="nil"/>
          <w:bottom w:val="nil"/>
          <w:right w:val="nil"/>
          <w:between w:val="nil"/>
        </w:pBdr>
        <w:spacing w:line="252" w:lineRule="auto"/>
        <w:jc w:val="both"/>
        <w:rPr>
          <w:color w:val="000000"/>
        </w:rPr>
      </w:pPr>
    </w:p>
    <w:p w14:paraId="3F3E0E74" w14:textId="21356914" w:rsidR="000A5A8B" w:rsidRPr="000A5A8B" w:rsidRDefault="000A5A8B" w:rsidP="000A5A8B">
      <w:pPr>
        <w:widowControl w:val="0"/>
        <w:pBdr>
          <w:top w:val="nil"/>
          <w:left w:val="nil"/>
          <w:bottom w:val="nil"/>
          <w:right w:val="nil"/>
          <w:between w:val="nil"/>
        </w:pBdr>
        <w:spacing w:line="252" w:lineRule="auto"/>
        <w:ind w:firstLine="202"/>
        <w:jc w:val="center"/>
        <w:rPr>
          <w:b/>
          <w:bCs/>
          <w:color w:val="000000"/>
        </w:rPr>
      </w:pPr>
      <w:r>
        <w:rPr>
          <w:b/>
          <w:bCs/>
          <w:color w:val="000000"/>
        </w:rPr>
        <w:t>2.</w:t>
      </w:r>
      <w:r w:rsidRPr="000A5A8B">
        <w:rPr>
          <w:b/>
          <w:bCs/>
          <w:color w:val="000000"/>
        </w:rPr>
        <w:t>LITERATURE REVIEW:</w:t>
      </w:r>
    </w:p>
    <w:p w14:paraId="4ABD605E" w14:textId="77777777" w:rsidR="000A5A8B" w:rsidRPr="000A5A8B" w:rsidRDefault="000A5A8B" w:rsidP="000A5A8B">
      <w:pPr>
        <w:widowControl w:val="0"/>
        <w:pBdr>
          <w:top w:val="nil"/>
          <w:left w:val="nil"/>
          <w:bottom w:val="nil"/>
          <w:right w:val="nil"/>
          <w:between w:val="nil"/>
        </w:pBdr>
        <w:spacing w:line="252" w:lineRule="auto"/>
        <w:jc w:val="both"/>
        <w:rPr>
          <w:color w:val="000000"/>
        </w:rPr>
      </w:pPr>
      <w:r w:rsidRPr="000A5A8B">
        <w:rPr>
          <w:color w:val="000000"/>
        </w:rPr>
        <w:t>SMS-based control systems have been widely studied in the context of embedded systems due to their affordability, accessibility, and reliability in areas with limited internet connectivity. Below are the key studies relevant to this project, highlighting the existing research and identifying areas for improvement:</w:t>
      </w:r>
    </w:p>
    <w:p w14:paraId="5E26C306" w14:textId="77777777" w:rsidR="000A5A8B" w:rsidRPr="000A5A8B" w:rsidRDefault="000A5A8B" w:rsidP="00570E20">
      <w:pPr>
        <w:widowControl w:val="0"/>
        <w:pBdr>
          <w:top w:val="nil"/>
          <w:left w:val="nil"/>
          <w:bottom w:val="nil"/>
          <w:right w:val="nil"/>
          <w:between w:val="nil"/>
        </w:pBdr>
        <w:spacing w:line="252" w:lineRule="auto"/>
        <w:jc w:val="both"/>
        <w:rPr>
          <w:color w:val="000000"/>
        </w:rPr>
      </w:pPr>
      <w:r w:rsidRPr="000A5A8B">
        <w:rPr>
          <w:b/>
          <w:bCs/>
          <w:color w:val="000000"/>
        </w:rPr>
        <w:t>1.GSM-Based Home Automation Systems</w:t>
      </w:r>
      <w:r w:rsidRPr="000A5A8B">
        <w:rPr>
          <w:color w:val="000000"/>
        </w:rPr>
        <w:br/>
        <w:t xml:space="preserve">In the paper </w:t>
      </w:r>
      <w:r w:rsidRPr="000A5A8B">
        <w:rPr>
          <w:i/>
          <w:iCs/>
          <w:color w:val="000000"/>
        </w:rPr>
        <w:t>“GSM Based Home Automation System”</w:t>
      </w:r>
      <w:r w:rsidRPr="000A5A8B">
        <w:rPr>
          <w:color w:val="000000"/>
        </w:rPr>
        <w:t xml:space="preserve"> by S. Sharma et al. (2022), the authors implemented a home automation system that allows users to control household appliances via SMS. The study highlighted the cost-effectiveness and feasibility of using GSM modules with Arduino for real-time device control. However, the system lacked advanced security features, such as encryption, making it vulnerable to unauthorized access.</w:t>
      </w:r>
    </w:p>
    <w:p w14:paraId="1014A4F5" w14:textId="77777777" w:rsidR="000A5A8B" w:rsidRPr="000A5A8B" w:rsidRDefault="000A5A8B" w:rsidP="00570E20">
      <w:pPr>
        <w:widowControl w:val="0"/>
        <w:pBdr>
          <w:top w:val="nil"/>
          <w:left w:val="nil"/>
          <w:bottom w:val="nil"/>
          <w:right w:val="nil"/>
          <w:between w:val="nil"/>
        </w:pBdr>
        <w:spacing w:line="252" w:lineRule="auto"/>
        <w:jc w:val="both"/>
        <w:rPr>
          <w:color w:val="000000"/>
        </w:rPr>
      </w:pPr>
      <w:r w:rsidRPr="000A5A8B">
        <w:rPr>
          <w:b/>
          <w:bCs/>
          <w:color w:val="000000"/>
        </w:rPr>
        <w:t>2.SMS-Controlled Irrigation Systems</w:t>
      </w:r>
      <w:r w:rsidRPr="000A5A8B">
        <w:rPr>
          <w:color w:val="000000"/>
        </w:rPr>
        <w:br/>
        <w:t xml:space="preserve">The study </w:t>
      </w:r>
      <w:r w:rsidRPr="000A5A8B">
        <w:rPr>
          <w:i/>
          <w:iCs/>
          <w:color w:val="000000"/>
        </w:rPr>
        <w:t>“SMS Based Smart Irrigation System Using Arduino”</w:t>
      </w:r>
      <w:r w:rsidRPr="000A5A8B">
        <w:rPr>
          <w:color w:val="000000"/>
        </w:rPr>
        <w:t xml:space="preserve"> by R. Kumar and A. Jain (2021) focused on using SMS for remote control of irrigation systems in rural areas. The researchers used an Arduino Uno and a GSM SIM800L module to activate water pumps based on user commands. While the system performed well in low-network conditions, it faced delays in SMS delivery during peak network traffic. This paper emphasizes the need for robust signal handling in GSM-based systems.</w:t>
      </w:r>
    </w:p>
    <w:p w14:paraId="03091470" w14:textId="77777777" w:rsidR="000A5A8B" w:rsidRPr="000A5A8B" w:rsidRDefault="000A5A8B" w:rsidP="00570E20">
      <w:pPr>
        <w:widowControl w:val="0"/>
        <w:pBdr>
          <w:top w:val="nil"/>
          <w:left w:val="nil"/>
          <w:bottom w:val="nil"/>
          <w:right w:val="nil"/>
          <w:between w:val="nil"/>
        </w:pBdr>
        <w:spacing w:line="252" w:lineRule="auto"/>
        <w:jc w:val="both"/>
        <w:rPr>
          <w:color w:val="000000"/>
        </w:rPr>
      </w:pPr>
      <w:r w:rsidRPr="000A5A8B">
        <w:rPr>
          <w:b/>
          <w:bCs/>
          <w:color w:val="000000"/>
        </w:rPr>
        <w:t>3.Remote Security Applications Using GSM</w:t>
      </w:r>
      <w:r w:rsidRPr="000A5A8B">
        <w:rPr>
          <w:color w:val="000000"/>
        </w:rPr>
        <w:br/>
        <w:t xml:space="preserve">In </w:t>
      </w:r>
      <w:r w:rsidRPr="000A5A8B">
        <w:rPr>
          <w:i/>
          <w:iCs/>
          <w:color w:val="000000"/>
        </w:rPr>
        <w:t>“GSM Module-Based Intrusion Detection System”</w:t>
      </w:r>
      <w:r w:rsidRPr="000A5A8B">
        <w:rPr>
          <w:color w:val="000000"/>
        </w:rPr>
        <w:t xml:space="preserve"> by T. Ahmed et al. (2020), the authors proposed a security system for detecting unauthorized access in homes and offices. The system sent SMS alerts to users when motion was detected. The study demonstrated the simplicity and reliability of GSM communication but identified a limitation: the lack of two-way communication for immediate user response. This research is relevant to your project as it highlights the importance of real-time communication.</w:t>
      </w:r>
    </w:p>
    <w:p w14:paraId="0E61C077" w14:textId="77777777" w:rsidR="000A5A8B" w:rsidRPr="000A5A8B" w:rsidRDefault="000A5A8B" w:rsidP="00570E20">
      <w:pPr>
        <w:widowControl w:val="0"/>
        <w:pBdr>
          <w:top w:val="nil"/>
          <w:left w:val="nil"/>
          <w:bottom w:val="nil"/>
          <w:right w:val="nil"/>
          <w:between w:val="nil"/>
        </w:pBdr>
        <w:spacing w:line="252" w:lineRule="auto"/>
        <w:jc w:val="both"/>
        <w:rPr>
          <w:color w:val="000000"/>
        </w:rPr>
      </w:pPr>
      <w:r w:rsidRPr="000A5A8B">
        <w:rPr>
          <w:b/>
          <w:bCs/>
          <w:color w:val="000000"/>
        </w:rPr>
        <w:t>4.Energy Management Using GSM and Arduino</w:t>
      </w:r>
      <w:r w:rsidRPr="000A5A8B">
        <w:rPr>
          <w:color w:val="000000"/>
        </w:rPr>
        <w:br/>
        <w:t xml:space="preserve">The paper </w:t>
      </w:r>
      <w:r w:rsidRPr="000A5A8B">
        <w:rPr>
          <w:i/>
          <w:iCs/>
          <w:color w:val="000000"/>
        </w:rPr>
        <w:t>“Energy Meter Reading and Control via SMS Using Arduino”</w:t>
      </w:r>
      <w:r w:rsidRPr="000A5A8B">
        <w:rPr>
          <w:color w:val="000000"/>
        </w:rPr>
        <w:t xml:space="preserve"> by M. Patel and N. Roy (2019) demonstrated the potential of SMS-based systems for monitoring and controlling energy usage. The researchers achieved efficient two-way communication between users and the system. However, their study did not explore scalability for large-scale implementations. This research provides insights into the </w:t>
      </w:r>
      <w:r w:rsidRPr="000A5A8B">
        <w:rPr>
          <w:color w:val="000000"/>
        </w:rPr>
        <w:lastRenderedPageBreak/>
        <w:t>integration of Arduino and GSM modules for real-time control and monitoring.</w:t>
      </w:r>
    </w:p>
    <w:p w14:paraId="57215C6A" w14:textId="77777777" w:rsidR="000A5A8B" w:rsidRDefault="000A5A8B" w:rsidP="00570E20">
      <w:pPr>
        <w:widowControl w:val="0"/>
        <w:pBdr>
          <w:top w:val="nil"/>
          <w:left w:val="nil"/>
          <w:bottom w:val="nil"/>
          <w:right w:val="nil"/>
          <w:between w:val="nil"/>
        </w:pBdr>
        <w:spacing w:line="252" w:lineRule="auto"/>
        <w:jc w:val="both"/>
        <w:rPr>
          <w:color w:val="000000"/>
        </w:rPr>
      </w:pPr>
      <w:r w:rsidRPr="000A5A8B">
        <w:rPr>
          <w:b/>
          <w:bCs/>
          <w:color w:val="000000"/>
        </w:rPr>
        <w:t>5.SMS-Based Rural Connectivity Solutions</w:t>
      </w:r>
      <w:r w:rsidRPr="000A5A8B">
        <w:rPr>
          <w:color w:val="000000"/>
        </w:rPr>
        <w:br/>
        <w:t xml:space="preserve">In </w:t>
      </w:r>
      <w:r w:rsidRPr="000A5A8B">
        <w:rPr>
          <w:i/>
          <w:iCs/>
          <w:color w:val="000000"/>
        </w:rPr>
        <w:t xml:space="preserve">“Low-Cost </w:t>
      </w:r>
      <w:proofErr w:type="gramStart"/>
      <w:r w:rsidRPr="000A5A8B">
        <w:rPr>
          <w:i/>
          <w:iCs/>
          <w:color w:val="000000"/>
        </w:rPr>
        <w:t>Remote Control</w:t>
      </w:r>
      <w:proofErr w:type="gramEnd"/>
      <w:r w:rsidRPr="000A5A8B">
        <w:rPr>
          <w:i/>
          <w:iCs/>
          <w:color w:val="000000"/>
        </w:rPr>
        <w:t xml:space="preserve"> Solutions for Rural Areas”</w:t>
      </w:r>
      <w:r w:rsidRPr="000A5A8B">
        <w:rPr>
          <w:color w:val="000000"/>
        </w:rPr>
        <w:t xml:space="preserve"> by P. Singh et al. (2021), the authors addressed the challenges of internet connectivity in rural regions by designing a GSM-based communication system. This study concluded that SMS-based systems are highly effective in rural areas for tasks like controlling irrigation pumps and monitoring environmental sensors. However, the paper pointed out the need for user-friendly interfaces to ensure widespread adoption.</w:t>
      </w:r>
    </w:p>
    <w:p w14:paraId="35E32E6B" w14:textId="77777777" w:rsidR="000A5A8B" w:rsidRPr="000A5A8B" w:rsidRDefault="000A5A8B" w:rsidP="000A5A8B">
      <w:pPr>
        <w:widowControl w:val="0"/>
        <w:pBdr>
          <w:top w:val="nil"/>
          <w:left w:val="nil"/>
          <w:bottom w:val="nil"/>
          <w:right w:val="nil"/>
          <w:between w:val="nil"/>
        </w:pBdr>
        <w:spacing w:line="252" w:lineRule="auto"/>
        <w:ind w:firstLine="202"/>
        <w:jc w:val="both"/>
        <w:rPr>
          <w:color w:val="000000"/>
        </w:rPr>
      </w:pPr>
      <w:r w:rsidRPr="000A5A8B">
        <w:rPr>
          <w:color w:val="000000"/>
        </w:rPr>
        <w:t>The reviewed literature illustrates the feasibility and advantages of SMS-based control systems. However, gaps remain in areas such as:</w:t>
      </w:r>
    </w:p>
    <w:p w14:paraId="67788587" w14:textId="77777777" w:rsidR="000A5A8B" w:rsidRPr="000A5A8B" w:rsidRDefault="000A5A8B" w:rsidP="000A5A8B">
      <w:pPr>
        <w:widowControl w:val="0"/>
        <w:numPr>
          <w:ilvl w:val="0"/>
          <w:numId w:val="16"/>
        </w:numPr>
        <w:pBdr>
          <w:top w:val="nil"/>
          <w:left w:val="nil"/>
          <w:bottom w:val="nil"/>
          <w:right w:val="nil"/>
          <w:between w:val="nil"/>
        </w:pBdr>
        <w:spacing w:line="252" w:lineRule="auto"/>
        <w:jc w:val="both"/>
        <w:rPr>
          <w:color w:val="000000"/>
        </w:rPr>
      </w:pPr>
      <w:r w:rsidRPr="000A5A8B">
        <w:rPr>
          <w:color w:val="000000"/>
        </w:rPr>
        <w:t>Enhancing security and encryption for SMS communication.</w:t>
      </w:r>
    </w:p>
    <w:p w14:paraId="15A770E6" w14:textId="77777777" w:rsidR="000A5A8B" w:rsidRPr="000A5A8B" w:rsidRDefault="000A5A8B" w:rsidP="000A5A8B">
      <w:pPr>
        <w:widowControl w:val="0"/>
        <w:numPr>
          <w:ilvl w:val="0"/>
          <w:numId w:val="16"/>
        </w:numPr>
        <w:pBdr>
          <w:top w:val="nil"/>
          <w:left w:val="nil"/>
          <w:bottom w:val="nil"/>
          <w:right w:val="nil"/>
          <w:between w:val="nil"/>
        </w:pBdr>
        <w:spacing w:line="252" w:lineRule="auto"/>
        <w:jc w:val="both"/>
        <w:rPr>
          <w:color w:val="000000"/>
        </w:rPr>
      </w:pPr>
      <w:r w:rsidRPr="000A5A8B">
        <w:rPr>
          <w:color w:val="000000"/>
        </w:rPr>
        <w:t>Addressing delays caused by network congestion.</w:t>
      </w:r>
    </w:p>
    <w:p w14:paraId="53A2EDC3" w14:textId="77777777" w:rsidR="000A5A8B" w:rsidRPr="000A5A8B" w:rsidRDefault="000A5A8B" w:rsidP="000A5A8B">
      <w:pPr>
        <w:widowControl w:val="0"/>
        <w:numPr>
          <w:ilvl w:val="0"/>
          <w:numId w:val="16"/>
        </w:numPr>
        <w:pBdr>
          <w:top w:val="nil"/>
          <w:left w:val="nil"/>
          <w:bottom w:val="nil"/>
          <w:right w:val="nil"/>
          <w:between w:val="nil"/>
        </w:pBdr>
        <w:spacing w:line="252" w:lineRule="auto"/>
        <w:jc w:val="both"/>
        <w:rPr>
          <w:color w:val="000000"/>
        </w:rPr>
      </w:pPr>
      <w:r w:rsidRPr="000A5A8B">
        <w:rPr>
          <w:color w:val="000000"/>
        </w:rPr>
        <w:t>Developing more scalable and user-friendly systems.</w:t>
      </w:r>
    </w:p>
    <w:p w14:paraId="2C883340" w14:textId="77777777" w:rsidR="000A5A8B" w:rsidRDefault="000A5A8B" w:rsidP="000A5A8B">
      <w:pPr>
        <w:widowControl w:val="0"/>
        <w:pBdr>
          <w:top w:val="nil"/>
          <w:left w:val="nil"/>
          <w:bottom w:val="nil"/>
          <w:right w:val="nil"/>
          <w:between w:val="nil"/>
        </w:pBdr>
        <w:spacing w:line="252" w:lineRule="auto"/>
        <w:ind w:firstLine="202"/>
        <w:jc w:val="both"/>
        <w:rPr>
          <w:color w:val="000000"/>
        </w:rPr>
      </w:pPr>
      <w:r w:rsidRPr="000A5A8B">
        <w:rPr>
          <w:color w:val="000000"/>
        </w:rPr>
        <w:t>This project aims to build upon these studies by implementing a secure, scalable, and efficient SMS-based controlling system using Arduino and GSM modules, IR sensors addressing the identified limitations.</w:t>
      </w:r>
    </w:p>
    <w:p w14:paraId="6C5EE088" w14:textId="77777777" w:rsidR="00570E20" w:rsidRPr="000A5A8B" w:rsidRDefault="00570E20" w:rsidP="000A5A8B">
      <w:pPr>
        <w:widowControl w:val="0"/>
        <w:pBdr>
          <w:top w:val="nil"/>
          <w:left w:val="nil"/>
          <w:bottom w:val="nil"/>
          <w:right w:val="nil"/>
          <w:between w:val="nil"/>
        </w:pBdr>
        <w:spacing w:line="252" w:lineRule="auto"/>
        <w:ind w:firstLine="202"/>
        <w:jc w:val="both"/>
        <w:rPr>
          <w:color w:val="000000"/>
        </w:rPr>
      </w:pPr>
    </w:p>
    <w:p w14:paraId="6CD8C251" w14:textId="7C1C55A9" w:rsidR="001C334A" w:rsidRPr="00570E20" w:rsidRDefault="00570E20" w:rsidP="00570E20">
      <w:pPr>
        <w:pStyle w:val="ListParagraph"/>
        <w:widowControl w:val="0"/>
        <w:pBdr>
          <w:top w:val="nil"/>
          <w:left w:val="nil"/>
          <w:bottom w:val="nil"/>
          <w:right w:val="nil"/>
          <w:between w:val="nil"/>
        </w:pBdr>
        <w:spacing w:line="252" w:lineRule="auto"/>
        <w:jc w:val="center"/>
        <w:rPr>
          <w:b/>
          <w:bCs/>
          <w:color w:val="000000"/>
        </w:rPr>
      </w:pPr>
      <w:r w:rsidRPr="00570E20">
        <w:rPr>
          <w:b/>
          <w:bCs/>
          <w:color w:val="000000"/>
        </w:rPr>
        <w:t>3.</w:t>
      </w:r>
      <w:r w:rsidR="001C334A" w:rsidRPr="00570E20">
        <w:rPr>
          <w:rStyle w:val="Style1Char"/>
          <w:b/>
          <w:bCs/>
        </w:rPr>
        <w:t>Methodology and Modeling</w:t>
      </w:r>
    </w:p>
    <w:p w14:paraId="2C90EF1B" w14:textId="77777777" w:rsidR="00570E20" w:rsidRPr="00570E20" w:rsidRDefault="00570E20" w:rsidP="00570E20">
      <w:pPr>
        <w:widowControl w:val="0"/>
        <w:pBdr>
          <w:top w:val="nil"/>
          <w:left w:val="nil"/>
          <w:bottom w:val="nil"/>
          <w:right w:val="nil"/>
          <w:between w:val="nil"/>
        </w:pBdr>
        <w:spacing w:line="252" w:lineRule="auto"/>
        <w:rPr>
          <w:color w:val="000000"/>
        </w:rPr>
      </w:pPr>
    </w:p>
    <w:p w14:paraId="52A39B87" w14:textId="77777777" w:rsidR="001C334A" w:rsidRPr="001C334A" w:rsidRDefault="001C334A" w:rsidP="00570E20">
      <w:pPr>
        <w:widowControl w:val="0"/>
        <w:pBdr>
          <w:top w:val="nil"/>
          <w:left w:val="nil"/>
          <w:bottom w:val="nil"/>
          <w:right w:val="nil"/>
          <w:between w:val="nil"/>
        </w:pBdr>
        <w:spacing w:line="252" w:lineRule="auto"/>
        <w:jc w:val="both"/>
        <w:rPr>
          <w:color w:val="000000"/>
        </w:rPr>
      </w:pPr>
      <w:r w:rsidRPr="001C334A">
        <w:rPr>
          <w:b/>
          <w:bCs/>
          <w:color w:val="000000"/>
        </w:rPr>
        <w:t>3.1 Introduction</w:t>
      </w:r>
      <w:r w:rsidRPr="001C334A">
        <w:rPr>
          <w:color w:val="000000"/>
        </w:rPr>
        <w:t xml:space="preserve"> This section outlines the systematic approach taken to design, develop, and implement the SMS-based relay control system.</w:t>
      </w:r>
    </w:p>
    <w:p w14:paraId="69927EDB" w14:textId="77777777" w:rsidR="001C334A" w:rsidRPr="001C334A" w:rsidRDefault="001C334A" w:rsidP="00570E20">
      <w:pPr>
        <w:widowControl w:val="0"/>
        <w:pBdr>
          <w:top w:val="nil"/>
          <w:left w:val="nil"/>
          <w:bottom w:val="nil"/>
          <w:right w:val="nil"/>
          <w:between w:val="nil"/>
        </w:pBdr>
        <w:spacing w:line="252" w:lineRule="auto"/>
        <w:jc w:val="both"/>
        <w:rPr>
          <w:color w:val="000000"/>
        </w:rPr>
      </w:pPr>
      <w:r w:rsidRPr="001C334A">
        <w:rPr>
          <w:b/>
          <w:bCs/>
          <w:color w:val="000000"/>
        </w:rPr>
        <w:t>3.2 Working Principle of the Proposed Project</w:t>
      </w:r>
      <w:r w:rsidRPr="001C334A">
        <w:rPr>
          <w:color w:val="000000"/>
        </w:rPr>
        <w:t xml:space="preserve"> The system utilizes a GSM module to receive SMS commands, an Arduino microcontroller to process these commands, and a relay to toggle electrical appliances. Button and </w:t>
      </w:r>
      <w:proofErr w:type="gramStart"/>
      <w:r w:rsidRPr="001C334A">
        <w:rPr>
          <w:color w:val="000000"/>
        </w:rPr>
        <w:t>remote control</w:t>
      </w:r>
      <w:proofErr w:type="gramEnd"/>
      <w:r w:rsidRPr="001C334A">
        <w:rPr>
          <w:color w:val="000000"/>
        </w:rPr>
        <w:t xml:space="preserve"> mechanisms are integrated to ensure versatility.</w:t>
      </w:r>
    </w:p>
    <w:p w14:paraId="34197838" w14:textId="4BFE6934" w:rsidR="001C334A" w:rsidRPr="001C334A" w:rsidRDefault="00570E20" w:rsidP="00570E20">
      <w:pPr>
        <w:widowControl w:val="0"/>
        <w:pBdr>
          <w:top w:val="nil"/>
          <w:left w:val="nil"/>
          <w:bottom w:val="nil"/>
          <w:right w:val="nil"/>
          <w:between w:val="nil"/>
        </w:pBdr>
        <w:spacing w:line="252" w:lineRule="auto"/>
        <w:jc w:val="both"/>
        <w:rPr>
          <w:color w:val="000000"/>
        </w:rPr>
      </w:pPr>
      <w:r>
        <w:rPr>
          <w:b/>
          <w:bCs/>
          <w:color w:val="000000"/>
        </w:rPr>
        <w:t xml:space="preserve">   </w:t>
      </w:r>
      <w:r w:rsidR="001C334A" w:rsidRPr="001C334A">
        <w:rPr>
          <w:b/>
          <w:bCs/>
          <w:color w:val="000000"/>
        </w:rPr>
        <w:t>3.2.1 Process of Work</w:t>
      </w:r>
    </w:p>
    <w:p w14:paraId="5025BBF5" w14:textId="77777777" w:rsidR="001C334A" w:rsidRPr="001C334A" w:rsidRDefault="001C334A" w:rsidP="001C334A">
      <w:pPr>
        <w:widowControl w:val="0"/>
        <w:numPr>
          <w:ilvl w:val="0"/>
          <w:numId w:val="17"/>
        </w:numPr>
        <w:pBdr>
          <w:top w:val="nil"/>
          <w:left w:val="nil"/>
          <w:bottom w:val="nil"/>
          <w:right w:val="nil"/>
          <w:between w:val="nil"/>
        </w:pBdr>
        <w:spacing w:line="252" w:lineRule="auto"/>
        <w:jc w:val="both"/>
        <w:rPr>
          <w:color w:val="000000"/>
        </w:rPr>
      </w:pPr>
      <w:r w:rsidRPr="001C334A">
        <w:rPr>
          <w:color w:val="000000"/>
        </w:rPr>
        <w:t>Button/remote signals toggle the relay state directly.</w:t>
      </w:r>
    </w:p>
    <w:p w14:paraId="52A88802" w14:textId="77777777" w:rsidR="001C334A" w:rsidRPr="001C334A" w:rsidRDefault="001C334A" w:rsidP="001C334A">
      <w:pPr>
        <w:widowControl w:val="0"/>
        <w:numPr>
          <w:ilvl w:val="0"/>
          <w:numId w:val="17"/>
        </w:numPr>
        <w:pBdr>
          <w:top w:val="nil"/>
          <w:left w:val="nil"/>
          <w:bottom w:val="nil"/>
          <w:right w:val="nil"/>
          <w:between w:val="nil"/>
        </w:pBdr>
        <w:spacing w:line="252" w:lineRule="auto"/>
        <w:jc w:val="both"/>
        <w:rPr>
          <w:color w:val="000000"/>
        </w:rPr>
      </w:pPr>
      <w:r w:rsidRPr="001C334A">
        <w:rPr>
          <w:color w:val="000000"/>
        </w:rPr>
        <w:t>GSM module receives SMS commands, which the Arduino processes to toggle the relay.</w:t>
      </w:r>
    </w:p>
    <w:p w14:paraId="2676A50C" w14:textId="77777777" w:rsidR="001C334A" w:rsidRPr="001C334A" w:rsidRDefault="001C334A" w:rsidP="001C334A">
      <w:pPr>
        <w:widowControl w:val="0"/>
        <w:numPr>
          <w:ilvl w:val="0"/>
          <w:numId w:val="17"/>
        </w:numPr>
        <w:pBdr>
          <w:top w:val="nil"/>
          <w:left w:val="nil"/>
          <w:bottom w:val="nil"/>
          <w:right w:val="nil"/>
          <w:between w:val="nil"/>
        </w:pBdr>
        <w:spacing w:line="252" w:lineRule="auto"/>
        <w:jc w:val="both"/>
        <w:rPr>
          <w:color w:val="000000"/>
        </w:rPr>
      </w:pPr>
      <w:r w:rsidRPr="001C334A">
        <w:rPr>
          <w:color w:val="000000"/>
        </w:rPr>
        <w:t>GSM module sends relay status updates back to the user.</w:t>
      </w:r>
    </w:p>
    <w:p w14:paraId="30A67B8D" w14:textId="77777777" w:rsidR="001C334A" w:rsidRPr="001C334A" w:rsidRDefault="001C334A" w:rsidP="00570E20">
      <w:pPr>
        <w:widowControl w:val="0"/>
        <w:pBdr>
          <w:top w:val="nil"/>
          <w:left w:val="nil"/>
          <w:bottom w:val="nil"/>
          <w:right w:val="nil"/>
          <w:between w:val="nil"/>
        </w:pBdr>
        <w:spacing w:line="252" w:lineRule="auto"/>
        <w:jc w:val="both"/>
        <w:rPr>
          <w:color w:val="000000"/>
        </w:rPr>
      </w:pPr>
      <w:r w:rsidRPr="001C334A">
        <w:rPr>
          <w:b/>
          <w:bCs/>
          <w:color w:val="000000"/>
        </w:rPr>
        <w:t>3.3 Description of the Components</w:t>
      </w:r>
    </w:p>
    <w:p w14:paraId="7DDEA0EB" w14:textId="77777777" w:rsidR="001C334A" w:rsidRPr="001C334A" w:rsidRDefault="001C334A" w:rsidP="001C334A">
      <w:pPr>
        <w:widowControl w:val="0"/>
        <w:numPr>
          <w:ilvl w:val="0"/>
          <w:numId w:val="18"/>
        </w:numPr>
        <w:pBdr>
          <w:top w:val="nil"/>
          <w:left w:val="nil"/>
          <w:bottom w:val="nil"/>
          <w:right w:val="nil"/>
          <w:between w:val="nil"/>
        </w:pBdr>
        <w:spacing w:line="252" w:lineRule="auto"/>
        <w:jc w:val="both"/>
        <w:rPr>
          <w:color w:val="000000"/>
        </w:rPr>
      </w:pPr>
      <w:r w:rsidRPr="001C334A">
        <w:rPr>
          <w:b/>
          <w:bCs/>
          <w:color w:val="000000"/>
        </w:rPr>
        <w:t>Arduino Uno:</w:t>
      </w:r>
      <w:r w:rsidRPr="001C334A">
        <w:rPr>
          <w:color w:val="000000"/>
        </w:rPr>
        <w:t xml:space="preserve"> Central microcontroller for signal processing.</w:t>
      </w:r>
    </w:p>
    <w:p w14:paraId="60D04943" w14:textId="77777777" w:rsidR="001C334A" w:rsidRPr="001C334A" w:rsidRDefault="001C334A" w:rsidP="001C334A">
      <w:pPr>
        <w:widowControl w:val="0"/>
        <w:numPr>
          <w:ilvl w:val="0"/>
          <w:numId w:val="18"/>
        </w:numPr>
        <w:pBdr>
          <w:top w:val="nil"/>
          <w:left w:val="nil"/>
          <w:bottom w:val="nil"/>
          <w:right w:val="nil"/>
          <w:between w:val="nil"/>
        </w:pBdr>
        <w:spacing w:line="252" w:lineRule="auto"/>
        <w:jc w:val="both"/>
        <w:rPr>
          <w:color w:val="000000"/>
        </w:rPr>
      </w:pPr>
      <w:r w:rsidRPr="001C334A">
        <w:rPr>
          <w:b/>
          <w:bCs/>
          <w:color w:val="000000"/>
        </w:rPr>
        <w:t>GSM Module (SIM900A):</w:t>
      </w:r>
      <w:r w:rsidRPr="001C334A">
        <w:rPr>
          <w:color w:val="000000"/>
        </w:rPr>
        <w:t xml:space="preserve"> Facilitates SMS-based communication.</w:t>
      </w:r>
    </w:p>
    <w:p w14:paraId="31976CC7" w14:textId="77777777" w:rsidR="001C334A" w:rsidRPr="001C334A" w:rsidRDefault="001C334A" w:rsidP="001C334A">
      <w:pPr>
        <w:widowControl w:val="0"/>
        <w:numPr>
          <w:ilvl w:val="0"/>
          <w:numId w:val="18"/>
        </w:numPr>
        <w:pBdr>
          <w:top w:val="nil"/>
          <w:left w:val="nil"/>
          <w:bottom w:val="nil"/>
          <w:right w:val="nil"/>
          <w:between w:val="nil"/>
        </w:pBdr>
        <w:spacing w:line="252" w:lineRule="auto"/>
        <w:jc w:val="both"/>
        <w:rPr>
          <w:color w:val="000000"/>
        </w:rPr>
      </w:pPr>
      <w:r w:rsidRPr="001C334A">
        <w:rPr>
          <w:b/>
          <w:bCs/>
          <w:color w:val="000000"/>
        </w:rPr>
        <w:t>Relay Module:</w:t>
      </w:r>
      <w:r w:rsidRPr="001C334A">
        <w:rPr>
          <w:color w:val="000000"/>
        </w:rPr>
        <w:t xml:space="preserve"> Switches electrical appliances on/off.</w:t>
      </w:r>
    </w:p>
    <w:p w14:paraId="1934D52E" w14:textId="77777777" w:rsidR="001C334A" w:rsidRPr="001C334A" w:rsidRDefault="001C334A" w:rsidP="001C334A">
      <w:pPr>
        <w:widowControl w:val="0"/>
        <w:numPr>
          <w:ilvl w:val="0"/>
          <w:numId w:val="18"/>
        </w:numPr>
        <w:pBdr>
          <w:top w:val="nil"/>
          <w:left w:val="nil"/>
          <w:bottom w:val="nil"/>
          <w:right w:val="nil"/>
          <w:between w:val="nil"/>
        </w:pBdr>
        <w:spacing w:line="252" w:lineRule="auto"/>
        <w:jc w:val="both"/>
        <w:rPr>
          <w:color w:val="000000"/>
        </w:rPr>
      </w:pPr>
      <w:r w:rsidRPr="001C334A">
        <w:rPr>
          <w:b/>
          <w:bCs/>
          <w:color w:val="000000"/>
        </w:rPr>
        <w:t>Push Buttons:</w:t>
      </w:r>
      <w:r w:rsidRPr="001C334A">
        <w:rPr>
          <w:color w:val="000000"/>
        </w:rPr>
        <w:t xml:space="preserve"> Provide manual control.</w:t>
      </w:r>
    </w:p>
    <w:p w14:paraId="1AE2F2BF" w14:textId="77777777" w:rsidR="001C334A" w:rsidRPr="001C334A" w:rsidRDefault="001C334A" w:rsidP="001C334A">
      <w:pPr>
        <w:widowControl w:val="0"/>
        <w:numPr>
          <w:ilvl w:val="0"/>
          <w:numId w:val="18"/>
        </w:numPr>
        <w:pBdr>
          <w:top w:val="nil"/>
          <w:left w:val="nil"/>
          <w:bottom w:val="nil"/>
          <w:right w:val="nil"/>
          <w:between w:val="nil"/>
        </w:pBdr>
        <w:spacing w:line="252" w:lineRule="auto"/>
        <w:jc w:val="both"/>
        <w:rPr>
          <w:color w:val="000000"/>
        </w:rPr>
      </w:pPr>
      <w:r w:rsidRPr="001C334A">
        <w:rPr>
          <w:b/>
          <w:bCs/>
          <w:color w:val="000000"/>
        </w:rPr>
        <w:t>IR Remote:</w:t>
      </w:r>
      <w:r w:rsidRPr="001C334A">
        <w:rPr>
          <w:color w:val="000000"/>
        </w:rPr>
        <w:t xml:space="preserve"> Enables wireless control.</w:t>
      </w:r>
    </w:p>
    <w:p w14:paraId="0F87433C" w14:textId="77777777" w:rsidR="001C334A" w:rsidRPr="001C334A" w:rsidRDefault="001C334A" w:rsidP="00570E20">
      <w:pPr>
        <w:widowControl w:val="0"/>
        <w:pBdr>
          <w:top w:val="nil"/>
          <w:left w:val="nil"/>
          <w:bottom w:val="nil"/>
          <w:right w:val="nil"/>
          <w:between w:val="nil"/>
        </w:pBdr>
        <w:spacing w:line="252" w:lineRule="auto"/>
        <w:jc w:val="both"/>
        <w:rPr>
          <w:color w:val="000000"/>
        </w:rPr>
      </w:pPr>
      <w:r w:rsidRPr="001C334A">
        <w:rPr>
          <w:b/>
          <w:bCs/>
          <w:color w:val="000000"/>
        </w:rPr>
        <w:t>3.4 Test/Experimental Setup</w:t>
      </w:r>
      <w:r w:rsidRPr="001C334A">
        <w:rPr>
          <w:color w:val="000000"/>
        </w:rPr>
        <w:t xml:space="preserve"> The setup includes an Arduino Uno connected to the GSM and relay modules, along with push buttons and an IR receiver. The system is tested for responsiveness, accuracy, and reliability under various conditions.</w:t>
      </w:r>
    </w:p>
    <w:p w14:paraId="532B10F7" w14:textId="7AB46FEB" w:rsidR="001C334A" w:rsidRPr="001C334A" w:rsidRDefault="001C334A" w:rsidP="001C334A">
      <w:pPr>
        <w:widowControl w:val="0"/>
        <w:pBdr>
          <w:top w:val="nil"/>
          <w:left w:val="nil"/>
          <w:bottom w:val="nil"/>
          <w:right w:val="nil"/>
          <w:between w:val="nil"/>
        </w:pBdr>
        <w:spacing w:line="252" w:lineRule="auto"/>
        <w:ind w:firstLine="202"/>
        <w:jc w:val="both"/>
        <w:rPr>
          <w:color w:val="000000"/>
        </w:rPr>
      </w:pPr>
    </w:p>
    <w:p w14:paraId="2F622E60" w14:textId="77777777" w:rsidR="001C334A" w:rsidRPr="001C334A" w:rsidRDefault="001C334A" w:rsidP="007411C7">
      <w:pPr>
        <w:pStyle w:val="Style1"/>
        <w:rPr>
          <w:rFonts w:eastAsia="Times"/>
        </w:rPr>
      </w:pPr>
      <w:r w:rsidRPr="001C334A">
        <w:rPr>
          <w:rFonts w:eastAsia="Times"/>
        </w:rPr>
        <w:t>4. Results and Discussions</w:t>
      </w:r>
    </w:p>
    <w:p w14:paraId="6499DEB5" w14:textId="1DAC94CC" w:rsidR="001C334A" w:rsidRDefault="001C334A" w:rsidP="001C334A">
      <w:pPr>
        <w:keepNext/>
        <w:pBdr>
          <w:top w:val="nil"/>
          <w:left w:val="nil"/>
          <w:bottom w:val="nil"/>
          <w:right w:val="nil"/>
          <w:between w:val="nil"/>
        </w:pBdr>
        <w:spacing w:before="240" w:after="80"/>
        <w:rPr>
          <w:rFonts w:eastAsia="Times"/>
          <w:b/>
          <w:bCs/>
        </w:rPr>
      </w:pPr>
      <w:r w:rsidRPr="001C334A">
        <w:rPr>
          <w:rFonts w:eastAsia="Times"/>
          <w:b/>
          <w:bCs/>
        </w:rPr>
        <w:t>4.1 Simulation</w:t>
      </w:r>
    </w:p>
    <w:p w14:paraId="1C7C4445" w14:textId="3EE913B5" w:rsidR="001C334A" w:rsidRDefault="001C334A" w:rsidP="001C334A">
      <w:pPr>
        <w:keepNext/>
        <w:pBdr>
          <w:top w:val="nil"/>
          <w:left w:val="nil"/>
          <w:bottom w:val="nil"/>
          <w:right w:val="nil"/>
          <w:between w:val="nil"/>
        </w:pBdr>
        <w:spacing w:before="240" w:after="80"/>
        <w:rPr>
          <w:rFonts w:eastAsia="Times"/>
          <w:b/>
          <w:bCs/>
        </w:rPr>
      </w:pPr>
      <w:r>
        <w:rPr>
          <w:noProof/>
        </w:rPr>
        <w:drawing>
          <wp:inline distT="0" distB="0" distL="0" distR="0" wp14:anchorId="0EA5D32F" wp14:editId="1B34F6D9">
            <wp:extent cx="3063240" cy="1723073"/>
            <wp:effectExtent l="0" t="0" r="3810" b="0"/>
            <wp:docPr id="15218501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50111" name="Picture 1" descr="A computer screen shot of a computer&#10;&#10;Description automatically generated"/>
                    <pic:cNvPicPr/>
                  </pic:nvPicPr>
                  <pic:blipFill>
                    <a:blip r:embed="rId13"/>
                    <a:stretch>
                      <a:fillRect/>
                    </a:stretch>
                  </pic:blipFill>
                  <pic:spPr>
                    <a:xfrm>
                      <a:off x="0" y="0"/>
                      <a:ext cx="3063240" cy="1723073"/>
                    </a:xfrm>
                    <a:prstGeom prst="rect">
                      <a:avLst/>
                    </a:prstGeom>
                  </pic:spPr>
                </pic:pic>
              </a:graphicData>
            </a:graphic>
          </wp:inline>
        </w:drawing>
      </w:r>
    </w:p>
    <w:p w14:paraId="0B41AA1C" w14:textId="5C34B368" w:rsidR="001C334A" w:rsidRPr="001C334A" w:rsidRDefault="00BA7A05" w:rsidP="001C334A">
      <w:pPr>
        <w:keepNext/>
        <w:pBdr>
          <w:top w:val="nil"/>
          <w:left w:val="nil"/>
          <w:bottom w:val="nil"/>
          <w:right w:val="nil"/>
          <w:between w:val="nil"/>
        </w:pBdr>
        <w:spacing w:before="240" w:after="80"/>
        <w:jc w:val="center"/>
        <w:rPr>
          <w:rFonts w:eastAsia="Times"/>
          <w:b/>
          <w:bCs/>
        </w:rPr>
      </w:pPr>
      <w:r w:rsidRPr="00BA7A05">
        <w:rPr>
          <w:rFonts w:eastAsia="Times"/>
          <w:b/>
          <w:bCs/>
        </w:rPr>
        <w:t>Figure: Proteus Simulation</w:t>
      </w:r>
    </w:p>
    <w:p w14:paraId="7E01AAAE" w14:textId="221DB6E4" w:rsidR="001C334A" w:rsidRDefault="001C334A" w:rsidP="001C334A">
      <w:pPr>
        <w:keepNext/>
        <w:pBdr>
          <w:top w:val="nil"/>
          <w:left w:val="nil"/>
          <w:bottom w:val="nil"/>
          <w:right w:val="nil"/>
          <w:between w:val="nil"/>
        </w:pBdr>
        <w:spacing w:before="240" w:after="80"/>
        <w:rPr>
          <w:rFonts w:eastAsia="Times"/>
        </w:rPr>
      </w:pPr>
      <w:r w:rsidRPr="001C334A">
        <w:rPr>
          <w:rFonts w:eastAsia="Times"/>
          <w:b/>
          <w:bCs/>
        </w:rPr>
        <w:t>4.2 Experimental Results</w:t>
      </w:r>
      <w:r w:rsidRPr="001C334A">
        <w:rPr>
          <w:rFonts w:eastAsia="Times"/>
        </w:rPr>
        <w:t xml:space="preserve"> The system demonstrated accurate</w:t>
      </w:r>
      <w:r>
        <w:rPr>
          <w:rFonts w:eastAsia="Times"/>
        </w:rPr>
        <w:t xml:space="preserve"> </w:t>
      </w:r>
      <w:r w:rsidRPr="001C334A">
        <w:rPr>
          <w:rFonts w:eastAsia="Times"/>
        </w:rPr>
        <w:t>relay toggling with all three control methods. SMS feedback</w:t>
      </w:r>
      <w:r>
        <w:rPr>
          <w:rFonts w:eastAsia="Times"/>
        </w:rPr>
        <w:t xml:space="preserve"> </w:t>
      </w:r>
      <w:r w:rsidRPr="001C334A">
        <w:rPr>
          <w:rFonts w:eastAsia="Times"/>
        </w:rPr>
        <w:t xml:space="preserve">was received within </w:t>
      </w:r>
      <w:r w:rsidR="00570E20">
        <w:rPr>
          <w:rFonts w:eastAsia="Times"/>
        </w:rPr>
        <w:t xml:space="preserve">2 </w:t>
      </w:r>
      <w:r w:rsidRPr="001C334A">
        <w:rPr>
          <w:rFonts w:eastAsia="Times"/>
        </w:rPr>
        <w:t>seconds on average.</w:t>
      </w:r>
    </w:p>
    <w:p w14:paraId="3C7A9E3A" w14:textId="718165DE" w:rsidR="00570E20" w:rsidRDefault="00570E20" w:rsidP="001C334A">
      <w:pPr>
        <w:keepNext/>
        <w:pBdr>
          <w:top w:val="nil"/>
          <w:left w:val="nil"/>
          <w:bottom w:val="nil"/>
          <w:right w:val="nil"/>
          <w:between w:val="nil"/>
        </w:pBdr>
        <w:spacing w:before="240" w:after="80"/>
        <w:rPr>
          <w:rFonts w:eastAsia="Times"/>
        </w:rPr>
      </w:pPr>
      <w:r>
        <w:rPr>
          <w:rFonts w:eastAsia="Times"/>
          <w:noProof/>
        </w:rPr>
        <mc:AlternateContent>
          <mc:Choice Requires="wps">
            <w:drawing>
              <wp:anchor distT="0" distB="0" distL="114300" distR="114300" simplePos="0" relativeHeight="251659264" behindDoc="0" locked="0" layoutInCell="1" allowOverlap="1" wp14:anchorId="0C2DE093" wp14:editId="60A84E44">
                <wp:simplePos x="0" y="0"/>
                <wp:positionH relativeFrom="column">
                  <wp:posOffset>10160</wp:posOffset>
                </wp:positionH>
                <wp:positionV relativeFrom="paragraph">
                  <wp:posOffset>-635</wp:posOffset>
                </wp:positionV>
                <wp:extent cx="3365500" cy="1847850"/>
                <wp:effectExtent l="0" t="0" r="25400" b="19050"/>
                <wp:wrapNone/>
                <wp:docPr id="1452105371" name="Text Box 5"/>
                <wp:cNvGraphicFramePr/>
                <a:graphic xmlns:a="http://schemas.openxmlformats.org/drawingml/2006/main">
                  <a:graphicData uri="http://schemas.microsoft.com/office/word/2010/wordprocessingShape">
                    <wps:wsp>
                      <wps:cNvSpPr txBox="1"/>
                      <wps:spPr>
                        <a:xfrm>
                          <a:off x="0" y="0"/>
                          <a:ext cx="3365500" cy="1847850"/>
                        </a:xfrm>
                        <a:prstGeom prst="rect">
                          <a:avLst/>
                        </a:prstGeom>
                        <a:solidFill>
                          <a:schemeClr val="lt1"/>
                        </a:solidFill>
                        <a:ln w="6350">
                          <a:solidFill>
                            <a:prstClr val="black"/>
                          </a:solidFill>
                        </a:ln>
                      </wps:spPr>
                      <wps:txbx>
                        <w:txbxContent>
                          <w:p w14:paraId="15E5F3A6" w14:textId="0A8D13D5" w:rsidR="00570E20" w:rsidRPr="00570E20" w:rsidRDefault="00570E20" w:rsidP="00570E20">
                            <w:r w:rsidRPr="00570E20">
                              <w:rPr>
                                <w:noProof/>
                              </w:rPr>
                              <w:drawing>
                                <wp:inline distT="0" distB="0" distL="0" distR="0" wp14:anchorId="699F0DEC" wp14:editId="684C93C5">
                                  <wp:extent cx="3102610" cy="1750060"/>
                                  <wp:effectExtent l="0" t="0" r="2540" b="2540"/>
                                  <wp:docPr id="1208242892" name="Picture 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892" name="Picture 7" descr="A close-up of a circuit 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2610" cy="1750060"/>
                                          </a:xfrm>
                                          <a:prstGeom prst="rect">
                                            <a:avLst/>
                                          </a:prstGeom>
                                          <a:noFill/>
                                          <a:ln>
                                            <a:noFill/>
                                          </a:ln>
                                        </pic:spPr>
                                      </pic:pic>
                                    </a:graphicData>
                                  </a:graphic>
                                </wp:inline>
                              </w:drawing>
                            </w:r>
                          </w:p>
                          <w:p w14:paraId="50E21F15" w14:textId="77777777" w:rsidR="00570E20" w:rsidRDefault="00570E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2DE093" id="_x0000_t202" coordsize="21600,21600" o:spt="202" path="m,l,21600r21600,l21600,xe">
                <v:stroke joinstyle="miter"/>
                <v:path gradientshapeok="t" o:connecttype="rect"/>
              </v:shapetype>
              <v:shape id="Text Box 5" o:spid="_x0000_s1026" type="#_x0000_t202" style="position:absolute;margin-left:.8pt;margin-top:-.05pt;width:265pt;height:14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" fillcolor="white [3201]" strokeweight=".5pt">
                <v:textbox>
                  <w:txbxContent>
                    <w:p w14:paraId="15E5F3A6" w14:textId="0A8D13D5" w:rsidR="00570E20" w:rsidRPr="00570E20" w:rsidRDefault="00570E20" w:rsidP="00570E20">
                      <w:r w:rsidRPr="00570E20">
                        <w:rPr>
                          <w:noProof/>
                        </w:rPr>
                        <w:drawing>
                          <wp:inline distT="0" distB="0" distL="0" distR="0" wp14:anchorId="699F0DEC" wp14:editId="684C93C5">
                            <wp:extent cx="3102610" cy="1750060"/>
                            <wp:effectExtent l="0" t="0" r="2540" b="2540"/>
                            <wp:docPr id="1208242892" name="Picture 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892" name="Picture 7" descr="A close-up of a circuit boar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2610" cy="1750060"/>
                                    </a:xfrm>
                                    <a:prstGeom prst="rect">
                                      <a:avLst/>
                                    </a:prstGeom>
                                    <a:noFill/>
                                    <a:ln>
                                      <a:noFill/>
                                    </a:ln>
                                  </pic:spPr>
                                </pic:pic>
                              </a:graphicData>
                            </a:graphic>
                          </wp:inline>
                        </w:drawing>
                      </w:r>
                    </w:p>
                    <w:p w14:paraId="50E21F15" w14:textId="77777777" w:rsidR="00570E20" w:rsidRDefault="00570E20"/>
                  </w:txbxContent>
                </v:textbox>
              </v:shape>
            </w:pict>
          </mc:Fallback>
        </mc:AlternateContent>
      </w:r>
    </w:p>
    <w:p w14:paraId="091D4FD0" w14:textId="77777777" w:rsidR="00570E20" w:rsidRDefault="00570E20" w:rsidP="001C334A">
      <w:pPr>
        <w:keepNext/>
        <w:pBdr>
          <w:top w:val="nil"/>
          <w:left w:val="nil"/>
          <w:bottom w:val="nil"/>
          <w:right w:val="nil"/>
          <w:between w:val="nil"/>
        </w:pBdr>
        <w:spacing w:before="240" w:after="80"/>
        <w:rPr>
          <w:rFonts w:eastAsia="Times"/>
        </w:rPr>
      </w:pPr>
    </w:p>
    <w:p w14:paraId="0221F1CC" w14:textId="77777777" w:rsidR="00570E20" w:rsidRDefault="00570E20" w:rsidP="001C334A">
      <w:pPr>
        <w:keepNext/>
        <w:pBdr>
          <w:top w:val="nil"/>
          <w:left w:val="nil"/>
          <w:bottom w:val="nil"/>
          <w:right w:val="nil"/>
          <w:between w:val="nil"/>
        </w:pBdr>
        <w:spacing w:before="240" w:after="80"/>
        <w:rPr>
          <w:rFonts w:eastAsia="Times"/>
        </w:rPr>
      </w:pPr>
    </w:p>
    <w:p w14:paraId="617A0136" w14:textId="77777777" w:rsidR="00570E20" w:rsidRDefault="00570E20" w:rsidP="001C334A">
      <w:pPr>
        <w:keepNext/>
        <w:pBdr>
          <w:top w:val="nil"/>
          <w:left w:val="nil"/>
          <w:bottom w:val="nil"/>
          <w:right w:val="nil"/>
          <w:between w:val="nil"/>
        </w:pBdr>
        <w:spacing w:before="240" w:after="80"/>
        <w:rPr>
          <w:rFonts w:eastAsia="Times"/>
        </w:rPr>
      </w:pPr>
    </w:p>
    <w:p w14:paraId="3F845EB6" w14:textId="77777777" w:rsidR="001C334A" w:rsidRDefault="001C334A" w:rsidP="001C334A">
      <w:pPr>
        <w:keepNext/>
        <w:pBdr>
          <w:top w:val="nil"/>
          <w:left w:val="nil"/>
          <w:bottom w:val="nil"/>
          <w:right w:val="nil"/>
          <w:between w:val="nil"/>
        </w:pBdr>
        <w:spacing w:before="240" w:after="80"/>
        <w:rPr>
          <w:rFonts w:eastAsia="Times"/>
        </w:rPr>
      </w:pPr>
    </w:p>
    <w:p w14:paraId="33566BDC" w14:textId="77777777" w:rsidR="001C334A" w:rsidRPr="001C334A" w:rsidRDefault="001C334A" w:rsidP="001C334A">
      <w:pPr>
        <w:keepNext/>
        <w:pBdr>
          <w:top w:val="nil"/>
          <w:left w:val="nil"/>
          <w:bottom w:val="nil"/>
          <w:right w:val="nil"/>
          <w:between w:val="nil"/>
        </w:pBdr>
        <w:spacing w:before="240" w:after="80"/>
        <w:jc w:val="center"/>
        <w:rPr>
          <w:rFonts w:eastAsia="Times"/>
        </w:rPr>
      </w:pPr>
    </w:p>
    <w:p w14:paraId="32733A04" w14:textId="4FDC3B5D" w:rsidR="00BA7A05" w:rsidRDefault="00BA7A05" w:rsidP="00BA7A05">
      <w:pPr>
        <w:keepNext/>
        <w:pBdr>
          <w:top w:val="nil"/>
          <w:left w:val="nil"/>
          <w:bottom w:val="nil"/>
          <w:right w:val="nil"/>
          <w:between w:val="nil"/>
        </w:pBdr>
        <w:spacing w:before="240" w:after="80"/>
        <w:jc w:val="center"/>
        <w:rPr>
          <w:rFonts w:eastAsia="Times"/>
          <w:b/>
          <w:bCs/>
        </w:rPr>
      </w:pPr>
      <w:r>
        <w:rPr>
          <w:rFonts w:eastAsia="Times"/>
          <w:b/>
          <w:bCs/>
        </w:rPr>
        <w:t>Figure: Practical setup figure.</w:t>
      </w:r>
    </w:p>
    <w:p w14:paraId="2514D7D0" w14:textId="23D4B6BD" w:rsidR="001C334A" w:rsidRDefault="001C334A" w:rsidP="001C334A">
      <w:pPr>
        <w:keepNext/>
        <w:pBdr>
          <w:top w:val="nil"/>
          <w:left w:val="nil"/>
          <w:bottom w:val="nil"/>
          <w:right w:val="nil"/>
          <w:between w:val="nil"/>
        </w:pBdr>
        <w:spacing w:before="240" w:after="80"/>
        <w:rPr>
          <w:rFonts w:eastAsia="Times"/>
        </w:rPr>
      </w:pPr>
      <w:r w:rsidRPr="001C334A">
        <w:rPr>
          <w:rFonts w:eastAsia="Times"/>
          <w:b/>
          <w:bCs/>
        </w:rPr>
        <w:t xml:space="preserve">4.3 Comparison between </w:t>
      </w:r>
      <w:r w:rsidR="00BA7A05">
        <w:rPr>
          <w:rFonts w:eastAsia="Times"/>
          <w:b/>
          <w:bCs/>
        </w:rPr>
        <w:t>Simulation</w:t>
      </w:r>
      <w:r w:rsidRPr="001C334A">
        <w:rPr>
          <w:rFonts w:eastAsia="Times"/>
          <w:b/>
          <w:bCs/>
        </w:rPr>
        <w:t xml:space="preserve"> and Experimenta</w:t>
      </w:r>
      <w:r>
        <w:rPr>
          <w:rFonts w:eastAsia="Times"/>
          <w:b/>
          <w:bCs/>
        </w:rPr>
        <w:t xml:space="preserve">l </w:t>
      </w:r>
      <w:r w:rsidRPr="001C334A">
        <w:rPr>
          <w:rFonts w:eastAsia="Times"/>
          <w:b/>
          <w:bCs/>
        </w:rPr>
        <w:t>Results</w:t>
      </w:r>
      <w:r w:rsidRPr="001C334A">
        <w:rPr>
          <w:rFonts w:eastAsia="Times"/>
        </w:rPr>
        <w:t xml:space="preserve"> </w:t>
      </w:r>
    </w:p>
    <w:p w14:paraId="20FDC8C1" w14:textId="5432347F" w:rsidR="001C334A" w:rsidRPr="001C334A" w:rsidRDefault="001C334A" w:rsidP="001C334A">
      <w:pPr>
        <w:keepNext/>
        <w:pBdr>
          <w:top w:val="nil"/>
          <w:left w:val="nil"/>
          <w:bottom w:val="nil"/>
          <w:right w:val="nil"/>
          <w:between w:val="nil"/>
        </w:pBdr>
        <w:spacing w:before="240" w:after="80"/>
        <w:rPr>
          <w:rFonts w:eastAsia="Times"/>
        </w:rPr>
      </w:pPr>
      <w:r w:rsidRPr="001C334A">
        <w:rPr>
          <w:rFonts w:eastAsia="Times"/>
        </w:rPr>
        <w:t>Simulation results matched experimental outcomes, confirming system reliability and consistency.</w:t>
      </w:r>
    </w:p>
    <w:p w14:paraId="430B4B30" w14:textId="77777777" w:rsidR="001C334A" w:rsidRPr="001C334A" w:rsidRDefault="001C334A" w:rsidP="001C334A">
      <w:pPr>
        <w:keepNext/>
        <w:pBdr>
          <w:top w:val="nil"/>
          <w:left w:val="nil"/>
          <w:bottom w:val="nil"/>
          <w:right w:val="nil"/>
          <w:between w:val="nil"/>
        </w:pBdr>
        <w:spacing w:before="240" w:after="80"/>
        <w:rPr>
          <w:rFonts w:eastAsia="Times"/>
        </w:rPr>
      </w:pPr>
      <w:r w:rsidRPr="001C334A">
        <w:rPr>
          <w:rFonts w:eastAsia="Times"/>
          <w:b/>
          <w:bCs/>
        </w:rPr>
        <w:t>4.4 Cost Analysis</w:t>
      </w:r>
    </w:p>
    <w:p w14:paraId="23503752" w14:textId="4241DA6A" w:rsidR="001C334A" w:rsidRPr="00570E20" w:rsidRDefault="001C334A" w:rsidP="00570E20">
      <w:pPr>
        <w:pStyle w:val="ListParagraph"/>
        <w:keepNext/>
        <w:numPr>
          <w:ilvl w:val="0"/>
          <w:numId w:val="22"/>
        </w:numPr>
        <w:pBdr>
          <w:top w:val="nil"/>
          <w:left w:val="nil"/>
          <w:bottom w:val="nil"/>
          <w:right w:val="nil"/>
          <w:between w:val="nil"/>
        </w:pBdr>
        <w:spacing w:before="240" w:after="80"/>
        <w:rPr>
          <w:rFonts w:eastAsia="Times"/>
        </w:rPr>
      </w:pPr>
      <w:r w:rsidRPr="00570E20">
        <w:rPr>
          <w:rFonts w:eastAsia="Times"/>
        </w:rPr>
        <w:t xml:space="preserve">Arduino Uno: </w:t>
      </w:r>
      <w:r w:rsidR="00570E20" w:rsidRPr="00570E20">
        <w:rPr>
          <w:rFonts w:eastAsia="Times"/>
        </w:rPr>
        <w:t>1150tk</w:t>
      </w:r>
    </w:p>
    <w:p w14:paraId="5767182F" w14:textId="2CC6CCBA" w:rsidR="001C334A" w:rsidRPr="00570E20" w:rsidRDefault="001C334A" w:rsidP="00570E20">
      <w:pPr>
        <w:pStyle w:val="ListParagraph"/>
        <w:keepNext/>
        <w:numPr>
          <w:ilvl w:val="0"/>
          <w:numId w:val="22"/>
        </w:numPr>
        <w:pBdr>
          <w:top w:val="nil"/>
          <w:left w:val="nil"/>
          <w:bottom w:val="nil"/>
          <w:right w:val="nil"/>
          <w:between w:val="nil"/>
        </w:pBdr>
        <w:spacing w:before="240" w:after="80"/>
        <w:rPr>
          <w:rFonts w:eastAsia="Times"/>
        </w:rPr>
      </w:pPr>
      <w:r w:rsidRPr="00570E20">
        <w:rPr>
          <w:rFonts w:eastAsia="Times"/>
        </w:rPr>
        <w:t xml:space="preserve">GSM Module: </w:t>
      </w:r>
      <w:r w:rsidR="00570E20" w:rsidRPr="00570E20">
        <w:rPr>
          <w:rFonts w:eastAsia="Times"/>
        </w:rPr>
        <w:t>1150tk</w:t>
      </w:r>
    </w:p>
    <w:p w14:paraId="2917A349" w14:textId="7E6DC460" w:rsidR="001C334A" w:rsidRPr="00570E20" w:rsidRDefault="001C334A" w:rsidP="00570E20">
      <w:pPr>
        <w:pStyle w:val="ListParagraph"/>
        <w:keepNext/>
        <w:numPr>
          <w:ilvl w:val="0"/>
          <w:numId w:val="22"/>
        </w:numPr>
        <w:pBdr>
          <w:top w:val="nil"/>
          <w:left w:val="nil"/>
          <w:bottom w:val="nil"/>
          <w:right w:val="nil"/>
          <w:between w:val="nil"/>
        </w:pBdr>
        <w:spacing w:before="240" w:after="80"/>
        <w:rPr>
          <w:rFonts w:eastAsia="Times"/>
        </w:rPr>
      </w:pPr>
      <w:r w:rsidRPr="00570E20">
        <w:rPr>
          <w:rFonts w:eastAsia="Times"/>
        </w:rPr>
        <w:t xml:space="preserve">Relay Module: </w:t>
      </w:r>
      <w:r w:rsidR="00570E20" w:rsidRPr="00570E20">
        <w:rPr>
          <w:rFonts w:eastAsia="Times"/>
        </w:rPr>
        <w:t>290tk</w:t>
      </w:r>
    </w:p>
    <w:p w14:paraId="2E963F20" w14:textId="47A50CE5" w:rsidR="00570E20" w:rsidRPr="00570E20" w:rsidRDefault="001C334A" w:rsidP="00570E20">
      <w:pPr>
        <w:pStyle w:val="ListParagraph"/>
        <w:keepNext/>
        <w:numPr>
          <w:ilvl w:val="0"/>
          <w:numId w:val="22"/>
        </w:numPr>
        <w:pBdr>
          <w:top w:val="nil"/>
          <w:left w:val="nil"/>
          <w:bottom w:val="nil"/>
          <w:right w:val="nil"/>
          <w:between w:val="nil"/>
        </w:pBdr>
        <w:spacing w:before="240" w:after="80"/>
        <w:rPr>
          <w:rFonts w:eastAsia="Times"/>
        </w:rPr>
      </w:pPr>
      <w:r w:rsidRPr="00570E20">
        <w:rPr>
          <w:rFonts w:eastAsia="Times"/>
        </w:rPr>
        <w:t xml:space="preserve">Miscellaneous Components: </w:t>
      </w:r>
      <w:r w:rsidR="00570E20" w:rsidRPr="00570E20">
        <w:rPr>
          <w:rFonts w:eastAsia="Times"/>
        </w:rPr>
        <w:t>1</w:t>
      </w:r>
      <w:r w:rsidR="00570E20">
        <w:rPr>
          <w:rFonts w:eastAsia="Times"/>
        </w:rPr>
        <w:t>500</w:t>
      </w:r>
      <w:r w:rsidR="00570E20" w:rsidRPr="00570E20">
        <w:rPr>
          <w:rFonts w:eastAsia="Times"/>
        </w:rPr>
        <w:t>tk</w:t>
      </w:r>
    </w:p>
    <w:p w14:paraId="0ADFE3B1" w14:textId="51288F58" w:rsidR="001C334A" w:rsidRPr="001C334A" w:rsidRDefault="001C334A" w:rsidP="00570E20">
      <w:pPr>
        <w:keepNext/>
        <w:pBdr>
          <w:top w:val="nil"/>
          <w:left w:val="nil"/>
          <w:bottom w:val="nil"/>
          <w:right w:val="nil"/>
          <w:between w:val="nil"/>
        </w:pBdr>
        <w:spacing w:before="240" w:after="80"/>
        <w:rPr>
          <w:rFonts w:eastAsia="Times"/>
        </w:rPr>
      </w:pPr>
      <w:r w:rsidRPr="001C334A">
        <w:rPr>
          <w:rFonts w:eastAsia="Times"/>
        </w:rPr>
        <w:t xml:space="preserve"> </w:t>
      </w:r>
      <w:r w:rsidRPr="001C334A">
        <w:rPr>
          <w:rFonts w:eastAsia="Times"/>
          <w:b/>
          <w:bCs/>
        </w:rPr>
        <w:t>Total Cost:</w:t>
      </w:r>
      <w:r w:rsidRPr="001C334A">
        <w:rPr>
          <w:rFonts w:eastAsia="Times"/>
        </w:rPr>
        <w:t xml:space="preserve"> </w:t>
      </w:r>
      <w:r w:rsidR="00570E20">
        <w:rPr>
          <w:rFonts w:eastAsia="Times"/>
        </w:rPr>
        <w:t>4100tk</w:t>
      </w:r>
    </w:p>
    <w:p w14:paraId="4A2EAB4E" w14:textId="77777777" w:rsidR="001C334A" w:rsidRPr="001C334A" w:rsidRDefault="001C334A" w:rsidP="00570E20">
      <w:pPr>
        <w:keepNext/>
        <w:pBdr>
          <w:top w:val="nil"/>
          <w:left w:val="nil"/>
          <w:bottom w:val="nil"/>
          <w:right w:val="nil"/>
          <w:between w:val="nil"/>
        </w:pBdr>
        <w:spacing w:before="240" w:after="80"/>
        <w:rPr>
          <w:rFonts w:eastAsia="Times"/>
        </w:rPr>
      </w:pPr>
      <w:r w:rsidRPr="001C334A">
        <w:rPr>
          <w:rFonts w:eastAsia="Times"/>
          <w:b/>
          <w:bCs/>
        </w:rPr>
        <w:t>4.5 Limitations in the Project</w:t>
      </w:r>
    </w:p>
    <w:p w14:paraId="7B6EBD67" w14:textId="77777777" w:rsidR="001C334A" w:rsidRPr="00570E20" w:rsidRDefault="001C334A" w:rsidP="00570E20">
      <w:pPr>
        <w:pStyle w:val="ListParagraph"/>
        <w:keepNext/>
        <w:numPr>
          <w:ilvl w:val="0"/>
          <w:numId w:val="24"/>
        </w:numPr>
        <w:pBdr>
          <w:top w:val="nil"/>
          <w:left w:val="nil"/>
          <w:bottom w:val="nil"/>
          <w:right w:val="nil"/>
          <w:between w:val="nil"/>
        </w:pBdr>
        <w:spacing w:before="240" w:after="80"/>
        <w:rPr>
          <w:rFonts w:eastAsia="Times"/>
        </w:rPr>
      </w:pPr>
      <w:r w:rsidRPr="00570E20">
        <w:rPr>
          <w:rFonts w:eastAsia="Times"/>
        </w:rPr>
        <w:t>Limited to GSM network availability.</w:t>
      </w:r>
    </w:p>
    <w:p w14:paraId="6265121A" w14:textId="77777777" w:rsidR="001C334A" w:rsidRPr="00570E20" w:rsidRDefault="001C334A" w:rsidP="00570E20">
      <w:pPr>
        <w:pStyle w:val="ListParagraph"/>
        <w:keepNext/>
        <w:numPr>
          <w:ilvl w:val="0"/>
          <w:numId w:val="24"/>
        </w:numPr>
        <w:pBdr>
          <w:top w:val="nil"/>
          <w:left w:val="nil"/>
          <w:bottom w:val="nil"/>
          <w:right w:val="nil"/>
          <w:between w:val="nil"/>
        </w:pBdr>
        <w:spacing w:before="240" w:after="80"/>
        <w:rPr>
          <w:rFonts w:eastAsia="Times"/>
        </w:rPr>
      </w:pPr>
      <w:r w:rsidRPr="00570E20">
        <w:rPr>
          <w:rFonts w:eastAsia="Times"/>
        </w:rPr>
        <w:t>SMS response time depends on network conditions.</w:t>
      </w:r>
    </w:p>
    <w:p w14:paraId="5A7448AF" w14:textId="77777777" w:rsidR="001C334A" w:rsidRPr="00570E20" w:rsidRDefault="001C334A" w:rsidP="00570E20">
      <w:pPr>
        <w:pStyle w:val="ListParagraph"/>
        <w:keepNext/>
        <w:numPr>
          <w:ilvl w:val="0"/>
          <w:numId w:val="24"/>
        </w:numPr>
        <w:pBdr>
          <w:top w:val="nil"/>
          <w:left w:val="nil"/>
          <w:bottom w:val="nil"/>
          <w:right w:val="nil"/>
          <w:between w:val="nil"/>
        </w:pBdr>
        <w:spacing w:before="240" w:after="80"/>
        <w:rPr>
          <w:rFonts w:eastAsia="Times"/>
        </w:rPr>
      </w:pPr>
      <w:r w:rsidRPr="00570E20">
        <w:rPr>
          <w:rFonts w:eastAsia="Times"/>
        </w:rPr>
        <w:t>The system does not support simultaneous multi-user commands.</w:t>
      </w:r>
    </w:p>
    <w:p w14:paraId="39BA4FF3" w14:textId="77777777" w:rsidR="00570E20" w:rsidRDefault="00570E20" w:rsidP="001C334A">
      <w:pPr>
        <w:rPr>
          <w:b/>
          <w:bCs/>
        </w:rPr>
      </w:pPr>
    </w:p>
    <w:p w14:paraId="2D3427E8" w14:textId="7787225C" w:rsidR="001C334A" w:rsidRPr="00570E20" w:rsidRDefault="00BA7A05" w:rsidP="00BA7A05">
      <w:pPr>
        <w:pStyle w:val="Style1"/>
      </w:pPr>
      <w:r>
        <w:lastRenderedPageBreak/>
        <w:t>5.</w:t>
      </w:r>
      <w:r w:rsidR="001C334A" w:rsidRPr="00570E20">
        <w:t>Conclusion and Future Endeavors</w:t>
      </w:r>
    </w:p>
    <w:p w14:paraId="72DC5472" w14:textId="77777777" w:rsidR="00BA7A05" w:rsidRDefault="00BA7A05" w:rsidP="001C334A">
      <w:pPr>
        <w:rPr>
          <w:b/>
          <w:bCs/>
        </w:rPr>
      </w:pPr>
    </w:p>
    <w:p w14:paraId="44EBB63D" w14:textId="20F50562" w:rsidR="001C334A" w:rsidRDefault="001C334A" w:rsidP="00BA7A05">
      <w:pPr>
        <w:jc w:val="both"/>
      </w:pPr>
      <w:r w:rsidRPr="001C334A">
        <w:rPr>
          <w:b/>
          <w:bCs/>
        </w:rPr>
        <w:t>5.1 Conclusion</w:t>
      </w:r>
      <w:r w:rsidRPr="001C334A">
        <w:t xml:space="preserve"> This project successfully demonstrates a versatile, efficient, and scalable SMS-based relay control system. The integration of three control mechanisms ensures operational flexibility and reliability. Real-time SMS feedback enhances global monitoring capabilities, making it suitable for smart automation applications.</w:t>
      </w:r>
    </w:p>
    <w:p w14:paraId="6CEAE57E" w14:textId="77777777" w:rsidR="00BA7A05" w:rsidRPr="001C334A" w:rsidRDefault="00BA7A05" w:rsidP="00BA7A05">
      <w:pPr>
        <w:jc w:val="both"/>
      </w:pPr>
    </w:p>
    <w:p w14:paraId="21BB1C87" w14:textId="77777777" w:rsidR="001C334A" w:rsidRPr="001C334A" w:rsidRDefault="001C334A" w:rsidP="001C334A">
      <w:r w:rsidRPr="001C334A">
        <w:rPr>
          <w:b/>
          <w:bCs/>
        </w:rPr>
        <w:t>5.2 Future Works</w:t>
      </w:r>
      <w:r w:rsidRPr="001C334A">
        <w:t xml:space="preserve"> Future enhancements could include:</w:t>
      </w:r>
    </w:p>
    <w:p w14:paraId="22421CC5" w14:textId="77777777" w:rsidR="001C334A" w:rsidRPr="001C334A" w:rsidRDefault="001C334A" w:rsidP="001C334A">
      <w:pPr>
        <w:numPr>
          <w:ilvl w:val="0"/>
          <w:numId w:val="21"/>
        </w:numPr>
      </w:pPr>
      <w:r w:rsidRPr="001C334A">
        <w:t>Integration with IoT platforms for broader automation capabilities.</w:t>
      </w:r>
    </w:p>
    <w:p w14:paraId="5D566E1B" w14:textId="77777777" w:rsidR="001C334A" w:rsidRPr="001C334A" w:rsidRDefault="001C334A" w:rsidP="001C334A">
      <w:pPr>
        <w:numPr>
          <w:ilvl w:val="0"/>
          <w:numId w:val="21"/>
        </w:numPr>
      </w:pPr>
      <w:r w:rsidRPr="001C334A">
        <w:t>Multi-user access with priority management.</w:t>
      </w:r>
    </w:p>
    <w:p w14:paraId="57CAF905" w14:textId="77777777" w:rsidR="001C334A" w:rsidRPr="001C334A" w:rsidRDefault="001C334A" w:rsidP="001C334A">
      <w:pPr>
        <w:numPr>
          <w:ilvl w:val="0"/>
          <w:numId w:val="21"/>
        </w:numPr>
      </w:pPr>
      <w:r w:rsidRPr="001C334A">
        <w:t>Improved security protocols for SMS commands.</w:t>
      </w:r>
    </w:p>
    <w:p w14:paraId="20C00E48" w14:textId="77777777" w:rsidR="001C334A" w:rsidRPr="001C334A" w:rsidRDefault="001C334A" w:rsidP="001C334A">
      <w:pPr>
        <w:numPr>
          <w:ilvl w:val="0"/>
          <w:numId w:val="21"/>
        </w:numPr>
      </w:pPr>
      <w:r w:rsidRPr="001C334A">
        <w:t>Expansion to Wi-Fi and Bluetooth control.</w:t>
      </w:r>
    </w:p>
    <w:p w14:paraId="15E21ADE" w14:textId="77777777" w:rsidR="001C334A" w:rsidRPr="001C334A" w:rsidRDefault="001C334A" w:rsidP="001C334A">
      <w:pPr>
        <w:pStyle w:val="ListParagraph"/>
        <w:numPr>
          <w:ilvl w:val="0"/>
          <w:numId w:val="21"/>
        </w:numPr>
        <w:rPr>
          <w:b/>
        </w:rPr>
      </w:pPr>
    </w:p>
    <w:p w14:paraId="1E2D80D4" w14:textId="68DB2397" w:rsidR="001C334A" w:rsidRDefault="00BA7A05" w:rsidP="007411C7">
      <w:pPr>
        <w:pStyle w:val="Style1"/>
      </w:pPr>
      <w:r>
        <w:t>6.</w:t>
      </w:r>
      <w:r w:rsidR="001C334A" w:rsidRPr="001C334A">
        <w:t>REFERENCES:</w:t>
      </w:r>
    </w:p>
    <w:p w14:paraId="3832A25F" w14:textId="77777777" w:rsidR="00BA7A05" w:rsidRDefault="00BA7A05" w:rsidP="001C334A">
      <w:pPr>
        <w:ind w:left="360"/>
        <w:jc w:val="center"/>
      </w:pPr>
    </w:p>
    <w:p w14:paraId="52B4181C" w14:textId="77777777" w:rsidR="001C334A" w:rsidRDefault="001C334A" w:rsidP="00BA7A05">
      <w:pPr>
        <w:jc w:val="both"/>
      </w:pPr>
      <w:r>
        <w:t xml:space="preserve">[1] H. Alqahtani, F. Alotaibi, and A. Alqarni, "Home Security System Using GSM and Arduino," </w:t>
      </w:r>
      <w:r w:rsidRPr="00BA7A05">
        <w:rPr>
          <w:i/>
          <w:iCs/>
        </w:rPr>
        <w:t>HBRP Publications</w:t>
      </w:r>
      <w:r>
        <w:t xml:space="preserve">, vol. 12, no. 3, pp. 35–40, Mar. 2023. </w:t>
      </w:r>
    </w:p>
    <w:p w14:paraId="620DD4DE" w14:textId="77777777" w:rsidR="001C334A" w:rsidRDefault="001C334A" w:rsidP="00BA7A05">
      <w:pPr>
        <w:jc w:val="both"/>
      </w:pPr>
      <w:r>
        <w:t xml:space="preserve">[2] K. Thopte, M. Kumar, and P. Singh, "GSM-Based Fire Alarm System with Arduino," </w:t>
      </w:r>
      <w:r w:rsidRPr="00BA7A05">
        <w:rPr>
          <w:i/>
          <w:iCs/>
        </w:rPr>
        <w:t>International Journal of Current Engineering and Technology</w:t>
      </w:r>
      <w:r>
        <w:t xml:space="preserve">, vol. 13, no. 3, pp. 202–206, May/Jun. 2023 </w:t>
      </w:r>
    </w:p>
    <w:p w14:paraId="47AC3BAA" w14:textId="77777777" w:rsidR="001C334A" w:rsidRDefault="001C334A" w:rsidP="00BA7A05">
      <w:pPr>
        <w:jc w:val="both"/>
      </w:pPr>
      <w:r>
        <w:t xml:space="preserve">[3] A. Johnson, M. Davis, and S. Thompson, "Remote Monitoring and Control of IoT Devices Using GSM Modules," in </w:t>
      </w:r>
      <w:r w:rsidRPr="00BA7A05">
        <w:rPr>
          <w:i/>
          <w:iCs/>
        </w:rPr>
        <w:t>Recent Advances in IoT Systems Conference Proceedings</w:t>
      </w:r>
      <w:r>
        <w:t>, 2023, pp. 120–125.</w:t>
      </w:r>
    </w:p>
    <w:p w14:paraId="3579BBA1" w14:textId="77777777" w:rsidR="001C334A" w:rsidRDefault="001C334A" w:rsidP="00BA7A05">
      <w:pPr>
        <w:jc w:val="both"/>
      </w:pPr>
      <w:r>
        <w:t xml:space="preserve">[4] S. Das and A. Roy, "Design of SMS-Based Monitoring Systems," </w:t>
      </w:r>
      <w:r w:rsidRPr="00BA7A05">
        <w:rPr>
          <w:i/>
          <w:iCs/>
        </w:rPr>
        <w:t>IEEE Access</w:t>
      </w:r>
      <w:r>
        <w:t>, vol. 11, no. 6, pp. 5500–5512, Jan. 2024.</w:t>
      </w:r>
    </w:p>
    <w:p w14:paraId="1A1FE549" w14:textId="77777777" w:rsidR="001C334A" w:rsidRDefault="001C334A" w:rsidP="00BA7A05">
      <w:pPr>
        <w:jc w:val="both"/>
      </w:pPr>
      <w:r>
        <w:t xml:space="preserve">[5] P. Verma and R. Sharma, "Arduino-Based Remote Home Automation System," </w:t>
      </w:r>
      <w:r w:rsidRPr="00BA7A05">
        <w:rPr>
          <w:i/>
          <w:iCs/>
        </w:rPr>
        <w:t>International Journal of Emerging Trends in Engineering</w:t>
      </w:r>
      <w:r>
        <w:t>, vol. 9, no. 1, pp. 15–20, Jan. 2024.</w:t>
      </w:r>
    </w:p>
    <w:sectPr w:rsidR="001C334A"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7A904A" w14:textId="77777777" w:rsidR="00C311AC" w:rsidRDefault="00C311AC">
      <w:r>
        <w:separator/>
      </w:r>
    </w:p>
  </w:endnote>
  <w:endnote w:type="continuationSeparator" w:id="0">
    <w:p w14:paraId="6D2000BC" w14:textId="77777777" w:rsidR="00C311AC" w:rsidRDefault="00C31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06F71" w14:textId="77777777" w:rsidR="00C311AC" w:rsidRPr="009A0AA6" w:rsidRDefault="00C311AC" w:rsidP="009A0AA6">
      <w:pPr>
        <w:pStyle w:val="Footer"/>
      </w:pPr>
    </w:p>
  </w:footnote>
  <w:footnote w:type="continuationSeparator" w:id="0">
    <w:p w14:paraId="1EEF98A3" w14:textId="77777777" w:rsidR="00C311AC" w:rsidRDefault="00C311AC">
      <w:r>
        <w:continuationSeparator/>
      </w:r>
    </w:p>
  </w:footnote>
  <w:footnote w:id="1">
    <w:p w14:paraId="4102162F" w14:textId="2A3E17F9" w:rsidR="00BE4774" w:rsidRDefault="00BE4774" w:rsidP="00797085">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D9899" w14:textId="2B1877BD" w:rsidR="00732E46" w:rsidRDefault="000F2C11">
    <w:pPr>
      <w:jc w:val="right"/>
    </w:pPr>
    <w:r>
      <w:fldChar w:fldCharType="begin"/>
    </w:r>
    <w:r>
      <w:instrText>PAGE</w:instrText>
    </w:r>
    <w:r>
      <w:fldChar w:fldCharType="separate"/>
    </w:r>
    <w:r w:rsidR="002B2722">
      <w:rPr>
        <w:noProof/>
      </w:rPr>
      <w:t>1</w:t>
    </w:r>
    <w:r>
      <w:fldChar w:fldCharType="end"/>
    </w:r>
  </w:p>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6357"/>
    <w:multiLevelType w:val="hybridMultilevel"/>
    <w:tmpl w:val="A0A43B6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451F91"/>
    <w:multiLevelType w:val="multilevel"/>
    <w:tmpl w:val="5CF476C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7" w15:restartNumberingAfterBreak="0">
    <w:nsid w:val="33D531CD"/>
    <w:multiLevelType w:val="hybridMultilevel"/>
    <w:tmpl w:val="89A4C7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5D0E2F"/>
    <w:multiLevelType w:val="multilevel"/>
    <w:tmpl w:val="A0A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0"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15:restartNumberingAfterBreak="0">
    <w:nsid w:val="498C3502"/>
    <w:multiLevelType w:val="multilevel"/>
    <w:tmpl w:val="B7CA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5" w15:restartNumberingAfterBreak="0">
    <w:nsid w:val="4E7F248A"/>
    <w:multiLevelType w:val="hybridMultilevel"/>
    <w:tmpl w:val="E46C81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8375C2"/>
    <w:multiLevelType w:val="multilevel"/>
    <w:tmpl w:val="D8609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B71743"/>
    <w:multiLevelType w:val="multilevel"/>
    <w:tmpl w:val="8CBEDAFC"/>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23500B"/>
    <w:multiLevelType w:val="multilevel"/>
    <w:tmpl w:val="138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BC4D62"/>
    <w:multiLevelType w:val="multilevel"/>
    <w:tmpl w:val="DBE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E267F3"/>
    <w:multiLevelType w:val="multilevel"/>
    <w:tmpl w:val="65D0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6270551">
    <w:abstractNumId w:val="14"/>
  </w:num>
  <w:num w:numId="2" w16cid:durableId="1820804974">
    <w:abstractNumId w:val="3"/>
  </w:num>
  <w:num w:numId="3" w16cid:durableId="1590652525">
    <w:abstractNumId w:val="2"/>
  </w:num>
  <w:num w:numId="4" w16cid:durableId="719473356">
    <w:abstractNumId w:val="13"/>
  </w:num>
  <w:num w:numId="5" w16cid:durableId="1787384704">
    <w:abstractNumId w:val="9"/>
  </w:num>
  <w:num w:numId="6" w16cid:durableId="243078823">
    <w:abstractNumId w:val="10"/>
  </w:num>
  <w:num w:numId="7" w16cid:durableId="19512788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1175040">
    <w:abstractNumId w:val="6"/>
  </w:num>
  <w:num w:numId="9" w16cid:durableId="843205863">
    <w:abstractNumId w:val="5"/>
  </w:num>
  <w:num w:numId="10" w16cid:durableId="210773576">
    <w:abstractNumId w:val="11"/>
  </w:num>
  <w:num w:numId="11" w16cid:durableId="2063826633">
    <w:abstractNumId w:val="1"/>
  </w:num>
  <w:num w:numId="12" w16cid:durableId="1162239584">
    <w:abstractNumId w:val="17"/>
  </w:num>
  <w:num w:numId="13" w16cid:durableId="634454954">
    <w:abstractNumId w:val="16"/>
  </w:num>
  <w:num w:numId="14" w16cid:durableId="390543480">
    <w:abstractNumId w:val="20"/>
  </w:num>
  <w:num w:numId="15" w16cid:durableId="125203964">
    <w:abstractNumId w:val="4"/>
  </w:num>
  <w:num w:numId="16" w16cid:durableId="1287394550">
    <w:abstractNumId w:val="19"/>
    <w:lvlOverride w:ilvl="0">
      <w:startOverride w:val="1"/>
    </w:lvlOverride>
    <w:lvlOverride w:ilvl="1"/>
    <w:lvlOverride w:ilvl="2"/>
    <w:lvlOverride w:ilvl="3"/>
    <w:lvlOverride w:ilvl="4"/>
    <w:lvlOverride w:ilvl="5"/>
    <w:lvlOverride w:ilvl="6"/>
    <w:lvlOverride w:ilvl="7"/>
    <w:lvlOverride w:ilvl="8"/>
  </w:num>
  <w:num w:numId="17" w16cid:durableId="103888677">
    <w:abstractNumId w:val="18"/>
  </w:num>
  <w:num w:numId="18" w16cid:durableId="1975519263">
    <w:abstractNumId w:val="12"/>
  </w:num>
  <w:num w:numId="19" w16cid:durableId="324819748">
    <w:abstractNumId w:val="22"/>
  </w:num>
  <w:num w:numId="20" w16cid:durableId="1479959648">
    <w:abstractNumId w:val="8"/>
  </w:num>
  <w:num w:numId="21" w16cid:durableId="902565819">
    <w:abstractNumId w:val="21"/>
  </w:num>
  <w:num w:numId="22" w16cid:durableId="573970885">
    <w:abstractNumId w:val="15"/>
  </w:num>
  <w:num w:numId="23" w16cid:durableId="1397390932">
    <w:abstractNumId w:val="7"/>
  </w:num>
  <w:num w:numId="24" w16cid:durableId="1033313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2FAF"/>
    <w:rsid w:val="00023182"/>
    <w:rsid w:val="00031B79"/>
    <w:rsid w:val="00032EA3"/>
    <w:rsid w:val="0003442C"/>
    <w:rsid w:val="000403AE"/>
    <w:rsid w:val="00050683"/>
    <w:rsid w:val="00053B2E"/>
    <w:rsid w:val="000650E5"/>
    <w:rsid w:val="00067023"/>
    <w:rsid w:val="00081747"/>
    <w:rsid w:val="00085D7A"/>
    <w:rsid w:val="000968E1"/>
    <w:rsid w:val="000A5A8B"/>
    <w:rsid w:val="000C21BE"/>
    <w:rsid w:val="000D4F4C"/>
    <w:rsid w:val="000F2C11"/>
    <w:rsid w:val="000F400B"/>
    <w:rsid w:val="00114406"/>
    <w:rsid w:val="00124A09"/>
    <w:rsid w:val="0014692A"/>
    <w:rsid w:val="00152AB3"/>
    <w:rsid w:val="00170C54"/>
    <w:rsid w:val="001743EC"/>
    <w:rsid w:val="00180047"/>
    <w:rsid w:val="00180A7F"/>
    <w:rsid w:val="0019206C"/>
    <w:rsid w:val="001B020C"/>
    <w:rsid w:val="001B0334"/>
    <w:rsid w:val="001B2E51"/>
    <w:rsid w:val="001C334A"/>
    <w:rsid w:val="001E7EDB"/>
    <w:rsid w:val="001F1173"/>
    <w:rsid w:val="001F2329"/>
    <w:rsid w:val="001F512A"/>
    <w:rsid w:val="00201147"/>
    <w:rsid w:val="00233A4C"/>
    <w:rsid w:val="00234ABB"/>
    <w:rsid w:val="002577ED"/>
    <w:rsid w:val="00262D2F"/>
    <w:rsid w:val="002775B6"/>
    <w:rsid w:val="00282E76"/>
    <w:rsid w:val="00285E41"/>
    <w:rsid w:val="002947C5"/>
    <w:rsid w:val="002B2722"/>
    <w:rsid w:val="002E2421"/>
    <w:rsid w:val="002F221E"/>
    <w:rsid w:val="00305C29"/>
    <w:rsid w:val="0031286C"/>
    <w:rsid w:val="00313303"/>
    <w:rsid w:val="00357347"/>
    <w:rsid w:val="0036091A"/>
    <w:rsid w:val="003913E5"/>
    <w:rsid w:val="003F021E"/>
    <w:rsid w:val="00402320"/>
    <w:rsid w:val="004063A4"/>
    <w:rsid w:val="00474613"/>
    <w:rsid w:val="0048247F"/>
    <w:rsid w:val="004A4B26"/>
    <w:rsid w:val="004B29E3"/>
    <w:rsid w:val="004C0A1B"/>
    <w:rsid w:val="004C0A56"/>
    <w:rsid w:val="004C1E98"/>
    <w:rsid w:val="00533E1B"/>
    <w:rsid w:val="00550D56"/>
    <w:rsid w:val="0056364D"/>
    <w:rsid w:val="00570E20"/>
    <w:rsid w:val="0059348A"/>
    <w:rsid w:val="005A170E"/>
    <w:rsid w:val="005A2567"/>
    <w:rsid w:val="005B43C2"/>
    <w:rsid w:val="005C18AE"/>
    <w:rsid w:val="005C68BC"/>
    <w:rsid w:val="005E2D10"/>
    <w:rsid w:val="005E69DC"/>
    <w:rsid w:val="005F0DEA"/>
    <w:rsid w:val="005F12E8"/>
    <w:rsid w:val="005F4497"/>
    <w:rsid w:val="005F5B1F"/>
    <w:rsid w:val="005F5E3C"/>
    <w:rsid w:val="006068E5"/>
    <w:rsid w:val="00613800"/>
    <w:rsid w:val="006209FC"/>
    <w:rsid w:val="00621141"/>
    <w:rsid w:val="00636D0A"/>
    <w:rsid w:val="00645190"/>
    <w:rsid w:val="006514FE"/>
    <w:rsid w:val="0065173B"/>
    <w:rsid w:val="00660F88"/>
    <w:rsid w:val="006774B8"/>
    <w:rsid w:val="00694E0B"/>
    <w:rsid w:val="006B68F3"/>
    <w:rsid w:val="006C32BD"/>
    <w:rsid w:val="006C60F0"/>
    <w:rsid w:val="006E42E3"/>
    <w:rsid w:val="006F18B8"/>
    <w:rsid w:val="006F6F5A"/>
    <w:rsid w:val="007054D1"/>
    <w:rsid w:val="00732E46"/>
    <w:rsid w:val="007411C7"/>
    <w:rsid w:val="00756915"/>
    <w:rsid w:val="00771AA2"/>
    <w:rsid w:val="007938DE"/>
    <w:rsid w:val="00797085"/>
    <w:rsid w:val="007A2DEB"/>
    <w:rsid w:val="007B07C3"/>
    <w:rsid w:val="007B38DE"/>
    <w:rsid w:val="007B62A7"/>
    <w:rsid w:val="007C410D"/>
    <w:rsid w:val="007C5FE2"/>
    <w:rsid w:val="007E5119"/>
    <w:rsid w:val="007E713A"/>
    <w:rsid w:val="007F4FB6"/>
    <w:rsid w:val="0080720F"/>
    <w:rsid w:val="00810E2F"/>
    <w:rsid w:val="00813371"/>
    <w:rsid w:val="00827FB8"/>
    <w:rsid w:val="008313C6"/>
    <w:rsid w:val="00851B4D"/>
    <w:rsid w:val="00874977"/>
    <w:rsid w:val="008856C3"/>
    <w:rsid w:val="0089298D"/>
    <w:rsid w:val="008E1FF8"/>
    <w:rsid w:val="008E4F03"/>
    <w:rsid w:val="00932FBA"/>
    <w:rsid w:val="009454A2"/>
    <w:rsid w:val="0096199E"/>
    <w:rsid w:val="00986618"/>
    <w:rsid w:val="009A0AA6"/>
    <w:rsid w:val="009B429F"/>
    <w:rsid w:val="009E2C51"/>
    <w:rsid w:val="009E73E3"/>
    <w:rsid w:val="00A26A6A"/>
    <w:rsid w:val="00A27561"/>
    <w:rsid w:val="00A320DF"/>
    <w:rsid w:val="00A41540"/>
    <w:rsid w:val="00A530D2"/>
    <w:rsid w:val="00A6122B"/>
    <w:rsid w:val="00A65256"/>
    <w:rsid w:val="00A80BDA"/>
    <w:rsid w:val="00A853F3"/>
    <w:rsid w:val="00A95B88"/>
    <w:rsid w:val="00AA5225"/>
    <w:rsid w:val="00AB4C22"/>
    <w:rsid w:val="00AC0FD4"/>
    <w:rsid w:val="00AF3089"/>
    <w:rsid w:val="00B05CCE"/>
    <w:rsid w:val="00B07BB7"/>
    <w:rsid w:val="00B10AF1"/>
    <w:rsid w:val="00B51AB6"/>
    <w:rsid w:val="00B54450"/>
    <w:rsid w:val="00B60677"/>
    <w:rsid w:val="00B83635"/>
    <w:rsid w:val="00BA7A05"/>
    <w:rsid w:val="00BC0495"/>
    <w:rsid w:val="00BE4774"/>
    <w:rsid w:val="00C04F49"/>
    <w:rsid w:val="00C16047"/>
    <w:rsid w:val="00C25825"/>
    <w:rsid w:val="00C311AC"/>
    <w:rsid w:val="00C52F3D"/>
    <w:rsid w:val="00C54B70"/>
    <w:rsid w:val="00C64D24"/>
    <w:rsid w:val="00C72820"/>
    <w:rsid w:val="00C7592D"/>
    <w:rsid w:val="00C821C0"/>
    <w:rsid w:val="00C9162C"/>
    <w:rsid w:val="00CB5CB4"/>
    <w:rsid w:val="00CC21A8"/>
    <w:rsid w:val="00CD54DC"/>
    <w:rsid w:val="00CF48E2"/>
    <w:rsid w:val="00D050EC"/>
    <w:rsid w:val="00D05F12"/>
    <w:rsid w:val="00D06D3A"/>
    <w:rsid w:val="00D10AC8"/>
    <w:rsid w:val="00D20E00"/>
    <w:rsid w:val="00D66528"/>
    <w:rsid w:val="00D83AF6"/>
    <w:rsid w:val="00D868B8"/>
    <w:rsid w:val="00D87F8B"/>
    <w:rsid w:val="00DA34C3"/>
    <w:rsid w:val="00DA5A9A"/>
    <w:rsid w:val="00DB21A8"/>
    <w:rsid w:val="00DB3364"/>
    <w:rsid w:val="00DB4355"/>
    <w:rsid w:val="00DC758F"/>
    <w:rsid w:val="00DD7F24"/>
    <w:rsid w:val="00DF6629"/>
    <w:rsid w:val="00E05735"/>
    <w:rsid w:val="00E2077B"/>
    <w:rsid w:val="00E247D3"/>
    <w:rsid w:val="00E30D60"/>
    <w:rsid w:val="00E45781"/>
    <w:rsid w:val="00E57D3D"/>
    <w:rsid w:val="00E625A7"/>
    <w:rsid w:val="00E653B5"/>
    <w:rsid w:val="00E65DF7"/>
    <w:rsid w:val="00E90136"/>
    <w:rsid w:val="00EA352F"/>
    <w:rsid w:val="00EC35CE"/>
    <w:rsid w:val="00EE01E7"/>
    <w:rsid w:val="00EE02E8"/>
    <w:rsid w:val="00EF6430"/>
    <w:rsid w:val="00F22A05"/>
    <w:rsid w:val="00F32D30"/>
    <w:rsid w:val="00F33F99"/>
    <w:rsid w:val="00F63565"/>
    <w:rsid w:val="00F67007"/>
    <w:rsid w:val="00F82399"/>
    <w:rsid w:val="00FA6C74"/>
    <w:rsid w:val="00FB41DF"/>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A5A8B"/>
    <w:pPr>
      <w:keepNext/>
      <w:spacing w:before="240" w:after="80"/>
      <w:jc w:val="center"/>
      <w:outlineLvl w:val="0"/>
    </w:pPr>
    <w:rPr>
      <w:b/>
      <w:bCs/>
      <w:smallCaps/>
      <w:kern w:val="28"/>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0A5A8B"/>
    <w:rPr>
      <w:b/>
      <w:bCs/>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Strong">
    <w:name w:val="Strong"/>
    <w:basedOn w:val="DefaultParagraphFont"/>
    <w:uiPriority w:val="22"/>
    <w:qFormat/>
    <w:rsid w:val="000A5A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99310">
      <w:bodyDiv w:val="1"/>
      <w:marLeft w:val="0"/>
      <w:marRight w:val="0"/>
      <w:marTop w:val="0"/>
      <w:marBottom w:val="0"/>
      <w:divBdr>
        <w:top w:val="none" w:sz="0" w:space="0" w:color="auto"/>
        <w:left w:val="none" w:sz="0" w:space="0" w:color="auto"/>
        <w:bottom w:val="none" w:sz="0" w:space="0" w:color="auto"/>
        <w:right w:val="none" w:sz="0" w:space="0" w:color="auto"/>
      </w:divBdr>
    </w:div>
    <w:div w:id="51118936">
      <w:bodyDiv w:val="1"/>
      <w:marLeft w:val="0"/>
      <w:marRight w:val="0"/>
      <w:marTop w:val="0"/>
      <w:marBottom w:val="0"/>
      <w:divBdr>
        <w:top w:val="none" w:sz="0" w:space="0" w:color="auto"/>
        <w:left w:val="none" w:sz="0" w:space="0" w:color="auto"/>
        <w:bottom w:val="none" w:sz="0" w:space="0" w:color="auto"/>
        <w:right w:val="none" w:sz="0" w:space="0" w:color="auto"/>
      </w:divBdr>
    </w:div>
    <w:div w:id="120998895">
      <w:bodyDiv w:val="1"/>
      <w:marLeft w:val="0"/>
      <w:marRight w:val="0"/>
      <w:marTop w:val="0"/>
      <w:marBottom w:val="0"/>
      <w:divBdr>
        <w:top w:val="none" w:sz="0" w:space="0" w:color="auto"/>
        <w:left w:val="none" w:sz="0" w:space="0" w:color="auto"/>
        <w:bottom w:val="none" w:sz="0" w:space="0" w:color="auto"/>
        <w:right w:val="none" w:sz="0" w:space="0" w:color="auto"/>
      </w:divBdr>
    </w:div>
    <w:div w:id="190605825">
      <w:bodyDiv w:val="1"/>
      <w:marLeft w:val="0"/>
      <w:marRight w:val="0"/>
      <w:marTop w:val="0"/>
      <w:marBottom w:val="0"/>
      <w:divBdr>
        <w:top w:val="none" w:sz="0" w:space="0" w:color="auto"/>
        <w:left w:val="none" w:sz="0" w:space="0" w:color="auto"/>
        <w:bottom w:val="none" w:sz="0" w:space="0" w:color="auto"/>
        <w:right w:val="none" w:sz="0" w:space="0" w:color="auto"/>
      </w:divBdr>
    </w:div>
    <w:div w:id="271744718">
      <w:bodyDiv w:val="1"/>
      <w:marLeft w:val="0"/>
      <w:marRight w:val="0"/>
      <w:marTop w:val="0"/>
      <w:marBottom w:val="0"/>
      <w:divBdr>
        <w:top w:val="none" w:sz="0" w:space="0" w:color="auto"/>
        <w:left w:val="none" w:sz="0" w:space="0" w:color="auto"/>
        <w:bottom w:val="none" w:sz="0" w:space="0" w:color="auto"/>
        <w:right w:val="none" w:sz="0" w:space="0" w:color="auto"/>
      </w:divBdr>
    </w:div>
    <w:div w:id="320471413">
      <w:bodyDiv w:val="1"/>
      <w:marLeft w:val="0"/>
      <w:marRight w:val="0"/>
      <w:marTop w:val="0"/>
      <w:marBottom w:val="0"/>
      <w:divBdr>
        <w:top w:val="none" w:sz="0" w:space="0" w:color="auto"/>
        <w:left w:val="none" w:sz="0" w:space="0" w:color="auto"/>
        <w:bottom w:val="none" w:sz="0" w:space="0" w:color="auto"/>
        <w:right w:val="none" w:sz="0" w:space="0" w:color="auto"/>
      </w:divBdr>
    </w:div>
    <w:div w:id="364208793">
      <w:bodyDiv w:val="1"/>
      <w:marLeft w:val="0"/>
      <w:marRight w:val="0"/>
      <w:marTop w:val="0"/>
      <w:marBottom w:val="0"/>
      <w:divBdr>
        <w:top w:val="none" w:sz="0" w:space="0" w:color="auto"/>
        <w:left w:val="none" w:sz="0" w:space="0" w:color="auto"/>
        <w:bottom w:val="none" w:sz="0" w:space="0" w:color="auto"/>
        <w:right w:val="none" w:sz="0" w:space="0" w:color="auto"/>
      </w:divBdr>
    </w:div>
    <w:div w:id="399209576">
      <w:bodyDiv w:val="1"/>
      <w:marLeft w:val="0"/>
      <w:marRight w:val="0"/>
      <w:marTop w:val="0"/>
      <w:marBottom w:val="0"/>
      <w:divBdr>
        <w:top w:val="none" w:sz="0" w:space="0" w:color="auto"/>
        <w:left w:val="none" w:sz="0" w:space="0" w:color="auto"/>
        <w:bottom w:val="none" w:sz="0" w:space="0" w:color="auto"/>
        <w:right w:val="none" w:sz="0" w:space="0" w:color="auto"/>
      </w:divBdr>
    </w:div>
    <w:div w:id="407459808">
      <w:bodyDiv w:val="1"/>
      <w:marLeft w:val="0"/>
      <w:marRight w:val="0"/>
      <w:marTop w:val="0"/>
      <w:marBottom w:val="0"/>
      <w:divBdr>
        <w:top w:val="none" w:sz="0" w:space="0" w:color="auto"/>
        <w:left w:val="none" w:sz="0" w:space="0" w:color="auto"/>
        <w:bottom w:val="none" w:sz="0" w:space="0" w:color="auto"/>
        <w:right w:val="none" w:sz="0" w:space="0" w:color="auto"/>
      </w:divBdr>
    </w:div>
    <w:div w:id="496924697">
      <w:bodyDiv w:val="1"/>
      <w:marLeft w:val="0"/>
      <w:marRight w:val="0"/>
      <w:marTop w:val="0"/>
      <w:marBottom w:val="0"/>
      <w:divBdr>
        <w:top w:val="none" w:sz="0" w:space="0" w:color="auto"/>
        <w:left w:val="none" w:sz="0" w:space="0" w:color="auto"/>
        <w:bottom w:val="none" w:sz="0" w:space="0" w:color="auto"/>
        <w:right w:val="none" w:sz="0" w:space="0" w:color="auto"/>
      </w:divBdr>
    </w:div>
    <w:div w:id="688416043">
      <w:bodyDiv w:val="1"/>
      <w:marLeft w:val="0"/>
      <w:marRight w:val="0"/>
      <w:marTop w:val="0"/>
      <w:marBottom w:val="0"/>
      <w:divBdr>
        <w:top w:val="none" w:sz="0" w:space="0" w:color="auto"/>
        <w:left w:val="none" w:sz="0" w:space="0" w:color="auto"/>
        <w:bottom w:val="none" w:sz="0" w:space="0" w:color="auto"/>
        <w:right w:val="none" w:sz="0" w:space="0" w:color="auto"/>
      </w:divBdr>
    </w:div>
    <w:div w:id="735780135">
      <w:bodyDiv w:val="1"/>
      <w:marLeft w:val="0"/>
      <w:marRight w:val="0"/>
      <w:marTop w:val="0"/>
      <w:marBottom w:val="0"/>
      <w:divBdr>
        <w:top w:val="none" w:sz="0" w:space="0" w:color="auto"/>
        <w:left w:val="none" w:sz="0" w:space="0" w:color="auto"/>
        <w:bottom w:val="none" w:sz="0" w:space="0" w:color="auto"/>
        <w:right w:val="none" w:sz="0" w:space="0" w:color="auto"/>
      </w:divBdr>
    </w:div>
    <w:div w:id="1006322538">
      <w:bodyDiv w:val="1"/>
      <w:marLeft w:val="0"/>
      <w:marRight w:val="0"/>
      <w:marTop w:val="0"/>
      <w:marBottom w:val="0"/>
      <w:divBdr>
        <w:top w:val="none" w:sz="0" w:space="0" w:color="auto"/>
        <w:left w:val="none" w:sz="0" w:space="0" w:color="auto"/>
        <w:bottom w:val="none" w:sz="0" w:space="0" w:color="auto"/>
        <w:right w:val="none" w:sz="0" w:space="0" w:color="auto"/>
      </w:divBdr>
    </w:div>
    <w:div w:id="1010762470">
      <w:bodyDiv w:val="1"/>
      <w:marLeft w:val="0"/>
      <w:marRight w:val="0"/>
      <w:marTop w:val="0"/>
      <w:marBottom w:val="0"/>
      <w:divBdr>
        <w:top w:val="none" w:sz="0" w:space="0" w:color="auto"/>
        <w:left w:val="none" w:sz="0" w:space="0" w:color="auto"/>
        <w:bottom w:val="none" w:sz="0" w:space="0" w:color="auto"/>
        <w:right w:val="none" w:sz="0" w:space="0" w:color="auto"/>
      </w:divBdr>
    </w:div>
    <w:div w:id="1051659885">
      <w:bodyDiv w:val="1"/>
      <w:marLeft w:val="0"/>
      <w:marRight w:val="0"/>
      <w:marTop w:val="0"/>
      <w:marBottom w:val="0"/>
      <w:divBdr>
        <w:top w:val="none" w:sz="0" w:space="0" w:color="auto"/>
        <w:left w:val="none" w:sz="0" w:space="0" w:color="auto"/>
        <w:bottom w:val="none" w:sz="0" w:space="0" w:color="auto"/>
        <w:right w:val="none" w:sz="0" w:space="0" w:color="auto"/>
      </w:divBdr>
      <w:divsChild>
        <w:div w:id="876890662">
          <w:marLeft w:val="0"/>
          <w:marRight w:val="0"/>
          <w:marTop w:val="0"/>
          <w:marBottom w:val="0"/>
          <w:divBdr>
            <w:top w:val="none" w:sz="0" w:space="0" w:color="auto"/>
            <w:left w:val="none" w:sz="0" w:space="0" w:color="auto"/>
            <w:bottom w:val="none" w:sz="0" w:space="0" w:color="auto"/>
            <w:right w:val="none" w:sz="0" w:space="0" w:color="auto"/>
          </w:divBdr>
        </w:div>
      </w:divsChild>
    </w:div>
    <w:div w:id="1205676539">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070716">
      <w:bodyDiv w:val="1"/>
      <w:marLeft w:val="0"/>
      <w:marRight w:val="0"/>
      <w:marTop w:val="0"/>
      <w:marBottom w:val="0"/>
      <w:divBdr>
        <w:top w:val="none" w:sz="0" w:space="0" w:color="auto"/>
        <w:left w:val="none" w:sz="0" w:space="0" w:color="auto"/>
        <w:bottom w:val="none" w:sz="0" w:space="0" w:color="auto"/>
        <w:right w:val="none" w:sz="0" w:space="0" w:color="auto"/>
      </w:divBdr>
    </w:div>
    <w:div w:id="1423724921">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237787">
      <w:bodyDiv w:val="1"/>
      <w:marLeft w:val="0"/>
      <w:marRight w:val="0"/>
      <w:marTop w:val="0"/>
      <w:marBottom w:val="0"/>
      <w:divBdr>
        <w:top w:val="none" w:sz="0" w:space="0" w:color="auto"/>
        <w:left w:val="none" w:sz="0" w:space="0" w:color="auto"/>
        <w:bottom w:val="none" w:sz="0" w:space="0" w:color="auto"/>
        <w:right w:val="none" w:sz="0" w:space="0" w:color="auto"/>
      </w:divBdr>
    </w:div>
    <w:div w:id="1731462758">
      <w:bodyDiv w:val="1"/>
      <w:marLeft w:val="0"/>
      <w:marRight w:val="0"/>
      <w:marTop w:val="0"/>
      <w:marBottom w:val="0"/>
      <w:divBdr>
        <w:top w:val="none" w:sz="0" w:space="0" w:color="auto"/>
        <w:left w:val="none" w:sz="0" w:space="0" w:color="auto"/>
        <w:bottom w:val="none" w:sz="0" w:space="0" w:color="auto"/>
        <w:right w:val="none" w:sz="0" w:space="0" w:color="auto"/>
      </w:divBdr>
    </w:div>
    <w:div w:id="1746878196">
      <w:bodyDiv w:val="1"/>
      <w:marLeft w:val="0"/>
      <w:marRight w:val="0"/>
      <w:marTop w:val="0"/>
      <w:marBottom w:val="0"/>
      <w:divBdr>
        <w:top w:val="none" w:sz="0" w:space="0" w:color="auto"/>
        <w:left w:val="none" w:sz="0" w:space="0" w:color="auto"/>
        <w:bottom w:val="none" w:sz="0" w:space="0" w:color="auto"/>
        <w:right w:val="none" w:sz="0" w:space="0" w:color="auto"/>
      </w:divBdr>
    </w:div>
    <w:div w:id="1779566340">
      <w:bodyDiv w:val="1"/>
      <w:marLeft w:val="0"/>
      <w:marRight w:val="0"/>
      <w:marTop w:val="0"/>
      <w:marBottom w:val="0"/>
      <w:divBdr>
        <w:top w:val="none" w:sz="0" w:space="0" w:color="auto"/>
        <w:left w:val="none" w:sz="0" w:space="0" w:color="auto"/>
        <w:bottom w:val="none" w:sz="0" w:space="0" w:color="auto"/>
        <w:right w:val="none" w:sz="0" w:space="0" w:color="auto"/>
      </w:divBdr>
      <w:divsChild>
        <w:div w:id="745301132">
          <w:marLeft w:val="0"/>
          <w:marRight w:val="0"/>
          <w:marTop w:val="0"/>
          <w:marBottom w:val="0"/>
          <w:divBdr>
            <w:top w:val="none" w:sz="0" w:space="0" w:color="auto"/>
            <w:left w:val="none" w:sz="0" w:space="0" w:color="auto"/>
            <w:bottom w:val="none" w:sz="0" w:space="0" w:color="auto"/>
            <w:right w:val="none" w:sz="0" w:space="0" w:color="auto"/>
          </w:divBdr>
        </w:div>
      </w:divsChild>
    </w:div>
    <w:div w:id="1844198402">
      <w:bodyDiv w:val="1"/>
      <w:marLeft w:val="0"/>
      <w:marRight w:val="0"/>
      <w:marTop w:val="0"/>
      <w:marBottom w:val="0"/>
      <w:divBdr>
        <w:top w:val="none" w:sz="0" w:space="0" w:color="auto"/>
        <w:left w:val="none" w:sz="0" w:space="0" w:color="auto"/>
        <w:bottom w:val="none" w:sz="0" w:space="0" w:color="auto"/>
        <w:right w:val="none" w:sz="0" w:space="0" w:color="auto"/>
      </w:divBdr>
    </w:div>
    <w:div w:id="1915697915">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2037537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8D0EE5ADE8C2BE438A459BF9FBF95133" ma:contentTypeVersion="4" ma:contentTypeDescription="Create a new document." ma:contentTypeScope="" ma:versionID="9241f98e2b869fa3ef7f083a49484139">
  <xsd:schema xmlns:xsd="http://www.w3.org/2001/XMLSchema" xmlns:xs="http://www.w3.org/2001/XMLSchema" xmlns:p="http://schemas.microsoft.com/office/2006/metadata/properties" xmlns:ns2="8c1f3b88-b1db-4ab0-a3e9-8b184eabfc6c" targetNamespace="http://schemas.microsoft.com/office/2006/metadata/properties" ma:root="true" ma:fieldsID="2cbae530bee86709baf7c330e237c18d" ns2:_="">
    <xsd:import namespace="8c1f3b88-b1db-4ab0-a3e9-8b184eabfc6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1f3b88-b1db-4ab0-a3e9-8b184eabf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F40E25-20A2-42BB-B941-D389A4378D1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1DBB8BA-8616-42EC-B45A-BC5E429880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A99A2D-F5C6-4DAE-98F0-6276A7BDF974}">
  <ds:schemaRefs>
    <ds:schemaRef ds:uri="http://schemas.microsoft.com/sharepoint/v3/contenttype/forms"/>
  </ds:schemaRefs>
</ds:datastoreItem>
</file>

<file path=customXml/itemProps5.xml><?xml version="1.0" encoding="utf-8"?>
<ds:datastoreItem xmlns:ds="http://schemas.openxmlformats.org/officeDocument/2006/customXml" ds:itemID="{710A52B0-4041-41E1-AB24-93EA7F8AE6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1f3b88-b1db-4ab0-a3e9-8b184eabf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Tiffany McKerahan</dc:creator>
  <cp:lastModifiedBy>SAJID HASAN MAHIR</cp:lastModifiedBy>
  <cp:revision>4</cp:revision>
  <cp:lastPrinted>2022-10-11T10:58:00Z</cp:lastPrinted>
  <dcterms:created xsi:type="dcterms:W3CDTF">2025-01-09T22:33:00Z</dcterms:created>
  <dcterms:modified xsi:type="dcterms:W3CDTF">2025-03-06T22:29:00Z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0x0101008D0EE5ADE8C2BE438A459BF9FBF95133</vt:lpwstr>
  </property>
</Properties>
</file>