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20B4E1" w14:textId="6ACC4257" w:rsidR="00FA22A7" w:rsidRDefault="00FA22A7">
      <w:pPr>
        <w:rPr>
          <w:rFonts w:ascii="Times New Roman" w:hAnsi="Times New Roman" w:cs="Times New Roman"/>
          <w:b/>
          <w:bCs/>
          <w:sz w:val="32"/>
          <w:szCs w:val="32"/>
          <w:lang w:val="en-US"/>
        </w:rPr>
      </w:pPr>
      <w:r w:rsidRPr="00FA22A7">
        <w:rPr>
          <w:rFonts w:ascii="Times New Roman" w:hAnsi="Times New Roman" w:cs="Times New Roman"/>
          <w:b/>
          <w:bCs/>
          <w:sz w:val="32"/>
          <w:szCs w:val="32"/>
          <w:lang w:val="en-US"/>
        </w:rPr>
        <w:t>Descriptive statistics</w:t>
      </w:r>
    </w:p>
    <w:p w14:paraId="405CDBFC" w14:textId="77777777" w:rsidR="00FA22A7" w:rsidRPr="00FA22A7" w:rsidRDefault="00FA22A7" w:rsidP="00FA22A7">
      <w:pPr>
        <w:rPr>
          <w:rFonts w:ascii="Times New Roman" w:hAnsi="Times New Roman" w:cs="Times New Roman"/>
          <w:b/>
          <w:bCs/>
          <w:sz w:val="24"/>
          <w:szCs w:val="24"/>
        </w:rPr>
      </w:pPr>
      <w:r w:rsidRPr="00FA22A7">
        <w:rPr>
          <w:rFonts w:ascii="Times New Roman" w:hAnsi="Times New Roman" w:cs="Times New Roman"/>
          <w:b/>
          <w:bCs/>
          <w:sz w:val="24"/>
          <w:szCs w:val="24"/>
        </w:rPr>
        <w:t>Why Descriptive Statistics?</w:t>
      </w:r>
    </w:p>
    <w:p w14:paraId="45703B85" w14:textId="77777777" w:rsidR="00FA22A7" w:rsidRPr="00FA22A7" w:rsidRDefault="00FA22A7" w:rsidP="00FA22A7">
      <w:pPr>
        <w:rPr>
          <w:rFonts w:ascii="Times New Roman" w:hAnsi="Times New Roman" w:cs="Times New Roman"/>
          <w:sz w:val="24"/>
          <w:szCs w:val="24"/>
        </w:rPr>
      </w:pPr>
      <w:r w:rsidRPr="00FA22A7">
        <w:rPr>
          <w:rFonts w:ascii="Times New Roman" w:hAnsi="Times New Roman" w:cs="Times New Roman"/>
          <w:sz w:val="24"/>
          <w:szCs w:val="24"/>
        </w:rPr>
        <w:t>Descriptive statistics are used to summarize and understand data by focusing on what has happened in the past without making predictions or inferences. Here's how they help:</w:t>
      </w:r>
    </w:p>
    <w:p w14:paraId="7DA84982" w14:textId="77777777" w:rsidR="00FA22A7" w:rsidRPr="00FA22A7" w:rsidRDefault="00FA22A7" w:rsidP="00FA22A7">
      <w:pPr>
        <w:numPr>
          <w:ilvl w:val="0"/>
          <w:numId w:val="1"/>
        </w:numPr>
        <w:rPr>
          <w:rFonts w:ascii="Times New Roman" w:hAnsi="Times New Roman" w:cs="Times New Roman"/>
          <w:sz w:val="24"/>
          <w:szCs w:val="24"/>
        </w:rPr>
      </w:pPr>
      <w:r w:rsidRPr="00FA22A7">
        <w:rPr>
          <w:rFonts w:ascii="Times New Roman" w:hAnsi="Times New Roman" w:cs="Times New Roman"/>
          <w:b/>
          <w:bCs/>
          <w:sz w:val="24"/>
          <w:szCs w:val="24"/>
        </w:rPr>
        <w:t>Comparing Players:</w:t>
      </w:r>
      <w:r w:rsidRPr="00FA22A7">
        <w:rPr>
          <w:rFonts w:ascii="Times New Roman" w:hAnsi="Times New Roman" w:cs="Times New Roman"/>
          <w:sz w:val="24"/>
          <w:szCs w:val="24"/>
        </w:rPr>
        <w:t xml:space="preserve"> To determine who is a better ODI batsman between Sachin and Muralidharan, you might look at their </w:t>
      </w:r>
      <w:r w:rsidRPr="00FA22A7">
        <w:rPr>
          <w:rFonts w:ascii="Times New Roman" w:hAnsi="Times New Roman" w:cs="Times New Roman"/>
          <w:b/>
          <w:bCs/>
          <w:sz w:val="24"/>
          <w:szCs w:val="24"/>
        </w:rPr>
        <w:t>batting average</w:t>
      </w:r>
      <w:r w:rsidRPr="00FA22A7">
        <w:rPr>
          <w:rFonts w:ascii="Times New Roman" w:hAnsi="Times New Roman" w:cs="Times New Roman"/>
          <w:sz w:val="24"/>
          <w:szCs w:val="24"/>
        </w:rPr>
        <w:t>.</w:t>
      </w:r>
    </w:p>
    <w:p w14:paraId="3C190B85" w14:textId="77777777" w:rsidR="00FA22A7" w:rsidRPr="00FA22A7" w:rsidRDefault="00FA22A7" w:rsidP="00FA22A7">
      <w:pPr>
        <w:numPr>
          <w:ilvl w:val="0"/>
          <w:numId w:val="1"/>
        </w:numPr>
        <w:rPr>
          <w:rFonts w:ascii="Times New Roman" w:hAnsi="Times New Roman" w:cs="Times New Roman"/>
          <w:sz w:val="24"/>
          <w:szCs w:val="24"/>
        </w:rPr>
      </w:pPr>
      <w:r w:rsidRPr="00FA22A7">
        <w:rPr>
          <w:rFonts w:ascii="Times New Roman" w:hAnsi="Times New Roman" w:cs="Times New Roman"/>
          <w:b/>
          <w:bCs/>
          <w:sz w:val="24"/>
          <w:szCs w:val="24"/>
        </w:rPr>
        <w:t>Reliability of Players:</w:t>
      </w:r>
      <w:r w:rsidRPr="00FA22A7">
        <w:rPr>
          <w:rFonts w:ascii="Times New Roman" w:hAnsi="Times New Roman" w:cs="Times New Roman"/>
          <w:sz w:val="24"/>
          <w:szCs w:val="24"/>
        </w:rPr>
        <w:t xml:space="preserve"> To decide who is more reliable between Dhoni and Afridi, you might examine the </w:t>
      </w:r>
      <w:r w:rsidRPr="00FA22A7">
        <w:rPr>
          <w:rFonts w:ascii="Times New Roman" w:hAnsi="Times New Roman" w:cs="Times New Roman"/>
          <w:b/>
          <w:bCs/>
          <w:sz w:val="24"/>
          <w:szCs w:val="24"/>
        </w:rPr>
        <w:t>score variance</w:t>
      </w:r>
      <w:r w:rsidRPr="00FA22A7">
        <w:rPr>
          <w:rFonts w:ascii="Times New Roman" w:hAnsi="Times New Roman" w:cs="Times New Roman"/>
          <w:sz w:val="24"/>
          <w:szCs w:val="24"/>
        </w:rPr>
        <w:t xml:space="preserve"> to see whose performance is more consistent.</w:t>
      </w:r>
    </w:p>
    <w:p w14:paraId="27DBBA92" w14:textId="77777777" w:rsidR="00FA22A7" w:rsidRPr="00FA22A7" w:rsidRDefault="00FA22A7" w:rsidP="00FA22A7">
      <w:pPr>
        <w:numPr>
          <w:ilvl w:val="0"/>
          <w:numId w:val="1"/>
        </w:numPr>
        <w:rPr>
          <w:rFonts w:ascii="Times New Roman" w:hAnsi="Times New Roman" w:cs="Times New Roman"/>
          <w:sz w:val="24"/>
          <w:szCs w:val="24"/>
        </w:rPr>
      </w:pPr>
      <w:r w:rsidRPr="00FA22A7">
        <w:rPr>
          <w:rFonts w:ascii="Times New Roman" w:hAnsi="Times New Roman" w:cs="Times New Roman"/>
          <w:b/>
          <w:bCs/>
          <w:sz w:val="24"/>
          <w:szCs w:val="24"/>
        </w:rPr>
        <w:t>Predicting Winners:</w:t>
      </w:r>
      <w:r w:rsidRPr="00FA22A7">
        <w:rPr>
          <w:rFonts w:ascii="Times New Roman" w:hAnsi="Times New Roman" w:cs="Times New Roman"/>
          <w:sz w:val="24"/>
          <w:szCs w:val="24"/>
        </w:rPr>
        <w:t xml:space="preserve"> In a triangular series among Australia, England, and New Zealand, the team with the </w:t>
      </w:r>
      <w:r w:rsidRPr="00FA22A7">
        <w:rPr>
          <w:rFonts w:ascii="Times New Roman" w:hAnsi="Times New Roman" w:cs="Times New Roman"/>
          <w:b/>
          <w:bCs/>
          <w:sz w:val="24"/>
          <w:szCs w:val="24"/>
        </w:rPr>
        <w:t>most wins (mode)</w:t>
      </w:r>
      <w:r w:rsidRPr="00FA22A7">
        <w:rPr>
          <w:rFonts w:ascii="Times New Roman" w:hAnsi="Times New Roman" w:cs="Times New Roman"/>
          <w:sz w:val="24"/>
          <w:szCs w:val="24"/>
        </w:rPr>
        <w:t xml:space="preserve"> might be </w:t>
      </w:r>
      <w:proofErr w:type="spellStart"/>
      <w:r w:rsidRPr="00FA22A7">
        <w:rPr>
          <w:rFonts w:ascii="Times New Roman" w:hAnsi="Times New Roman" w:cs="Times New Roman"/>
          <w:sz w:val="24"/>
          <w:szCs w:val="24"/>
        </w:rPr>
        <w:t>favored</w:t>
      </w:r>
      <w:proofErr w:type="spellEnd"/>
      <w:r w:rsidRPr="00FA22A7">
        <w:rPr>
          <w:rFonts w:ascii="Times New Roman" w:hAnsi="Times New Roman" w:cs="Times New Roman"/>
          <w:sz w:val="24"/>
          <w:szCs w:val="24"/>
        </w:rPr>
        <w:t xml:space="preserve"> to win.</w:t>
      </w:r>
    </w:p>
    <w:p w14:paraId="339130EE" w14:textId="77777777" w:rsidR="00FA22A7" w:rsidRPr="00FA22A7" w:rsidRDefault="00FA22A7" w:rsidP="00FA22A7">
      <w:pPr>
        <w:numPr>
          <w:ilvl w:val="0"/>
          <w:numId w:val="1"/>
        </w:numPr>
        <w:rPr>
          <w:rFonts w:ascii="Times New Roman" w:hAnsi="Times New Roman" w:cs="Times New Roman"/>
          <w:sz w:val="24"/>
          <w:szCs w:val="24"/>
        </w:rPr>
      </w:pPr>
      <w:r w:rsidRPr="00FA22A7">
        <w:rPr>
          <w:rFonts w:ascii="Times New Roman" w:hAnsi="Times New Roman" w:cs="Times New Roman"/>
          <w:b/>
          <w:bCs/>
          <w:sz w:val="24"/>
          <w:szCs w:val="24"/>
        </w:rPr>
        <w:t>Choosing a Shoe Brand:</w:t>
      </w:r>
      <w:r w:rsidRPr="00FA22A7">
        <w:rPr>
          <w:rFonts w:ascii="Times New Roman" w:hAnsi="Times New Roman" w:cs="Times New Roman"/>
          <w:sz w:val="24"/>
          <w:szCs w:val="24"/>
        </w:rPr>
        <w:t xml:space="preserve"> When buying shoes, if you want to know which brand (Power or Adidas) offers more variety, you might compare their </w:t>
      </w:r>
      <w:r w:rsidRPr="00FA22A7">
        <w:rPr>
          <w:rFonts w:ascii="Times New Roman" w:hAnsi="Times New Roman" w:cs="Times New Roman"/>
          <w:b/>
          <w:bCs/>
          <w:sz w:val="24"/>
          <w:szCs w:val="24"/>
        </w:rPr>
        <w:t>price ranges</w:t>
      </w:r>
      <w:r w:rsidRPr="00FA22A7">
        <w:rPr>
          <w:rFonts w:ascii="Times New Roman" w:hAnsi="Times New Roman" w:cs="Times New Roman"/>
          <w:sz w:val="24"/>
          <w:szCs w:val="24"/>
        </w:rPr>
        <w:t>.</w:t>
      </w:r>
    </w:p>
    <w:p w14:paraId="640EF5A6" w14:textId="77777777" w:rsidR="00FA22A7" w:rsidRPr="00FA22A7" w:rsidRDefault="00FA22A7" w:rsidP="00FA22A7">
      <w:pPr>
        <w:rPr>
          <w:rFonts w:ascii="Times New Roman" w:hAnsi="Times New Roman" w:cs="Times New Roman"/>
          <w:b/>
          <w:bCs/>
          <w:sz w:val="24"/>
          <w:szCs w:val="24"/>
        </w:rPr>
      </w:pPr>
      <w:r w:rsidRPr="00FA22A7">
        <w:rPr>
          <w:rFonts w:ascii="Times New Roman" w:hAnsi="Times New Roman" w:cs="Times New Roman"/>
          <w:b/>
          <w:bCs/>
          <w:sz w:val="24"/>
          <w:szCs w:val="24"/>
        </w:rPr>
        <w:t>Key Concepts:</w:t>
      </w:r>
    </w:p>
    <w:p w14:paraId="2CF2BD51" w14:textId="77777777" w:rsidR="00FA22A7" w:rsidRPr="00FA22A7" w:rsidRDefault="00FA22A7" w:rsidP="00FA22A7">
      <w:pPr>
        <w:numPr>
          <w:ilvl w:val="0"/>
          <w:numId w:val="2"/>
        </w:numPr>
        <w:rPr>
          <w:rFonts w:ascii="Times New Roman" w:hAnsi="Times New Roman" w:cs="Times New Roman"/>
          <w:sz w:val="24"/>
          <w:szCs w:val="24"/>
        </w:rPr>
      </w:pPr>
      <w:r w:rsidRPr="00FA22A7">
        <w:rPr>
          <w:rFonts w:ascii="Times New Roman" w:hAnsi="Times New Roman" w:cs="Times New Roman"/>
          <w:b/>
          <w:bCs/>
          <w:sz w:val="24"/>
          <w:szCs w:val="24"/>
        </w:rPr>
        <w:t>Average, Variance, Mode, Range:</w:t>
      </w:r>
      <w:r w:rsidRPr="00FA22A7">
        <w:rPr>
          <w:rFonts w:ascii="Times New Roman" w:hAnsi="Times New Roman" w:cs="Times New Roman"/>
          <w:sz w:val="24"/>
          <w:szCs w:val="24"/>
        </w:rPr>
        <w:t xml:space="preserve"> These are basic descriptive statistics that help us summarize data.</w:t>
      </w:r>
    </w:p>
    <w:p w14:paraId="7755A85C" w14:textId="77777777" w:rsidR="00FA22A7" w:rsidRPr="00FA22A7" w:rsidRDefault="00FA22A7" w:rsidP="00FA22A7">
      <w:pPr>
        <w:numPr>
          <w:ilvl w:val="0"/>
          <w:numId w:val="2"/>
        </w:numPr>
        <w:rPr>
          <w:rFonts w:ascii="Times New Roman" w:hAnsi="Times New Roman" w:cs="Times New Roman"/>
          <w:sz w:val="24"/>
          <w:szCs w:val="24"/>
        </w:rPr>
      </w:pPr>
      <w:r w:rsidRPr="00FA22A7">
        <w:rPr>
          <w:rFonts w:ascii="Times New Roman" w:hAnsi="Times New Roman" w:cs="Times New Roman"/>
          <w:b/>
          <w:bCs/>
          <w:sz w:val="24"/>
          <w:szCs w:val="24"/>
        </w:rPr>
        <w:t>Descriptive Statistics:</w:t>
      </w:r>
    </w:p>
    <w:p w14:paraId="2C28CCC1" w14:textId="77777777" w:rsidR="00FA22A7" w:rsidRPr="00FA22A7" w:rsidRDefault="00FA22A7" w:rsidP="00FA22A7">
      <w:pPr>
        <w:numPr>
          <w:ilvl w:val="1"/>
          <w:numId w:val="2"/>
        </w:numPr>
        <w:rPr>
          <w:rFonts w:ascii="Times New Roman" w:hAnsi="Times New Roman" w:cs="Times New Roman"/>
          <w:sz w:val="24"/>
          <w:szCs w:val="24"/>
        </w:rPr>
      </w:pPr>
      <w:r w:rsidRPr="00FA22A7">
        <w:rPr>
          <w:rFonts w:ascii="Times New Roman" w:hAnsi="Times New Roman" w:cs="Times New Roman"/>
          <w:b/>
          <w:bCs/>
          <w:sz w:val="24"/>
          <w:szCs w:val="24"/>
        </w:rPr>
        <w:t>Purpose:</w:t>
      </w:r>
      <w:r w:rsidRPr="00FA22A7">
        <w:rPr>
          <w:rFonts w:ascii="Times New Roman" w:hAnsi="Times New Roman" w:cs="Times New Roman"/>
          <w:sz w:val="24"/>
          <w:szCs w:val="24"/>
        </w:rPr>
        <w:t xml:space="preserve"> They tell us what has happened in the past.</w:t>
      </w:r>
    </w:p>
    <w:p w14:paraId="3443E15B" w14:textId="77777777" w:rsidR="00FA22A7" w:rsidRPr="00FA22A7" w:rsidRDefault="00FA22A7" w:rsidP="00FA22A7">
      <w:pPr>
        <w:numPr>
          <w:ilvl w:val="1"/>
          <w:numId w:val="2"/>
        </w:numPr>
        <w:rPr>
          <w:rFonts w:ascii="Times New Roman" w:hAnsi="Times New Roman" w:cs="Times New Roman"/>
          <w:sz w:val="24"/>
          <w:szCs w:val="24"/>
        </w:rPr>
      </w:pPr>
      <w:r w:rsidRPr="00FA22A7">
        <w:rPr>
          <w:rFonts w:ascii="Times New Roman" w:hAnsi="Times New Roman" w:cs="Times New Roman"/>
          <w:b/>
          <w:bCs/>
          <w:sz w:val="24"/>
          <w:szCs w:val="24"/>
        </w:rPr>
        <w:t>Limitations:</w:t>
      </w:r>
      <w:r w:rsidRPr="00FA22A7">
        <w:rPr>
          <w:rFonts w:ascii="Times New Roman" w:hAnsi="Times New Roman" w:cs="Times New Roman"/>
          <w:sz w:val="24"/>
          <w:szCs w:val="24"/>
        </w:rPr>
        <w:t xml:space="preserve"> They avoid making inferences or predictions but help us get a good understanding of the data.</w:t>
      </w:r>
    </w:p>
    <w:p w14:paraId="2B292059" w14:textId="77777777" w:rsidR="00FA22A7" w:rsidRPr="00FA22A7" w:rsidRDefault="00FA22A7" w:rsidP="00FA22A7">
      <w:pPr>
        <w:numPr>
          <w:ilvl w:val="1"/>
          <w:numId w:val="2"/>
        </w:numPr>
        <w:rPr>
          <w:rFonts w:ascii="Times New Roman" w:hAnsi="Times New Roman" w:cs="Times New Roman"/>
          <w:sz w:val="24"/>
          <w:szCs w:val="24"/>
        </w:rPr>
      </w:pPr>
      <w:r w:rsidRPr="00FA22A7">
        <w:rPr>
          <w:rFonts w:ascii="Times New Roman" w:hAnsi="Times New Roman" w:cs="Times New Roman"/>
          <w:b/>
          <w:bCs/>
          <w:sz w:val="24"/>
          <w:szCs w:val="24"/>
        </w:rPr>
        <w:t>Usefulness:</w:t>
      </w:r>
      <w:r w:rsidRPr="00FA22A7">
        <w:rPr>
          <w:rFonts w:ascii="Times New Roman" w:hAnsi="Times New Roman" w:cs="Times New Roman"/>
          <w:sz w:val="24"/>
          <w:szCs w:val="24"/>
        </w:rPr>
        <w:t xml:space="preserve"> Sometimes, they are sufficient to make simple inferences or decisions.</w:t>
      </w:r>
    </w:p>
    <w:p w14:paraId="63CACA53" w14:textId="77777777" w:rsidR="00FA22A7" w:rsidRPr="00FA22A7" w:rsidRDefault="00FA22A7" w:rsidP="00FA22A7">
      <w:pPr>
        <w:rPr>
          <w:rFonts w:ascii="Times New Roman" w:hAnsi="Times New Roman" w:cs="Times New Roman"/>
          <w:sz w:val="24"/>
          <w:szCs w:val="24"/>
        </w:rPr>
      </w:pPr>
      <w:r w:rsidRPr="00FA22A7">
        <w:rPr>
          <w:rFonts w:ascii="Times New Roman" w:hAnsi="Times New Roman" w:cs="Times New Roman"/>
          <w:sz w:val="24"/>
          <w:szCs w:val="24"/>
        </w:rPr>
        <w:t>In essence, descriptive statistics provide a quick snapshot of data, helping us make sense of it in a straightforward way.</w:t>
      </w:r>
    </w:p>
    <w:p w14:paraId="1C7B21CB" w14:textId="77777777" w:rsidR="00FA22A7" w:rsidRPr="004A706D" w:rsidRDefault="00FA22A7" w:rsidP="00FA22A7">
      <w:pPr>
        <w:rPr>
          <w:rFonts w:ascii="Times New Roman" w:hAnsi="Times New Roman" w:cs="Times New Roman"/>
          <w:b/>
          <w:bCs/>
          <w:sz w:val="32"/>
          <w:szCs w:val="32"/>
        </w:rPr>
      </w:pPr>
      <w:r w:rsidRPr="004A706D">
        <w:rPr>
          <w:rFonts w:ascii="Times New Roman" w:hAnsi="Times New Roman" w:cs="Times New Roman"/>
          <w:b/>
          <w:bCs/>
          <w:sz w:val="32"/>
          <w:szCs w:val="32"/>
        </w:rPr>
        <w:t xml:space="preserve">What </w:t>
      </w:r>
      <w:proofErr w:type="gramStart"/>
      <w:r w:rsidRPr="004A706D">
        <w:rPr>
          <w:rFonts w:ascii="Times New Roman" w:hAnsi="Times New Roman" w:cs="Times New Roman"/>
          <w:b/>
          <w:bCs/>
          <w:sz w:val="32"/>
          <w:szCs w:val="32"/>
        </w:rPr>
        <w:t>is</w:t>
      </w:r>
      <w:proofErr w:type="gramEnd"/>
      <w:r w:rsidRPr="004A706D">
        <w:rPr>
          <w:rFonts w:ascii="Times New Roman" w:hAnsi="Times New Roman" w:cs="Times New Roman"/>
          <w:b/>
          <w:bCs/>
          <w:sz w:val="32"/>
          <w:szCs w:val="32"/>
        </w:rPr>
        <w:t xml:space="preserve"> Descriptive Statistics?</w:t>
      </w:r>
    </w:p>
    <w:p w14:paraId="3ACC2D62" w14:textId="77777777" w:rsidR="00FA22A7" w:rsidRPr="00FA22A7" w:rsidRDefault="00FA22A7" w:rsidP="00FA22A7">
      <w:pPr>
        <w:rPr>
          <w:rFonts w:ascii="Times New Roman" w:hAnsi="Times New Roman" w:cs="Times New Roman"/>
          <w:sz w:val="24"/>
          <w:szCs w:val="24"/>
        </w:rPr>
      </w:pPr>
      <w:r w:rsidRPr="00FA22A7">
        <w:rPr>
          <w:rFonts w:ascii="Times New Roman" w:hAnsi="Times New Roman" w:cs="Times New Roman"/>
          <w:sz w:val="24"/>
          <w:szCs w:val="24"/>
        </w:rPr>
        <w:t>Descriptive statistics involve using numbers and visuals to summarize and describe data. Here's how it works:</w:t>
      </w:r>
    </w:p>
    <w:p w14:paraId="45F5CAC3" w14:textId="77777777" w:rsidR="00FA22A7" w:rsidRPr="00FA22A7" w:rsidRDefault="00FA22A7" w:rsidP="00FA22A7">
      <w:pPr>
        <w:numPr>
          <w:ilvl w:val="0"/>
          <w:numId w:val="3"/>
        </w:numPr>
        <w:rPr>
          <w:rFonts w:ascii="Times New Roman" w:hAnsi="Times New Roman" w:cs="Times New Roman"/>
          <w:sz w:val="24"/>
          <w:szCs w:val="24"/>
        </w:rPr>
      </w:pPr>
      <w:r w:rsidRPr="00FA22A7">
        <w:rPr>
          <w:rFonts w:ascii="Times New Roman" w:hAnsi="Times New Roman" w:cs="Times New Roman"/>
          <w:b/>
          <w:bCs/>
          <w:sz w:val="24"/>
          <w:szCs w:val="24"/>
        </w:rPr>
        <w:t>Examples:</w:t>
      </w:r>
    </w:p>
    <w:p w14:paraId="01708398" w14:textId="77777777" w:rsidR="00FA22A7" w:rsidRPr="00FA22A7" w:rsidRDefault="00FA22A7" w:rsidP="00FA22A7">
      <w:pPr>
        <w:numPr>
          <w:ilvl w:val="1"/>
          <w:numId w:val="3"/>
        </w:numPr>
        <w:rPr>
          <w:rFonts w:ascii="Times New Roman" w:hAnsi="Times New Roman" w:cs="Times New Roman"/>
          <w:sz w:val="24"/>
          <w:szCs w:val="24"/>
        </w:rPr>
      </w:pPr>
      <w:r w:rsidRPr="00FA22A7">
        <w:rPr>
          <w:rFonts w:ascii="Times New Roman" w:hAnsi="Times New Roman" w:cs="Times New Roman"/>
          <w:b/>
          <w:bCs/>
          <w:sz w:val="24"/>
          <w:szCs w:val="24"/>
        </w:rPr>
        <w:t>Average Salary:</w:t>
      </w:r>
      <w:r w:rsidRPr="00FA22A7">
        <w:rPr>
          <w:rFonts w:ascii="Times New Roman" w:hAnsi="Times New Roman" w:cs="Times New Roman"/>
          <w:sz w:val="24"/>
          <w:szCs w:val="24"/>
        </w:rPr>
        <w:t xml:space="preserve"> Calculating the average salary of employees in a company.</w:t>
      </w:r>
    </w:p>
    <w:p w14:paraId="54750F25" w14:textId="77777777" w:rsidR="00FA22A7" w:rsidRPr="00FA22A7" w:rsidRDefault="00FA22A7" w:rsidP="00FA22A7">
      <w:pPr>
        <w:numPr>
          <w:ilvl w:val="1"/>
          <w:numId w:val="3"/>
        </w:numPr>
        <w:rPr>
          <w:rFonts w:ascii="Times New Roman" w:hAnsi="Times New Roman" w:cs="Times New Roman"/>
          <w:sz w:val="24"/>
          <w:szCs w:val="24"/>
        </w:rPr>
      </w:pPr>
      <w:r w:rsidRPr="00FA22A7">
        <w:rPr>
          <w:rFonts w:ascii="Times New Roman" w:hAnsi="Times New Roman" w:cs="Times New Roman"/>
          <w:b/>
          <w:bCs/>
          <w:sz w:val="24"/>
          <w:szCs w:val="24"/>
        </w:rPr>
        <w:t>Tables and Graphs:</w:t>
      </w:r>
      <w:r w:rsidRPr="00FA22A7">
        <w:rPr>
          <w:rFonts w:ascii="Times New Roman" w:hAnsi="Times New Roman" w:cs="Times New Roman"/>
          <w:sz w:val="24"/>
          <w:szCs w:val="24"/>
        </w:rPr>
        <w:t xml:space="preserve"> Using charts or tables to show data, like the number of employees in different departments (categorical) or their salaries (quantitative).</w:t>
      </w:r>
    </w:p>
    <w:p w14:paraId="29D2EFBC" w14:textId="77777777" w:rsidR="00FA22A7" w:rsidRPr="00FA22A7" w:rsidRDefault="00FA22A7" w:rsidP="00FA22A7">
      <w:pPr>
        <w:rPr>
          <w:rFonts w:ascii="Times New Roman" w:hAnsi="Times New Roman" w:cs="Times New Roman"/>
          <w:b/>
          <w:bCs/>
          <w:sz w:val="24"/>
          <w:szCs w:val="24"/>
        </w:rPr>
      </w:pPr>
      <w:r w:rsidRPr="00FA22A7">
        <w:rPr>
          <w:rFonts w:ascii="Times New Roman" w:hAnsi="Times New Roman" w:cs="Times New Roman"/>
          <w:b/>
          <w:bCs/>
          <w:sz w:val="24"/>
          <w:szCs w:val="24"/>
        </w:rPr>
        <w:t>Key Components:</w:t>
      </w:r>
    </w:p>
    <w:p w14:paraId="1C43D6D1" w14:textId="77777777" w:rsidR="00FA22A7" w:rsidRPr="00FA22A7" w:rsidRDefault="00FA22A7" w:rsidP="00FA22A7">
      <w:pPr>
        <w:numPr>
          <w:ilvl w:val="0"/>
          <w:numId w:val="4"/>
        </w:numPr>
        <w:rPr>
          <w:rFonts w:ascii="Times New Roman" w:hAnsi="Times New Roman" w:cs="Times New Roman"/>
          <w:sz w:val="24"/>
          <w:szCs w:val="24"/>
        </w:rPr>
      </w:pPr>
      <w:proofErr w:type="spellStart"/>
      <w:r w:rsidRPr="00FA22A7">
        <w:rPr>
          <w:rFonts w:ascii="Times New Roman" w:hAnsi="Times New Roman" w:cs="Times New Roman"/>
          <w:b/>
          <w:bCs/>
          <w:sz w:val="24"/>
          <w:szCs w:val="24"/>
        </w:rPr>
        <w:t>Center</w:t>
      </w:r>
      <w:proofErr w:type="spellEnd"/>
      <w:r w:rsidRPr="00FA22A7">
        <w:rPr>
          <w:rFonts w:ascii="Times New Roman" w:hAnsi="Times New Roman" w:cs="Times New Roman"/>
          <w:b/>
          <w:bCs/>
          <w:sz w:val="24"/>
          <w:szCs w:val="24"/>
        </w:rPr>
        <w:t>:</w:t>
      </w:r>
    </w:p>
    <w:p w14:paraId="7194C965" w14:textId="77777777" w:rsidR="00FA22A7" w:rsidRPr="00FA22A7" w:rsidRDefault="00FA22A7" w:rsidP="00FA22A7">
      <w:pPr>
        <w:numPr>
          <w:ilvl w:val="1"/>
          <w:numId w:val="4"/>
        </w:numPr>
        <w:rPr>
          <w:rFonts w:ascii="Times New Roman" w:hAnsi="Times New Roman" w:cs="Times New Roman"/>
          <w:sz w:val="24"/>
          <w:szCs w:val="24"/>
        </w:rPr>
      </w:pPr>
      <w:r w:rsidRPr="00FA22A7">
        <w:rPr>
          <w:rFonts w:ascii="Times New Roman" w:hAnsi="Times New Roman" w:cs="Times New Roman"/>
          <w:b/>
          <w:bCs/>
          <w:sz w:val="24"/>
          <w:szCs w:val="24"/>
        </w:rPr>
        <w:lastRenderedPageBreak/>
        <w:t>Definition:</w:t>
      </w:r>
      <w:r w:rsidRPr="00FA22A7">
        <w:rPr>
          <w:rFonts w:ascii="Times New Roman" w:hAnsi="Times New Roman" w:cs="Times New Roman"/>
          <w:sz w:val="24"/>
          <w:szCs w:val="24"/>
        </w:rPr>
        <w:t xml:space="preserve"> Measures that tell you where the middle or typical value of the data lies.</w:t>
      </w:r>
    </w:p>
    <w:p w14:paraId="73FF0DBE" w14:textId="77777777" w:rsidR="00FA22A7" w:rsidRPr="00FA22A7" w:rsidRDefault="00FA22A7" w:rsidP="00FA22A7">
      <w:pPr>
        <w:numPr>
          <w:ilvl w:val="1"/>
          <w:numId w:val="4"/>
        </w:numPr>
        <w:rPr>
          <w:rFonts w:ascii="Times New Roman" w:hAnsi="Times New Roman" w:cs="Times New Roman"/>
          <w:sz w:val="24"/>
          <w:szCs w:val="24"/>
        </w:rPr>
      </w:pPr>
      <w:r w:rsidRPr="00FA22A7">
        <w:rPr>
          <w:rFonts w:ascii="Times New Roman" w:hAnsi="Times New Roman" w:cs="Times New Roman"/>
          <w:b/>
          <w:bCs/>
          <w:sz w:val="24"/>
          <w:szCs w:val="24"/>
        </w:rPr>
        <w:t>Examples:</w:t>
      </w:r>
    </w:p>
    <w:p w14:paraId="1ABF1B27" w14:textId="77777777" w:rsidR="00FA22A7" w:rsidRPr="00FA22A7" w:rsidRDefault="00FA22A7" w:rsidP="00FA22A7">
      <w:pPr>
        <w:numPr>
          <w:ilvl w:val="2"/>
          <w:numId w:val="4"/>
        </w:numPr>
        <w:rPr>
          <w:rFonts w:ascii="Times New Roman" w:hAnsi="Times New Roman" w:cs="Times New Roman"/>
          <w:sz w:val="24"/>
          <w:szCs w:val="24"/>
        </w:rPr>
      </w:pPr>
      <w:r w:rsidRPr="00FA22A7">
        <w:rPr>
          <w:rFonts w:ascii="Times New Roman" w:hAnsi="Times New Roman" w:cs="Times New Roman"/>
          <w:b/>
          <w:bCs/>
          <w:sz w:val="24"/>
          <w:szCs w:val="24"/>
        </w:rPr>
        <w:t>Mean:</w:t>
      </w:r>
      <w:r w:rsidRPr="00FA22A7">
        <w:rPr>
          <w:rFonts w:ascii="Times New Roman" w:hAnsi="Times New Roman" w:cs="Times New Roman"/>
          <w:sz w:val="24"/>
          <w:szCs w:val="24"/>
        </w:rPr>
        <w:t xml:space="preserve"> The average value.</w:t>
      </w:r>
    </w:p>
    <w:p w14:paraId="308154A7" w14:textId="77777777" w:rsidR="00FA22A7" w:rsidRPr="00FA22A7" w:rsidRDefault="00FA22A7" w:rsidP="00FA22A7">
      <w:pPr>
        <w:numPr>
          <w:ilvl w:val="2"/>
          <w:numId w:val="4"/>
        </w:numPr>
        <w:rPr>
          <w:rFonts w:ascii="Times New Roman" w:hAnsi="Times New Roman" w:cs="Times New Roman"/>
          <w:sz w:val="24"/>
          <w:szCs w:val="24"/>
        </w:rPr>
      </w:pPr>
      <w:r w:rsidRPr="00FA22A7">
        <w:rPr>
          <w:rFonts w:ascii="Times New Roman" w:hAnsi="Times New Roman" w:cs="Times New Roman"/>
          <w:b/>
          <w:bCs/>
          <w:sz w:val="24"/>
          <w:szCs w:val="24"/>
        </w:rPr>
        <w:t>Median:</w:t>
      </w:r>
      <w:r w:rsidRPr="00FA22A7">
        <w:rPr>
          <w:rFonts w:ascii="Times New Roman" w:hAnsi="Times New Roman" w:cs="Times New Roman"/>
          <w:sz w:val="24"/>
          <w:szCs w:val="24"/>
        </w:rPr>
        <w:t xml:space="preserve"> The middle value when data is sorted.</w:t>
      </w:r>
    </w:p>
    <w:p w14:paraId="6C9947F5" w14:textId="77777777" w:rsidR="00FA22A7" w:rsidRPr="00FA22A7" w:rsidRDefault="00FA22A7" w:rsidP="00FA22A7">
      <w:pPr>
        <w:numPr>
          <w:ilvl w:val="2"/>
          <w:numId w:val="4"/>
        </w:numPr>
        <w:rPr>
          <w:rFonts w:ascii="Times New Roman" w:hAnsi="Times New Roman" w:cs="Times New Roman"/>
          <w:sz w:val="24"/>
          <w:szCs w:val="24"/>
        </w:rPr>
      </w:pPr>
      <w:r w:rsidRPr="00FA22A7">
        <w:rPr>
          <w:rFonts w:ascii="Times New Roman" w:hAnsi="Times New Roman" w:cs="Times New Roman"/>
          <w:b/>
          <w:bCs/>
          <w:sz w:val="24"/>
          <w:szCs w:val="24"/>
        </w:rPr>
        <w:t>Mode:</w:t>
      </w:r>
      <w:r w:rsidRPr="00FA22A7">
        <w:rPr>
          <w:rFonts w:ascii="Times New Roman" w:hAnsi="Times New Roman" w:cs="Times New Roman"/>
          <w:sz w:val="24"/>
          <w:szCs w:val="24"/>
        </w:rPr>
        <w:t xml:space="preserve"> The most frequently occurring value.</w:t>
      </w:r>
    </w:p>
    <w:p w14:paraId="4F6A722C" w14:textId="77777777" w:rsidR="00FA22A7" w:rsidRPr="00FA22A7" w:rsidRDefault="00FA22A7" w:rsidP="00FA22A7">
      <w:pPr>
        <w:numPr>
          <w:ilvl w:val="0"/>
          <w:numId w:val="4"/>
        </w:numPr>
        <w:rPr>
          <w:rFonts w:ascii="Times New Roman" w:hAnsi="Times New Roman" w:cs="Times New Roman"/>
          <w:sz w:val="24"/>
          <w:szCs w:val="24"/>
        </w:rPr>
      </w:pPr>
      <w:r w:rsidRPr="00FA22A7">
        <w:rPr>
          <w:rFonts w:ascii="Times New Roman" w:hAnsi="Times New Roman" w:cs="Times New Roman"/>
          <w:b/>
          <w:bCs/>
          <w:sz w:val="24"/>
          <w:szCs w:val="24"/>
        </w:rPr>
        <w:t>Variability:</w:t>
      </w:r>
    </w:p>
    <w:p w14:paraId="41AAD8AD" w14:textId="77777777" w:rsidR="00FA22A7" w:rsidRPr="00FA22A7" w:rsidRDefault="00FA22A7" w:rsidP="00FA22A7">
      <w:pPr>
        <w:numPr>
          <w:ilvl w:val="1"/>
          <w:numId w:val="4"/>
        </w:numPr>
        <w:rPr>
          <w:rFonts w:ascii="Times New Roman" w:hAnsi="Times New Roman" w:cs="Times New Roman"/>
          <w:sz w:val="24"/>
          <w:szCs w:val="24"/>
        </w:rPr>
      </w:pPr>
      <w:r w:rsidRPr="00FA22A7">
        <w:rPr>
          <w:rFonts w:ascii="Times New Roman" w:hAnsi="Times New Roman" w:cs="Times New Roman"/>
          <w:b/>
          <w:bCs/>
          <w:sz w:val="24"/>
          <w:szCs w:val="24"/>
        </w:rPr>
        <w:t>Definition:</w:t>
      </w:r>
      <w:r w:rsidRPr="00FA22A7">
        <w:rPr>
          <w:rFonts w:ascii="Times New Roman" w:hAnsi="Times New Roman" w:cs="Times New Roman"/>
          <w:sz w:val="24"/>
          <w:szCs w:val="24"/>
        </w:rPr>
        <w:t xml:space="preserve"> Measures that tell you how spread out the data is.</w:t>
      </w:r>
    </w:p>
    <w:p w14:paraId="524744C1" w14:textId="77777777" w:rsidR="00FA22A7" w:rsidRPr="00FA22A7" w:rsidRDefault="00FA22A7" w:rsidP="00FA22A7">
      <w:pPr>
        <w:numPr>
          <w:ilvl w:val="1"/>
          <w:numId w:val="4"/>
        </w:numPr>
        <w:rPr>
          <w:rFonts w:ascii="Times New Roman" w:hAnsi="Times New Roman" w:cs="Times New Roman"/>
          <w:sz w:val="24"/>
          <w:szCs w:val="24"/>
        </w:rPr>
      </w:pPr>
      <w:r w:rsidRPr="00FA22A7">
        <w:rPr>
          <w:rFonts w:ascii="Times New Roman" w:hAnsi="Times New Roman" w:cs="Times New Roman"/>
          <w:b/>
          <w:bCs/>
          <w:sz w:val="24"/>
          <w:szCs w:val="24"/>
        </w:rPr>
        <w:t>Examples:</w:t>
      </w:r>
    </w:p>
    <w:p w14:paraId="13258D23" w14:textId="77777777" w:rsidR="00FA22A7" w:rsidRPr="00FA22A7" w:rsidRDefault="00FA22A7" w:rsidP="00FA22A7">
      <w:pPr>
        <w:numPr>
          <w:ilvl w:val="2"/>
          <w:numId w:val="4"/>
        </w:numPr>
        <w:rPr>
          <w:rFonts w:ascii="Times New Roman" w:hAnsi="Times New Roman" w:cs="Times New Roman"/>
          <w:sz w:val="24"/>
          <w:szCs w:val="24"/>
        </w:rPr>
      </w:pPr>
      <w:r w:rsidRPr="00FA22A7">
        <w:rPr>
          <w:rFonts w:ascii="Times New Roman" w:hAnsi="Times New Roman" w:cs="Times New Roman"/>
          <w:b/>
          <w:bCs/>
          <w:sz w:val="24"/>
          <w:szCs w:val="24"/>
        </w:rPr>
        <w:t>Range:</w:t>
      </w:r>
      <w:r w:rsidRPr="00FA22A7">
        <w:rPr>
          <w:rFonts w:ascii="Times New Roman" w:hAnsi="Times New Roman" w:cs="Times New Roman"/>
          <w:sz w:val="24"/>
          <w:szCs w:val="24"/>
        </w:rPr>
        <w:t xml:space="preserve"> The difference between the highest and lowest values.</w:t>
      </w:r>
    </w:p>
    <w:p w14:paraId="22A43635" w14:textId="77777777" w:rsidR="00FA22A7" w:rsidRPr="00FA22A7" w:rsidRDefault="00FA22A7" w:rsidP="00FA22A7">
      <w:pPr>
        <w:numPr>
          <w:ilvl w:val="2"/>
          <w:numId w:val="4"/>
        </w:numPr>
        <w:rPr>
          <w:rFonts w:ascii="Times New Roman" w:hAnsi="Times New Roman" w:cs="Times New Roman"/>
          <w:sz w:val="24"/>
          <w:szCs w:val="24"/>
        </w:rPr>
      </w:pPr>
      <w:r w:rsidRPr="00FA22A7">
        <w:rPr>
          <w:rFonts w:ascii="Times New Roman" w:hAnsi="Times New Roman" w:cs="Times New Roman"/>
          <w:b/>
          <w:bCs/>
          <w:sz w:val="24"/>
          <w:szCs w:val="24"/>
        </w:rPr>
        <w:t>Variance:</w:t>
      </w:r>
      <w:r w:rsidRPr="00FA22A7">
        <w:rPr>
          <w:rFonts w:ascii="Times New Roman" w:hAnsi="Times New Roman" w:cs="Times New Roman"/>
          <w:sz w:val="24"/>
          <w:szCs w:val="24"/>
        </w:rPr>
        <w:t xml:space="preserve"> How much the data varies from the mean.</w:t>
      </w:r>
    </w:p>
    <w:p w14:paraId="10C05577" w14:textId="77777777" w:rsidR="00FA22A7" w:rsidRPr="00FA22A7" w:rsidRDefault="00FA22A7" w:rsidP="00FA22A7">
      <w:pPr>
        <w:numPr>
          <w:ilvl w:val="2"/>
          <w:numId w:val="4"/>
        </w:numPr>
        <w:rPr>
          <w:rFonts w:ascii="Times New Roman" w:hAnsi="Times New Roman" w:cs="Times New Roman"/>
          <w:sz w:val="24"/>
          <w:szCs w:val="24"/>
        </w:rPr>
      </w:pPr>
      <w:r w:rsidRPr="00FA22A7">
        <w:rPr>
          <w:rFonts w:ascii="Times New Roman" w:hAnsi="Times New Roman" w:cs="Times New Roman"/>
          <w:b/>
          <w:bCs/>
          <w:sz w:val="24"/>
          <w:szCs w:val="24"/>
        </w:rPr>
        <w:t>Standard Deviation:</w:t>
      </w:r>
      <w:r w:rsidRPr="00FA22A7">
        <w:rPr>
          <w:rFonts w:ascii="Times New Roman" w:hAnsi="Times New Roman" w:cs="Times New Roman"/>
          <w:sz w:val="24"/>
          <w:szCs w:val="24"/>
        </w:rPr>
        <w:t xml:space="preserve"> A measure of the average distance from the mean.</w:t>
      </w:r>
    </w:p>
    <w:p w14:paraId="3D9B7146" w14:textId="77777777" w:rsidR="00FA22A7" w:rsidRPr="00FA22A7" w:rsidRDefault="00FA22A7" w:rsidP="00FA22A7">
      <w:pPr>
        <w:numPr>
          <w:ilvl w:val="0"/>
          <w:numId w:val="4"/>
        </w:numPr>
        <w:rPr>
          <w:rFonts w:ascii="Times New Roman" w:hAnsi="Times New Roman" w:cs="Times New Roman"/>
          <w:sz w:val="24"/>
          <w:szCs w:val="24"/>
        </w:rPr>
      </w:pPr>
      <w:r w:rsidRPr="00FA22A7">
        <w:rPr>
          <w:rFonts w:ascii="Times New Roman" w:hAnsi="Times New Roman" w:cs="Times New Roman"/>
          <w:b/>
          <w:bCs/>
          <w:sz w:val="24"/>
          <w:szCs w:val="24"/>
        </w:rPr>
        <w:t>Bivariate Descriptions:</w:t>
      </w:r>
    </w:p>
    <w:p w14:paraId="0F55695E" w14:textId="77777777" w:rsidR="00FA22A7" w:rsidRPr="00FA22A7" w:rsidRDefault="00FA22A7" w:rsidP="00FA22A7">
      <w:pPr>
        <w:numPr>
          <w:ilvl w:val="1"/>
          <w:numId w:val="4"/>
        </w:numPr>
        <w:rPr>
          <w:rFonts w:ascii="Times New Roman" w:hAnsi="Times New Roman" w:cs="Times New Roman"/>
          <w:sz w:val="24"/>
          <w:szCs w:val="24"/>
        </w:rPr>
      </w:pPr>
      <w:r w:rsidRPr="00FA22A7">
        <w:rPr>
          <w:rFonts w:ascii="Times New Roman" w:hAnsi="Times New Roman" w:cs="Times New Roman"/>
          <w:b/>
          <w:bCs/>
          <w:sz w:val="24"/>
          <w:szCs w:val="24"/>
        </w:rPr>
        <w:t>Definition:</w:t>
      </w:r>
      <w:r w:rsidRPr="00FA22A7">
        <w:rPr>
          <w:rFonts w:ascii="Times New Roman" w:hAnsi="Times New Roman" w:cs="Times New Roman"/>
          <w:sz w:val="24"/>
          <w:szCs w:val="24"/>
        </w:rPr>
        <w:t xml:space="preserve"> When you study two variables together to see if there’s a relationship.</w:t>
      </w:r>
    </w:p>
    <w:p w14:paraId="5AB7F3F1" w14:textId="77777777" w:rsidR="00FA22A7" w:rsidRPr="00FA22A7" w:rsidRDefault="00FA22A7" w:rsidP="00FA22A7">
      <w:pPr>
        <w:numPr>
          <w:ilvl w:val="1"/>
          <w:numId w:val="4"/>
        </w:numPr>
        <w:rPr>
          <w:rFonts w:ascii="Times New Roman" w:hAnsi="Times New Roman" w:cs="Times New Roman"/>
          <w:sz w:val="24"/>
          <w:szCs w:val="24"/>
        </w:rPr>
      </w:pPr>
      <w:r w:rsidRPr="00FA22A7">
        <w:rPr>
          <w:rFonts w:ascii="Times New Roman" w:hAnsi="Times New Roman" w:cs="Times New Roman"/>
          <w:b/>
          <w:bCs/>
          <w:sz w:val="24"/>
          <w:szCs w:val="24"/>
        </w:rPr>
        <w:t>Example:</w:t>
      </w:r>
      <w:r w:rsidRPr="00FA22A7">
        <w:rPr>
          <w:rFonts w:ascii="Times New Roman" w:hAnsi="Times New Roman" w:cs="Times New Roman"/>
          <w:sz w:val="24"/>
          <w:szCs w:val="24"/>
        </w:rPr>
        <w:t xml:space="preserve"> Looking at the relationship between hours worked and salary earned.</w:t>
      </w:r>
    </w:p>
    <w:p w14:paraId="5E16589D" w14:textId="77777777" w:rsidR="00FA22A7" w:rsidRPr="00FA22A7" w:rsidRDefault="00FA22A7" w:rsidP="00FA22A7">
      <w:pPr>
        <w:numPr>
          <w:ilvl w:val="0"/>
          <w:numId w:val="4"/>
        </w:numPr>
        <w:rPr>
          <w:rFonts w:ascii="Times New Roman" w:hAnsi="Times New Roman" w:cs="Times New Roman"/>
          <w:sz w:val="24"/>
          <w:szCs w:val="24"/>
        </w:rPr>
      </w:pPr>
      <w:r w:rsidRPr="00FA22A7">
        <w:rPr>
          <w:rFonts w:ascii="Times New Roman" w:hAnsi="Times New Roman" w:cs="Times New Roman"/>
          <w:b/>
          <w:bCs/>
          <w:sz w:val="24"/>
          <w:szCs w:val="24"/>
        </w:rPr>
        <w:t>Dependency Measures (Correlation):</w:t>
      </w:r>
    </w:p>
    <w:p w14:paraId="1A5266BD" w14:textId="77777777" w:rsidR="00FA22A7" w:rsidRPr="00FA22A7" w:rsidRDefault="00FA22A7" w:rsidP="00FA22A7">
      <w:pPr>
        <w:numPr>
          <w:ilvl w:val="1"/>
          <w:numId w:val="4"/>
        </w:numPr>
        <w:rPr>
          <w:rFonts w:ascii="Times New Roman" w:hAnsi="Times New Roman" w:cs="Times New Roman"/>
          <w:sz w:val="24"/>
          <w:szCs w:val="24"/>
        </w:rPr>
      </w:pPr>
      <w:r w:rsidRPr="00FA22A7">
        <w:rPr>
          <w:rFonts w:ascii="Times New Roman" w:hAnsi="Times New Roman" w:cs="Times New Roman"/>
          <w:b/>
          <w:bCs/>
          <w:sz w:val="24"/>
          <w:szCs w:val="24"/>
        </w:rPr>
        <w:t>Definition:</w:t>
      </w:r>
      <w:r w:rsidRPr="00FA22A7">
        <w:rPr>
          <w:rFonts w:ascii="Times New Roman" w:hAnsi="Times New Roman" w:cs="Times New Roman"/>
          <w:sz w:val="24"/>
          <w:szCs w:val="24"/>
        </w:rPr>
        <w:t xml:space="preserve"> A measure of how two variables are related to each other.</w:t>
      </w:r>
    </w:p>
    <w:p w14:paraId="663C231F" w14:textId="77777777" w:rsidR="00FA22A7" w:rsidRPr="00FA22A7" w:rsidRDefault="00FA22A7" w:rsidP="00FA22A7">
      <w:pPr>
        <w:numPr>
          <w:ilvl w:val="1"/>
          <w:numId w:val="4"/>
        </w:numPr>
        <w:rPr>
          <w:rFonts w:ascii="Times New Roman" w:hAnsi="Times New Roman" w:cs="Times New Roman"/>
          <w:sz w:val="24"/>
          <w:szCs w:val="24"/>
        </w:rPr>
      </w:pPr>
      <w:r w:rsidRPr="00FA22A7">
        <w:rPr>
          <w:rFonts w:ascii="Times New Roman" w:hAnsi="Times New Roman" w:cs="Times New Roman"/>
          <w:b/>
          <w:bCs/>
          <w:sz w:val="24"/>
          <w:szCs w:val="24"/>
        </w:rPr>
        <w:t>Example:</w:t>
      </w:r>
      <w:r w:rsidRPr="00FA22A7">
        <w:rPr>
          <w:rFonts w:ascii="Times New Roman" w:hAnsi="Times New Roman" w:cs="Times New Roman"/>
          <w:sz w:val="24"/>
          <w:szCs w:val="24"/>
        </w:rPr>
        <w:t xml:space="preserve"> A correlation can tell you if higher education levels are associated with higher salaries.</w:t>
      </w:r>
    </w:p>
    <w:p w14:paraId="7D0588C0" w14:textId="77777777" w:rsidR="00FA22A7" w:rsidRDefault="00FA22A7">
      <w:pPr>
        <w:rPr>
          <w:rFonts w:ascii="Times New Roman" w:hAnsi="Times New Roman" w:cs="Times New Roman"/>
          <w:sz w:val="24"/>
          <w:szCs w:val="24"/>
          <w:lang w:val="en-US"/>
        </w:rPr>
      </w:pPr>
    </w:p>
    <w:p w14:paraId="7F21A5E4" w14:textId="57B892C0" w:rsidR="004A706D" w:rsidRDefault="004A706D">
      <w:pPr>
        <w:rPr>
          <w:rFonts w:ascii="Times New Roman" w:hAnsi="Times New Roman" w:cs="Times New Roman"/>
          <w:b/>
          <w:bCs/>
          <w:sz w:val="32"/>
          <w:szCs w:val="32"/>
          <w:lang w:val="en-US"/>
        </w:rPr>
      </w:pPr>
      <w:r w:rsidRPr="004A706D">
        <w:rPr>
          <w:rFonts w:ascii="Times New Roman" w:hAnsi="Times New Roman" w:cs="Times New Roman"/>
          <w:b/>
          <w:bCs/>
          <w:sz w:val="32"/>
          <w:szCs w:val="32"/>
          <w:lang w:val="en-US"/>
        </w:rPr>
        <w:t>Simple descriptive statistics</w:t>
      </w:r>
    </w:p>
    <w:p w14:paraId="75E4952B" w14:textId="77777777" w:rsidR="004A706D" w:rsidRPr="004A706D" w:rsidRDefault="004A706D" w:rsidP="004A706D">
      <w:pPr>
        <w:rPr>
          <w:rFonts w:ascii="Times New Roman" w:hAnsi="Times New Roman" w:cs="Times New Roman"/>
          <w:b/>
          <w:bCs/>
          <w:sz w:val="24"/>
          <w:szCs w:val="24"/>
        </w:rPr>
      </w:pPr>
      <w:r w:rsidRPr="004A706D">
        <w:rPr>
          <w:rFonts w:ascii="Times New Roman" w:hAnsi="Times New Roman" w:cs="Times New Roman"/>
          <w:b/>
          <w:bCs/>
          <w:sz w:val="24"/>
          <w:szCs w:val="24"/>
        </w:rPr>
        <w:t>N (Count):</w:t>
      </w:r>
    </w:p>
    <w:p w14:paraId="5D3B7A05" w14:textId="77777777" w:rsidR="004A706D" w:rsidRPr="004A706D" w:rsidRDefault="004A706D" w:rsidP="004A706D">
      <w:pPr>
        <w:numPr>
          <w:ilvl w:val="0"/>
          <w:numId w:val="5"/>
        </w:numPr>
        <w:rPr>
          <w:rFonts w:ascii="Times New Roman" w:hAnsi="Times New Roman" w:cs="Times New Roman"/>
          <w:sz w:val="24"/>
          <w:szCs w:val="24"/>
        </w:rPr>
      </w:pPr>
      <w:r w:rsidRPr="004A706D">
        <w:rPr>
          <w:rFonts w:ascii="Times New Roman" w:hAnsi="Times New Roman" w:cs="Times New Roman"/>
          <w:b/>
          <w:bCs/>
          <w:sz w:val="24"/>
          <w:szCs w:val="24"/>
        </w:rPr>
        <w:t>Definition:</w:t>
      </w:r>
      <w:r w:rsidRPr="004A706D">
        <w:rPr>
          <w:rFonts w:ascii="Times New Roman" w:hAnsi="Times New Roman" w:cs="Times New Roman"/>
          <w:sz w:val="24"/>
          <w:szCs w:val="24"/>
        </w:rPr>
        <w:t xml:space="preserve"> The number of observations or data points in the dataset.</w:t>
      </w:r>
    </w:p>
    <w:p w14:paraId="4DC50521" w14:textId="77777777" w:rsidR="004A706D" w:rsidRPr="004A706D" w:rsidRDefault="004A706D" w:rsidP="004A706D">
      <w:pPr>
        <w:numPr>
          <w:ilvl w:val="0"/>
          <w:numId w:val="5"/>
        </w:numPr>
        <w:rPr>
          <w:rFonts w:ascii="Times New Roman" w:hAnsi="Times New Roman" w:cs="Times New Roman"/>
          <w:sz w:val="24"/>
          <w:szCs w:val="24"/>
        </w:rPr>
      </w:pPr>
      <w:r w:rsidRPr="004A706D">
        <w:rPr>
          <w:rFonts w:ascii="Times New Roman" w:hAnsi="Times New Roman" w:cs="Times New Roman"/>
          <w:b/>
          <w:bCs/>
          <w:sz w:val="24"/>
          <w:szCs w:val="24"/>
        </w:rPr>
        <w:t>Example:</w:t>
      </w:r>
      <w:r w:rsidRPr="004A706D">
        <w:rPr>
          <w:rFonts w:ascii="Times New Roman" w:hAnsi="Times New Roman" w:cs="Times New Roman"/>
          <w:sz w:val="24"/>
          <w:szCs w:val="24"/>
        </w:rPr>
        <w:t xml:space="preserve"> In a dataset containing the ages of 5 people: [23, 28, 35, 40, 50], </w:t>
      </w:r>
      <w:r w:rsidRPr="004A706D">
        <w:rPr>
          <w:rFonts w:ascii="Times New Roman" w:hAnsi="Times New Roman" w:cs="Times New Roman"/>
          <w:b/>
          <w:bCs/>
          <w:sz w:val="24"/>
          <w:szCs w:val="24"/>
        </w:rPr>
        <w:t>N = 5</w:t>
      </w:r>
      <w:r w:rsidRPr="004A706D">
        <w:rPr>
          <w:rFonts w:ascii="Times New Roman" w:hAnsi="Times New Roman" w:cs="Times New Roman"/>
          <w:sz w:val="24"/>
          <w:szCs w:val="24"/>
        </w:rPr>
        <w:t xml:space="preserve"> because there are 5 data points.</w:t>
      </w:r>
    </w:p>
    <w:p w14:paraId="1A62B1BC" w14:textId="77777777" w:rsidR="004A706D" w:rsidRPr="004A706D" w:rsidRDefault="004A706D" w:rsidP="004A706D">
      <w:pPr>
        <w:rPr>
          <w:rFonts w:ascii="Times New Roman" w:hAnsi="Times New Roman" w:cs="Times New Roman"/>
          <w:b/>
          <w:bCs/>
          <w:sz w:val="24"/>
          <w:szCs w:val="24"/>
        </w:rPr>
      </w:pPr>
      <w:r w:rsidRPr="004A706D">
        <w:rPr>
          <w:rFonts w:ascii="Times New Roman" w:hAnsi="Times New Roman" w:cs="Times New Roman"/>
          <w:b/>
          <w:bCs/>
          <w:sz w:val="24"/>
          <w:szCs w:val="24"/>
        </w:rPr>
        <w:t>2. Sum:</w:t>
      </w:r>
    </w:p>
    <w:p w14:paraId="57493E9B" w14:textId="77777777" w:rsidR="004A706D" w:rsidRPr="004A706D" w:rsidRDefault="004A706D" w:rsidP="004A706D">
      <w:pPr>
        <w:numPr>
          <w:ilvl w:val="0"/>
          <w:numId w:val="6"/>
        </w:numPr>
        <w:rPr>
          <w:rFonts w:ascii="Times New Roman" w:hAnsi="Times New Roman" w:cs="Times New Roman"/>
          <w:sz w:val="24"/>
          <w:szCs w:val="24"/>
        </w:rPr>
      </w:pPr>
      <w:r w:rsidRPr="004A706D">
        <w:rPr>
          <w:rFonts w:ascii="Times New Roman" w:hAnsi="Times New Roman" w:cs="Times New Roman"/>
          <w:b/>
          <w:bCs/>
          <w:sz w:val="24"/>
          <w:szCs w:val="24"/>
        </w:rPr>
        <w:t>Definition:</w:t>
      </w:r>
      <w:r w:rsidRPr="004A706D">
        <w:rPr>
          <w:rFonts w:ascii="Times New Roman" w:hAnsi="Times New Roman" w:cs="Times New Roman"/>
          <w:sz w:val="24"/>
          <w:szCs w:val="24"/>
        </w:rPr>
        <w:t xml:space="preserve"> The total sum of all the values in the dataset.</w:t>
      </w:r>
    </w:p>
    <w:p w14:paraId="2FF39AD3" w14:textId="77777777" w:rsidR="004A706D" w:rsidRDefault="004A706D" w:rsidP="004A706D">
      <w:pPr>
        <w:numPr>
          <w:ilvl w:val="0"/>
          <w:numId w:val="6"/>
        </w:numPr>
        <w:rPr>
          <w:rFonts w:ascii="Times New Roman" w:hAnsi="Times New Roman" w:cs="Times New Roman"/>
          <w:sz w:val="24"/>
          <w:szCs w:val="24"/>
        </w:rPr>
      </w:pPr>
      <w:r w:rsidRPr="004A706D">
        <w:rPr>
          <w:rFonts w:ascii="Times New Roman" w:hAnsi="Times New Roman" w:cs="Times New Roman"/>
          <w:b/>
          <w:bCs/>
          <w:sz w:val="24"/>
          <w:szCs w:val="24"/>
        </w:rPr>
        <w:t>Example:</w:t>
      </w:r>
      <w:r w:rsidRPr="004A706D">
        <w:rPr>
          <w:rFonts w:ascii="Times New Roman" w:hAnsi="Times New Roman" w:cs="Times New Roman"/>
          <w:sz w:val="24"/>
          <w:szCs w:val="24"/>
        </w:rPr>
        <w:t xml:space="preserve"> Using the same dataset [23, 28, 35, 40, 50], the </w:t>
      </w:r>
      <w:r w:rsidRPr="004A706D">
        <w:rPr>
          <w:rFonts w:ascii="Times New Roman" w:hAnsi="Times New Roman" w:cs="Times New Roman"/>
          <w:b/>
          <w:bCs/>
          <w:sz w:val="24"/>
          <w:szCs w:val="24"/>
        </w:rPr>
        <w:t>Sum = 23 + 28 + 35 + 40 + 50 = 176</w:t>
      </w:r>
      <w:r w:rsidRPr="004A706D">
        <w:rPr>
          <w:rFonts w:ascii="Times New Roman" w:hAnsi="Times New Roman" w:cs="Times New Roman"/>
          <w:sz w:val="24"/>
          <w:szCs w:val="24"/>
        </w:rPr>
        <w:t>.</w:t>
      </w:r>
    </w:p>
    <w:p w14:paraId="23A5AEE0" w14:textId="77777777" w:rsidR="003B75DE" w:rsidRPr="004A706D" w:rsidRDefault="003B75DE" w:rsidP="004A706D">
      <w:pPr>
        <w:numPr>
          <w:ilvl w:val="0"/>
          <w:numId w:val="6"/>
        </w:numPr>
        <w:rPr>
          <w:rFonts w:ascii="Times New Roman" w:hAnsi="Times New Roman" w:cs="Times New Roman"/>
          <w:sz w:val="24"/>
          <w:szCs w:val="24"/>
        </w:rPr>
      </w:pPr>
    </w:p>
    <w:p w14:paraId="2F875450" w14:textId="77777777" w:rsidR="004A706D" w:rsidRPr="004A706D" w:rsidRDefault="004A706D" w:rsidP="004A706D">
      <w:pPr>
        <w:rPr>
          <w:rFonts w:ascii="Times New Roman" w:hAnsi="Times New Roman" w:cs="Times New Roman"/>
          <w:b/>
          <w:bCs/>
          <w:sz w:val="24"/>
          <w:szCs w:val="24"/>
        </w:rPr>
      </w:pPr>
      <w:r w:rsidRPr="004A706D">
        <w:rPr>
          <w:rFonts w:ascii="Times New Roman" w:hAnsi="Times New Roman" w:cs="Times New Roman"/>
          <w:b/>
          <w:bCs/>
          <w:sz w:val="24"/>
          <w:szCs w:val="24"/>
        </w:rPr>
        <w:lastRenderedPageBreak/>
        <w:t>3. Min (Minimum):</w:t>
      </w:r>
    </w:p>
    <w:p w14:paraId="75BA5BB9" w14:textId="77777777" w:rsidR="004A706D" w:rsidRPr="004A706D" w:rsidRDefault="004A706D" w:rsidP="004A706D">
      <w:pPr>
        <w:numPr>
          <w:ilvl w:val="0"/>
          <w:numId w:val="7"/>
        </w:numPr>
        <w:rPr>
          <w:rFonts w:ascii="Times New Roman" w:hAnsi="Times New Roman" w:cs="Times New Roman"/>
          <w:sz w:val="24"/>
          <w:szCs w:val="24"/>
        </w:rPr>
      </w:pPr>
      <w:r w:rsidRPr="004A706D">
        <w:rPr>
          <w:rFonts w:ascii="Times New Roman" w:hAnsi="Times New Roman" w:cs="Times New Roman"/>
          <w:b/>
          <w:bCs/>
          <w:sz w:val="24"/>
          <w:szCs w:val="24"/>
        </w:rPr>
        <w:t>Definition:</w:t>
      </w:r>
      <w:r w:rsidRPr="004A706D">
        <w:rPr>
          <w:rFonts w:ascii="Times New Roman" w:hAnsi="Times New Roman" w:cs="Times New Roman"/>
          <w:sz w:val="24"/>
          <w:szCs w:val="24"/>
        </w:rPr>
        <w:t xml:space="preserve"> The smallest value in the dataset.</w:t>
      </w:r>
    </w:p>
    <w:p w14:paraId="095DC02C" w14:textId="77777777" w:rsidR="004A706D" w:rsidRPr="004A706D" w:rsidRDefault="004A706D" w:rsidP="004A706D">
      <w:pPr>
        <w:numPr>
          <w:ilvl w:val="0"/>
          <w:numId w:val="7"/>
        </w:numPr>
        <w:rPr>
          <w:rFonts w:ascii="Times New Roman" w:hAnsi="Times New Roman" w:cs="Times New Roman"/>
          <w:sz w:val="24"/>
          <w:szCs w:val="24"/>
        </w:rPr>
      </w:pPr>
      <w:r w:rsidRPr="004A706D">
        <w:rPr>
          <w:rFonts w:ascii="Times New Roman" w:hAnsi="Times New Roman" w:cs="Times New Roman"/>
          <w:b/>
          <w:bCs/>
          <w:sz w:val="24"/>
          <w:szCs w:val="24"/>
        </w:rPr>
        <w:t>Example:</w:t>
      </w:r>
      <w:r w:rsidRPr="004A706D">
        <w:rPr>
          <w:rFonts w:ascii="Times New Roman" w:hAnsi="Times New Roman" w:cs="Times New Roman"/>
          <w:sz w:val="24"/>
          <w:szCs w:val="24"/>
        </w:rPr>
        <w:t xml:space="preserve"> In the dataset [23, 28, 35, 40, 50], the </w:t>
      </w:r>
      <w:r w:rsidRPr="004A706D">
        <w:rPr>
          <w:rFonts w:ascii="Times New Roman" w:hAnsi="Times New Roman" w:cs="Times New Roman"/>
          <w:b/>
          <w:bCs/>
          <w:sz w:val="24"/>
          <w:szCs w:val="24"/>
        </w:rPr>
        <w:t>Min = 23</w:t>
      </w:r>
      <w:r w:rsidRPr="004A706D">
        <w:rPr>
          <w:rFonts w:ascii="Times New Roman" w:hAnsi="Times New Roman" w:cs="Times New Roman"/>
          <w:sz w:val="24"/>
          <w:szCs w:val="24"/>
        </w:rPr>
        <w:t>.</w:t>
      </w:r>
    </w:p>
    <w:p w14:paraId="6CA2041D" w14:textId="77777777" w:rsidR="004A706D" w:rsidRPr="004A706D" w:rsidRDefault="004A706D" w:rsidP="004A706D">
      <w:pPr>
        <w:rPr>
          <w:rFonts w:ascii="Times New Roman" w:hAnsi="Times New Roman" w:cs="Times New Roman"/>
          <w:b/>
          <w:bCs/>
          <w:sz w:val="24"/>
          <w:szCs w:val="24"/>
        </w:rPr>
      </w:pPr>
      <w:r w:rsidRPr="004A706D">
        <w:rPr>
          <w:rFonts w:ascii="Times New Roman" w:hAnsi="Times New Roman" w:cs="Times New Roman"/>
          <w:b/>
          <w:bCs/>
          <w:sz w:val="24"/>
          <w:szCs w:val="24"/>
        </w:rPr>
        <w:t>4. Max (Maximum):</w:t>
      </w:r>
    </w:p>
    <w:p w14:paraId="1E84CC37" w14:textId="77777777" w:rsidR="004A706D" w:rsidRPr="004A706D" w:rsidRDefault="004A706D" w:rsidP="004A706D">
      <w:pPr>
        <w:numPr>
          <w:ilvl w:val="0"/>
          <w:numId w:val="8"/>
        </w:numPr>
        <w:rPr>
          <w:rFonts w:ascii="Times New Roman" w:hAnsi="Times New Roman" w:cs="Times New Roman"/>
          <w:sz w:val="24"/>
          <w:szCs w:val="24"/>
        </w:rPr>
      </w:pPr>
      <w:r w:rsidRPr="004A706D">
        <w:rPr>
          <w:rFonts w:ascii="Times New Roman" w:hAnsi="Times New Roman" w:cs="Times New Roman"/>
          <w:b/>
          <w:bCs/>
          <w:sz w:val="24"/>
          <w:szCs w:val="24"/>
        </w:rPr>
        <w:t>Definition:</w:t>
      </w:r>
      <w:r w:rsidRPr="004A706D">
        <w:rPr>
          <w:rFonts w:ascii="Times New Roman" w:hAnsi="Times New Roman" w:cs="Times New Roman"/>
          <w:sz w:val="24"/>
          <w:szCs w:val="24"/>
        </w:rPr>
        <w:t xml:space="preserve"> The largest value in the dataset.</w:t>
      </w:r>
    </w:p>
    <w:p w14:paraId="679B213C" w14:textId="77777777" w:rsidR="004A706D" w:rsidRPr="004A706D" w:rsidRDefault="004A706D" w:rsidP="004A706D">
      <w:pPr>
        <w:numPr>
          <w:ilvl w:val="0"/>
          <w:numId w:val="8"/>
        </w:numPr>
        <w:rPr>
          <w:rFonts w:ascii="Times New Roman" w:hAnsi="Times New Roman" w:cs="Times New Roman"/>
          <w:sz w:val="24"/>
          <w:szCs w:val="24"/>
        </w:rPr>
      </w:pPr>
      <w:r w:rsidRPr="004A706D">
        <w:rPr>
          <w:rFonts w:ascii="Times New Roman" w:hAnsi="Times New Roman" w:cs="Times New Roman"/>
          <w:b/>
          <w:bCs/>
          <w:sz w:val="24"/>
          <w:szCs w:val="24"/>
        </w:rPr>
        <w:t>Example:</w:t>
      </w:r>
      <w:r w:rsidRPr="004A706D">
        <w:rPr>
          <w:rFonts w:ascii="Times New Roman" w:hAnsi="Times New Roman" w:cs="Times New Roman"/>
          <w:sz w:val="24"/>
          <w:szCs w:val="24"/>
        </w:rPr>
        <w:t xml:space="preserve"> In the dataset [23, 28, 35, 40, 50], the </w:t>
      </w:r>
      <w:r w:rsidRPr="004A706D">
        <w:rPr>
          <w:rFonts w:ascii="Times New Roman" w:hAnsi="Times New Roman" w:cs="Times New Roman"/>
          <w:b/>
          <w:bCs/>
          <w:sz w:val="24"/>
          <w:szCs w:val="24"/>
        </w:rPr>
        <w:t>Max = 50</w:t>
      </w:r>
      <w:r w:rsidRPr="004A706D">
        <w:rPr>
          <w:rFonts w:ascii="Times New Roman" w:hAnsi="Times New Roman" w:cs="Times New Roman"/>
          <w:sz w:val="24"/>
          <w:szCs w:val="24"/>
        </w:rPr>
        <w:t>.</w:t>
      </w:r>
    </w:p>
    <w:p w14:paraId="4556F109" w14:textId="77777777" w:rsidR="004A706D" w:rsidRPr="004A706D" w:rsidRDefault="004A706D" w:rsidP="004A706D">
      <w:pPr>
        <w:rPr>
          <w:rFonts w:ascii="Times New Roman" w:hAnsi="Times New Roman" w:cs="Times New Roman"/>
          <w:b/>
          <w:bCs/>
          <w:sz w:val="24"/>
          <w:szCs w:val="24"/>
        </w:rPr>
      </w:pPr>
      <w:r w:rsidRPr="004A706D">
        <w:rPr>
          <w:rFonts w:ascii="Times New Roman" w:hAnsi="Times New Roman" w:cs="Times New Roman"/>
          <w:b/>
          <w:bCs/>
          <w:sz w:val="24"/>
          <w:szCs w:val="24"/>
        </w:rPr>
        <w:t>5. Average (Mean):</w:t>
      </w:r>
    </w:p>
    <w:p w14:paraId="3369B1E0" w14:textId="77777777" w:rsidR="004A706D" w:rsidRPr="004A706D" w:rsidRDefault="004A706D" w:rsidP="004A706D">
      <w:pPr>
        <w:numPr>
          <w:ilvl w:val="0"/>
          <w:numId w:val="9"/>
        </w:numPr>
        <w:rPr>
          <w:rFonts w:ascii="Times New Roman" w:hAnsi="Times New Roman" w:cs="Times New Roman"/>
          <w:sz w:val="24"/>
          <w:szCs w:val="24"/>
        </w:rPr>
      </w:pPr>
      <w:r w:rsidRPr="004A706D">
        <w:rPr>
          <w:rFonts w:ascii="Times New Roman" w:hAnsi="Times New Roman" w:cs="Times New Roman"/>
          <w:b/>
          <w:bCs/>
          <w:sz w:val="24"/>
          <w:szCs w:val="24"/>
        </w:rPr>
        <w:t>Definition:</w:t>
      </w:r>
      <w:r w:rsidRPr="004A706D">
        <w:rPr>
          <w:rFonts w:ascii="Times New Roman" w:hAnsi="Times New Roman" w:cs="Times New Roman"/>
          <w:sz w:val="24"/>
          <w:szCs w:val="24"/>
        </w:rPr>
        <w:t xml:space="preserve"> The sum of all values divided by the number of values. It represents the central tendency.</w:t>
      </w:r>
    </w:p>
    <w:p w14:paraId="3A1D85AE" w14:textId="6C248A21" w:rsidR="004A706D" w:rsidRDefault="004A706D">
      <w:pPr>
        <w:rPr>
          <w:rFonts w:ascii="Times New Roman" w:hAnsi="Times New Roman" w:cs="Times New Roman"/>
          <w:b/>
          <w:bCs/>
          <w:sz w:val="24"/>
          <w:szCs w:val="24"/>
        </w:rPr>
      </w:pPr>
      <w:r w:rsidRPr="004A706D">
        <w:rPr>
          <w:rFonts w:ascii="Times New Roman" w:hAnsi="Times New Roman" w:cs="Times New Roman"/>
          <w:b/>
          <w:bCs/>
          <w:sz w:val="24"/>
          <w:szCs w:val="24"/>
        </w:rPr>
        <w:t>Formula:</w:t>
      </w:r>
    </w:p>
    <w:p w14:paraId="51D9565D" w14:textId="4E01C7CF" w:rsidR="004A706D" w:rsidRDefault="004A706D">
      <w:pPr>
        <w:rPr>
          <w:rFonts w:ascii="Times New Roman" w:eastAsiaTheme="minorEastAsia" w:hAnsi="Times New Roman" w:cs="Times New Roman"/>
          <w:b/>
          <w:bCs/>
          <w:sz w:val="24"/>
          <w:szCs w:val="24"/>
          <w:lang w:val="en-US"/>
        </w:rPr>
      </w:pPr>
      <w:r>
        <w:rPr>
          <w:rFonts w:ascii="Times New Roman" w:eastAsiaTheme="minorEastAsia" w:hAnsi="Times New Roman" w:cs="Times New Roman"/>
          <w:sz w:val="24"/>
          <w:szCs w:val="24"/>
          <w:lang w:val="en-US"/>
        </w:rPr>
        <w:t xml:space="preserve">                    </w:t>
      </w:r>
      <w:r w:rsidRPr="004A706D">
        <w:rPr>
          <w:rFonts w:ascii="Times New Roman" w:eastAsiaTheme="minorEastAsia" w:hAnsi="Times New Roman" w:cs="Times New Roman"/>
          <w:sz w:val="24"/>
          <w:szCs w:val="24"/>
          <w:lang w:val="en-US"/>
        </w:rPr>
        <w:t>Average</w:t>
      </w:r>
      <w:r>
        <w:rPr>
          <w:rFonts w:ascii="Times New Roman" w:eastAsiaTheme="minorEastAsia" w:hAnsi="Times New Roman" w:cs="Times New Roman"/>
          <w:b/>
          <w:bCs/>
          <w:sz w:val="24"/>
          <w:szCs w:val="24"/>
          <w:lang w:val="en-US"/>
        </w:rPr>
        <w:t xml:space="preserve">= </w:t>
      </w:r>
      <m:oMath>
        <m:f>
          <m:fPr>
            <m:ctrlPr>
              <w:rPr>
                <w:rFonts w:ascii="Cambria Math" w:hAnsi="Cambria Math" w:cs="Times New Roman"/>
                <w:b/>
                <w:bCs/>
                <w:i/>
                <w:sz w:val="24"/>
                <w:szCs w:val="24"/>
                <w:lang w:val="en-US"/>
              </w:rPr>
            </m:ctrlPr>
          </m:fPr>
          <m:num>
            <m:r>
              <m:rPr>
                <m:sty m:val="p"/>
              </m:rPr>
              <w:rPr>
                <w:rFonts w:ascii="Cambria Math" w:hAnsi="Cambria Math" w:cs="Times New Roman"/>
                <w:sz w:val="24"/>
                <w:szCs w:val="24"/>
                <w:lang w:val="en-US"/>
              </w:rPr>
              <m:t>S</m:t>
            </m:r>
            <m:r>
              <w:rPr>
                <w:rFonts w:ascii="Cambria Math" w:hAnsi="Cambria Math" w:cs="Times New Roman"/>
                <w:sz w:val="24"/>
                <w:szCs w:val="24"/>
                <w:lang w:val="en-US"/>
              </w:rPr>
              <m:t>um of all the values</m:t>
            </m:r>
            <m:r>
              <m:rPr>
                <m:sty m:val="bi"/>
              </m:rPr>
              <w:rPr>
                <w:rFonts w:ascii="Cambria Math" w:hAnsi="Cambria Math" w:cs="Times New Roman"/>
                <w:sz w:val="24"/>
                <w:szCs w:val="24"/>
                <w:lang w:val="en-US"/>
              </w:rPr>
              <m:t xml:space="preserve"> </m:t>
            </m:r>
          </m:num>
          <m:den>
            <m:r>
              <m:rPr>
                <m:sty m:val="p"/>
              </m:rPr>
              <w:rPr>
                <w:rFonts w:ascii="Cambria Math" w:hAnsi="Cambria Math" w:cs="Times New Roman"/>
                <w:sz w:val="24"/>
                <w:szCs w:val="24"/>
                <w:lang w:val="en-US"/>
              </w:rPr>
              <m:t>Number of values</m:t>
            </m:r>
          </m:den>
        </m:f>
      </m:oMath>
    </w:p>
    <w:p w14:paraId="03AF571F" w14:textId="04F3BC35" w:rsidR="004A706D" w:rsidRDefault="004A706D">
      <w:pPr>
        <w:rPr>
          <w:rFonts w:ascii="Times New Roman" w:hAnsi="Times New Roman" w:cs="Times New Roman"/>
          <w:sz w:val="24"/>
          <w:szCs w:val="24"/>
        </w:rPr>
      </w:pPr>
      <w:r w:rsidRPr="004A706D">
        <w:rPr>
          <w:rFonts w:ascii="Times New Roman" w:hAnsi="Times New Roman" w:cs="Times New Roman"/>
          <w:sz w:val="24"/>
          <w:szCs w:val="24"/>
        </w:rPr>
        <w:t>Example:</w:t>
      </w:r>
      <w:r w:rsidRPr="004A706D">
        <w:rPr>
          <w:rFonts w:ascii="Times New Roman" w:hAnsi="Times New Roman" w:cs="Times New Roman"/>
          <w:sz w:val="24"/>
          <w:szCs w:val="24"/>
        </w:rPr>
        <w:br/>
        <w:t>For the dataset [23, 28, 35, 40, 50]</w:t>
      </w:r>
    </w:p>
    <w:p w14:paraId="1FD8558C" w14:textId="696D7F32" w:rsidR="004A706D" w:rsidRDefault="004A706D">
      <w:pPr>
        <w:rPr>
          <w:rFonts w:ascii="Times New Roman" w:hAnsi="Times New Roman" w:cs="Times New Roman"/>
          <w:sz w:val="24"/>
          <w:szCs w:val="24"/>
        </w:rPr>
      </w:pPr>
      <w:r w:rsidRPr="004A706D">
        <w:rPr>
          <w:rFonts w:ascii="Times New Roman" w:hAnsi="Times New Roman" w:cs="Times New Roman"/>
          <w:sz w:val="24"/>
          <w:szCs w:val="24"/>
        </w:rPr>
        <w:t>Average=5176​=35.2</w:t>
      </w:r>
    </w:p>
    <w:p w14:paraId="253927CE" w14:textId="4957527C" w:rsidR="004A706D" w:rsidRPr="004A706D" w:rsidRDefault="004A706D" w:rsidP="004A706D">
      <w:pPr>
        <w:rPr>
          <w:rFonts w:ascii="Times New Roman" w:hAnsi="Times New Roman" w:cs="Times New Roman"/>
          <w:b/>
          <w:bCs/>
          <w:sz w:val="24"/>
          <w:szCs w:val="24"/>
        </w:rPr>
      </w:pPr>
      <w:r>
        <w:rPr>
          <w:rFonts w:ascii="Times New Roman" w:hAnsi="Times New Roman" w:cs="Times New Roman"/>
          <w:b/>
          <w:bCs/>
          <w:sz w:val="24"/>
          <w:szCs w:val="24"/>
        </w:rPr>
        <w:t xml:space="preserve">6. </w:t>
      </w:r>
      <w:r w:rsidRPr="004A706D">
        <w:rPr>
          <w:rFonts w:ascii="Times New Roman" w:hAnsi="Times New Roman" w:cs="Times New Roman"/>
          <w:b/>
          <w:bCs/>
          <w:sz w:val="24"/>
          <w:szCs w:val="24"/>
        </w:rPr>
        <w:t>Frequency of Each Level:</w:t>
      </w:r>
    </w:p>
    <w:p w14:paraId="1CB8C389" w14:textId="77777777" w:rsidR="004A706D" w:rsidRPr="004A706D" w:rsidRDefault="004A706D" w:rsidP="004A706D">
      <w:pPr>
        <w:numPr>
          <w:ilvl w:val="0"/>
          <w:numId w:val="10"/>
        </w:numPr>
        <w:rPr>
          <w:rFonts w:ascii="Times New Roman" w:hAnsi="Times New Roman" w:cs="Times New Roman"/>
          <w:sz w:val="24"/>
          <w:szCs w:val="24"/>
        </w:rPr>
      </w:pPr>
      <w:r w:rsidRPr="004A706D">
        <w:rPr>
          <w:rFonts w:ascii="Times New Roman" w:hAnsi="Times New Roman" w:cs="Times New Roman"/>
          <w:b/>
          <w:bCs/>
          <w:sz w:val="24"/>
          <w:szCs w:val="24"/>
        </w:rPr>
        <w:t>Definition:</w:t>
      </w:r>
      <w:r w:rsidRPr="004A706D">
        <w:rPr>
          <w:rFonts w:ascii="Times New Roman" w:hAnsi="Times New Roman" w:cs="Times New Roman"/>
          <w:sz w:val="24"/>
          <w:szCs w:val="24"/>
        </w:rPr>
        <w:t xml:space="preserve"> The count of how often each value or level appears in the dataset.</w:t>
      </w:r>
    </w:p>
    <w:p w14:paraId="77320CFF" w14:textId="77777777" w:rsidR="004A706D" w:rsidRPr="004A706D" w:rsidRDefault="004A706D" w:rsidP="004A706D">
      <w:pPr>
        <w:numPr>
          <w:ilvl w:val="0"/>
          <w:numId w:val="10"/>
        </w:numPr>
        <w:rPr>
          <w:rFonts w:ascii="Times New Roman" w:hAnsi="Times New Roman" w:cs="Times New Roman"/>
          <w:sz w:val="24"/>
          <w:szCs w:val="24"/>
        </w:rPr>
      </w:pPr>
      <w:r w:rsidRPr="004A706D">
        <w:rPr>
          <w:rFonts w:ascii="Times New Roman" w:hAnsi="Times New Roman" w:cs="Times New Roman"/>
          <w:b/>
          <w:bCs/>
          <w:sz w:val="24"/>
          <w:szCs w:val="24"/>
        </w:rPr>
        <w:t>Example:</w:t>
      </w:r>
      <w:r w:rsidRPr="004A706D">
        <w:rPr>
          <w:rFonts w:ascii="Times New Roman" w:hAnsi="Times New Roman" w:cs="Times New Roman"/>
          <w:sz w:val="24"/>
          <w:szCs w:val="24"/>
        </w:rPr>
        <w:t xml:space="preserve"> If you have a dataset of colors: [Red, Blue, Red, Green, Blue, Red], the frequency of each color is:</w:t>
      </w:r>
    </w:p>
    <w:p w14:paraId="5629959C" w14:textId="77777777" w:rsidR="004A706D" w:rsidRPr="004A706D" w:rsidRDefault="004A706D" w:rsidP="004A706D">
      <w:pPr>
        <w:numPr>
          <w:ilvl w:val="1"/>
          <w:numId w:val="10"/>
        </w:numPr>
        <w:rPr>
          <w:rFonts w:ascii="Times New Roman" w:hAnsi="Times New Roman" w:cs="Times New Roman"/>
          <w:sz w:val="24"/>
          <w:szCs w:val="24"/>
        </w:rPr>
      </w:pPr>
      <w:r w:rsidRPr="004A706D">
        <w:rPr>
          <w:rFonts w:ascii="Times New Roman" w:hAnsi="Times New Roman" w:cs="Times New Roman"/>
          <w:sz w:val="24"/>
          <w:szCs w:val="24"/>
        </w:rPr>
        <w:t>Red: 3</w:t>
      </w:r>
    </w:p>
    <w:p w14:paraId="145D6EFF" w14:textId="77777777" w:rsidR="004A706D" w:rsidRPr="004A706D" w:rsidRDefault="004A706D" w:rsidP="004A706D">
      <w:pPr>
        <w:numPr>
          <w:ilvl w:val="1"/>
          <w:numId w:val="10"/>
        </w:numPr>
        <w:rPr>
          <w:rFonts w:ascii="Times New Roman" w:hAnsi="Times New Roman" w:cs="Times New Roman"/>
          <w:sz w:val="24"/>
          <w:szCs w:val="24"/>
        </w:rPr>
      </w:pPr>
      <w:r w:rsidRPr="004A706D">
        <w:rPr>
          <w:rFonts w:ascii="Times New Roman" w:hAnsi="Times New Roman" w:cs="Times New Roman"/>
          <w:sz w:val="24"/>
          <w:szCs w:val="24"/>
        </w:rPr>
        <w:t>Blue: 2</w:t>
      </w:r>
    </w:p>
    <w:p w14:paraId="5F77E0A3" w14:textId="77777777" w:rsidR="004A706D" w:rsidRPr="004A706D" w:rsidRDefault="004A706D" w:rsidP="004A706D">
      <w:pPr>
        <w:numPr>
          <w:ilvl w:val="1"/>
          <w:numId w:val="10"/>
        </w:numPr>
        <w:rPr>
          <w:rFonts w:ascii="Times New Roman" w:hAnsi="Times New Roman" w:cs="Times New Roman"/>
          <w:sz w:val="24"/>
          <w:szCs w:val="24"/>
        </w:rPr>
      </w:pPr>
      <w:r w:rsidRPr="004A706D">
        <w:rPr>
          <w:rFonts w:ascii="Times New Roman" w:hAnsi="Times New Roman" w:cs="Times New Roman"/>
          <w:sz w:val="24"/>
          <w:szCs w:val="24"/>
        </w:rPr>
        <w:t>Green: 1</w:t>
      </w:r>
    </w:p>
    <w:p w14:paraId="0753684F" w14:textId="50A726B6" w:rsidR="000E2500" w:rsidRPr="000E2500" w:rsidRDefault="000E2500" w:rsidP="000E2500">
      <w:pPr>
        <w:rPr>
          <w:rFonts w:ascii="Times New Roman" w:hAnsi="Times New Roman" w:cs="Times New Roman"/>
          <w:b/>
          <w:bCs/>
          <w:sz w:val="24"/>
          <w:szCs w:val="24"/>
        </w:rPr>
      </w:pPr>
      <w:r>
        <w:rPr>
          <w:rFonts w:ascii="Times New Roman" w:hAnsi="Times New Roman" w:cs="Times New Roman"/>
          <w:b/>
          <w:bCs/>
          <w:sz w:val="24"/>
          <w:szCs w:val="24"/>
        </w:rPr>
        <w:t>7.</w:t>
      </w:r>
      <w:r w:rsidRPr="000E2500">
        <w:rPr>
          <w:rFonts w:ascii="Times New Roman" w:hAnsi="Times New Roman" w:cs="Times New Roman"/>
          <w:b/>
          <w:bCs/>
          <w:sz w:val="24"/>
          <w:szCs w:val="24"/>
        </w:rPr>
        <w:t>Variance:</w:t>
      </w:r>
    </w:p>
    <w:p w14:paraId="25D5539A" w14:textId="77777777" w:rsidR="000E2500" w:rsidRPr="000E2500" w:rsidRDefault="000E2500" w:rsidP="000E2500">
      <w:pPr>
        <w:numPr>
          <w:ilvl w:val="0"/>
          <w:numId w:val="11"/>
        </w:numPr>
        <w:rPr>
          <w:rFonts w:ascii="Times New Roman" w:hAnsi="Times New Roman" w:cs="Times New Roman"/>
          <w:sz w:val="24"/>
          <w:szCs w:val="24"/>
        </w:rPr>
      </w:pPr>
      <w:r w:rsidRPr="000E2500">
        <w:rPr>
          <w:rFonts w:ascii="Times New Roman" w:hAnsi="Times New Roman" w:cs="Times New Roman"/>
          <w:b/>
          <w:bCs/>
          <w:sz w:val="24"/>
          <w:szCs w:val="24"/>
        </w:rPr>
        <w:t>Definition:</w:t>
      </w:r>
      <w:r w:rsidRPr="000E2500">
        <w:rPr>
          <w:rFonts w:ascii="Times New Roman" w:hAnsi="Times New Roman" w:cs="Times New Roman"/>
          <w:sz w:val="24"/>
          <w:szCs w:val="24"/>
        </w:rPr>
        <w:t xml:space="preserve"> The measure of the spread of the data points around the mean. It is calculated as the average of the squared differences from the Mean.</w:t>
      </w:r>
    </w:p>
    <w:p w14:paraId="5A04FBE2" w14:textId="77777777" w:rsidR="000E2500" w:rsidRPr="000E2500" w:rsidRDefault="000E2500" w:rsidP="000E2500">
      <w:pPr>
        <w:rPr>
          <w:rFonts w:ascii="Times New Roman" w:hAnsi="Times New Roman" w:cs="Times New Roman"/>
          <w:b/>
          <w:bCs/>
          <w:sz w:val="24"/>
          <w:szCs w:val="24"/>
        </w:rPr>
      </w:pPr>
      <w:r w:rsidRPr="000E2500">
        <w:rPr>
          <w:rFonts w:ascii="Times New Roman" w:hAnsi="Times New Roman" w:cs="Times New Roman"/>
          <w:b/>
          <w:bCs/>
          <w:sz w:val="24"/>
          <w:szCs w:val="24"/>
        </w:rPr>
        <w:t>Standard Deviation (SD):</w:t>
      </w:r>
    </w:p>
    <w:p w14:paraId="0C3FEED0" w14:textId="77777777" w:rsidR="000E2500" w:rsidRPr="000E2500" w:rsidRDefault="000E2500" w:rsidP="000E2500">
      <w:pPr>
        <w:numPr>
          <w:ilvl w:val="0"/>
          <w:numId w:val="12"/>
        </w:numPr>
        <w:rPr>
          <w:rFonts w:ascii="Times New Roman" w:hAnsi="Times New Roman" w:cs="Times New Roman"/>
          <w:sz w:val="24"/>
          <w:szCs w:val="24"/>
        </w:rPr>
      </w:pPr>
      <w:r w:rsidRPr="000E2500">
        <w:rPr>
          <w:rFonts w:ascii="Times New Roman" w:hAnsi="Times New Roman" w:cs="Times New Roman"/>
          <w:b/>
          <w:bCs/>
          <w:sz w:val="24"/>
          <w:szCs w:val="24"/>
        </w:rPr>
        <w:t>Definition:</w:t>
      </w:r>
      <w:r w:rsidRPr="000E2500">
        <w:rPr>
          <w:rFonts w:ascii="Times New Roman" w:hAnsi="Times New Roman" w:cs="Times New Roman"/>
          <w:sz w:val="24"/>
          <w:szCs w:val="24"/>
        </w:rPr>
        <w:t xml:space="preserve"> The square root of the variance; it measures the dispersion of a dataset relative to its mean.</w:t>
      </w:r>
    </w:p>
    <w:p w14:paraId="4ACBCAD5" w14:textId="77777777" w:rsidR="004A706D" w:rsidRDefault="004A706D">
      <w:pPr>
        <w:rPr>
          <w:rFonts w:ascii="Times New Roman" w:hAnsi="Times New Roman" w:cs="Times New Roman"/>
          <w:sz w:val="24"/>
          <w:szCs w:val="24"/>
          <w:lang w:val="en-US"/>
        </w:rPr>
      </w:pPr>
    </w:p>
    <w:p w14:paraId="68DE22A0" w14:textId="77777777" w:rsidR="003B75DE" w:rsidRDefault="003B75DE">
      <w:pPr>
        <w:rPr>
          <w:rFonts w:ascii="Times New Roman" w:hAnsi="Times New Roman" w:cs="Times New Roman"/>
          <w:sz w:val="24"/>
          <w:szCs w:val="24"/>
          <w:lang w:val="en-US"/>
        </w:rPr>
      </w:pPr>
    </w:p>
    <w:p w14:paraId="25F66568" w14:textId="77777777" w:rsidR="003B75DE" w:rsidRDefault="003B75DE">
      <w:pPr>
        <w:rPr>
          <w:rFonts w:ascii="Times New Roman" w:hAnsi="Times New Roman" w:cs="Times New Roman"/>
          <w:sz w:val="24"/>
          <w:szCs w:val="24"/>
          <w:lang w:val="en-US"/>
        </w:rPr>
      </w:pPr>
    </w:p>
    <w:p w14:paraId="3E9A69B4" w14:textId="77777777" w:rsidR="003B75DE" w:rsidRDefault="003B75DE">
      <w:pPr>
        <w:rPr>
          <w:rFonts w:ascii="Times New Roman" w:hAnsi="Times New Roman" w:cs="Times New Roman"/>
          <w:sz w:val="24"/>
          <w:szCs w:val="24"/>
          <w:lang w:val="en-US"/>
        </w:rPr>
      </w:pPr>
    </w:p>
    <w:p w14:paraId="5CF49FE2" w14:textId="77777777" w:rsidR="003B75DE" w:rsidRDefault="003B75DE">
      <w:pPr>
        <w:rPr>
          <w:rFonts w:ascii="Times New Roman" w:hAnsi="Times New Roman" w:cs="Times New Roman"/>
          <w:sz w:val="24"/>
          <w:szCs w:val="24"/>
          <w:lang w:val="en-US"/>
        </w:rPr>
      </w:pPr>
    </w:p>
    <w:p w14:paraId="39D37118" w14:textId="05562415" w:rsidR="00A840FA" w:rsidRDefault="00A840FA">
      <w:pPr>
        <w:rPr>
          <w:rFonts w:ascii="Times New Roman" w:hAnsi="Times New Roman" w:cs="Times New Roman"/>
          <w:sz w:val="24"/>
          <w:szCs w:val="24"/>
          <w:lang w:val="en-US"/>
        </w:rPr>
      </w:pPr>
      <w:r w:rsidRPr="00A840FA">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3971B170" wp14:editId="3B70BE19">
                <wp:simplePos x="0" y="0"/>
                <wp:positionH relativeFrom="column">
                  <wp:posOffset>-132736</wp:posOffset>
                </wp:positionH>
                <wp:positionV relativeFrom="paragraph">
                  <wp:posOffset>76978</wp:posOffset>
                </wp:positionV>
                <wp:extent cx="7094763" cy="400110"/>
                <wp:effectExtent l="0" t="0" r="0" b="0"/>
                <wp:wrapNone/>
                <wp:docPr id="1239132819" name="Title 4"/>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7094763" cy="400110"/>
                        </a:xfrm>
                        <a:prstGeom prst="rect">
                          <a:avLst/>
                        </a:prstGeom>
                        <a:noFill/>
                        <a:effectLst/>
                      </wps:spPr>
                      <wps:txbx>
                        <w:txbxContent>
                          <w:p w14:paraId="2D8B2CE5" w14:textId="77777777" w:rsidR="00A840FA" w:rsidRDefault="00A840FA" w:rsidP="00A840FA">
                            <w:pPr>
                              <w:jc w:val="center"/>
                              <w:rPr>
                                <w:rFonts w:eastAsiaTheme="majorEastAsia" w:cstheme="majorBidi"/>
                                <w:b/>
                                <w:bCs/>
                                <w:color w:val="000000" w:themeColor="text1"/>
                                <w:kern w:val="24"/>
                                <w:sz w:val="40"/>
                                <w:szCs w:val="40"/>
                                <w14:ligatures w14:val="none"/>
                              </w:rPr>
                            </w:pPr>
                            <w:r>
                              <w:rPr>
                                <w:rFonts w:eastAsiaTheme="majorEastAsia" w:cstheme="majorBidi"/>
                                <w:b/>
                                <w:bCs/>
                                <w:color w:val="000000" w:themeColor="text1"/>
                                <w:kern w:val="24"/>
                                <w:sz w:val="40"/>
                                <w:szCs w:val="40"/>
                              </w:rPr>
                              <w:t xml:space="preserve">Table-Prices ($) of vehicle sold last month at Whitner Autoplex </w:t>
                            </w:r>
                          </w:p>
                        </w:txbxContent>
                      </wps:txbx>
                      <wps:bodyPr vert="horz" wrap="none" lIns="91440" tIns="45720" rIns="91440" bIns="45720" rtlCol="0" anchor="ctr">
                        <a:spAutoFit/>
                      </wps:bodyPr>
                    </wps:wsp>
                  </a:graphicData>
                </a:graphic>
              </wp:anchor>
            </w:drawing>
          </mc:Choice>
          <mc:Fallback>
            <w:pict>
              <v:shapetype w14:anchorId="3971B170" id="_x0000_t202" coordsize="21600,21600" o:spt="202" path="m,l,21600r21600,l21600,xe">
                <v:stroke joinstyle="miter"/>
                <v:path gradientshapeok="t" o:connecttype="rect"/>
              </v:shapetype>
              <v:shape id="Title 4" o:spid="_x0000_s1026" type="#_x0000_t202" style="position:absolute;margin-left:-10.45pt;margin-top:6.05pt;width:558.65pt;height:31.5pt;z-index:25165926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" filled="f" stroked="f">
                <o:lock v:ext="edit" grouping="t"/>
                <v:textbox style="mso-fit-shape-to-text:t">
                  <w:txbxContent>
                    <w:p w14:paraId="2D8B2CE5" w14:textId="77777777" w:rsidR="00A840FA" w:rsidRDefault="00A840FA" w:rsidP="00A840FA">
                      <w:pPr>
                        <w:jc w:val="center"/>
                        <w:rPr>
                          <w:rFonts w:eastAsiaTheme="majorEastAsia" w:cstheme="majorBidi"/>
                          <w:b/>
                          <w:bCs/>
                          <w:color w:val="000000" w:themeColor="text1"/>
                          <w:kern w:val="24"/>
                          <w:sz w:val="40"/>
                          <w:szCs w:val="40"/>
                          <w14:ligatures w14:val="none"/>
                        </w:rPr>
                      </w:pPr>
                      <w:r>
                        <w:rPr>
                          <w:rFonts w:eastAsiaTheme="majorEastAsia" w:cstheme="majorBidi"/>
                          <w:b/>
                          <w:bCs/>
                          <w:color w:val="000000" w:themeColor="text1"/>
                          <w:kern w:val="24"/>
                          <w:sz w:val="40"/>
                          <w:szCs w:val="40"/>
                        </w:rPr>
                        <w:t xml:space="preserve">Table-Prices ($) of vehicle sold last month at Whitner Autoplex </w:t>
                      </w:r>
                    </w:p>
                  </w:txbxContent>
                </v:textbox>
              </v:shape>
            </w:pict>
          </mc:Fallback>
        </mc:AlternateContent>
      </w:r>
    </w:p>
    <w:p w14:paraId="2F5BFAF0" w14:textId="03C05A55" w:rsidR="00A840FA" w:rsidRDefault="00A840FA">
      <w:pPr>
        <w:rPr>
          <w:rFonts w:ascii="Times New Roman" w:hAnsi="Times New Roman" w:cs="Times New Roman"/>
          <w:sz w:val="24"/>
          <w:szCs w:val="24"/>
          <w:lang w:val="en-US"/>
        </w:rPr>
      </w:pPr>
    </w:p>
    <w:p w14:paraId="52ED4B03" w14:textId="77777777" w:rsidR="00A840FA" w:rsidRDefault="00A840FA">
      <w:pPr>
        <w:rPr>
          <w:rFonts w:ascii="Times New Roman" w:hAnsi="Times New Roman" w:cs="Times New Roman"/>
          <w:sz w:val="24"/>
          <w:szCs w:val="24"/>
          <w:lang w:val="en-US"/>
        </w:rPr>
      </w:pPr>
    </w:p>
    <w:p w14:paraId="33A6DC30" w14:textId="3CEC42C6" w:rsidR="00A840FA" w:rsidRDefault="00A840FA">
      <w:pPr>
        <w:rPr>
          <w:rFonts w:ascii="Times New Roman" w:hAnsi="Times New Roman" w:cs="Times New Roman"/>
          <w:sz w:val="24"/>
          <w:szCs w:val="24"/>
          <w:lang w:val="en-US"/>
        </w:rPr>
      </w:pPr>
      <w:r w:rsidRPr="00A840FA">
        <w:rPr>
          <w:rFonts w:ascii="Times New Roman" w:hAnsi="Times New Roman" w:cs="Times New Roman"/>
          <w:noProof/>
          <w:sz w:val="24"/>
          <w:szCs w:val="24"/>
        </w:rPr>
        <w:drawing>
          <wp:inline distT="0" distB="0" distL="0" distR="0" wp14:anchorId="6D2E69C2" wp14:editId="242C5C44">
            <wp:extent cx="5731510" cy="3923030"/>
            <wp:effectExtent l="0" t="0" r="2540" b="1270"/>
            <wp:docPr id="7" name="Content Placeholder 6">
              <a:extLst xmlns:a="http://schemas.openxmlformats.org/drawingml/2006/main">
                <a:ext uri="{FF2B5EF4-FFF2-40B4-BE49-F238E27FC236}">
                  <a16:creationId xmlns:a16="http://schemas.microsoft.com/office/drawing/2014/main" id="{DF660475-9913-D522-C724-E01FE100754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DF660475-9913-D522-C724-E01FE1007545}"/>
                        </a:ext>
                      </a:extLst>
                    </pic:cNvPr>
                    <pic:cNvPicPr>
                      <a:picLocks noGrp="1" noChangeAspect="1"/>
                    </pic:cNvPicPr>
                  </pic:nvPicPr>
                  <pic:blipFill>
                    <a:blip r:embed="rId7"/>
                    <a:stretch>
                      <a:fillRect/>
                    </a:stretch>
                  </pic:blipFill>
                  <pic:spPr>
                    <a:xfrm>
                      <a:off x="0" y="0"/>
                      <a:ext cx="5731510" cy="3923030"/>
                    </a:xfrm>
                    <a:prstGeom prst="rect">
                      <a:avLst/>
                    </a:prstGeom>
                  </pic:spPr>
                </pic:pic>
              </a:graphicData>
            </a:graphic>
          </wp:inline>
        </w:drawing>
      </w:r>
    </w:p>
    <w:p w14:paraId="0F8AD7EA" w14:textId="77777777" w:rsidR="004D6B88" w:rsidRPr="004D6B88" w:rsidRDefault="004D6B88" w:rsidP="004D6B88">
      <w:pPr>
        <w:numPr>
          <w:ilvl w:val="0"/>
          <w:numId w:val="28"/>
        </w:numPr>
        <w:rPr>
          <w:rFonts w:ascii="Times New Roman" w:hAnsi="Times New Roman" w:cs="Times New Roman"/>
          <w:sz w:val="24"/>
          <w:szCs w:val="24"/>
        </w:rPr>
      </w:pPr>
      <w:r w:rsidRPr="004D6B88">
        <w:rPr>
          <w:rFonts w:ascii="Times New Roman" w:hAnsi="Times New Roman" w:cs="Times New Roman"/>
          <w:sz w:val="24"/>
          <w:szCs w:val="24"/>
        </w:rPr>
        <w:t>Suppose we want to summarize last month’s sales using selling price/ we want to determine the value around which the selling price tend to cluster-</w:t>
      </w:r>
    </w:p>
    <w:p w14:paraId="5C89F849" w14:textId="77777777" w:rsidR="004D6B88" w:rsidRPr="004D6B88" w:rsidRDefault="004D6B88" w:rsidP="004D6B88">
      <w:pPr>
        <w:numPr>
          <w:ilvl w:val="0"/>
          <w:numId w:val="28"/>
        </w:numPr>
        <w:rPr>
          <w:rFonts w:ascii="Times New Roman" w:hAnsi="Times New Roman" w:cs="Times New Roman"/>
          <w:sz w:val="24"/>
          <w:szCs w:val="24"/>
        </w:rPr>
      </w:pPr>
      <w:r w:rsidRPr="004D6B88">
        <w:rPr>
          <w:rFonts w:ascii="Times New Roman" w:hAnsi="Times New Roman" w:cs="Times New Roman"/>
          <w:sz w:val="24"/>
          <w:szCs w:val="24"/>
        </w:rPr>
        <w:t>The data presented in table is raw because it is unprocessed by statistical methods (Any information before it is arranged and analysed is called raw data)</w:t>
      </w:r>
    </w:p>
    <w:p w14:paraId="3406DEEA" w14:textId="77777777" w:rsidR="004D6B88" w:rsidRDefault="004D6B88" w:rsidP="004D6B88">
      <w:pPr>
        <w:numPr>
          <w:ilvl w:val="0"/>
          <w:numId w:val="28"/>
        </w:numPr>
        <w:rPr>
          <w:rFonts w:ascii="Times New Roman" w:hAnsi="Times New Roman" w:cs="Times New Roman"/>
          <w:sz w:val="24"/>
          <w:szCs w:val="24"/>
        </w:rPr>
      </w:pPr>
      <w:r w:rsidRPr="004D6B88">
        <w:rPr>
          <w:rFonts w:ascii="Times New Roman" w:hAnsi="Times New Roman" w:cs="Times New Roman"/>
          <w:sz w:val="24"/>
          <w:szCs w:val="24"/>
        </w:rPr>
        <w:t xml:space="preserve">For the purpose of organizing and summarization, we can start with frequency distribution. </w:t>
      </w:r>
    </w:p>
    <w:p w14:paraId="7A3FBFA5" w14:textId="77777777" w:rsidR="004D6B88" w:rsidRDefault="004D6B88" w:rsidP="004D6B88">
      <w:pPr>
        <w:rPr>
          <w:rFonts w:ascii="Times New Roman" w:hAnsi="Times New Roman" w:cs="Times New Roman"/>
          <w:sz w:val="24"/>
          <w:szCs w:val="24"/>
        </w:rPr>
      </w:pPr>
    </w:p>
    <w:p w14:paraId="4D64B0FB" w14:textId="67BDDFCE" w:rsidR="00A840FA" w:rsidRDefault="004D6B88" w:rsidP="004D6B88">
      <w:pPr>
        <w:rPr>
          <w:rFonts w:ascii="Times New Roman" w:hAnsi="Times New Roman" w:cs="Times New Roman"/>
          <w:sz w:val="24"/>
          <w:szCs w:val="24"/>
          <w:lang w:val="en-US"/>
        </w:rPr>
      </w:pPr>
      <w:r w:rsidRPr="004D6B88">
        <w:rPr>
          <w:rFonts w:ascii="Times New Roman" w:hAnsi="Times New Roman" w:cs="Times New Roman"/>
          <w:sz w:val="24"/>
          <w:szCs w:val="24"/>
        </w:rPr>
        <w:t>Frequency Distribution is a grouping of data</w:t>
      </w:r>
    </w:p>
    <w:p w14:paraId="6672472C" w14:textId="77777777" w:rsidR="00A840FA" w:rsidRDefault="00A840FA">
      <w:pPr>
        <w:rPr>
          <w:rFonts w:ascii="Times New Roman" w:hAnsi="Times New Roman" w:cs="Times New Roman"/>
          <w:sz w:val="24"/>
          <w:szCs w:val="24"/>
          <w:lang w:val="en-US"/>
        </w:rPr>
      </w:pPr>
    </w:p>
    <w:p w14:paraId="20E6FA1D" w14:textId="77777777" w:rsidR="00A840FA" w:rsidRDefault="00A840FA">
      <w:pPr>
        <w:rPr>
          <w:rFonts w:ascii="Times New Roman" w:hAnsi="Times New Roman" w:cs="Times New Roman"/>
          <w:sz w:val="24"/>
          <w:szCs w:val="24"/>
          <w:lang w:val="en-US"/>
        </w:rPr>
      </w:pPr>
    </w:p>
    <w:p w14:paraId="59E1AB89" w14:textId="1DEDFAFB" w:rsidR="00A840FA" w:rsidRDefault="004D6B88">
      <w:pPr>
        <w:rPr>
          <w:rFonts w:ascii="Times New Roman" w:hAnsi="Times New Roman" w:cs="Times New Roman"/>
          <w:sz w:val="24"/>
          <w:szCs w:val="24"/>
          <w:lang w:val="en-US"/>
        </w:rPr>
      </w:pPr>
      <w:r w:rsidRPr="004D6B88">
        <w:rPr>
          <w:rFonts w:ascii="Times New Roman" w:hAnsi="Times New Roman" w:cs="Times New Roman"/>
          <w:noProof/>
          <w:sz w:val="24"/>
          <w:szCs w:val="24"/>
        </w:rPr>
        <w:lastRenderedPageBreak/>
        <w:drawing>
          <wp:inline distT="0" distB="0" distL="0" distR="0" wp14:anchorId="4DC22129" wp14:editId="2588F575">
            <wp:extent cx="5731510" cy="3982720"/>
            <wp:effectExtent l="0" t="0" r="2540" b="0"/>
            <wp:docPr id="6" name="Content Placeholder 5">
              <a:extLst xmlns:a="http://schemas.openxmlformats.org/drawingml/2006/main">
                <a:ext uri="{FF2B5EF4-FFF2-40B4-BE49-F238E27FC236}">
                  <a16:creationId xmlns:a16="http://schemas.microsoft.com/office/drawing/2014/main" id="{D764A9D3-6FC4-C9F4-AB76-3BAB19E3A95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D764A9D3-6FC4-C9F4-AB76-3BAB19E3A959}"/>
                        </a:ext>
                      </a:extLst>
                    </pic:cNvPr>
                    <pic:cNvPicPr>
                      <a:picLocks noGrp="1" noChangeAspect="1"/>
                    </pic:cNvPicPr>
                  </pic:nvPicPr>
                  <pic:blipFill>
                    <a:blip r:embed="rId8"/>
                    <a:stretch>
                      <a:fillRect/>
                    </a:stretch>
                  </pic:blipFill>
                  <pic:spPr>
                    <a:xfrm>
                      <a:off x="0" y="0"/>
                      <a:ext cx="5731510" cy="3982720"/>
                    </a:xfrm>
                    <a:prstGeom prst="rect">
                      <a:avLst/>
                    </a:prstGeom>
                  </pic:spPr>
                </pic:pic>
              </a:graphicData>
            </a:graphic>
          </wp:inline>
        </w:drawing>
      </w:r>
    </w:p>
    <w:p w14:paraId="30BC0872" w14:textId="77777777" w:rsidR="00A840FA" w:rsidRDefault="00A840FA">
      <w:pPr>
        <w:rPr>
          <w:rFonts w:ascii="Times New Roman" w:hAnsi="Times New Roman" w:cs="Times New Roman"/>
          <w:sz w:val="24"/>
          <w:szCs w:val="24"/>
          <w:lang w:val="en-US"/>
        </w:rPr>
      </w:pPr>
    </w:p>
    <w:p w14:paraId="12FE3CEC" w14:textId="77777777" w:rsidR="004D6B88" w:rsidRPr="004D6B88" w:rsidRDefault="004D6B88" w:rsidP="004D6B88">
      <w:pPr>
        <w:rPr>
          <w:rFonts w:ascii="Times New Roman" w:hAnsi="Times New Roman" w:cs="Times New Roman"/>
          <w:sz w:val="24"/>
          <w:szCs w:val="24"/>
        </w:rPr>
      </w:pPr>
      <w:r w:rsidRPr="004D6B88">
        <w:rPr>
          <w:rFonts w:ascii="Times New Roman" w:hAnsi="Times New Roman" w:cs="Times New Roman"/>
          <w:sz w:val="24"/>
          <w:szCs w:val="24"/>
        </w:rPr>
        <w:t>Here are some basic questions along with answers based on the frequency table you provided:</w:t>
      </w:r>
    </w:p>
    <w:p w14:paraId="3E73DC76" w14:textId="77777777" w:rsidR="004D6B88" w:rsidRPr="004D6B88" w:rsidRDefault="004D6B88" w:rsidP="004D6B88">
      <w:pPr>
        <w:rPr>
          <w:rFonts w:ascii="Times New Roman" w:hAnsi="Times New Roman" w:cs="Times New Roman"/>
          <w:b/>
          <w:bCs/>
          <w:sz w:val="24"/>
          <w:szCs w:val="24"/>
        </w:rPr>
      </w:pPr>
      <w:r w:rsidRPr="004D6B88">
        <w:rPr>
          <w:rFonts w:ascii="Times New Roman" w:hAnsi="Times New Roman" w:cs="Times New Roman"/>
          <w:b/>
          <w:bCs/>
          <w:sz w:val="24"/>
          <w:szCs w:val="24"/>
        </w:rPr>
        <w:t>1. What is the total number of observations?</w:t>
      </w:r>
    </w:p>
    <w:p w14:paraId="7DDD7394" w14:textId="77777777" w:rsidR="004D6B88" w:rsidRPr="004D6B88" w:rsidRDefault="004D6B88" w:rsidP="004D6B88">
      <w:pPr>
        <w:numPr>
          <w:ilvl w:val="0"/>
          <w:numId w:val="29"/>
        </w:numPr>
        <w:rPr>
          <w:rFonts w:ascii="Times New Roman" w:hAnsi="Times New Roman" w:cs="Times New Roman"/>
          <w:sz w:val="24"/>
          <w:szCs w:val="24"/>
        </w:rPr>
      </w:pPr>
      <w:r w:rsidRPr="004D6B88">
        <w:rPr>
          <w:rFonts w:ascii="Times New Roman" w:hAnsi="Times New Roman" w:cs="Times New Roman"/>
          <w:b/>
          <w:bCs/>
          <w:sz w:val="24"/>
          <w:szCs w:val="24"/>
        </w:rPr>
        <w:t>Answer:</w:t>
      </w:r>
      <w:r w:rsidRPr="004D6B88">
        <w:rPr>
          <w:rFonts w:ascii="Times New Roman" w:hAnsi="Times New Roman" w:cs="Times New Roman"/>
          <w:sz w:val="24"/>
          <w:szCs w:val="24"/>
        </w:rPr>
        <w:t xml:space="preserve"> The total number of observations is </w:t>
      </w:r>
      <w:r w:rsidRPr="004D6B88">
        <w:rPr>
          <w:rFonts w:ascii="Times New Roman" w:hAnsi="Times New Roman" w:cs="Times New Roman"/>
          <w:b/>
          <w:bCs/>
          <w:sz w:val="24"/>
          <w:szCs w:val="24"/>
        </w:rPr>
        <w:t>80</w:t>
      </w:r>
      <w:r w:rsidRPr="004D6B88">
        <w:rPr>
          <w:rFonts w:ascii="Times New Roman" w:hAnsi="Times New Roman" w:cs="Times New Roman"/>
          <w:sz w:val="24"/>
          <w:szCs w:val="24"/>
        </w:rPr>
        <w:t>.</w:t>
      </w:r>
    </w:p>
    <w:p w14:paraId="33A7F75E" w14:textId="77777777" w:rsidR="004D6B88" w:rsidRPr="004D6B88" w:rsidRDefault="004D6B88" w:rsidP="004D6B88">
      <w:pPr>
        <w:rPr>
          <w:rFonts w:ascii="Times New Roman" w:hAnsi="Times New Roman" w:cs="Times New Roman"/>
          <w:b/>
          <w:bCs/>
          <w:sz w:val="24"/>
          <w:szCs w:val="24"/>
        </w:rPr>
      </w:pPr>
      <w:r w:rsidRPr="004D6B88">
        <w:rPr>
          <w:rFonts w:ascii="Times New Roman" w:hAnsi="Times New Roman" w:cs="Times New Roman"/>
          <w:b/>
          <w:bCs/>
          <w:sz w:val="24"/>
          <w:szCs w:val="24"/>
        </w:rPr>
        <w:t>2. Which selling price range has the highest frequency?</w:t>
      </w:r>
    </w:p>
    <w:p w14:paraId="4DC99BB4" w14:textId="77777777" w:rsidR="004D6B88" w:rsidRPr="004D6B88" w:rsidRDefault="004D6B88" w:rsidP="004D6B88">
      <w:pPr>
        <w:numPr>
          <w:ilvl w:val="0"/>
          <w:numId w:val="30"/>
        </w:numPr>
        <w:rPr>
          <w:rFonts w:ascii="Times New Roman" w:hAnsi="Times New Roman" w:cs="Times New Roman"/>
          <w:sz w:val="24"/>
          <w:szCs w:val="24"/>
        </w:rPr>
      </w:pPr>
      <w:r w:rsidRPr="004D6B88">
        <w:rPr>
          <w:rFonts w:ascii="Times New Roman" w:hAnsi="Times New Roman" w:cs="Times New Roman"/>
          <w:b/>
          <w:bCs/>
          <w:sz w:val="24"/>
          <w:szCs w:val="24"/>
        </w:rPr>
        <w:t>Answer:</w:t>
      </w:r>
      <w:r w:rsidRPr="004D6B88">
        <w:rPr>
          <w:rFonts w:ascii="Times New Roman" w:hAnsi="Times New Roman" w:cs="Times New Roman"/>
          <w:sz w:val="24"/>
          <w:szCs w:val="24"/>
        </w:rPr>
        <w:t xml:space="preserve"> The selling price range </w:t>
      </w:r>
      <w:r w:rsidRPr="004D6B88">
        <w:rPr>
          <w:rFonts w:ascii="Times New Roman" w:hAnsi="Times New Roman" w:cs="Times New Roman"/>
          <w:b/>
          <w:bCs/>
          <w:sz w:val="24"/>
          <w:szCs w:val="24"/>
        </w:rPr>
        <w:t>18k up to 21k</w:t>
      </w:r>
      <w:r w:rsidRPr="004D6B88">
        <w:rPr>
          <w:rFonts w:ascii="Times New Roman" w:hAnsi="Times New Roman" w:cs="Times New Roman"/>
          <w:sz w:val="24"/>
          <w:szCs w:val="24"/>
        </w:rPr>
        <w:t xml:space="preserve"> has the highest frequency with </w:t>
      </w:r>
      <w:r w:rsidRPr="004D6B88">
        <w:rPr>
          <w:rFonts w:ascii="Times New Roman" w:hAnsi="Times New Roman" w:cs="Times New Roman"/>
          <w:b/>
          <w:bCs/>
          <w:sz w:val="24"/>
          <w:szCs w:val="24"/>
        </w:rPr>
        <w:t>23</w:t>
      </w:r>
      <w:r w:rsidRPr="004D6B88">
        <w:rPr>
          <w:rFonts w:ascii="Times New Roman" w:hAnsi="Times New Roman" w:cs="Times New Roman"/>
          <w:sz w:val="24"/>
          <w:szCs w:val="24"/>
        </w:rPr>
        <w:t xml:space="preserve"> observations.</w:t>
      </w:r>
    </w:p>
    <w:p w14:paraId="4A6717F7" w14:textId="77777777" w:rsidR="004D6B88" w:rsidRPr="004D6B88" w:rsidRDefault="004D6B88" w:rsidP="004D6B88">
      <w:pPr>
        <w:rPr>
          <w:rFonts w:ascii="Times New Roman" w:hAnsi="Times New Roman" w:cs="Times New Roman"/>
          <w:b/>
          <w:bCs/>
          <w:sz w:val="24"/>
          <w:szCs w:val="24"/>
        </w:rPr>
      </w:pPr>
      <w:r w:rsidRPr="004D6B88">
        <w:rPr>
          <w:rFonts w:ascii="Times New Roman" w:hAnsi="Times New Roman" w:cs="Times New Roman"/>
          <w:b/>
          <w:bCs/>
          <w:sz w:val="24"/>
          <w:szCs w:val="24"/>
        </w:rPr>
        <w:t>3. Which selling price range has the lowest frequency?</w:t>
      </w:r>
    </w:p>
    <w:p w14:paraId="700F34D2" w14:textId="77777777" w:rsidR="004D6B88" w:rsidRPr="004D6B88" w:rsidRDefault="004D6B88" w:rsidP="004D6B88">
      <w:pPr>
        <w:numPr>
          <w:ilvl w:val="0"/>
          <w:numId w:val="31"/>
        </w:numPr>
        <w:rPr>
          <w:rFonts w:ascii="Times New Roman" w:hAnsi="Times New Roman" w:cs="Times New Roman"/>
          <w:sz w:val="24"/>
          <w:szCs w:val="24"/>
        </w:rPr>
      </w:pPr>
      <w:r w:rsidRPr="004D6B88">
        <w:rPr>
          <w:rFonts w:ascii="Times New Roman" w:hAnsi="Times New Roman" w:cs="Times New Roman"/>
          <w:b/>
          <w:bCs/>
          <w:sz w:val="24"/>
          <w:szCs w:val="24"/>
        </w:rPr>
        <w:t>Answer:</w:t>
      </w:r>
      <w:r w:rsidRPr="004D6B88">
        <w:rPr>
          <w:rFonts w:ascii="Times New Roman" w:hAnsi="Times New Roman" w:cs="Times New Roman"/>
          <w:sz w:val="24"/>
          <w:szCs w:val="24"/>
        </w:rPr>
        <w:t xml:space="preserve"> The selling price range </w:t>
      </w:r>
      <w:r w:rsidRPr="004D6B88">
        <w:rPr>
          <w:rFonts w:ascii="Times New Roman" w:hAnsi="Times New Roman" w:cs="Times New Roman"/>
          <w:b/>
          <w:bCs/>
          <w:sz w:val="24"/>
          <w:szCs w:val="24"/>
        </w:rPr>
        <w:t>33k up to 36k</w:t>
      </w:r>
      <w:r w:rsidRPr="004D6B88">
        <w:rPr>
          <w:rFonts w:ascii="Times New Roman" w:hAnsi="Times New Roman" w:cs="Times New Roman"/>
          <w:sz w:val="24"/>
          <w:szCs w:val="24"/>
        </w:rPr>
        <w:t xml:space="preserve"> has the lowest frequency with </w:t>
      </w:r>
      <w:r w:rsidRPr="004D6B88">
        <w:rPr>
          <w:rFonts w:ascii="Times New Roman" w:hAnsi="Times New Roman" w:cs="Times New Roman"/>
          <w:b/>
          <w:bCs/>
          <w:sz w:val="24"/>
          <w:szCs w:val="24"/>
        </w:rPr>
        <w:t>2</w:t>
      </w:r>
      <w:r w:rsidRPr="004D6B88">
        <w:rPr>
          <w:rFonts w:ascii="Times New Roman" w:hAnsi="Times New Roman" w:cs="Times New Roman"/>
          <w:sz w:val="24"/>
          <w:szCs w:val="24"/>
        </w:rPr>
        <w:t xml:space="preserve"> observations.</w:t>
      </w:r>
    </w:p>
    <w:p w14:paraId="126A512E" w14:textId="77777777" w:rsidR="004D6B88" w:rsidRPr="004D6B88" w:rsidRDefault="004D6B88" w:rsidP="004D6B88">
      <w:pPr>
        <w:rPr>
          <w:rFonts w:ascii="Times New Roman" w:hAnsi="Times New Roman" w:cs="Times New Roman"/>
          <w:b/>
          <w:bCs/>
          <w:sz w:val="24"/>
          <w:szCs w:val="24"/>
        </w:rPr>
      </w:pPr>
      <w:r w:rsidRPr="004D6B88">
        <w:rPr>
          <w:rFonts w:ascii="Times New Roman" w:hAnsi="Times New Roman" w:cs="Times New Roman"/>
          <w:b/>
          <w:bCs/>
          <w:sz w:val="24"/>
          <w:szCs w:val="24"/>
        </w:rPr>
        <w:t>4. How many houses were sold for less than 21k?</w:t>
      </w:r>
    </w:p>
    <w:p w14:paraId="13B912FA" w14:textId="77777777" w:rsidR="004D6B88" w:rsidRPr="004D6B88" w:rsidRDefault="004D6B88" w:rsidP="004D6B88">
      <w:pPr>
        <w:numPr>
          <w:ilvl w:val="0"/>
          <w:numId w:val="32"/>
        </w:numPr>
        <w:rPr>
          <w:rFonts w:ascii="Times New Roman" w:hAnsi="Times New Roman" w:cs="Times New Roman"/>
          <w:sz w:val="24"/>
          <w:szCs w:val="24"/>
        </w:rPr>
      </w:pPr>
      <w:r w:rsidRPr="004D6B88">
        <w:rPr>
          <w:rFonts w:ascii="Times New Roman" w:hAnsi="Times New Roman" w:cs="Times New Roman"/>
          <w:b/>
          <w:bCs/>
          <w:sz w:val="24"/>
          <w:szCs w:val="24"/>
        </w:rPr>
        <w:t>Answer:</w:t>
      </w:r>
      <w:r w:rsidRPr="004D6B88">
        <w:rPr>
          <w:rFonts w:ascii="Times New Roman" w:hAnsi="Times New Roman" w:cs="Times New Roman"/>
          <w:sz w:val="24"/>
          <w:szCs w:val="24"/>
        </w:rPr>
        <w:t xml:space="preserve"> The number of houses sold for less than 21k is </w:t>
      </w:r>
      <w:r w:rsidRPr="004D6B88">
        <w:rPr>
          <w:rFonts w:ascii="Times New Roman" w:hAnsi="Times New Roman" w:cs="Times New Roman"/>
          <w:b/>
          <w:bCs/>
          <w:sz w:val="24"/>
          <w:szCs w:val="24"/>
        </w:rPr>
        <w:t>8 (15k up to 18k) + 23 (18k up to 21k) = 31</w:t>
      </w:r>
      <w:r w:rsidRPr="004D6B88">
        <w:rPr>
          <w:rFonts w:ascii="Times New Roman" w:hAnsi="Times New Roman" w:cs="Times New Roman"/>
          <w:sz w:val="24"/>
          <w:szCs w:val="24"/>
        </w:rPr>
        <w:t>.</w:t>
      </w:r>
    </w:p>
    <w:p w14:paraId="3E19BC50" w14:textId="77777777" w:rsidR="004D6B88" w:rsidRPr="004D6B88" w:rsidRDefault="004D6B88" w:rsidP="004D6B88">
      <w:pPr>
        <w:rPr>
          <w:rFonts w:ascii="Times New Roman" w:hAnsi="Times New Roman" w:cs="Times New Roman"/>
          <w:b/>
          <w:bCs/>
          <w:sz w:val="24"/>
          <w:szCs w:val="24"/>
        </w:rPr>
      </w:pPr>
      <w:r w:rsidRPr="004D6B88">
        <w:rPr>
          <w:rFonts w:ascii="Times New Roman" w:hAnsi="Times New Roman" w:cs="Times New Roman"/>
          <w:b/>
          <w:bCs/>
          <w:sz w:val="24"/>
          <w:szCs w:val="24"/>
        </w:rPr>
        <w:t>5. What is the cumulative frequency of houses sold up to 27k?</w:t>
      </w:r>
    </w:p>
    <w:p w14:paraId="7C5A2B71" w14:textId="77777777" w:rsidR="004D6B88" w:rsidRPr="004D6B88" w:rsidRDefault="004D6B88" w:rsidP="004D6B88">
      <w:pPr>
        <w:numPr>
          <w:ilvl w:val="0"/>
          <w:numId w:val="33"/>
        </w:numPr>
        <w:rPr>
          <w:rFonts w:ascii="Times New Roman" w:hAnsi="Times New Roman" w:cs="Times New Roman"/>
          <w:sz w:val="24"/>
          <w:szCs w:val="24"/>
        </w:rPr>
      </w:pPr>
      <w:r w:rsidRPr="004D6B88">
        <w:rPr>
          <w:rFonts w:ascii="Times New Roman" w:hAnsi="Times New Roman" w:cs="Times New Roman"/>
          <w:b/>
          <w:bCs/>
          <w:sz w:val="24"/>
          <w:szCs w:val="24"/>
        </w:rPr>
        <w:t>Answer:</w:t>
      </w:r>
      <w:r w:rsidRPr="004D6B88">
        <w:rPr>
          <w:rFonts w:ascii="Times New Roman" w:hAnsi="Times New Roman" w:cs="Times New Roman"/>
          <w:sz w:val="24"/>
          <w:szCs w:val="24"/>
        </w:rPr>
        <w:t xml:space="preserve"> The cumulative frequency up to 27k is </w:t>
      </w:r>
      <w:r w:rsidRPr="004D6B88">
        <w:rPr>
          <w:rFonts w:ascii="Times New Roman" w:hAnsi="Times New Roman" w:cs="Times New Roman"/>
          <w:b/>
          <w:bCs/>
          <w:sz w:val="24"/>
          <w:szCs w:val="24"/>
        </w:rPr>
        <w:t>8 (15k up to 18k) + 23 (18k up to 21k) + 17 (21k up to 24k) + 18 (24k up to 27k) = 66</w:t>
      </w:r>
      <w:r w:rsidRPr="004D6B88">
        <w:rPr>
          <w:rFonts w:ascii="Times New Roman" w:hAnsi="Times New Roman" w:cs="Times New Roman"/>
          <w:sz w:val="24"/>
          <w:szCs w:val="24"/>
        </w:rPr>
        <w:t>.</w:t>
      </w:r>
    </w:p>
    <w:p w14:paraId="2A417AD9" w14:textId="77777777" w:rsidR="004D6B88" w:rsidRPr="004D6B88" w:rsidRDefault="004D6B88" w:rsidP="004D6B88">
      <w:pPr>
        <w:rPr>
          <w:rFonts w:ascii="Times New Roman" w:hAnsi="Times New Roman" w:cs="Times New Roman"/>
          <w:b/>
          <w:bCs/>
          <w:sz w:val="24"/>
          <w:szCs w:val="24"/>
        </w:rPr>
      </w:pPr>
      <w:r w:rsidRPr="004D6B88">
        <w:rPr>
          <w:rFonts w:ascii="Times New Roman" w:hAnsi="Times New Roman" w:cs="Times New Roman"/>
          <w:b/>
          <w:bCs/>
          <w:sz w:val="24"/>
          <w:szCs w:val="24"/>
        </w:rPr>
        <w:t>6. What percentage of houses were sold in the 24k up to 27k range?</w:t>
      </w:r>
    </w:p>
    <w:p w14:paraId="2D12A6C8" w14:textId="5E4303C2" w:rsidR="004D6B88" w:rsidRPr="004D6B88" w:rsidRDefault="004D6B88" w:rsidP="004D6B88">
      <w:pPr>
        <w:numPr>
          <w:ilvl w:val="0"/>
          <w:numId w:val="34"/>
        </w:numPr>
        <w:rPr>
          <w:rFonts w:ascii="Times New Roman" w:hAnsi="Times New Roman" w:cs="Times New Roman"/>
          <w:sz w:val="24"/>
          <w:szCs w:val="24"/>
        </w:rPr>
      </w:pPr>
      <w:r w:rsidRPr="004D6B88">
        <w:rPr>
          <w:rFonts w:ascii="Times New Roman" w:hAnsi="Times New Roman" w:cs="Times New Roman"/>
          <w:b/>
          <w:bCs/>
          <w:sz w:val="24"/>
          <w:szCs w:val="24"/>
        </w:rPr>
        <w:lastRenderedPageBreak/>
        <w:t>Answer:</w:t>
      </w:r>
      <w:r w:rsidRPr="004D6B88">
        <w:rPr>
          <w:rFonts w:ascii="Times New Roman" w:hAnsi="Times New Roman" w:cs="Times New Roman"/>
          <w:sz w:val="24"/>
          <w:szCs w:val="24"/>
        </w:rPr>
        <w:t xml:space="preserve"> The percentage of houses sold in the 24k up to 27k range is</w:t>
      </w:r>
      <w:r>
        <w:rPr>
          <w:rFonts w:ascii="Times New Roman" w:hAnsi="Times New Roman" w:cs="Times New Roman"/>
          <w:sz w:val="24"/>
          <w:szCs w:val="24"/>
        </w:rPr>
        <w:t xml:space="preserve">   </w:t>
      </w:r>
      <w:r w:rsidRPr="004D6B88">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18</m:t>
            </m:r>
          </m:num>
          <m:den>
            <m:r>
              <w:rPr>
                <w:rFonts w:ascii="Cambria Math" w:hAnsi="Cambria Math" w:cs="Times New Roman"/>
                <w:sz w:val="24"/>
                <w:szCs w:val="24"/>
              </w:rPr>
              <m:t>80</m:t>
            </m:r>
          </m:den>
        </m:f>
      </m:oMath>
      <w:r>
        <w:rPr>
          <w:rFonts w:ascii="Times New Roman" w:eastAsiaTheme="minorEastAsia" w:hAnsi="Times New Roman" w:cs="Times New Roman"/>
          <w:sz w:val="24"/>
          <w:szCs w:val="24"/>
        </w:rPr>
        <w:t xml:space="preserve">  × 100</w:t>
      </w:r>
    </w:p>
    <w:p w14:paraId="3F95193A" w14:textId="77777777" w:rsidR="004D6B88" w:rsidRPr="004D6B88" w:rsidRDefault="004D6B88" w:rsidP="004D6B88">
      <w:pPr>
        <w:rPr>
          <w:rFonts w:ascii="Times New Roman" w:hAnsi="Times New Roman" w:cs="Times New Roman"/>
          <w:b/>
          <w:bCs/>
          <w:sz w:val="24"/>
          <w:szCs w:val="24"/>
        </w:rPr>
      </w:pPr>
      <w:r w:rsidRPr="004D6B88">
        <w:rPr>
          <w:rFonts w:ascii="Times New Roman" w:hAnsi="Times New Roman" w:cs="Times New Roman"/>
          <w:b/>
          <w:bCs/>
          <w:sz w:val="24"/>
          <w:szCs w:val="24"/>
        </w:rPr>
        <w:t>7. Calculate the midpoint of the 21k up to 24k selling price range.</w:t>
      </w:r>
    </w:p>
    <w:p w14:paraId="66C5FCB3" w14:textId="409C2D04" w:rsidR="004D6B88" w:rsidRPr="004D6B88" w:rsidRDefault="004D6B88" w:rsidP="00C12668">
      <w:pPr>
        <w:numPr>
          <w:ilvl w:val="0"/>
          <w:numId w:val="35"/>
        </w:numPr>
        <w:rPr>
          <w:rFonts w:ascii="Times New Roman" w:hAnsi="Times New Roman" w:cs="Times New Roman"/>
          <w:b/>
          <w:bCs/>
          <w:sz w:val="24"/>
          <w:szCs w:val="24"/>
        </w:rPr>
      </w:pPr>
      <w:r w:rsidRPr="004D6B88">
        <w:rPr>
          <w:rFonts w:ascii="Times New Roman" w:hAnsi="Times New Roman" w:cs="Times New Roman"/>
          <w:b/>
          <w:bCs/>
          <w:sz w:val="24"/>
          <w:szCs w:val="24"/>
        </w:rPr>
        <w:t>Answer:</w:t>
      </w:r>
      <w:r w:rsidRPr="004D6B88">
        <w:rPr>
          <w:rFonts w:ascii="Times New Roman" w:hAnsi="Times New Roman" w:cs="Times New Roman"/>
          <w:sz w:val="24"/>
          <w:szCs w:val="24"/>
        </w:rPr>
        <w:t xml:space="preserve"> The midpoint of the 21k up to 24k range is</w:t>
      </w: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21k+24k</m:t>
            </m:r>
          </m:num>
          <m:den>
            <m:r>
              <w:rPr>
                <w:rFonts w:ascii="Cambria Math" w:hAnsi="Cambria Math" w:cs="Times New Roman"/>
                <w:sz w:val="24"/>
                <w:szCs w:val="24"/>
              </w:rPr>
              <m:t>2</m:t>
            </m:r>
          </m:den>
        </m:f>
      </m:oMath>
      <w:r w:rsidRPr="004D6B88">
        <w:rPr>
          <w:rFonts w:ascii="Times New Roman" w:hAnsi="Times New Roman" w:cs="Times New Roman"/>
          <w:sz w:val="24"/>
          <w:szCs w:val="24"/>
        </w:rPr>
        <w:t xml:space="preserve"> </w:t>
      </w:r>
      <w:r>
        <w:rPr>
          <w:rFonts w:ascii="Times New Roman" w:hAnsi="Times New Roman" w:cs="Times New Roman"/>
          <w:sz w:val="24"/>
          <w:szCs w:val="24"/>
        </w:rPr>
        <w:t>=22.5k</w:t>
      </w:r>
    </w:p>
    <w:p w14:paraId="421C0F15" w14:textId="77777777" w:rsidR="004D6B88" w:rsidRDefault="004D6B88" w:rsidP="004D6B88">
      <w:pPr>
        <w:ind w:left="360"/>
        <w:rPr>
          <w:rFonts w:ascii="Times New Roman" w:hAnsi="Times New Roman" w:cs="Times New Roman"/>
          <w:b/>
          <w:bCs/>
          <w:sz w:val="24"/>
          <w:szCs w:val="24"/>
        </w:rPr>
      </w:pPr>
    </w:p>
    <w:p w14:paraId="4BFBB432" w14:textId="547C5D81" w:rsidR="004D6B88" w:rsidRPr="004D6B88" w:rsidRDefault="004D6B88" w:rsidP="004D6B88">
      <w:pPr>
        <w:rPr>
          <w:rFonts w:ascii="Times New Roman" w:hAnsi="Times New Roman" w:cs="Times New Roman"/>
          <w:b/>
          <w:bCs/>
          <w:sz w:val="24"/>
          <w:szCs w:val="24"/>
        </w:rPr>
      </w:pPr>
      <w:r w:rsidRPr="004D6B88">
        <w:rPr>
          <w:rFonts w:ascii="Times New Roman" w:hAnsi="Times New Roman" w:cs="Times New Roman"/>
          <w:b/>
          <w:bCs/>
          <w:sz w:val="24"/>
          <w:szCs w:val="24"/>
        </w:rPr>
        <w:t>8. What is the range of the selling prices?</w:t>
      </w:r>
    </w:p>
    <w:p w14:paraId="123CB26A" w14:textId="79546499" w:rsidR="004D6B88" w:rsidRPr="004D6B88" w:rsidRDefault="004D6B88" w:rsidP="004D6B88">
      <w:pPr>
        <w:numPr>
          <w:ilvl w:val="0"/>
          <w:numId w:val="36"/>
        </w:numPr>
        <w:rPr>
          <w:rFonts w:ascii="Times New Roman" w:hAnsi="Times New Roman" w:cs="Times New Roman"/>
          <w:sz w:val="24"/>
          <w:szCs w:val="24"/>
        </w:rPr>
      </w:pPr>
      <w:r w:rsidRPr="004D6B88">
        <w:rPr>
          <w:rFonts w:ascii="Times New Roman" w:hAnsi="Times New Roman" w:cs="Times New Roman"/>
          <w:b/>
          <w:bCs/>
          <w:sz w:val="24"/>
          <w:szCs w:val="24"/>
        </w:rPr>
        <w:t>Answer:</w:t>
      </w:r>
      <w:r w:rsidRPr="004D6B88">
        <w:rPr>
          <w:rFonts w:ascii="Times New Roman" w:hAnsi="Times New Roman" w:cs="Times New Roman"/>
          <w:sz w:val="24"/>
          <w:szCs w:val="24"/>
        </w:rPr>
        <w:t xml:space="preserve"> The range of the selling prices is </w:t>
      </w:r>
      <w:r>
        <w:rPr>
          <w:rFonts w:ascii="Times New Roman" w:hAnsi="Times New Roman" w:cs="Times New Roman"/>
          <w:sz w:val="24"/>
          <w:szCs w:val="24"/>
        </w:rPr>
        <w:t>36k -15k = 21k</w:t>
      </w:r>
    </w:p>
    <w:p w14:paraId="3D955497" w14:textId="77777777" w:rsidR="004D6B88" w:rsidRPr="004D6B88" w:rsidRDefault="004D6B88" w:rsidP="004D6B88">
      <w:pPr>
        <w:rPr>
          <w:rFonts w:ascii="Times New Roman" w:hAnsi="Times New Roman" w:cs="Times New Roman"/>
          <w:b/>
          <w:bCs/>
          <w:sz w:val="24"/>
          <w:szCs w:val="24"/>
        </w:rPr>
      </w:pPr>
      <w:r w:rsidRPr="004D6B88">
        <w:rPr>
          <w:rFonts w:ascii="Times New Roman" w:hAnsi="Times New Roman" w:cs="Times New Roman"/>
          <w:b/>
          <w:bCs/>
          <w:sz w:val="24"/>
          <w:szCs w:val="24"/>
        </w:rPr>
        <w:t>9. If you wanted to visualize this data, which type of graph would be most appropriate?</w:t>
      </w:r>
    </w:p>
    <w:p w14:paraId="5BB8A79B" w14:textId="1785F493" w:rsidR="00A840FA" w:rsidRDefault="004D6B88" w:rsidP="004D6B88">
      <w:pPr>
        <w:numPr>
          <w:ilvl w:val="0"/>
          <w:numId w:val="37"/>
        </w:numPr>
        <w:rPr>
          <w:rFonts w:ascii="Times New Roman" w:hAnsi="Times New Roman" w:cs="Times New Roman"/>
          <w:sz w:val="24"/>
          <w:szCs w:val="24"/>
        </w:rPr>
      </w:pPr>
      <w:r w:rsidRPr="004D6B88">
        <w:rPr>
          <w:rFonts w:ascii="Times New Roman" w:hAnsi="Times New Roman" w:cs="Times New Roman"/>
          <w:b/>
          <w:bCs/>
          <w:sz w:val="24"/>
          <w:szCs w:val="24"/>
        </w:rPr>
        <w:t>Answer:</w:t>
      </w:r>
      <w:r w:rsidRPr="004D6B88">
        <w:rPr>
          <w:rFonts w:ascii="Times New Roman" w:hAnsi="Times New Roman" w:cs="Times New Roman"/>
          <w:sz w:val="24"/>
          <w:szCs w:val="24"/>
        </w:rPr>
        <w:t xml:space="preserve"> A </w:t>
      </w:r>
      <w:r w:rsidRPr="004D6B88">
        <w:rPr>
          <w:rFonts w:ascii="Times New Roman" w:hAnsi="Times New Roman" w:cs="Times New Roman"/>
          <w:b/>
          <w:bCs/>
          <w:sz w:val="24"/>
          <w:szCs w:val="24"/>
        </w:rPr>
        <w:t>histogram</w:t>
      </w:r>
      <w:r w:rsidRPr="004D6B88">
        <w:rPr>
          <w:rFonts w:ascii="Times New Roman" w:hAnsi="Times New Roman" w:cs="Times New Roman"/>
          <w:sz w:val="24"/>
          <w:szCs w:val="24"/>
        </w:rPr>
        <w:t xml:space="preserve"> or a </w:t>
      </w:r>
      <w:r w:rsidRPr="004D6B88">
        <w:rPr>
          <w:rFonts w:ascii="Times New Roman" w:hAnsi="Times New Roman" w:cs="Times New Roman"/>
          <w:b/>
          <w:bCs/>
          <w:sz w:val="24"/>
          <w:szCs w:val="24"/>
        </w:rPr>
        <w:t>bar chart</w:t>
      </w:r>
      <w:r w:rsidRPr="004D6B88">
        <w:rPr>
          <w:rFonts w:ascii="Times New Roman" w:hAnsi="Times New Roman" w:cs="Times New Roman"/>
          <w:sz w:val="24"/>
          <w:szCs w:val="24"/>
        </w:rPr>
        <w:t xml:space="preserve"> would be most appropriate to visualize this frequency data.</w:t>
      </w:r>
    </w:p>
    <w:p w14:paraId="068DBCDD" w14:textId="77777777" w:rsidR="004D6B88" w:rsidRPr="004D6B88" w:rsidRDefault="004D6B88" w:rsidP="004D6B88">
      <w:pPr>
        <w:numPr>
          <w:ilvl w:val="0"/>
          <w:numId w:val="37"/>
        </w:numPr>
        <w:rPr>
          <w:rFonts w:ascii="Times New Roman" w:hAnsi="Times New Roman" w:cs="Times New Roman"/>
          <w:sz w:val="24"/>
          <w:szCs w:val="24"/>
        </w:rPr>
      </w:pPr>
    </w:p>
    <w:p w14:paraId="292A940C" w14:textId="61FC795C" w:rsidR="000E2500" w:rsidRDefault="00C95D32">
      <w:pPr>
        <w:rPr>
          <w:rFonts w:ascii="Times New Roman" w:hAnsi="Times New Roman" w:cs="Times New Roman"/>
          <w:b/>
          <w:bCs/>
          <w:sz w:val="32"/>
          <w:szCs w:val="32"/>
          <w:lang w:val="en-US"/>
        </w:rPr>
      </w:pPr>
      <w:r w:rsidRPr="00C95D32">
        <w:rPr>
          <w:rFonts w:ascii="Times New Roman" w:hAnsi="Times New Roman" w:cs="Times New Roman"/>
          <w:b/>
          <w:bCs/>
          <w:sz w:val="32"/>
          <w:szCs w:val="32"/>
          <w:lang w:val="en-US"/>
        </w:rPr>
        <w:t>Central tendency</w:t>
      </w:r>
    </w:p>
    <w:p w14:paraId="34BE4066" w14:textId="77777777" w:rsidR="00C95D32" w:rsidRPr="00C95D32" w:rsidRDefault="00C95D32" w:rsidP="00C95D32">
      <w:pPr>
        <w:rPr>
          <w:rFonts w:ascii="Times New Roman" w:hAnsi="Times New Roman" w:cs="Times New Roman"/>
          <w:sz w:val="24"/>
          <w:szCs w:val="24"/>
        </w:rPr>
      </w:pPr>
      <w:r w:rsidRPr="00C95D32">
        <w:rPr>
          <w:rFonts w:ascii="Times New Roman" w:hAnsi="Times New Roman" w:cs="Times New Roman"/>
          <w:sz w:val="24"/>
          <w:szCs w:val="24"/>
        </w:rPr>
        <w:t xml:space="preserve">Central tendency refers to the measure that identifies the </w:t>
      </w:r>
      <w:proofErr w:type="spellStart"/>
      <w:r w:rsidRPr="00C95D32">
        <w:rPr>
          <w:rFonts w:ascii="Times New Roman" w:hAnsi="Times New Roman" w:cs="Times New Roman"/>
          <w:sz w:val="24"/>
          <w:szCs w:val="24"/>
        </w:rPr>
        <w:t>center</w:t>
      </w:r>
      <w:proofErr w:type="spellEnd"/>
      <w:r w:rsidRPr="00C95D32">
        <w:rPr>
          <w:rFonts w:ascii="Times New Roman" w:hAnsi="Times New Roman" w:cs="Times New Roman"/>
          <w:sz w:val="24"/>
          <w:szCs w:val="24"/>
        </w:rPr>
        <w:t xml:space="preserve"> of a dataset, providing a single value that summarizes the entire data set. It gives an idea of what a typical value might be.</w:t>
      </w:r>
    </w:p>
    <w:p w14:paraId="3EC2FDAA" w14:textId="41F7F643" w:rsidR="00C95D32" w:rsidRPr="00C95D32" w:rsidRDefault="00C95D32" w:rsidP="00C95D32">
      <w:pPr>
        <w:rPr>
          <w:rFonts w:ascii="Times New Roman" w:hAnsi="Times New Roman" w:cs="Times New Roman"/>
          <w:b/>
          <w:bCs/>
          <w:sz w:val="24"/>
          <w:szCs w:val="24"/>
        </w:rPr>
      </w:pPr>
      <w:r w:rsidRPr="00C95D32">
        <w:rPr>
          <w:rFonts w:ascii="Times New Roman" w:hAnsi="Times New Roman" w:cs="Times New Roman"/>
          <w:b/>
          <w:bCs/>
          <w:sz w:val="24"/>
          <w:szCs w:val="24"/>
        </w:rPr>
        <w:t xml:space="preserve"> What is Central Tendency? - Average</w:t>
      </w:r>
    </w:p>
    <w:p w14:paraId="598A44B0" w14:textId="77777777" w:rsidR="00C95D32" w:rsidRPr="00C95D32" w:rsidRDefault="00C95D32" w:rsidP="00C95D32">
      <w:pPr>
        <w:rPr>
          <w:rFonts w:ascii="Times New Roman" w:hAnsi="Times New Roman" w:cs="Times New Roman"/>
          <w:sz w:val="24"/>
          <w:szCs w:val="24"/>
        </w:rPr>
      </w:pPr>
      <w:r w:rsidRPr="00C95D32">
        <w:rPr>
          <w:rFonts w:ascii="Times New Roman" w:hAnsi="Times New Roman" w:cs="Times New Roman"/>
          <w:sz w:val="24"/>
          <w:szCs w:val="24"/>
        </w:rPr>
        <w:t xml:space="preserve">Central tendency is commonly referred to as the </w:t>
      </w:r>
      <w:r w:rsidRPr="00C95D32">
        <w:rPr>
          <w:rFonts w:ascii="Times New Roman" w:hAnsi="Times New Roman" w:cs="Times New Roman"/>
          <w:b/>
          <w:bCs/>
          <w:sz w:val="24"/>
          <w:szCs w:val="24"/>
        </w:rPr>
        <w:t>average</w:t>
      </w:r>
      <w:r w:rsidRPr="00C95D32">
        <w:rPr>
          <w:rFonts w:ascii="Times New Roman" w:hAnsi="Times New Roman" w:cs="Times New Roman"/>
          <w:sz w:val="24"/>
          <w:szCs w:val="24"/>
        </w:rPr>
        <w:t xml:space="preserve">. It is a way of finding the </w:t>
      </w:r>
      <w:proofErr w:type="spellStart"/>
      <w:r w:rsidRPr="00C95D32">
        <w:rPr>
          <w:rFonts w:ascii="Times New Roman" w:hAnsi="Times New Roman" w:cs="Times New Roman"/>
          <w:sz w:val="24"/>
          <w:szCs w:val="24"/>
        </w:rPr>
        <w:t>center</w:t>
      </w:r>
      <w:proofErr w:type="spellEnd"/>
      <w:r w:rsidRPr="00C95D32">
        <w:rPr>
          <w:rFonts w:ascii="Times New Roman" w:hAnsi="Times New Roman" w:cs="Times New Roman"/>
          <w:sz w:val="24"/>
          <w:szCs w:val="24"/>
        </w:rPr>
        <w:t xml:space="preserve"> point of a dataset and helps summarize data with a single representative value.</w:t>
      </w:r>
    </w:p>
    <w:p w14:paraId="2879FD4A" w14:textId="77777777" w:rsidR="00C95D32" w:rsidRPr="00C95D32" w:rsidRDefault="00C95D32" w:rsidP="00C95D32">
      <w:pPr>
        <w:rPr>
          <w:rFonts w:ascii="Times New Roman" w:hAnsi="Times New Roman" w:cs="Times New Roman"/>
          <w:b/>
          <w:bCs/>
          <w:sz w:val="24"/>
          <w:szCs w:val="24"/>
        </w:rPr>
      </w:pPr>
      <w:r w:rsidRPr="00C95D32">
        <w:rPr>
          <w:rFonts w:ascii="Times New Roman" w:hAnsi="Times New Roman" w:cs="Times New Roman"/>
          <w:b/>
          <w:bCs/>
          <w:sz w:val="24"/>
          <w:szCs w:val="24"/>
        </w:rPr>
        <w:t>4. Three Types of Averages</w:t>
      </w:r>
    </w:p>
    <w:p w14:paraId="6AF6C231" w14:textId="77777777" w:rsidR="00C95D32" w:rsidRPr="00C95D32" w:rsidRDefault="00C95D32" w:rsidP="00C95D32">
      <w:pPr>
        <w:rPr>
          <w:rFonts w:ascii="Times New Roman" w:hAnsi="Times New Roman" w:cs="Times New Roman"/>
          <w:sz w:val="24"/>
          <w:szCs w:val="24"/>
        </w:rPr>
      </w:pPr>
      <w:r w:rsidRPr="00C95D32">
        <w:rPr>
          <w:rFonts w:ascii="Times New Roman" w:hAnsi="Times New Roman" w:cs="Times New Roman"/>
          <w:sz w:val="24"/>
          <w:szCs w:val="24"/>
        </w:rPr>
        <w:t>There are three main types of averages used to measure central tendency:</w:t>
      </w:r>
    </w:p>
    <w:p w14:paraId="1784C87D" w14:textId="77777777" w:rsidR="00C95D32" w:rsidRPr="00C95D32" w:rsidRDefault="00C95D32" w:rsidP="00C95D32">
      <w:pPr>
        <w:rPr>
          <w:rFonts w:ascii="Times New Roman" w:hAnsi="Times New Roman" w:cs="Times New Roman"/>
          <w:b/>
          <w:bCs/>
          <w:sz w:val="24"/>
          <w:szCs w:val="24"/>
        </w:rPr>
      </w:pPr>
      <w:r w:rsidRPr="00C95D32">
        <w:rPr>
          <w:rFonts w:ascii="Times New Roman" w:hAnsi="Times New Roman" w:cs="Times New Roman"/>
          <w:b/>
          <w:bCs/>
          <w:sz w:val="24"/>
          <w:szCs w:val="24"/>
        </w:rPr>
        <w:t>1. Mean:</w:t>
      </w:r>
    </w:p>
    <w:p w14:paraId="5C0C3275" w14:textId="77777777" w:rsidR="00C95D32" w:rsidRPr="00C95D32" w:rsidRDefault="00C95D32" w:rsidP="00C95D32">
      <w:pPr>
        <w:numPr>
          <w:ilvl w:val="0"/>
          <w:numId w:val="15"/>
        </w:numPr>
        <w:rPr>
          <w:rFonts w:ascii="Times New Roman" w:hAnsi="Times New Roman" w:cs="Times New Roman"/>
          <w:sz w:val="24"/>
          <w:szCs w:val="24"/>
        </w:rPr>
      </w:pPr>
      <w:r w:rsidRPr="00C95D32">
        <w:rPr>
          <w:rFonts w:ascii="Times New Roman" w:hAnsi="Times New Roman" w:cs="Times New Roman"/>
          <w:b/>
          <w:bCs/>
          <w:sz w:val="24"/>
          <w:szCs w:val="24"/>
        </w:rPr>
        <w:t>Definition:</w:t>
      </w:r>
      <w:r w:rsidRPr="00C95D32">
        <w:rPr>
          <w:rFonts w:ascii="Times New Roman" w:hAnsi="Times New Roman" w:cs="Times New Roman"/>
          <w:sz w:val="24"/>
          <w:szCs w:val="24"/>
        </w:rPr>
        <w:t xml:space="preserve"> The </w:t>
      </w:r>
      <w:r w:rsidRPr="00C95D32">
        <w:rPr>
          <w:rFonts w:ascii="Times New Roman" w:hAnsi="Times New Roman" w:cs="Times New Roman"/>
          <w:b/>
          <w:bCs/>
          <w:sz w:val="24"/>
          <w:szCs w:val="24"/>
        </w:rPr>
        <w:t>mean</w:t>
      </w:r>
      <w:r w:rsidRPr="00C95D32">
        <w:rPr>
          <w:rFonts w:ascii="Times New Roman" w:hAnsi="Times New Roman" w:cs="Times New Roman"/>
          <w:sz w:val="24"/>
          <w:szCs w:val="24"/>
        </w:rPr>
        <w:t xml:space="preserve"> is the sum of all values in a dataset divided by the number of values. It is the most commonly used measure of central tendency.</w:t>
      </w:r>
    </w:p>
    <w:p w14:paraId="1DBF2974" w14:textId="77777777" w:rsidR="00C95D32" w:rsidRPr="00C95D32" w:rsidRDefault="00C95D32" w:rsidP="00C95D32">
      <w:pPr>
        <w:rPr>
          <w:rFonts w:ascii="Times New Roman" w:hAnsi="Times New Roman" w:cs="Times New Roman"/>
          <w:b/>
          <w:bCs/>
          <w:sz w:val="24"/>
          <w:szCs w:val="24"/>
        </w:rPr>
      </w:pPr>
      <w:r w:rsidRPr="00C95D32">
        <w:rPr>
          <w:rFonts w:ascii="Times New Roman" w:hAnsi="Times New Roman" w:cs="Times New Roman"/>
          <w:b/>
          <w:bCs/>
          <w:sz w:val="24"/>
          <w:szCs w:val="24"/>
        </w:rPr>
        <w:t>Median:</w:t>
      </w:r>
    </w:p>
    <w:p w14:paraId="49A61BF6" w14:textId="77777777" w:rsidR="00C95D32" w:rsidRPr="00C95D32" w:rsidRDefault="00C95D32" w:rsidP="00C95D32">
      <w:pPr>
        <w:numPr>
          <w:ilvl w:val="0"/>
          <w:numId w:val="16"/>
        </w:numPr>
        <w:rPr>
          <w:rFonts w:ascii="Times New Roman" w:hAnsi="Times New Roman" w:cs="Times New Roman"/>
          <w:sz w:val="24"/>
          <w:szCs w:val="24"/>
        </w:rPr>
      </w:pPr>
      <w:r w:rsidRPr="00C95D32">
        <w:rPr>
          <w:rFonts w:ascii="Times New Roman" w:hAnsi="Times New Roman" w:cs="Times New Roman"/>
          <w:b/>
          <w:bCs/>
          <w:sz w:val="24"/>
          <w:szCs w:val="24"/>
        </w:rPr>
        <w:t>Definition:</w:t>
      </w:r>
      <w:r w:rsidRPr="00C95D32">
        <w:rPr>
          <w:rFonts w:ascii="Times New Roman" w:hAnsi="Times New Roman" w:cs="Times New Roman"/>
          <w:sz w:val="24"/>
          <w:szCs w:val="24"/>
        </w:rPr>
        <w:t xml:space="preserve"> The </w:t>
      </w:r>
      <w:r w:rsidRPr="00C95D32">
        <w:rPr>
          <w:rFonts w:ascii="Times New Roman" w:hAnsi="Times New Roman" w:cs="Times New Roman"/>
          <w:b/>
          <w:bCs/>
          <w:sz w:val="24"/>
          <w:szCs w:val="24"/>
        </w:rPr>
        <w:t>median</w:t>
      </w:r>
      <w:r w:rsidRPr="00C95D32">
        <w:rPr>
          <w:rFonts w:ascii="Times New Roman" w:hAnsi="Times New Roman" w:cs="Times New Roman"/>
          <w:sz w:val="24"/>
          <w:szCs w:val="24"/>
        </w:rPr>
        <w:t xml:space="preserve"> is the middle value in a dataset when the values are arranged in ascending or descending order. If there is an even number of values, the median is the average of the two middle numbers.</w:t>
      </w:r>
    </w:p>
    <w:p w14:paraId="048B7786" w14:textId="77777777" w:rsidR="00C95D32" w:rsidRPr="00C95D32" w:rsidRDefault="00C95D32" w:rsidP="00C95D32">
      <w:pPr>
        <w:numPr>
          <w:ilvl w:val="0"/>
          <w:numId w:val="16"/>
        </w:numPr>
        <w:rPr>
          <w:rFonts w:ascii="Times New Roman" w:hAnsi="Times New Roman" w:cs="Times New Roman"/>
          <w:sz w:val="24"/>
          <w:szCs w:val="24"/>
        </w:rPr>
      </w:pPr>
      <w:r w:rsidRPr="00C95D32">
        <w:rPr>
          <w:rFonts w:ascii="Times New Roman" w:hAnsi="Times New Roman" w:cs="Times New Roman"/>
          <w:b/>
          <w:bCs/>
          <w:sz w:val="24"/>
          <w:szCs w:val="24"/>
        </w:rPr>
        <w:t>Example:</w:t>
      </w:r>
      <w:r w:rsidRPr="00C95D32">
        <w:rPr>
          <w:rFonts w:ascii="Times New Roman" w:hAnsi="Times New Roman" w:cs="Times New Roman"/>
          <w:sz w:val="24"/>
          <w:szCs w:val="24"/>
        </w:rPr>
        <w:br/>
        <w:t>For a dataset [5, 10, 15]:</w:t>
      </w:r>
    </w:p>
    <w:p w14:paraId="75750A45" w14:textId="77777777" w:rsidR="00C95D32" w:rsidRPr="00C95D32" w:rsidRDefault="00C95D32" w:rsidP="00C95D32">
      <w:pPr>
        <w:numPr>
          <w:ilvl w:val="1"/>
          <w:numId w:val="16"/>
        </w:numPr>
        <w:rPr>
          <w:rFonts w:ascii="Times New Roman" w:hAnsi="Times New Roman" w:cs="Times New Roman"/>
          <w:sz w:val="24"/>
          <w:szCs w:val="24"/>
        </w:rPr>
      </w:pPr>
      <w:r w:rsidRPr="00C95D32">
        <w:rPr>
          <w:rFonts w:ascii="Times New Roman" w:hAnsi="Times New Roman" w:cs="Times New Roman"/>
          <w:sz w:val="24"/>
          <w:szCs w:val="24"/>
        </w:rPr>
        <w:t xml:space="preserve">The </w:t>
      </w:r>
      <w:r w:rsidRPr="00C95D32">
        <w:rPr>
          <w:rFonts w:ascii="Times New Roman" w:hAnsi="Times New Roman" w:cs="Times New Roman"/>
          <w:b/>
          <w:bCs/>
          <w:sz w:val="24"/>
          <w:szCs w:val="24"/>
        </w:rPr>
        <w:t>Median</w:t>
      </w:r>
      <w:r w:rsidRPr="00C95D32">
        <w:rPr>
          <w:rFonts w:ascii="Times New Roman" w:hAnsi="Times New Roman" w:cs="Times New Roman"/>
          <w:sz w:val="24"/>
          <w:szCs w:val="24"/>
        </w:rPr>
        <w:t xml:space="preserve"> is 10 (the middle value).</w:t>
      </w:r>
      <w:r w:rsidRPr="00C95D32">
        <w:rPr>
          <w:rFonts w:ascii="Times New Roman" w:hAnsi="Times New Roman" w:cs="Times New Roman"/>
          <w:sz w:val="24"/>
          <w:szCs w:val="24"/>
        </w:rPr>
        <w:br/>
        <w:t>For a dataset [5, 10, 15, 20]:</w:t>
      </w:r>
    </w:p>
    <w:p w14:paraId="6515363C" w14:textId="2E96A920" w:rsidR="00C95D32" w:rsidRPr="008D2DC5" w:rsidRDefault="00C95D32" w:rsidP="00C95D32">
      <w:pPr>
        <w:numPr>
          <w:ilvl w:val="1"/>
          <w:numId w:val="16"/>
        </w:numPr>
        <w:rPr>
          <w:rFonts w:ascii="Times New Roman" w:hAnsi="Times New Roman" w:cs="Times New Roman"/>
          <w:sz w:val="24"/>
          <w:szCs w:val="24"/>
        </w:rPr>
      </w:pPr>
      <w:r w:rsidRPr="00C95D32">
        <w:rPr>
          <w:rFonts w:ascii="Times New Roman" w:hAnsi="Times New Roman" w:cs="Times New Roman"/>
          <w:sz w:val="24"/>
          <w:szCs w:val="24"/>
        </w:rPr>
        <w:t xml:space="preserve">The </w:t>
      </w:r>
      <w:r w:rsidRPr="00C95D32">
        <w:rPr>
          <w:rFonts w:ascii="Times New Roman" w:hAnsi="Times New Roman" w:cs="Times New Roman"/>
          <w:b/>
          <w:bCs/>
          <w:sz w:val="24"/>
          <w:szCs w:val="24"/>
        </w:rPr>
        <w:t>Median</w:t>
      </w:r>
      <w:r w:rsidRPr="00C95D32">
        <w:rPr>
          <w:rFonts w:ascii="Times New Roman" w:hAnsi="Times New Roman" w:cs="Times New Roman"/>
          <w:sz w:val="24"/>
          <w:szCs w:val="24"/>
        </w:rPr>
        <w:t xml:space="preserve"> is (10+15)/2=12.5(10 + 15) / 2 = 12.5(10+15)/2=12.5 (the average of the two middle values).</w:t>
      </w:r>
    </w:p>
    <w:p w14:paraId="0101DAF9" w14:textId="77777777" w:rsidR="00C95D32" w:rsidRPr="00C95D32" w:rsidRDefault="00C95D32" w:rsidP="00C95D32">
      <w:pPr>
        <w:rPr>
          <w:rFonts w:ascii="Times New Roman" w:hAnsi="Times New Roman" w:cs="Times New Roman"/>
          <w:b/>
          <w:bCs/>
          <w:sz w:val="24"/>
          <w:szCs w:val="24"/>
        </w:rPr>
      </w:pPr>
      <w:r w:rsidRPr="00C95D32">
        <w:rPr>
          <w:rFonts w:ascii="Times New Roman" w:hAnsi="Times New Roman" w:cs="Times New Roman"/>
          <w:b/>
          <w:bCs/>
          <w:sz w:val="24"/>
          <w:szCs w:val="24"/>
        </w:rPr>
        <w:t>3. Mode:</w:t>
      </w:r>
    </w:p>
    <w:p w14:paraId="3F3A2E84" w14:textId="77777777" w:rsidR="00C95D32" w:rsidRPr="00C95D32" w:rsidRDefault="00C95D32" w:rsidP="00C95D32">
      <w:pPr>
        <w:numPr>
          <w:ilvl w:val="0"/>
          <w:numId w:val="17"/>
        </w:numPr>
        <w:rPr>
          <w:rFonts w:ascii="Times New Roman" w:hAnsi="Times New Roman" w:cs="Times New Roman"/>
          <w:sz w:val="24"/>
          <w:szCs w:val="24"/>
        </w:rPr>
      </w:pPr>
      <w:r w:rsidRPr="00C95D32">
        <w:rPr>
          <w:rFonts w:ascii="Times New Roman" w:hAnsi="Times New Roman" w:cs="Times New Roman"/>
          <w:b/>
          <w:bCs/>
          <w:sz w:val="24"/>
          <w:szCs w:val="24"/>
        </w:rPr>
        <w:lastRenderedPageBreak/>
        <w:t>Definition:</w:t>
      </w:r>
      <w:r w:rsidRPr="00C95D32">
        <w:rPr>
          <w:rFonts w:ascii="Times New Roman" w:hAnsi="Times New Roman" w:cs="Times New Roman"/>
          <w:sz w:val="24"/>
          <w:szCs w:val="24"/>
        </w:rPr>
        <w:t xml:space="preserve"> The </w:t>
      </w:r>
      <w:r w:rsidRPr="00C95D32">
        <w:rPr>
          <w:rFonts w:ascii="Times New Roman" w:hAnsi="Times New Roman" w:cs="Times New Roman"/>
          <w:b/>
          <w:bCs/>
          <w:sz w:val="24"/>
          <w:szCs w:val="24"/>
        </w:rPr>
        <w:t>mode</w:t>
      </w:r>
      <w:r w:rsidRPr="00C95D32">
        <w:rPr>
          <w:rFonts w:ascii="Times New Roman" w:hAnsi="Times New Roman" w:cs="Times New Roman"/>
          <w:sz w:val="24"/>
          <w:szCs w:val="24"/>
        </w:rPr>
        <w:t xml:space="preserve"> is the value that occurs most frequently in a dataset. A dataset can have one mode (unimodal), more than one mode (bimodal or multimodal), or no mode at all if all values are unique.</w:t>
      </w:r>
    </w:p>
    <w:p w14:paraId="3617504D" w14:textId="77777777" w:rsidR="00C95D32" w:rsidRPr="00C95D32" w:rsidRDefault="00C95D32" w:rsidP="00C95D32">
      <w:pPr>
        <w:numPr>
          <w:ilvl w:val="0"/>
          <w:numId w:val="17"/>
        </w:numPr>
        <w:rPr>
          <w:rFonts w:ascii="Times New Roman" w:hAnsi="Times New Roman" w:cs="Times New Roman"/>
          <w:sz w:val="24"/>
          <w:szCs w:val="24"/>
        </w:rPr>
      </w:pPr>
      <w:r w:rsidRPr="00C95D32">
        <w:rPr>
          <w:rFonts w:ascii="Times New Roman" w:hAnsi="Times New Roman" w:cs="Times New Roman"/>
          <w:b/>
          <w:bCs/>
          <w:sz w:val="24"/>
          <w:szCs w:val="24"/>
        </w:rPr>
        <w:t>Example:</w:t>
      </w:r>
      <w:r w:rsidRPr="00C95D32">
        <w:rPr>
          <w:rFonts w:ascii="Times New Roman" w:hAnsi="Times New Roman" w:cs="Times New Roman"/>
          <w:sz w:val="24"/>
          <w:szCs w:val="24"/>
        </w:rPr>
        <w:br/>
        <w:t>For a dataset [5, 10, 10, 15]:</w:t>
      </w:r>
    </w:p>
    <w:p w14:paraId="377070D1" w14:textId="77777777" w:rsidR="00C95D32" w:rsidRPr="00C95D32" w:rsidRDefault="00C95D32" w:rsidP="00C95D32">
      <w:pPr>
        <w:numPr>
          <w:ilvl w:val="1"/>
          <w:numId w:val="17"/>
        </w:numPr>
        <w:rPr>
          <w:rFonts w:ascii="Times New Roman" w:hAnsi="Times New Roman" w:cs="Times New Roman"/>
          <w:sz w:val="24"/>
          <w:szCs w:val="24"/>
        </w:rPr>
      </w:pPr>
      <w:r w:rsidRPr="00C95D32">
        <w:rPr>
          <w:rFonts w:ascii="Times New Roman" w:hAnsi="Times New Roman" w:cs="Times New Roman"/>
          <w:sz w:val="24"/>
          <w:szCs w:val="24"/>
        </w:rPr>
        <w:t xml:space="preserve">The </w:t>
      </w:r>
      <w:r w:rsidRPr="00C95D32">
        <w:rPr>
          <w:rFonts w:ascii="Times New Roman" w:hAnsi="Times New Roman" w:cs="Times New Roman"/>
          <w:b/>
          <w:bCs/>
          <w:sz w:val="24"/>
          <w:szCs w:val="24"/>
        </w:rPr>
        <w:t>Mode</w:t>
      </w:r>
      <w:r w:rsidRPr="00C95D32">
        <w:rPr>
          <w:rFonts w:ascii="Times New Roman" w:hAnsi="Times New Roman" w:cs="Times New Roman"/>
          <w:sz w:val="24"/>
          <w:szCs w:val="24"/>
        </w:rPr>
        <w:t xml:space="preserve"> is 10 (as it appears more frequently than other numbers).</w:t>
      </w:r>
    </w:p>
    <w:p w14:paraId="3BEC4AE0" w14:textId="77777777" w:rsidR="006B307D" w:rsidRPr="006B307D" w:rsidRDefault="006B307D" w:rsidP="006B307D">
      <w:pPr>
        <w:rPr>
          <w:rFonts w:ascii="Times New Roman" w:hAnsi="Times New Roman" w:cs="Times New Roman"/>
          <w:b/>
          <w:bCs/>
          <w:sz w:val="24"/>
          <w:szCs w:val="24"/>
        </w:rPr>
      </w:pPr>
      <w:r w:rsidRPr="006B307D">
        <w:rPr>
          <w:rFonts w:ascii="Times New Roman" w:hAnsi="Times New Roman" w:cs="Times New Roman"/>
          <w:b/>
          <w:bCs/>
          <w:sz w:val="24"/>
          <w:szCs w:val="24"/>
        </w:rPr>
        <w:t>Central Tendency and Variability</w:t>
      </w:r>
    </w:p>
    <w:p w14:paraId="73013562" w14:textId="77777777" w:rsidR="006B307D" w:rsidRPr="006B307D" w:rsidRDefault="006B307D" w:rsidP="006B307D">
      <w:pPr>
        <w:rPr>
          <w:rFonts w:ascii="Times New Roman" w:hAnsi="Times New Roman" w:cs="Times New Roman"/>
          <w:sz w:val="24"/>
          <w:szCs w:val="24"/>
        </w:rPr>
      </w:pPr>
      <w:r w:rsidRPr="006B307D">
        <w:rPr>
          <w:rFonts w:ascii="Times New Roman" w:hAnsi="Times New Roman" w:cs="Times New Roman"/>
          <w:b/>
          <w:bCs/>
          <w:sz w:val="24"/>
          <w:szCs w:val="24"/>
        </w:rPr>
        <w:t>Central Tendency</w:t>
      </w:r>
      <w:r w:rsidRPr="006B307D">
        <w:rPr>
          <w:rFonts w:ascii="Times New Roman" w:hAnsi="Times New Roman" w:cs="Times New Roman"/>
          <w:sz w:val="24"/>
          <w:szCs w:val="24"/>
        </w:rPr>
        <w:t xml:space="preserve"> and </w:t>
      </w:r>
      <w:r w:rsidRPr="006B307D">
        <w:rPr>
          <w:rFonts w:ascii="Times New Roman" w:hAnsi="Times New Roman" w:cs="Times New Roman"/>
          <w:b/>
          <w:bCs/>
          <w:sz w:val="24"/>
          <w:szCs w:val="24"/>
        </w:rPr>
        <w:t>Variability</w:t>
      </w:r>
      <w:r w:rsidRPr="006B307D">
        <w:rPr>
          <w:rFonts w:ascii="Times New Roman" w:hAnsi="Times New Roman" w:cs="Times New Roman"/>
          <w:sz w:val="24"/>
          <w:szCs w:val="24"/>
        </w:rPr>
        <w:t xml:space="preserve"> are two fundamental concepts in statistics that describe the characteristics of a dataset.</w:t>
      </w:r>
    </w:p>
    <w:p w14:paraId="1069F1C8" w14:textId="77777777" w:rsidR="006B307D" w:rsidRPr="006B307D" w:rsidRDefault="006B307D" w:rsidP="006B307D">
      <w:pPr>
        <w:rPr>
          <w:rFonts w:ascii="Times New Roman" w:hAnsi="Times New Roman" w:cs="Times New Roman"/>
          <w:b/>
          <w:bCs/>
          <w:sz w:val="24"/>
          <w:szCs w:val="24"/>
        </w:rPr>
      </w:pPr>
      <w:r w:rsidRPr="006B307D">
        <w:rPr>
          <w:rFonts w:ascii="Times New Roman" w:hAnsi="Times New Roman" w:cs="Times New Roman"/>
          <w:b/>
          <w:bCs/>
          <w:sz w:val="24"/>
          <w:szCs w:val="24"/>
        </w:rPr>
        <w:t>Central Tendency:</w:t>
      </w:r>
    </w:p>
    <w:p w14:paraId="4B6D3ED3" w14:textId="77777777" w:rsidR="006B307D" w:rsidRPr="006B307D" w:rsidRDefault="006B307D" w:rsidP="006B307D">
      <w:pPr>
        <w:rPr>
          <w:rFonts w:ascii="Times New Roman" w:hAnsi="Times New Roman" w:cs="Times New Roman"/>
          <w:sz w:val="24"/>
          <w:szCs w:val="24"/>
        </w:rPr>
      </w:pPr>
      <w:r w:rsidRPr="006B307D">
        <w:rPr>
          <w:rFonts w:ascii="Times New Roman" w:hAnsi="Times New Roman" w:cs="Times New Roman"/>
          <w:sz w:val="24"/>
          <w:szCs w:val="24"/>
        </w:rPr>
        <w:t xml:space="preserve">Central tendency uses a single value to describe the most representative score in a dataset. This single value (like the mean, median, or mode) shows where the </w:t>
      </w:r>
      <w:proofErr w:type="spellStart"/>
      <w:r w:rsidRPr="006B307D">
        <w:rPr>
          <w:rFonts w:ascii="Times New Roman" w:hAnsi="Times New Roman" w:cs="Times New Roman"/>
          <w:sz w:val="24"/>
          <w:szCs w:val="24"/>
        </w:rPr>
        <w:t>center</w:t>
      </w:r>
      <w:proofErr w:type="spellEnd"/>
      <w:r w:rsidRPr="006B307D">
        <w:rPr>
          <w:rFonts w:ascii="Times New Roman" w:hAnsi="Times New Roman" w:cs="Times New Roman"/>
          <w:sz w:val="24"/>
          <w:szCs w:val="24"/>
        </w:rPr>
        <w:t xml:space="preserve"> of the data lies.</w:t>
      </w:r>
    </w:p>
    <w:p w14:paraId="39101532" w14:textId="77777777" w:rsidR="006B307D" w:rsidRPr="006B307D" w:rsidRDefault="006B307D" w:rsidP="006B307D">
      <w:pPr>
        <w:rPr>
          <w:rFonts w:ascii="Times New Roman" w:hAnsi="Times New Roman" w:cs="Times New Roman"/>
          <w:b/>
          <w:bCs/>
          <w:sz w:val="24"/>
          <w:szCs w:val="24"/>
        </w:rPr>
      </w:pPr>
      <w:r w:rsidRPr="006B307D">
        <w:rPr>
          <w:rFonts w:ascii="Times New Roman" w:hAnsi="Times New Roman" w:cs="Times New Roman"/>
          <w:b/>
          <w:bCs/>
          <w:sz w:val="24"/>
          <w:szCs w:val="24"/>
        </w:rPr>
        <w:t>Variability:</w:t>
      </w:r>
    </w:p>
    <w:p w14:paraId="3909F243" w14:textId="77777777" w:rsidR="006B307D" w:rsidRPr="006B307D" w:rsidRDefault="006B307D" w:rsidP="006B307D">
      <w:pPr>
        <w:rPr>
          <w:rFonts w:ascii="Times New Roman" w:hAnsi="Times New Roman" w:cs="Times New Roman"/>
          <w:sz w:val="24"/>
          <w:szCs w:val="24"/>
        </w:rPr>
      </w:pPr>
      <w:r w:rsidRPr="006B307D">
        <w:rPr>
          <w:rFonts w:ascii="Times New Roman" w:hAnsi="Times New Roman" w:cs="Times New Roman"/>
          <w:b/>
          <w:bCs/>
          <w:sz w:val="24"/>
          <w:szCs w:val="24"/>
        </w:rPr>
        <w:t>Variability</w:t>
      </w:r>
      <w:r w:rsidRPr="006B307D">
        <w:rPr>
          <w:rFonts w:ascii="Times New Roman" w:hAnsi="Times New Roman" w:cs="Times New Roman"/>
          <w:sz w:val="24"/>
          <w:szCs w:val="24"/>
        </w:rPr>
        <w:t xml:space="preserve"> is the measure of how spread out or dispersed the scores in a dataset are. It gives information about how similar or different the scores are from each other.</w:t>
      </w:r>
    </w:p>
    <w:p w14:paraId="4D9FB8AD" w14:textId="77777777" w:rsidR="006B307D" w:rsidRPr="006B307D" w:rsidRDefault="006B307D" w:rsidP="006B307D">
      <w:pPr>
        <w:rPr>
          <w:rFonts w:ascii="Times New Roman" w:hAnsi="Times New Roman" w:cs="Times New Roman"/>
          <w:b/>
          <w:bCs/>
          <w:sz w:val="24"/>
          <w:szCs w:val="24"/>
        </w:rPr>
      </w:pPr>
      <w:r w:rsidRPr="006B307D">
        <w:rPr>
          <w:rFonts w:ascii="Times New Roman" w:hAnsi="Times New Roman" w:cs="Times New Roman"/>
          <w:b/>
          <w:bCs/>
          <w:sz w:val="24"/>
          <w:szCs w:val="24"/>
        </w:rPr>
        <w:t>Ways of Expressing Variability:</w:t>
      </w:r>
    </w:p>
    <w:p w14:paraId="037C9181" w14:textId="77777777" w:rsidR="006B307D" w:rsidRPr="006B307D" w:rsidRDefault="006B307D" w:rsidP="006B307D">
      <w:pPr>
        <w:pStyle w:val="ListParagraph"/>
        <w:numPr>
          <w:ilvl w:val="0"/>
          <w:numId w:val="21"/>
        </w:numPr>
        <w:rPr>
          <w:rFonts w:ascii="Times New Roman" w:hAnsi="Times New Roman" w:cs="Times New Roman"/>
          <w:sz w:val="24"/>
          <w:szCs w:val="24"/>
        </w:rPr>
      </w:pPr>
      <w:r w:rsidRPr="006B307D">
        <w:rPr>
          <w:rFonts w:ascii="Times New Roman" w:hAnsi="Times New Roman" w:cs="Times New Roman"/>
          <w:b/>
          <w:bCs/>
          <w:sz w:val="24"/>
          <w:szCs w:val="24"/>
        </w:rPr>
        <w:t>Range:</w:t>
      </w:r>
    </w:p>
    <w:p w14:paraId="5CE6AE5F" w14:textId="77777777" w:rsidR="006B307D" w:rsidRPr="006B307D" w:rsidRDefault="006B307D" w:rsidP="006B307D">
      <w:pPr>
        <w:numPr>
          <w:ilvl w:val="1"/>
          <w:numId w:val="18"/>
        </w:numPr>
        <w:rPr>
          <w:rFonts w:ascii="Times New Roman" w:hAnsi="Times New Roman" w:cs="Times New Roman"/>
          <w:sz w:val="24"/>
          <w:szCs w:val="24"/>
        </w:rPr>
      </w:pPr>
      <w:r w:rsidRPr="006B307D">
        <w:rPr>
          <w:rFonts w:ascii="Times New Roman" w:hAnsi="Times New Roman" w:cs="Times New Roman"/>
          <w:b/>
          <w:bCs/>
          <w:sz w:val="24"/>
          <w:szCs w:val="24"/>
        </w:rPr>
        <w:t>Definition:</w:t>
      </w:r>
      <w:r w:rsidRPr="006B307D">
        <w:rPr>
          <w:rFonts w:ascii="Times New Roman" w:hAnsi="Times New Roman" w:cs="Times New Roman"/>
          <w:sz w:val="24"/>
          <w:szCs w:val="24"/>
        </w:rPr>
        <w:t xml:space="preserve"> The range is the difference between the maximum (largest) and minimum (smallest) values in a dataset. It gives a quick snapshot of the spread of the data.</w:t>
      </w:r>
    </w:p>
    <w:p w14:paraId="0768A745" w14:textId="214EB6E3" w:rsidR="00C95D32" w:rsidRPr="006B307D" w:rsidRDefault="006B307D" w:rsidP="00313205">
      <w:pPr>
        <w:numPr>
          <w:ilvl w:val="1"/>
          <w:numId w:val="18"/>
        </w:numPr>
        <w:rPr>
          <w:rFonts w:ascii="Times New Roman" w:hAnsi="Times New Roman" w:cs="Times New Roman"/>
          <w:sz w:val="24"/>
          <w:szCs w:val="24"/>
          <w:lang w:val="en-US"/>
        </w:rPr>
      </w:pPr>
      <w:r w:rsidRPr="006B307D">
        <w:rPr>
          <w:rFonts w:ascii="Times New Roman" w:hAnsi="Times New Roman" w:cs="Times New Roman"/>
          <w:b/>
          <w:bCs/>
          <w:sz w:val="24"/>
          <w:szCs w:val="24"/>
        </w:rPr>
        <w:t>Formula:</w:t>
      </w:r>
      <w:r w:rsidRPr="006B307D">
        <w:rPr>
          <w:rFonts w:ascii="Times New Roman" w:hAnsi="Times New Roman" w:cs="Times New Roman"/>
          <w:sz w:val="24"/>
          <w:szCs w:val="24"/>
        </w:rPr>
        <w:t xml:space="preserve"> </w:t>
      </w:r>
    </w:p>
    <w:p w14:paraId="7A023340" w14:textId="2745B1E3" w:rsidR="006B307D" w:rsidRDefault="006B307D" w:rsidP="006B307D">
      <w:pPr>
        <w:ind w:left="1440"/>
        <w:rPr>
          <w:rFonts w:ascii="Times New Roman" w:hAnsi="Times New Roman" w:cs="Times New Roman"/>
          <w:sz w:val="24"/>
          <w:szCs w:val="24"/>
        </w:rPr>
      </w:pPr>
      <w:r>
        <w:rPr>
          <w:rFonts w:ascii="Times New Roman" w:hAnsi="Times New Roman" w:cs="Times New Roman"/>
          <w:sz w:val="24"/>
          <w:szCs w:val="24"/>
        </w:rPr>
        <w:t>Range= Maximum value – Minimum Value</w:t>
      </w:r>
    </w:p>
    <w:p w14:paraId="00B95BE5" w14:textId="72E997BD" w:rsidR="006B307D" w:rsidRPr="006B307D" w:rsidRDefault="006B307D" w:rsidP="006B307D">
      <w:pPr>
        <w:pStyle w:val="ListParagraph"/>
        <w:numPr>
          <w:ilvl w:val="0"/>
          <w:numId w:val="21"/>
        </w:numPr>
        <w:rPr>
          <w:rFonts w:ascii="Times New Roman" w:hAnsi="Times New Roman" w:cs="Times New Roman"/>
          <w:sz w:val="24"/>
          <w:szCs w:val="24"/>
        </w:rPr>
      </w:pPr>
      <w:r w:rsidRPr="006B307D">
        <w:rPr>
          <w:rFonts w:ascii="Times New Roman" w:hAnsi="Times New Roman" w:cs="Times New Roman"/>
          <w:b/>
          <w:bCs/>
          <w:sz w:val="24"/>
          <w:szCs w:val="24"/>
        </w:rPr>
        <w:t>Variance:</w:t>
      </w:r>
    </w:p>
    <w:p w14:paraId="62070607" w14:textId="77777777" w:rsidR="006B307D" w:rsidRPr="006B307D" w:rsidRDefault="006B307D" w:rsidP="006B307D">
      <w:pPr>
        <w:numPr>
          <w:ilvl w:val="0"/>
          <w:numId w:val="19"/>
        </w:numPr>
        <w:rPr>
          <w:rFonts w:ascii="Times New Roman" w:hAnsi="Times New Roman" w:cs="Times New Roman"/>
          <w:sz w:val="24"/>
          <w:szCs w:val="24"/>
        </w:rPr>
      </w:pPr>
      <w:r w:rsidRPr="006B307D">
        <w:rPr>
          <w:rFonts w:ascii="Times New Roman" w:hAnsi="Times New Roman" w:cs="Times New Roman"/>
          <w:b/>
          <w:bCs/>
          <w:sz w:val="24"/>
          <w:szCs w:val="24"/>
        </w:rPr>
        <w:t>Definition:</w:t>
      </w:r>
      <w:r w:rsidRPr="006B307D">
        <w:rPr>
          <w:rFonts w:ascii="Times New Roman" w:hAnsi="Times New Roman" w:cs="Times New Roman"/>
          <w:sz w:val="24"/>
          <w:szCs w:val="24"/>
        </w:rPr>
        <w:t xml:space="preserve"> Variance measures how far each data point in the set is from the mean (average) and thus from every other data point. It gives an average of the squared differences from the mean.</w:t>
      </w:r>
    </w:p>
    <w:p w14:paraId="160BB5CA" w14:textId="77777777" w:rsidR="006B307D" w:rsidRPr="006B307D" w:rsidRDefault="006B307D" w:rsidP="006B307D">
      <w:pPr>
        <w:pStyle w:val="ListParagraph"/>
        <w:numPr>
          <w:ilvl w:val="0"/>
          <w:numId w:val="21"/>
        </w:numPr>
        <w:rPr>
          <w:rFonts w:ascii="Times New Roman" w:hAnsi="Times New Roman" w:cs="Times New Roman"/>
          <w:sz w:val="24"/>
          <w:szCs w:val="24"/>
        </w:rPr>
      </w:pPr>
      <w:r w:rsidRPr="006B307D">
        <w:rPr>
          <w:rFonts w:ascii="Times New Roman" w:hAnsi="Times New Roman" w:cs="Times New Roman"/>
          <w:b/>
          <w:bCs/>
          <w:sz w:val="24"/>
          <w:szCs w:val="24"/>
        </w:rPr>
        <w:t>Standard Deviation:</w:t>
      </w:r>
    </w:p>
    <w:p w14:paraId="5A49B7E9" w14:textId="77777777" w:rsidR="006B307D" w:rsidRPr="006B307D" w:rsidRDefault="006B307D" w:rsidP="006B307D">
      <w:pPr>
        <w:numPr>
          <w:ilvl w:val="0"/>
          <w:numId w:val="22"/>
        </w:numPr>
        <w:rPr>
          <w:rFonts w:ascii="Times New Roman" w:hAnsi="Times New Roman" w:cs="Times New Roman"/>
          <w:sz w:val="24"/>
          <w:szCs w:val="24"/>
        </w:rPr>
      </w:pPr>
      <w:r w:rsidRPr="006B307D">
        <w:rPr>
          <w:rFonts w:ascii="Times New Roman" w:hAnsi="Times New Roman" w:cs="Times New Roman"/>
          <w:b/>
          <w:bCs/>
          <w:sz w:val="24"/>
          <w:szCs w:val="24"/>
        </w:rPr>
        <w:t>Definition:</w:t>
      </w:r>
      <w:r w:rsidRPr="006B307D">
        <w:rPr>
          <w:rFonts w:ascii="Times New Roman" w:hAnsi="Times New Roman" w:cs="Times New Roman"/>
          <w:sz w:val="24"/>
          <w:szCs w:val="24"/>
        </w:rPr>
        <w:t xml:space="preserve"> The standard deviation is the square root of the variance and represents the average amount of variability or spread in the dataset. It is in the same unit as the data, making it easier to interpret.</w:t>
      </w:r>
    </w:p>
    <w:p w14:paraId="482A8480" w14:textId="77777777" w:rsidR="006B307D" w:rsidRDefault="006B307D" w:rsidP="006B307D">
      <w:pPr>
        <w:rPr>
          <w:rFonts w:ascii="Times New Roman" w:hAnsi="Times New Roman" w:cs="Times New Roman"/>
          <w:sz w:val="24"/>
          <w:szCs w:val="24"/>
          <w:lang w:val="en-US"/>
        </w:rPr>
      </w:pPr>
    </w:p>
    <w:p w14:paraId="3C79671E" w14:textId="77777777" w:rsidR="00401D9B" w:rsidRDefault="00401D9B" w:rsidP="006B307D">
      <w:pPr>
        <w:rPr>
          <w:rFonts w:ascii="Times New Roman" w:hAnsi="Times New Roman" w:cs="Times New Roman"/>
          <w:sz w:val="24"/>
          <w:szCs w:val="24"/>
          <w:lang w:val="en-US"/>
        </w:rPr>
      </w:pPr>
    </w:p>
    <w:p w14:paraId="78C35CC0" w14:textId="62F4414A" w:rsidR="00401D9B" w:rsidRDefault="00401D9B" w:rsidP="006B307D">
      <w:pPr>
        <w:rPr>
          <w:rFonts w:ascii="Times New Roman" w:hAnsi="Times New Roman" w:cs="Times New Roman"/>
          <w:sz w:val="24"/>
          <w:szCs w:val="24"/>
          <w:lang w:val="en-US"/>
        </w:rPr>
      </w:pPr>
      <w:r>
        <w:rPr>
          <w:noProof/>
        </w:rPr>
        <w:lastRenderedPageBreak/>
        <w:drawing>
          <wp:inline distT="0" distB="0" distL="0" distR="0" wp14:anchorId="4F798EB2" wp14:editId="05642234">
            <wp:extent cx="4391025" cy="2714625"/>
            <wp:effectExtent l="0" t="0" r="9525" b="9525"/>
            <wp:docPr id="156106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63071" name=""/>
                    <pic:cNvPicPr/>
                  </pic:nvPicPr>
                  <pic:blipFill>
                    <a:blip r:embed="rId9"/>
                    <a:stretch>
                      <a:fillRect/>
                    </a:stretch>
                  </pic:blipFill>
                  <pic:spPr>
                    <a:xfrm>
                      <a:off x="0" y="0"/>
                      <a:ext cx="4391025" cy="2714625"/>
                    </a:xfrm>
                    <a:prstGeom prst="rect">
                      <a:avLst/>
                    </a:prstGeom>
                  </pic:spPr>
                </pic:pic>
              </a:graphicData>
            </a:graphic>
          </wp:inline>
        </w:drawing>
      </w:r>
    </w:p>
    <w:p w14:paraId="2AE4A086" w14:textId="31B92F75" w:rsidR="00401D9B" w:rsidRPr="00401D9B" w:rsidRDefault="00EF28B2" w:rsidP="00401D9B">
      <w:pPr>
        <w:rPr>
          <w:rFonts w:ascii="Times New Roman" w:hAnsi="Times New Roman" w:cs="Times New Roman"/>
          <w:sz w:val="24"/>
          <w:szCs w:val="24"/>
        </w:rPr>
      </w:pPr>
      <w:bookmarkStart w:id="0" w:name="_Hlk178077525"/>
      <w:r>
        <w:rPr>
          <w:rFonts w:ascii="Times New Roman" w:hAnsi="Times New Roman" w:cs="Times New Roman"/>
          <w:sz w:val="24"/>
          <w:szCs w:val="24"/>
        </w:rPr>
        <w:t>T</w:t>
      </w:r>
      <w:r w:rsidR="00401D9B" w:rsidRPr="00401D9B">
        <w:rPr>
          <w:rFonts w:ascii="Times New Roman" w:hAnsi="Times New Roman" w:cs="Times New Roman"/>
          <w:sz w:val="24"/>
          <w:szCs w:val="24"/>
        </w:rPr>
        <w:t xml:space="preserve">he graph you provided appears to show two different distributions, </w:t>
      </w:r>
      <w:proofErr w:type="spellStart"/>
      <w:r w:rsidR="00401D9B" w:rsidRPr="00401D9B">
        <w:rPr>
          <w:rFonts w:ascii="Times New Roman" w:hAnsi="Times New Roman" w:cs="Times New Roman"/>
          <w:sz w:val="24"/>
          <w:szCs w:val="24"/>
        </w:rPr>
        <w:t>labeled</w:t>
      </w:r>
      <w:proofErr w:type="spellEnd"/>
      <w:r w:rsidR="00401D9B" w:rsidRPr="00401D9B">
        <w:rPr>
          <w:rFonts w:ascii="Times New Roman" w:hAnsi="Times New Roman" w:cs="Times New Roman"/>
          <w:sz w:val="24"/>
          <w:szCs w:val="24"/>
        </w:rPr>
        <w:t xml:space="preserve"> A and B, on the same set of axes. Here’s what can be inferred from the graph:</w:t>
      </w:r>
    </w:p>
    <w:p w14:paraId="1FEF0AA0" w14:textId="77777777" w:rsidR="00401D9B" w:rsidRPr="00401D9B" w:rsidRDefault="00401D9B" w:rsidP="00401D9B">
      <w:pPr>
        <w:numPr>
          <w:ilvl w:val="0"/>
          <w:numId w:val="38"/>
        </w:numPr>
        <w:rPr>
          <w:rFonts w:ascii="Times New Roman" w:hAnsi="Times New Roman" w:cs="Times New Roman"/>
          <w:sz w:val="24"/>
          <w:szCs w:val="24"/>
        </w:rPr>
      </w:pPr>
      <w:r w:rsidRPr="00401D9B">
        <w:rPr>
          <w:rFonts w:ascii="Times New Roman" w:hAnsi="Times New Roman" w:cs="Times New Roman"/>
          <w:b/>
          <w:bCs/>
          <w:sz w:val="24"/>
          <w:szCs w:val="24"/>
        </w:rPr>
        <w:t>Central Tendency:</w:t>
      </w:r>
    </w:p>
    <w:p w14:paraId="30775CB7" w14:textId="77777777" w:rsidR="00401D9B" w:rsidRPr="00401D9B" w:rsidRDefault="00401D9B" w:rsidP="00401D9B">
      <w:pPr>
        <w:numPr>
          <w:ilvl w:val="1"/>
          <w:numId w:val="38"/>
        </w:numPr>
        <w:rPr>
          <w:rFonts w:ascii="Times New Roman" w:hAnsi="Times New Roman" w:cs="Times New Roman"/>
          <w:sz w:val="24"/>
          <w:szCs w:val="24"/>
        </w:rPr>
      </w:pPr>
      <w:r w:rsidRPr="00401D9B">
        <w:rPr>
          <w:rFonts w:ascii="Times New Roman" w:hAnsi="Times New Roman" w:cs="Times New Roman"/>
          <w:sz w:val="24"/>
          <w:szCs w:val="24"/>
        </w:rPr>
        <w:t xml:space="preserve">Both curves appear to have the same central tendency (mean or median), as they are </w:t>
      </w:r>
      <w:proofErr w:type="spellStart"/>
      <w:r w:rsidRPr="00401D9B">
        <w:rPr>
          <w:rFonts w:ascii="Times New Roman" w:hAnsi="Times New Roman" w:cs="Times New Roman"/>
          <w:sz w:val="24"/>
          <w:szCs w:val="24"/>
        </w:rPr>
        <w:t>centered</w:t>
      </w:r>
      <w:proofErr w:type="spellEnd"/>
      <w:r w:rsidRPr="00401D9B">
        <w:rPr>
          <w:rFonts w:ascii="Times New Roman" w:hAnsi="Times New Roman" w:cs="Times New Roman"/>
          <w:sz w:val="24"/>
          <w:szCs w:val="24"/>
        </w:rPr>
        <w:t xml:space="preserve"> around the same point on the x-axis. This suggests that the average or typical value in both distributions is similar.</w:t>
      </w:r>
    </w:p>
    <w:p w14:paraId="6E2CA1FC" w14:textId="77777777" w:rsidR="00401D9B" w:rsidRPr="00401D9B" w:rsidRDefault="00401D9B" w:rsidP="00401D9B">
      <w:pPr>
        <w:numPr>
          <w:ilvl w:val="0"/>
          <w:numId w:val="38"/>
        </w:numPr>
        <w:rPr>
          <w:rFonts w:ascii="Times New Roman" w:hAnsi="Times New Roman" w:cs="Times New Roman"/>
          <w:sz w:val="24"/>
          <w:szCs w:val="24"/>
        </w:rPr>
      </w:pPr>
      <w:r w:rsidRPr="00401D9B">
        <w:rPr>
          <w:rFonts w:ascii="Times New Roman" w:hAnsi="Times New Roman" w:cs="Times New Roman"/>
          <w:b/>
          <w:bCs/>
          <w:sz w:val="24"/>
          <w:szCs w:val="24"/>
        </w:rPr>
        <w:t>Variability:</w:t>
      </w:r>
    </w:p>
    <w:p w14:paraId="414F21A7" w14:textId="77777777" w:rsidR="00401D9B" w:rsidRPr="00401D9B" w:rsidRDefault="00401D9B" w:rsidP="00401D9B">
      <w:pPr>
        <w:numPr>
          <w:ilvl w:val="1"/>
          <w:numId w:val="38"/>
        </w:numPr>
        <w:rPr>
          <w:rFonts w:ascii="Times New Roman" w:hAnsi="Times New Roman" w:cs="Times New Roman"/>
          <w:sz w:val="24"/>
          <w:szCs w:val="24"/>
        </w:rPr>
      </w:pPr>
      <w:r w:rsidRPr="00401D9B">
        <w:rPr>
          <w:rFonts w:ascii="Times New Roman" w:hAnsi="Times New Roman" w:cs="Times New Roman"/>
          <w:b/>
          <w:bCs/>
          <w:sz w:val="24"/>
          <w:szCs w:val="24"/>
        </w:rPr>
        <w:t>Curve A</w:t>
      </w:r>
      <w:r w:rsidRPr="00401D9B">
        <w:rPr>
          <w:rFonts w:ascii="Times New Roman" w:hAnsi="Times New Roman" w:cs="Times New Roman"/>
          <w:sz w:val="24"/>
          <w:szCs w:val="24"/>
        </w:rPr>
        <w:t xml:space="preserve"> is taller and narrower compared to </w:t>
      </w:r>
      <w:r w:rsidRPr="00401D9B">
        <w:rPr>
          <w:rFonts w:ascii="Times New Roman" w:hAnsi="Times New Roman" w:cs="Times New Roman"/>
          <w:b/>
          <w:bCs/>
          <w:sz w:val="24"/>
          <w:szCs w:val="24"/>
        </w:rPr>
        <w:t>Curve B</w:t>
      </w:r>
      <w:r w:rsidRPr="00401D9B">
        <w:rPr>
          <w:rFonts w:ascii="Times New Roman" w:hAnsi="Times New Roman" w:cs="Times New Roman"/>
          <w:sz w:val="24"/>
          <w:szCs w:val="24"/>
        </w:rPr>
        <w:t>. This indicates that the values in distribution A are more closely clustered around the mean, resulting in lower variability.</w:t>
      </w:r>
    </w:p>
    <w:p w14:paraId="13CAED18" w14:textId="77777777" w:rsidR="00401D9B" w:rsidRPr="00401D9B" w:rsidRDefault="00401D9B" w:rsidP="00401D9B">
      <w:pPr>
        <w:numPr>
          <w:ilvl w:val="1"/>
          <w:numId w:val="38"/>
        </w:numPr>
        <w:rPr>
          <w:rFonts w:ascii="Times New Roman" w:hAnsi="Times New Roman" w:cs="Times New Roman"/>
          <w:sz w:val="24"/>
          <w:szCs w:val="24"/>
        </w:rPr>
      </w:pPr>
      <w:r w:rsidRPr="00401D9B">
        <w:rPr>
          <w:rFonts w:ascii="Times New Roman" w:hAnsi="Times New Roman" w:cs="Times New Roman"/>
          <w:b/>
          <w:bCs/>
          <w:sz w:val="24"/>
          <w:szCs w:val="24"/>
        </w:rPr>
        <w:t>Curve B</w:t>
      </w:r>
      <w:r w:rsidRPr="00401D9B">
        <w:rPr>
          <w:rFonts w:ascii="Times New Roman" w:hAnsi="Times New Roman" w:cs="Times New Roman"/>
          <w:sz w:val="24"/>
          <w:szCs w:val="24"/>
        </w:rPr>
        <w:t xml:space="preserve"> is shorter and wider, which suggests that the values in distribution B are more spread out, resulting in higher variability.</w:t>
      </w:r>
    </w:p>
    <w:p w14:paraId="64532AEC" w14:textId="77777777" w:rsidR="00401D9B" w:rsidRPr="00401D9B" w:rsidRDefault="00401D9B" w:rsidP="00401D9B">
      <w:pPr>
        <w:rPr>
          <w:rFonts w:ascii="Times New Roman" w:hAnsi="Times New Roman" w:cs="Times New Roman"/>
          <w:b/>
          <w:bCs/>
          <w:sz w:val="24"/>
          <w:szCs w:val="24"/>
        </w:rPr>
      </w:pPr>
      <w:r w:rsidRPr="00401D9B">
        <w:rPr>
          <w:rFonts w:ascii="Times New Roman" w:hAnsi="Times New Roman" w:cs="Times New Roman"/>
          <w:b/>
          <w:bCs/>
          <w:sz w:val="24"/>
          <w:szCs w:val="24"/>
        </w:rPr>
        <w:t>Business Interpretation:</w:t>
      </w:r>
    </w:p>
    <w:p w14:paraId="65A29632" w14:textId="77777777" w:rsidR="00401D9B" w:rsidRPr="00401D9B" w:rsidRDefault="00401D9B" w:rsidP="00401D9B">
      <w:pPr>
        <w:numPr>
          <w:ilvl w:val="0"/>
          <w:numId w:val="39"/>
        </w:numPr>
        <w:rPr>
          <w:rFonts w:ascii="Times New Roman" w:hAnsi="Times New Roman" w:cs="Times New Roman"/>
          <w:sz w:val="24"/>
          <w:szCs w:val="24"/>
        </w:rPr>
      </w:pPr>
      <w:r w:rsidRPr="00401D9B">
        <w:rPr>
          <w:rFonts w:ascii="Times New Roman" w:hAnsi="Times New Roman" w:cs="Times New Roman"/>
          <w:b/>
          <w:bCs/>
          <w:sz w:val="24"/>
          <w:szCs w:val="24"/>
        </w:rPr>
        <w:t>Consistency vs. Diversity:</w:t>
      </w:r>
    </w:p>
    <w:p w14:paraId="2968DCAC" w14:textId="77777777" w:rsidR="00401D9B" w:rsidRPr="00401D9B" w:rsidRDefault="00401D9B" w:rsidP="00401D9B">
      <w:pPr>
        <w:numPr>
          <w:ilvl w:val="1"/>
          <w:numId w:val="39"/>
        </w:numPr>
        <w:rPr>
          <w:rFonts w:ascii="Times New Roman" w:hAnsi="Times New Roman" w:cs="Times New Roman"/>
          <w:sz w:val="24"/>
          <w:szCs w:val="24"/>
        </w:rPr>
      </w:pPr>
      <w:r w:rsidRPr="00401D9B">
        <w:rPr>
          <w:rFonts w:ascii="Times New Roman" w:hAnsi="Times New Roman" w:cs="Times New Roman"/>
          <w:b/>
          <w:bCs/>
          <w:sz w:val="24"/>
          <w:szCs w:val="24"/>
        </w:rPr>
        <w:t>Curve A</w:t>
      </w:r>
      <w:r w:rsidRPr="00401D9B">
        <w:rPr>
          <w:rFonts w:ascii="Times New Roman" w:hAnsi="Times New Roman" w:cs="Times New Roman"/>
          <w:sz w:val="24"/>
          <w:szCs w:val="24"/>
        </w:rPr>
        <w:t xml:space="preserve"> represents a scenario where data points (e.g., employee performance, product quality, etc.) are very consistent. In business terms, this could mean that employees are performing very similarly, with little variation in their performance.</w:t>
      </w:r>
    </w:p>
    <w:p w14:paraId="36E68A87" w14:textId="77777777" w:rsidR="00401D9B" w:rsidRPr="00401D9B" w:rsidRDefault="00401D9B" w:rsidP="00401D9B">
      <w:pPr>
        <w:numPr>
          <w:ilvl w:val="1"/>
          <w:numId w:val="39"/>
        </w:numPr>
        <w:rPr>
          <w:rFonts w:ascii="Times New Roman" w:hAnsi="Times New Roman" w:cs="Times New Roman"/>
          <w:sz w:val="24"/>
          <w:szCs w:val="24"/>
        </w:rPr>
      </w:pPr>
      <w:r w:rsidRPr="00401D9B">
        <w:rPr>
          <w:rFonts w:ascii="Times New Roman" w:hAnsi="Times New Roman" w:cs="Times New Roman"/>
          <w:b/>
          <w:bCs/>
          <w:sz w:val="24"/>
          <w:szCs w:val="24"/>
        </w:rPr>
        <w:t>Curve B</w:t>
      </w:r>
      <w:r w:rsidRPr="00401D9B">
        <w:rPr>
          <w:rFonts w:ascii="Times New Roman" w:hAnsi="Times New Roman" w:cs="Times New Roman"/>
          <w:sz w:val="24"/>
          <w:szCs w:val="24"/>
        </w:rPr>
        <w:t xml:space="preserve"> represents a scenario where there is more diversity in the data points. In a business context, this might indicate that there is significant variability in performance or quality.</w:t>
      </w:r>
    </w:p>
    <w:p w14:paraId="455D20EE" w14:textId="77777777" w:rsidR="00401D9B" w:rsidRPr="00401D9B" w:rsidRDefault="00401D9B" w:rsidP="00401D9B">
      <w:pPr>
        <w:numPr>
          <w:ilvl w:val="0"/>
          <w:numId w:val="39"/>
        </w:numPr>
        <w:rPr>
          <w:rFonts w:ascii="Times New Roman" w:hAnsi="Times New Roman" w:cs="Times New Roman"/>
          <w:sz w:val="24"/>
          <w:szCs w:val="24"/>
        </w:rPr>
      </w:pPr>
      <w:r w:rsidRPr="00401D9B">
        <w:rPr>
          <w:rFonts w:ascii="Times New Roman" w:hAnsi="Times New Roman" w:cs="Times New Roman"/>
          <w:b/>
          <w:bCs/>
          <w:sz w:val="24"/>
          <w:szCs w:val="24"/>
        </w:rPr>
        <w:t>Risk and Decision Making:</w:t>
      </w:r>
    </w:p>
    <w:p w14:paraId="20C513AB" w14:textId="77777777" w:rsidR="00401D9B" w:rsidRPr="00401D9B" w:rsidRDefault="00401D9B" w:rsidP="00401D9B">
      <w:pPr>
        <w:numPr>
          <w:ilvl w:val="1"/>
          <w:numId w:val="39"/>
        </w:numPr>
        <w:rPr>
          <w:rFonts w:ascii="Times New Roman" w:hAnsi="Times New Roman" w:cs="Times New Roman"/>
          <w:sz w:val="24"/>
          <w:szCs w:val="24"/>
        </w:rPr>
      </w:pPr>
      <w:r w:rsidRPr="00401D9B">
        <w:rPr>
          <w:rFonts w:ascii="Times New Roman" w:hAnsi="Times New Roman" w:cs="Times New Roman"/>
          <w:sz w:val="24"/>
          <w:szCs w:val="24"/>
        </w:rPr>
        <w:t>If a company values consistency and predictability (e.g., in product quality), it would prefer a situation represented by Curve A.</w:t>
      </w:r>
    </w:p>
    <w:p w14:paraId="43904C5B" w14:textId="77777777" w:rsidR="00401D9B" w:rsidRPr="00401D9B" w:rsidRDefault="00401D9B" w:rsidP="00401D9B">
      <w:pPr>
        <w:numPr>
          <w:ilvl w:val="1"/>
          <w:numId w:val="39"/>
        </w:numPr>
        <w:rPr>
          <w:rFonts w:ascii="Times New Roman" w:hAnsi="Times New Roman" w:cs="Times New Roman"/>
          <w:sz w:val="24"/>
          <w:szCs w:val="24"/>
        </w:rPr>
      </w:pPr>
      <w:r w:rsidRPr="00401D9B">
        <w:rPr>
          <w:rFonts w:ascii="Times New Roman" w:hAnsi="Times New Roman" w:cs="Times New Roman"/>
          <w:sz w:val="24"/>
          <w:szCs w:val="24"/>
        </w:rPr>
        <w:lastRenderedPageBreak/>
        <w:t>However, if innovation and variability (e.g., in creative performance or sales) are more important, Curve B might be more desirable.</w:t>
      </w:r>
    </w:p>
    <w:bookmarkEnd w:id="0"/>
    <w:p w14:paraId="11CE129B" w14:textId="77777777" w:rsidR="00401D9B" w:rsidRPr="00401D9B" w:rsidRDefault="00401D9B" w:rsidP="00401D9B">
      <w:pPr>
        <w:rPr>
          <w:rFonts w:ascii="Times New Roman" w:hAnsi="Times New Roman" w:cs="Times New Roman"/>
          <w:sz w:val="24"/>
          <w:szCs w:val="24"/>
        </w:rPr>
      </w:pPr>
      <w:r w:rsidRPr="00401D9B">
        <w:rPr>
          <w:rFonts w:ascii="Times New Roman" w:hAnsi="Times New Roman" w:cs="Times New Roman"/>
          <w:sz w:val="24"/>
          <w:szCs w:val="24"/>
        </w:rPr>
        <w:t>Understanding these differences helps in making informed decisions about resource allocation, employee development, quality control, and other business processes.</w:t>
      </w:r>
    </w:p>
    <w:p w14:paraId="0DEB3F42" w14:textId="77777777" w:rsidR="00401D9B" w:rsidRDefault="00401D9B" w:rsidP="006B307D">
      <w:pPr>
        <w:rPr>
          <w:rFonts w:ascii="Times New Roman" w:hAnsi="Times New Roman" w:cs="Times New Roman"/>
          <w:sz w:val="24"/>
          <w:szCs w:val="24"/>
          <w:lang w:val="en-US"/>
        </w:rPr>
      </w:pPr>
    </w:p>
    <w:p w14:paraId="7A0610A9" w14:textId="77777777" w:rsidR="00BF4E68" w:rsidRDefault="00BF4E68" w:rsidP="006B307D">
      <w:pPr>
        <w:rPr>
          <w:rFonts w:ascii="Times New Roman" w:hAnsi="Times New Roman" w:cs="Times New Roman"/>
          <w:sz w:val="24"/>
          <w:szCs w:val="24"/>
          <w:lang w:val="en-US"/>
        </w:rPr>
      </w:pPr>
    </w:p>
    <w:p w14:paraId="2B466077" w14:textId="77777777" w:rsidR="00BF4E68" w:rsidRPr="00BF4E68" w:rsidRDefault="00BF4E68" w:rsidP="00BF4E68">
      <w:pPr>
        <w:rPr>
          <w:rFonts w:ascii="Times New Roman" w:hAnsi="Times New Roman" w:cs="Times New Roman"/>
          <w:b/>
          <w:bCs/>
          <w:sz w:val="24"/>
          <w:szCs w:val="24"/>
        </w:rPr>
      </w:pPr>
      <w:r w:rsidRPr="00BF4E68">
        <w:rPr>
          <w:rFonts w:ascii="Times New Roman" w:hAnsi="Times New Roman" w:cs="Times New Roman"/>
          <w:sz w:val="24"/>
          <w:szCs w:val="24"/>
          <w:lang w:val="en-US"/>
        </w:rPr>
        <w:t xml:space="preserve">Example: </w:t>
      </w:r>
      <w:r w:rsidRPr="00BF4E68">
        <w:rPr>
          <w:rFonts w:ascii="Times New Roman" w:hAnsi="Times New Roman" w:cs="Times New Roman"/>
          <w:b/>
          <w:bCs/>
          <w:sz w:val="24"/>
          <w:szCs w:val="24"/>
        </w:rPr>
        <w:t>Scenario: Quality Control in Manufacturing</w:t>
      </w:r>
    </w:p>
    <w:p w14:paraId="45EF7106"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rPr>
        <w:t>You are part of the quality control team in a company that manufactures metal rods used in construction. To ensure that the rods meet the required standards, you need to assess the consistency of their lengths.</w:t>
      </w:r>
    </w:p>
    <w:p w14:paraId="0DCFCB13"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rPr>
        <w:t xml:space="preserve">You randomly select 10 rods from a production batch and measure their lengths (in </w:t>
      </w:r>
      <w:proofErr w:type="spellStart"/>
      <w:r w:rsidRPr="00BF4E68">
        <w:rPr>
          <w:rFonts w:ascii="Times New Roman" w:hAnsi="Times New Roman" w:cs="Times New Roman"/>
          <w:sz w:val="24"/>
          <w:szCs w:val="24"/>
        </w:rPr>
        <w:t>centimeters</w:t>
      </w:r>
      <w:proofErr w:type="spellEnd"/>
      <w:r w:rsidRPr="00BF4E68">
        <w:rPr>
          <w:rFonts w:ascii="Times New Roman" w:hAnsi="Times New Roman" w:cs="Times New Roman"/>
          <w:sz w:val="24"/>
          <w:szCs w:val="24"/>
        </w:rPr>
        <w:t>):</w:t>
      </w:r>
    </w:p>
    <w:tbl>
      <w:tblPr>
        <w:tblW w:w="4994" w:type="dxa"/>
        <w:tblInd w:w="-10" w:type="dxa"/>
        <w:tblCellMar>
          <w:left w:w="0" w:type="dxa"/>
          <w:right w:w="0" w:type="dxa"/>
        </w:tblCellMar>
        <w:tblLook w:val="0420" w:firstRow="1" w:lastRow="0" w:firstColumn="0" w:lastColumn="0" w:noHBand="0" w:noVBand="1"/>
      </w:tblPr>
      <w:tblGrid>
        <w:gridCol w:w="2497"/>
        <w:gridCol w:w="2497"/>
      </w:tblGrid>
      <w:tr w:rsidR="00BF4E68" w:rsidRPr="00BF4E68" w14:paraId="7B33976B" w14:textId="77777777" w:rsidTr="00BF4E68">
        <w:trPr>
          <w:trHeight w:val="495"/>
        </w:trPr>
        <w:tc>
          <w:tcPr>
            <w:tcW w:w="2497" w:type="dxa"/>
            <w:tcBorders>
              <w:top w:val="single" w:sz="8" w:space="0" w:color="FFFFFF"/>
              <w:left w:val="single" w:sz="8" w:space="0" w:color="FFFFFF"/>
              <w:bottom w:val="single" w:sz="24" w:space="0" w:color="FFFFFF"/>
              <w:right w:val="single" w:sz="8" w:space="0" w:color="FFFFFF"/>
            </w:tcBorders>
            <w:shd w:val="clear" w:color="auto" w:fill="83992A"/>
            <w:tcMar>
              <w:top w:w="72" w:type="dxa"/>
              <w:left w:w="144" w:type="dxa"/>
              <w:bottom w:w="72" w:type="dxa"/>
              <w:right w:w="144" w:type="dxa"/>
            </w:tcMar>
            <w:hideMark/>
          </w:tcPr>
          <w:p w14:paraId="6AEC7B7D"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b/>
                <w:bCs/>
                <w:sz w:val="24"/>
                <w:szCs w:val="24"/>
                <w:lang w:val="en-US"/>
              </w:rPr>
              <w:t>Rod</w:t>
            </w:r>
          </w:p>
        </w:tc>
        <w:tc>
          <w:tcPr>
            <w:tcW w:w="2497" w:type="dxa"/>
            <w:tcBorders>
              <w:top w:val="single" w:sz="8" w:space="0" w:color="FFFFFF"/>
              <w:left w:val="single" w:sz="8" w:space="0" w:color="FFFFFF"/>
              <w:bottom w:val="single" w:sz="24" w:space="0" w:color="FFFFFF"/>
              <w:right w:val="single" w:sz="8" w:space="0" w:color="FFFFFF"/>
            </w:tcBorders>
            <w:shd w:val="clear" w:color="auto" w:fill="83992A"/>
            <w:tcMar>
              <w:top w:w="72" w:type="dxa"/>
              <w:left w:w="144" w:type="dxa"/>
              <w:bottom w:w="72" w:type="dxa"/>
              <w:right w:w="144" w:type="dxa"/>
            </w:tcMar>
            <w:hideMark/>
          </w:tcPr>
          <w:p w14:paraId="0D4A6C90"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b/>
                <w:bCs/>
                <w:sz w:val="24"/>
                <w:szCs w:val="24"/>
                <w:lang w:val="en-US"/>
              </w:rPr>
              <w:t>Length(cm)</w:t>
            </w:r>
          </w:p>
        </w:tc>
      </w:tr>
      <w:tr w:rsidR="00BF4E68" w:rsidRPr="00BF4E68" w14:paraId="74BCB3AB" w14:textId="77777777" w:rsidTr="00BF4E68">
        <w:trPr>
          <w:trHeight w:val="495"/>
        </w:trPr>
        <w:tc>
          <w:tcPr>
            <w:tcW w:w="2497" w:type="dxa"/>
            <w:tcBorders>
              <w:top w:val="single" w:sz="24"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0544CC2D"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lang w:val="en-US"/>
              </w:rPr>
              <w:t>1</w:t>
            </w:r>
          </w:p>
        </w:tc>
        <w:tc>
          <w:tcPr>
            <w:tcW w:w="2497" w:type="dxa"/>
            <w:tcBorders>
              <w:top w:val="single" w:sz="24"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3B5987D4"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lang w:val="en-US"/>
              </w:rPr>
              <w:t>99.8</w:t>
            </w:r>
          </w:p>
        </w:tc>
      </w:tr>
      <w:tr w:rsidR="00BF4E68" w:rsidRPr="00BF4E68" w14:paraId="76208F4F" w14:textId="77777777" w:rsidTr="00BF4E68">
        <w:trPr>
          <w:trHeight w:val="495"/>
        </w:trPr>
        <w:tc>
          <w:tcPr>
            <w:tcW w:w="2497"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0645974B"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lang w:val="en-US"/>
              </w:rPr>
              <w:t>2</w:t>
            </w:r>
          </w:p>
        </w:tc>
        <w:tc>
          <w:tcPr>
            <w:tcW w:w="2497"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36C9C893"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lang w:val="en-US"/>
              </w:rPr>
              <w:t>100.2</w:t>
            </w:r>
          </w:p>
        </w:tc>
      </w:tr>
      <w:tr w:rsidR="00BF4E68" w:rsidRPr="00BF4E68" w14:paraId="214A9A1C" w14:textId="77777777" w:rsidTr="00BF4E68">
        <w:trPr>
          <w:trHeight w:val="495"/>
        </w:trPr>
        <w:tc>
          <w:tcPr>
            <w:tcW w:w="2497"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5A26B6B8"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lang w:val="en-US"/>
              </w:rPr>
              <w:t>3</w:t>
            </w:r>
          </w:p>
        </w:tc>
        <w:tc>
          <w:tcPr>
            <w:tcW w:w="2497"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1A3C95C6"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lang w:val="en-US"/>
              </w:rPr>
              <w:t>99.7</w:t>
            </w:r>
          </w:p>
        </w:tc>
      </w:tr>
      <w:tr w:rsidR="00BF4E68" w:rsidRPr="00BF4E68" w14:paraId="51EA732E" w14:textId="77777777" w:rsidTr="00BF4E68">
        <w:trPr>
          <w:trHeight w:val="495"/>
        </w:trPr>
        <w:tc>
          <w:tcPr>
            <w:tcW w:w="2497"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4606DB18"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lang w:val="en-US"/>
              </w:rPr>
              <w:t>4</w:t>
            </w:r>
          </w:p>
        </w:tc>
        <w:tc>
          <w:tcPr>
            <w:tcW w:w="2497"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10100708"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lang w:val="en-US"/>
              </w:rPr>
              <w:t>100.1</w:t>
            </w:r>
          </w:p>
        </w:tc>
      </w:tr>
      <w:tr w:rsidR="00BF4E68" w:rsidRPr="00BF4E68" w14:paraId="73438761" w14:textId="77777777" w:rsidTr="00BF4E68">
        <w:trPr>
          <w:trHeight w:val="495"/>
        </w:trPr>
        <w:tc>
          <w:tcPr>
            <w:tcW w:w="2497"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2A518B2C"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lang w:val="en-US"/>
              </w:rPr>
              <w:t>5</w:t>
            </w:r>
          </w:p>
        </w:tc>
        <w:tc>
          <w:tcPr>
            <w:tcW w:w="2497"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1554DA33"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lang w:val="en-US"/>
              </w:rPr>
              <w:t>100</w:t>
            </w:r>
          </w:p>
        </w:tc>
      </w:tr>
      <w:tr w:rsidR="00BF4E68" w:rsidRPr="00BF4E68" w14:paraId="31B69E65" w14:textId="77777777" w:rsidTr="00BF4E68">
        <w:trPr>
          <w:trHeight w:val="495"/>
        </w:trPr>
        <w:tc>
          <w:tcPr>
            <w:tcW w:w="2497"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00AD7E91"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lang w:val="en-US"/>
              </w:rPr>
              <w:t>6</w:t>
            </w:r>
          </w:p>
        </w:tc>
        <w:tc>
          <w:tcPr>
            <w:tcW w:w="2497"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1ADD2A90"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lang w:val="en-US"/>
              </w:rPr>
              <w:t>100.3</w:t>
            </w:r>
          </w:p>
        </w:tc>
      </w:tr>
      <w:tr w:rsidR="00BF4E68" w:rsidRPr="00BF4E68" w14:paraId="1E14627D" w14:textId="77777777" w:rsidTr="00BF4E68">
        <w:trPr>
          <w:trHeight w:val="495"/>
        </w:trPr>
        <w:tc>
          <w:tcPr>
            <w:tcW w:w="2497"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45E763FE"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lang w:val="en-US"/>
              </w:rPr>
              <w:t>7</w:t>
            </w:r>
          </w:p>
        </w:tc>
        <w:tc>
          <w:tcPr>
            <w:tcW w:w="2497"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58F3DA8E"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lang w:val="en-US"/>
              </w:rPr>
              <w:t>99.9</w:t>
            </w:r>
          </w:p>
        </w:tc>
      </w:tr>
      <w:tr w:rsidR="00BF4E68" w:rsidRPr="00BF4E68" w14:paraId="4381FD7C" w14:textId="77777777" w:rsidTr="00BF4E68">
        <w:trPr>
          <w:trHeight w:val="495"/>
        </w:trPr>
        <w:tc>
          <w:tcPr>
            <w:tcW w:w="2497"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0F131447"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lang w:val="en-US"/>
              </w:rPr>
              <w:t>8</w:t>
            </w:r>
          </w:p>
        </w:tc>
        <w:tc>
          <w:tcPr>
            <w:tcW w:w="2497"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69FDAA7A"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lang w:val="en-US"/>
              </w:rPr>
              <w:t>100.4</w:t>
            </w:r>
          </w:p>
        </w:tc>
      </w:tr>
      <w:tr w:rsidR="00BF4E68" w:rsidRPr="00BF4E68" w14:paraId="76839D02" w14:textId="77777777" w:rsidTr="00BF4E68">
        <w:trPr>
          <w:trHeight w:val="495"/>
        </w:trPr>
        <w:tc>
          <w:tcPr>
            <w:tcW w:w="2497"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6CE65EDA"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lang w:val="en-US"/>
              </w:rPr>
              <w:t>9</w:t>
            </w:r>
          </w:p>
        </w:tc>
        <w:tc>
          <w:tcPr>
            <w:tcW w:w="2497" w:type="dxa"/>
            <w:tcBorders>
              <w:top w:val="single" w:sz="8" w:space="0" w:color="FFFFFF"/>
              <w:left w:val="single" w:sz="8" w:space="0" w:color="FFFFFF"/>
              <w:bottom w:val="single" w:sz="8" w:space="0" w:color="FFFFFF"/>
              <w:right w:val="single" w:sz="8" w:space="0" w:color="FFFFFF"/>
            </w:tcBorders>
            <w:shd w:val="clear" w:color="auto" w:fill="D9DECD"/>
            <w:tcMar>
              <w:top w:w="72" w:type="dxa"/>
              <w:left w:w="144" w:type="dxa"/>
              <w:bottom w:w="72" w:type="dxa"/>
              <w:right w:w="144" w:type="dxa"/>
            </w:tcMar>
            <w:hideMark/>
          </w:tcPr>
          <w:p w14:paraId="5CD1C51C"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lang w:val="en-US"/>
              </w:rPr>
              <w:t>99.6</w:t>
            </w:r>
          </w:p>
        </w:tc>
      </w:tr>
      <w:tr w:rsidR="00BF4E68" w:rsidRPr="00BF4E68" w14:paraId="06E86467" w14:textId="77777777" w:rsidTr="00BF4E68">
        <w:trPr>
          <w:trHeight w:val="495"/>
        </w:trPr>
        <w:tc>
          <w:tcPr>
            <w:tcW w:w="2497"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322B4DC3"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lang w:val="en-US"/>
              </w:rPr>
              <w:t>10</w:t>
            </w:r>
          </w:p>
        </w:tc>
        <w:tc>
          <w:tcPr>
            <w:tcW w:w="2497" w:type="dxa"/>
            <w:tcBorders>
              <w:top w:val="single" w:sz="8" w:space="0" w:color="FFFFFF"/>
              <w:left w:val="single" w:sz="8" w:space="0" w:color="FFFFFF"/>
              <w:bottom w:val="single" w:sz="8" w:space="0" w:color="FFFFFF"/>
              <w:right w:val="single" w:sz="8" w:space="0" w:color="FFFFFF"/>
            </w:tcBorders>
            <w:shd w:val="clear" w:color="auto" w:fill="EDEFE8"/>
            <w:tcMar>
              <w:top w:w="72" w:type="dxa"/>
              <w:left w:w="144" w:type="dxa"/>
              <w:bottom w:w="72" w:type="dxa"/>
              <w:right w:w="144" w:type="dxa"/>
            </w:tcMar>
            <w:hideMark/>
          </w:tcPr>
          <w:p w14:paraId="42530B61" w14:textId="77777777" w:rsidR="00BF4E68" w:rsidRPr="00BF4E68" w:rsidRDefault="00BF4E68" w:rsidP="00BF4E68">
            <w:pPr>
              <w:rPr>
                <w:rFonts w:ascii="Times New Roman" w:hAnsi="Times New Roman" w:cs="Times New Roman"/>
                <w:sz w:val="24"/>
                <w:szCs w:val="24"/>
              </w:rPr>
            </w:pPr>
            <w:r w:rsidRPr="00BF4E68">
              <w:rPr>
                <w:rFonts w:ascii="Times New Roman" w:hAnsi="Times New Roman" w:cs="Times New Roman"/>
                <w:sz w:val="24"/>
                <w:szCs w:val="24"/>
                <w:lang w:val="en-US"/>
              </w:rPr>
              <w:t>100</w:t>
            </w:r>
          </w:p>
        </w:tc>
      </w:tr>
    </w:tbl>
    <w:p w14:paraId="1848C1D2" w14:textId="77777777" w:rsidR="00BF4E68" w:rsidRPr="00BF4E68" w:rsidRDefault="00BF4E68" w:rsidP="00BF4E68">
      <w:pPr>
        <w:rPr>
          <w:rFonts w:ascii="Times New Roman" w:hAnsi="Times New Roman" w:cs="Times New Roman"/>
          <w:b/>
          <w:bCs/>
          <w:sz w:val="24"/>
          <w:szCs w:val="24"/>
        </w:rPr>
      </w:pPr>
      <w:r w:rsidRPr="00BF4E68">
        <w:rPr>
          <w:rFonts w:ascii="Times New Roman" w:hAnsi="Times New Roman" w:cs="Times New Roman"/>
          <w:b/>
          <w:bCs/>
          <w:sz w:val="24"/>
          <w:szCs w:val="24"/>
        </w:rPr>
        <w:t>Task:</w:t>
      </w:r>
    </w:p>
    <w:p w14:paraId="3A405341" w14:textId="77777777" w:rsidR="00BF4E68" w:rsidRPr="00BF4E68" w:rsidRDefault="00BF4E68" w:rsidP="00BF4E68">
      <w:pPr>
        <w:numPr>
          <w:ilvl w:val="0"/>
          <w:numId w:val="40"/>
        </w:numPr>
        <w:rPr>
          <w:rFonts w:ascii="Times New Roman" w:hAnsi="Times New Roman" w:cs="Times New Roman"/>
          <w:sz w:val="24"/>
          <w:szCs w:val="24"/>
        </w:rPr>
      </w:pPr>
      <w:r w:rsidRPr="00BF4E68">
        <w:rPr>
          <w:rFonts w:ascii="Times New Roman" w:hAnsi="Times New Roman" w:cs="Times New Roman"/>
          <w:b/>
          <w:bCs/>
          <w:sz w:val="24"/>
          <w:szCs w:val="24"/>
        </w:rPr>
        <w:t>Calculate the Mean Length</w:t>
      </w:r>
      <w:r w:rsidRPr="00BF4E68">
        <w:rPr>
          <w:rFonts w:ascii="Times New Roman" w:hAnsi="Times New Roman" w:cs="Times New Roman"/>
          <w:sz w:val="24"/>
          <w:szCs w:val="24"/>
        </w:rPr>
        <w:t xml:space="preserve"> of the rods to determine the average length in this sample.</w:t>
      </w:r>
    </w:p>
    <w:p w14:paraId="50C6C6C5" w14:textId="77777777" w:rsidR="00BF4E68" w:rsidRPr="00BF4E68" w:rsidRDefault="00BF4E68" w:rsidP="00BF4E68">
      <w:pPr>
        <w:numPr>
          <w:ilvl w:val="0"/>
          <w:numId w:val="40"/>
        </w:numPr>
        <w:rPr>
          <w:rFonts w:ascii="Times New Roman" w:hAnsi="Times New Roman" w:cs="Times New Roman"/>
          <w:sz w:val="24"/>
          <w:szCs w:val="24"/>
        </w:rPr>
      </w:pPr>
      <w:r w:rsidRPr="00BF4E68">
        <w:rPr>
          <w:rFonts w:ascii="Times New Roman" w:hAnsi="Times New Roman" w:cs="Times New Roman"/>
          <w:b/>
          <w:bCs/>
          <w:sz w:val="24"/>
          <w:szCs w:val="24"/>
        </w:rPr>
        <w:t>Calculate the Standard Deviation</w:t>
      </w:r>
      <w:r w:rsidRPr="00BF4E68">
        <w:rPr>
          <w:rFonts w:ascii="Times New Roman" w:hAnsi="Times New Roman" w:cs="Times New Roman"/>
          <w:sz w:val="24"/>
          <w:szCs w:val="24"/>
        </w:rPr>
        <w:t xml:space="preserve"> to understand how much the lengths vary from the mean, which helps assess the consistency of the manufacturing process.</w:t>
      </w:r>
    </w:p>
    <w:p w14:paraId="140F7464" w14:textId="77777777" w:rsidR="00BF4E68" w:rsidRPr="00BF4E68" w:rsidRDefault="00BF4E68" w:rsidP="00BF4E68">
      <w:pPr>
        <w:rPr>
          <w:rFonts w:ascii="Times New Roman" w:hAnsi="Times New Roman" w:cs="Times New Roman"/>
          <w:b/>
          <w:bCs/>
          <w:sz w:val="24"/>
          <w:szCs w:val="24"/>
        </w:rPr>
      </w:pPr>
      <w:r w:rsidRPr="00BF4E68">
        <w:rPr>
          <w:rFonts w:ascii="Times New Roman" w:hAnsi="Times New Roman" w:cs="Times New Roman"/>
          <w:b/>
          <w:bCs/>
          <w:sz w:val="24"/>
          <w:szCs w:val="24"/>
        </w:rPr>
        <w:lastRenderedPageBreak/>
        <w:t>Expected Outcome:</w:t>
      </w:r>
    </w:p>
    <w:p w14:paraId="2FF0E68A" w14:textId="77777777" w:rsidR="00BF4E68" w:rsidRPr="00BF4E68" w:rsidRDefault="00BF4E68" w:rsidP="00BF4E68">
      <w:pPr>
        <w:numPr>
          <w:ilvl w:val="0"/>
          <w:numId w:val="41"/>
        </w:numPr>
        <w:rPr>
          <w:rFonts w:ascii="Times New Roman" w:hAnsi="Times New Roman" w:cs="Times New Roman"/>
          <w:sz w:val="24"/>
          <w:szCs w:val="24"/>
        </w:rPr>
      </w:pPr>
      <w:r w:rsidRPr="00BF4E68">
        <w:rPr>
          <w:rFonts w:ascii="Times New Roman" w:hAnsi="Times New Roman" w:cs="Times New Roman"/>
          <w:sz w:val="24"/>
          <w:szCs w:val="24"/>
        </w:rPr>
        <w:t xml:space="preserve">The </w:t>
      </w:r>
      <w:r w:rsidRPr="00BF4E68">
        <w:rPr>
          <w:rFonts w:ascii="Times New Roman" w:hAnsi="Times New Roman" w:cs="Times New Roman"/>
          <w:b/>
          <w:bCs/>
          <w:sz w:val="24"/>
          <w:szCs w:val="24"/>
        </w:rPr>
        <w:t>mean</w:t>
      </w:r>
      <w:r w:rsidRPr="00BF4E68">
        <w:rPr>
          <w:rFonts w:ascii="Times New Roman" w:hAnsi="Times New Roman" w:cs="Times New Roman"/>
          <w:sz w:val="24"/>
          <w:szCs w:val="24"/>
        </w:rPr>
        <w:t xml:space="preserve"> will give you the average rod length in this sample, which should be close to the target length (e.g., 100 cm).</w:t>
      </w:r>
    </w:p>
    <w:p w14:paraId="47C8F72D" w14:textId="77777777" w:rsidR="00BF4E68" w:rsidRPr="00BF4E68" w:rsidRDefault="00BF4E68" w:rsidP="00BF4E68">
      <w:pPr>
        <w:numPr>
          <w:ilvl w:val="0"/>
          <w:numId w:val="41"/>
        </w:numPr>
        <w:rPr>
          <w:rFonts w:ascii="Times New Roman" w:hAnsi="Times New Roman" w:cs="Times New Roman"/>
          <w:sz w:val="24"/>
          <w:szCs w:val="24"/>
        </w:rPr>
      </w:pPr>
      <w:r w:rsidRPr="00BF4E68">
        <w:rPr>
          <w:rFonts w:ascii="Times New Roman" w:hAnsi="Times New Roman" w:cs="Times New Roman"/>
          <w:sz w:val="24"/>
          <w:szCs w:val="24"/>
        </w:rPr>
        <w:t xml:space="preserve">The </w:t>
      </w:r>
      <w:r w:rsidRPr="00BF4E68">
        <w:rPr>
          <w:rFonts w:ascii="Times New Roman" w:hAnsi="Times New Roman" w:cs="Times New Roman"/>
          <w:b/>
          <w:bCs/>
          <w:sz w:val="24"/>
          <w:szCs w:val="24"/>
        </w:rPr>
        <w:t>standard deviation</w:t>
      </w:r>
      <w:r w:rsidRPr="00BF4E68">
        <w:rPr>
          <w:rFonts w:ascii="Times New Roman" w:hAnsi="Times New Roman" w:cs="Times New Roman"/>
          <w:sz w:val="24"/>
          <w:szCs w:val="24"/>
        </w:rPr>
        <w:t xml:space="preserve"> will indicate how much individual rod lengths deviate from the average length. A small standard deviation suggests the manufacturing process is consistent, while a large standard deviation may indicate variability that could affect product quality.</w:t>
      </w:r>
    </w:p>
    <w:p w14:paraId="5FD22377" w14:textId="77AE4DD9" w:rsidR="00BF4E68" w:rsidRDefault="00BF4E68" w:rsidP="006B307D">
      <w:pPr>
        <w:rPr>
          <w:rFonts w:ascii="Times New Roman" w:hAnsi="Times New Roman" w:cs="Times New Roman"/>
          <w:sz w:val="24"/>
          <w:szCs w:val="24"/>
          <w:lang w:val="en-US"/>
        </w:rPr>
      </w:pPr>
    </w:p>
    <w:p w14:paraId="48D0C088" w14:textId="41C7CE50" w:rsidR="005605F2" w:rsidRPr="005605F2" w:rsidRDefault="005605F2" w:rsidP="005605F2">
      <w:pPr>
        <w:rPr>
          <w:rFonts w:ascii="Times New Roman" w:hAnsi="Times New Roman" w:cs="Times New Roman"/>
          <w:b/>
          <w:bCs/>
          <w:sz w:val="24"/>
          <w:szCs w:val="24"/>
        </w:rPr>
      </w:pPr>
      <w:r>
        <w:rPr>
          <w:rFonts w:ascii="Times New Roman" w:hAnsi="Times New Roman" w:cs="Times New Roman"/>
          <w:sz w:val="24"/>
          <w:szCs w:val="24"/>
          <w:lang w:val="en-US"/>
        </w:rPr>
        <w:t xml:space="preserve">Example: </w:t>
      </w:r>
      <w:r w:rsidRPr="005605F2">
        <w:rPr>
          <w:rFonts w:ascii="Times New Roman" w:hAnsi="Times New Roman" w:cs="Times New Roman"/>
          <w:b/>
          <w:bCs/>
          <w:sz w:val="24"/>
          <w:szCs w:val="24"/>
          <w:lang w:val="en-US"/>
        </w:rPr>
        <w:t>Calculate the mean, variance, and standard deviation for the given data set.</w:t>
      </w:r>
      <w:r w:rsidRPr="005605F2">
        <w:rPr>
          <w:rFonts w:ascii="Times New Roman" w:eastAsiaTheme="minorEastAsia" w:hAnsi="Times New Roman" w:cs="Times New Roman"/>
          <w:b/>
          <w:bCs/>
          <w:color w:val="000000" w:themeColor="text1"/>
          <w:kern w:val="24"/>
          <w:sz w:val="24"/>
          <w:szCs w:val="24"/>
          <w:lang w:val="en-US" w:eastAsia="en-IN"/>
          <w14:ligatures w14:val="none"/>
        </w:rPr>
        <w:t xml:space="preserve"> </w:t>
      </w:r>
      <w:r w:rsidRPr="005605F2">
        <w:rPr>
          <w:rFonts w:ascii="Times New Roman" w:hAnsi="Times New Roman" w:cs="Times New Roman"/>
          <w:b/>
          <w:bCs/>
          <w:sz w:val="24"/>
          <w:szCs w:val="24"/>
          <w:lang w:val="en-US"/>
        </w:rPr>
        <w:t>comment what does standard deviation tells us</w:t>
      </w:r>
    </w:p>
    <w:p w14:paraId="74633225" w14:textId="02BA2778" w:rsidR="005605F2" w:rsidRDefault="005605F2" w:rsidP="006B307D">
      <w:pPr>
        <w:rPr>
          <w:rFonts w:ascii="Times New Roman" w:hAnsi="Times New Roman" w:cs="Times New Roman"/>
          <w:sz w:val="24"/>
          <w:szCs w:val="24"/>
          <w:lang w:val="en-US"/>
        </w:rPr>
      </w:pPr>
      <w:r>
        <w:rPr>
          <w:noProof/>
        </w:rPr>
        <w:drawing>
          <wp:inline distT="0" distB="0" distL="0" distR="0" wp14:anchorId="3A88C863" wp14:editId="4BBCE3EE">
            <wp:extent cx="5731510" cy="3228975"/>
            <wp:effectExtent l="0" t="0" r="2540" b="9525"/>
            <wp:docPr id="700425445" name="Content Placeholder 4">
              <a:extLst xmlns:a="http://schemas.openxmlformats.org/drawingml/2006/main">
                <a:ext uri="{FF2B5EF4-FFF2-40B4-BE49-F238E27FC236}">
                  <a16:creationId xmlns:a16="http://schemas.microsoft.com/office/drawing/2014/main" id="{3042C9B0-9796-4A5B-EE6F-939AD34E035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3042C9B0-9796-4A5B-EE6F-939AD34E0357}"/>
                        </a:ext>
                      </a:extLst>
                    </pic:cNvPr>
                    <pic:cNvPicPr>
                      <a:picLocks noGrp="1" noChangeAspect="1"/>
                    </pic:cNvPicPr>
                  </pic:nvPicPr>
                  <pic:blipFill>
                    <a:blip r:embed="rId10"/>
                    <a:stretch>
                      <a:fillRect/>
                    </a:stretch>
                  </pic:blipFill>
                  <pic:spPr>
                    <a:xfrm>
                      <a:off x="0" y="0"/>
                      <a:ext cx="5731510" cy="3228975"/>
                    </a:xfrm>
                    <a:prstGeom prst="rect">
                      <a:avLst/>
                    </a:prstGeom>
                  </pic:spPr>
                </pic:pic>
              </a:graphicData>
            </a:graphic>
          </wp:inline>
        </w:drawing>
      </w:r>
    </w:p>
    <w:p w14:paraId="71BAC092" w14:textId="77777777" w:rsidR="005605F2" w:rsidRPr="005605F2" w:rsidRDefault="005605F2" w:rsidP="005605F2">
      <w:pPr>
        <w:rPr>
          <w:rFonts w:ascii="Times New Roman" w:hAnsi="Times New Roman" w:cs="Times New Roman"/>
          <w:b/>
          <w:bCs/>
          <w:sz w:val="24"/>
          <w:szCs w:val="24"/>
        </w:rPr>
      </w:pPr>
      <w:r w:rsidRPr="005605F2">
        <w:rPr>
          <w:rFonts w:ascii="Times New Roman" w:hAnsi="Times New Roman" w:cs="Times New Roman"/>
          <w:b/>
          <w:bCs/>
          <w:sz w:val="24"/>
          <w:szCs w:val="24"/>
        </w:rPr>
        <w:t>1. Mean (Average):</w:t>
      </w:r>
    </w:p>
    <w:p w14:paraId="247A91F5" w14:textId="77777777" w:rsidR="005605F2" w:rsidRPr="005605F2" w:rsidRDefault="005605F2" w:rsidP="005605F2">
      <w:pPr>
        <w:rPr>
          <w:rFonts w:ascii="Times New Roman" w:hAnsi="Times New Roman" w:cs="Times New Roman"/>
          <w:sz w:val="24"/>
          <w:szCs w:val="24"/>
        </w:rPr>
      </w:pPr>
      <w:r w:rsidRPr="005605F2">
        <w:rPr>
          <w:rFonts w:ascii="Times New Roman" w:hAnsi="Times New Roman" w:cs="Times New Roman"/>
          <w:sz w:val="24"/>
          <w:szCs w:val="24"/>
        </w:rPr>
        <w:t>The mean is calculated by summing all the values and dividing by the number of observations.</w:t>
      </w:r>
    </w:p>
    <w:p w14:paraId="77272B4A" w14:textId="259E26E9" w:rsidR="005605F2" w:rsidRDefault="005605F2" w:rsidP="006B307D">
      <w:pPr>
        <w:rPr>
          <w:rFonts w:ascii="Times New Roman" w:hAnsi="Times New Roman" w:cs="Times New Roman"/>
          <w:sz w:val="24"/>
          <w:szCs w:val="24"/>
          <w:lang w:val="en-US"/>
        </w:rPr>
      </w:pPr>
      <w:r>
        <w:rPr>
          <w:noProof/>
        </w:rPr>
        <w:drawing>
          <wp:inline distT="0" distB="0" distL="0" distR="0" wp14:anchorId="3F47897E" wp14:editId="2B11F5AC">
            <wp:extent cx="5731510" cy="776605"/>
            <wp:effectExtent l="0" t="0" r="2540" b="4445"/>
            <wp:docPr id="204961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10586" name=""/>
                    <pic:cNvPicPr/>
                  </pic:nvPicPr>
                  <pic:blipFill>
                    <a:blip r:embed="rId11"/>
                    <a:stretch>
                      <a:fillRect/>
                    </a:stretch>
                  </pic:blipFill>
                  <pic:spPr>
                    <a:xfrm>
                      <a:off x="0" y="0"/>
                      <a:ext cx="5731510" cy="776605"/>
                    </a:xfrm>
                    <a:prstGeom prst="rect">
                      <a:avLst/>
                    </a:prstGeom>
                  </pic:spPr>
                </pic:pic>
              </a:graphicData>
            </a:graphic>
          </wp:inline>
        </w:drawing>
      </w:r>
    </w:p>
    <w:p w14:paraId="4FA734B6" w14:textId="77777777" w:rsidR="005605F2" w:rsidRPr="005605F2" w:rsidRDefault="005605F2" w:rsidP="005605F2">
      <w:pPr>
        <w:rPr>
          <w:rFonts w:ascii="Times New Roman" w:hAnsi="Times New Roman" w:cs="Times New Roman"/>
          <w:b/>
          <w:bCs/>
          <w:sz w:val="24"/>
          <w:szCs w:val="24"/>
        </w:rPr>
      </w:pPr>
      <w:r w:rsidRPr="005605F2">
        <w:rPr>
          <w:rFonts w:ascii="Times New Roman" w:hAnsi="Times New Roman" w:cs="Times New Roman"/>
          <w:b/>
          <w:bCs/>
          <w:sz w:val="24"/>
          <w:szCs w:val="24"/>
        </w:rPr>
        <w:t>2. Variance:</w:t>
      </w:r>
    </w:p>
    <w:p w14:paraId="5C9E175C" w14:textId="77777777" w:rsidR="005605F2" w:rsidRPr="005605F2" w:rsidRDefault="005605F2" w:rsidP="005605F2">
      <w:pPr>
        <w:rPr>
          <w:rFonts w:ascii="Times New Roman" w:hAnsi="Times New Roman" w:cs="Times New Roman"/>
          <w:sz w:val="24"/>
          <w:szCs w:val="24"/>
        </w:rPr>
      </w:pPr>
      <w:r w:rsidRPr="005605F2">
        <w:rPr>
          <w:rFonts w:ascii="Times New Roman" w:hAnsi="Times New Roman" w:cs="Times New Roman"/>
          <w:sz w:val="24"/>
          <w:szCs w:val="24"/>
        </w:rPr>
        <w:t>Variance measures the spread of the data points from the mean. It's the average of the squared differences from the mean.</w:t>
      </w:r>
    </w:p>
    <w:p w14:paraId="11886294" w14:textId="0B30D576" w:rsidR="005605F2" w:rsidRDefault="005605F2" w:rsidP="006B307D">
      <w:pPr>
        <w:rPr>
          <w:rFonts w:ascii="Times New Roman" w:hAnsi="Times New Roman" w:cs="Times New Roman"/>
          <w:sz w:val="24"/>
          <w:szCs w:val="24"/>
          <w:lang w:val="en-US"/>
        </w:rPr>
      </w:pPr>
      <w:r>
        <w:rPr>
          <w:noProof/>
        </w:rPr>
        <w:drawing>
          <wp:inline distT="0" distB="0" distL="0" distR="0" wp14:anchorId="6B79CA16" wp14:editId="54A75FCA">
            <wp:extent cx="5731510" cy="500380"/>
            <wp:effectExtent l="0" t="0" r="2540" b="0"/>
            <wp:docPr id="112279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96790" name=""/>
                    <pic:cNvPicPr/>
                  </pic:nvPicPr>
                  <pic:blipFill>
                    <a:blip r:embed="rId12"/>
                    <a:stretch>
                      <a:fillRect/>
                    </a:stretch>
                  </pic:blipFill>
                  <pic:spPr>
                    <a:xfrm>
                      <a:off x="0" y="0"/>
                      <a:ext cx="5731510" cy="500380"/>
                    </a:xfrm>
                    <a:prstGeom prst="rect">
                      <a:avLst/>
                    </a:prstGeom>
                  </pic:spPr>
                </pic:pic>
              </a:graphicData>
            </a:graphic>
          </wp:inline>
        </w:drawing>
      </w:r>
    </w:p>
    <w:p w14:paraId="129D250A" w14:textId="1B6D5C44" w:rsidR="0065252E" w:rsidRDefault="0065252E" w:rsidP="006B307D">
      <w:pPr>
        <w:rPr>
          <w:rFonts w:ascii="Times New Roman" w:hAnsi="Times New Roman" w:cs="Times New Roman"/>
          <w:b/>
          <w:bCs/>
          <w:sz w:val="24"/>
          <w:szCs w:val="24"/>
        </w:rPr>
      </w:pPr>
      <w:r w:rsidRPr="0065252E">
        <w:rPr>
          <w:rFonts w:ascii="Times New Roman" w:hAnsi="Times New Roman" w:cs="Times New Roman"/>
          <w:b/>
          <w:bCs/>
          <w:sz w:val="24"/>
          <w:szCs w:val="24"/>
        </w:rPr>
        <w:lastRenderedPageBreak/>
        <w:t>Calculating each squared difference:</w:t>
      </w:r>
    </w:p>
    <w:p w14:paraId="6607A2B0" w14:textId="187BD7F5" w:rsidR="0065252E" w:rsidRDefault="0065252E" w:rsidP="006B307D">
      <w:pPr>
        <w:rPr>
          <w:rFonts w:ascii="Times New Roman" w:hAnsi="Times New Roman" w:cs="Times New Roman"/>
          <w:b/>
          <w:bCs/>
          <w:sz w:val="24"/>
          <w:szCs w:val="24"/>
          <w:lang w:val="en-US"/>
        </w:rPr>
      </w:pPr>
      <w:r>
        <w:rPr>
          <w:noProof/>
        </w:rPr>
        <w:drawing>
          <wp:inline distT="0" distB="0" distL="0" distR="0" wp14:anchorId="62187E23" wp14:editId="74EEE75E">
            <wp:extent cx="5731510" cy="2094230"/>
            <wp:effectExtent l="0" t="0" r="2540" b="1270"/>
            <wp:docPr id="73601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14834" name=""/>
                    <pic:cNvPicPr/>
                  </pic:nvPicPr>
                  <pic:blipFill>
                    <a:blip r:embed="rId13"/>
                    <a:stretch>
                      <a:fillRect/>
                    </a:stretch>
                  </pic:blipFill>
                  <pic:spPr>
                    <a:xfrm>
                      <a:off x="0" y="0"/>
                      <a:ext cx="5731510" cy="2094230"/>
                    </a:xfrm>
                    <a:prstGeom prst="rect">
                      <a:avLst/>
                    </a:prstGeom>
                  </pic:spPr>
                </pic:pic>
              </a:graphicData>
            </a:graphic>
          </wp:inline>
        </w:drawing>
      </w:r>
    </w:p>
    <w:p w14:paraId="454ECAE2" w14:textId="77777777" w:rsidR="0065252E" w:rsidRPr="0065252E" w:rsidRDefault="0065252E" w:rsidP="0065252E">
      <w:pPr>
        <w:rPr>
          <w:rFonts w:ascii="Times New Roman" w:hAnsi="Times New Roman" w:cs="Times New Roman"/>
          <w:b/>
          <w:bCs/>
          <w:sz w:val="24"/>
          <w:szCs w:val="24"/>
        </w:rPr>
      </w:pPr>
      <w:r w:rsidRPr="0065252E">
        <w:rPr>
          <w:rFonts w:ascii="Times New Roman" w:hAnsi="Times New Roman" w:cs="Times New Roman"/>
          <w:b/>
          <w:bCs/>
          <w:sz w:val="24"/>
          <w:szCs w:val="24"/>
        </w:rPr>
        <w:t>3. Standard Deviation:</w:t>
      </w:r>
    </w:p>
    <w:p w14:paraId="7ACA21E1" w14:textId="77777777" w:rsidR="0065252E" w:rsidRPr="0065252E" w:rsidRDefault="0065252E" w:rsidP="0065252E">
      <w:pPr>
        <w:rPr>
          <w:rFonts w:ascii="Times New Roman" w:hAnsi="Times New Roman" w:cs="Times New Roman"/>
          <w:sz w:val="24"/>
          <w:szCs w:val="24"/>
        </w:rPr>
      </w:pPr>
      <w:r w:rsidRPr="0065252E">
        <w:rPr>
          <w:rFonts w:ascii="Times New Roman" w:hAnsi="Times New Roman" w:cs="Times New Roman"/>
          <w:sz w:val="24"/>
          <w:szCs w:val="24"/>
        </w:rPr>
        <w:t>The standard deviation is the square root of the variance, representing how much the data points deviate from the mean.</w:t>
      </w:r>
    </w:p>
    <w:p w14:paraId="02734A19" w14:textId="47A8E0BD" w:rsidR="0065252E" w:rsidRDefault="0065252E" w:rsidP="006B307D">
      <w:pPr>
        <w:rPr>
          <w:rFonts w:ascii="Times New Roman" w:hAnsi="Times New Roman" w:cs="Times New Roman"/>
          <w:b/>
          <w:bCs/>
          <w:sz w:val="24"/>
          <w:szCs w:val="24"/>
          <w:lang w:val="en-US"/>
        </w:rPr>
      </w:pPr>
      <w:r>
        <w:rPr>
          <w:noProof/>
        </w:rPr>
        <w:drawing>
          <wp:inline distT="0" distB="0" distL="0" distR="0" wp14:anchorId="34C29E09" wp14:editId="29357DE9">
            <wp:extent cx="5057775" cy="609600"/>
            <wp:effectExtent l="0" t="0" r="9525" b="0"/>
            <wp:docPr id="108694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45914" name=""/>
                    <pic:cNvPicPr/>
                  </pic:nvPicPr>
                  <pic:blipFill>
                    <a:blip r:embed="rId14"/>
                    <a:stretch>
                      <a:fillRect/>
                    </a:stretch>
                  </pic:blipFill>
                  <pic:spPr>
                    <a:xfrm>
                      <a:off x="0" y="0"/>
                      <a:ext cx="5057775" cy="609600"/>
                    </a:xfrm>
                    <a:prstGeom prst="rect">
                      <a:avLst/>
                    </a:prstGeom>
                  </pic:spPr>
                </pic:pic>
              </a:graphicData>
            </a:graphic>
          </wp:inline>
        </w:drawing>
      </w:r>
    </w:p>
    <w:p w14:paraId="181907E0" w14:textId="77777777" w:rsidR="0065252E" w:rsidRPr="0065252E" w:rsidRDefault="0065252E" w:rsidP="0065252E">
      <w:pPr>
        <w:rPr>
          <w:rFonts w:ascii="Times New Roman" w:hAnsi="Times New Roman" w:cs="Times New Roman"/>
          <w:b/>
          <w:bCs/>
          <w:sz w:val="24"/>
          <w:szCs w:val="24"/>
        </w:rPr>
      </w:pPr>
      <w:r w:rsidRPr="0065252E">
        <w:rPr>
          <w:rFonts w:ascii="Times New Roman" w:hAnsi="Times New Roman" w:cs="Times New Roman"/>
          <w:b/>
          <w:bCs/>
          <w:sz w:val="24"/>
          <w:szCs w:val="24"/>
        </w:rPr>
        <w:t>Comparison and Comment:</w:t>
      </w:r>
    </w:p>
    <w:p w14:paraId="134FD254" w14:textId="77777777" w:rsidR="0065252E" w:rsidRPr="0065252E" w:rsidRDefault="0065252E" w:rsidP="0065252E">
      <w:pPr>
        <w:numPr>
          <w:ilvl w:val="0"/>
          <w:numId w:val="43"/>
        </w:numPr>
        <w:jc w:val="both"/>
        <w:rPr>
          <w:rFonts w:ascii="Times New Roman" w:hAnsi="Times New Roman" w:cs="Times New Roman"/>
          <w:sz w:val="24"/>
          <w:szCs w:val="24"/>
        </w:rPr>
      </w:pPr>
      <w:r w:rsidRPr="0065252E">
        <w:rPr>
          <w:rFonts w:ascii="Times New Roman" w:hAnsi="Times New Roman" w:cs="Times New Roman"/>
          <w:b/>
          <w:bCs/>
          <w:sz w:val="24"/>
          <w:szCs w:val="24"/>
        </w:rPr>
        <w:t>Mean (394 mm):</w:t>
      </w:r>
      <w:r w:rsidRPr="0065252E">
        <w:rPr>
          <w:rFonts w:ascii="Times New Roman" w:hAnsi="Times New Roman" w:cs="Times New Roman"/>
          <w:sz w:val="24"/>
          <w:szCs w:val="24"/>
        </w:rPr>
        <w:t xml:space="preserve"> The mean height gives an idea of the central tendency of the dog heights. It indicates that, on average, the dogs' height at the shoulders is around 394 mm.</w:t>
      </w:r>
    </w:p>
    <w:p w14:paraId="78448B99" w14:textId="77777777" w:rsidR="0065252E" w:rsidRPr="0065252E" w:rsidRDefault="0065252E" w:rsidP="0065252E">
      <w:pPr>
        <w:numPr>
          <w:ilvl w:val="0"/>
          <w:numId w:val="43"/>
        </w:numPr>
        <w:jc w:val="both"/>
        <w:rPr>
          <w:rFonts w:ascii="Times New Roman" w:hAnsi="Times New Roman" w:cs="Times New Roman"/>
          <w:sz w:val="24"/>
          <w:szCs w:val="24"/>
        </w:rPr>
      </w:pPr>
      <w:r w:rsidRPr="0065252E">
        <w:rPr>
          <w:rFonts w:ascii="Times New Roman" w:hAnsi="Times New Roman" w:cs="Times New Roman"/>
          <w:b/>
          <w:bCs/>
          <w:sz w:val="24"/>
          <w:szCs w:val="24"/>
        </w:rPr>
        <w:t>Standard Deviation (147.31 mm):</w:t>
      </w:r>
      <w:r w:rsidRPr="0065252E">
        <w:rPr>
          <w:rFonts w:ascii="Times New Roman" w:hAnsi="Times New Roman" w:cs="Times New Roman"/>
          <w:sz w:val="24"/>
          <w:szCs w:val="24"/>
        </w:rPr>
        <w:t xml:space="preserve"> The standard deviation measures the extent to which the heights deviate from the mean. A standard deviation of 147.31 mm is relatively high, indicating that the heights of the dogs vary significantly around the mean.</w:t>
      </w:r>
    </w:p>
    <w:p w14:paraId="78AC576D" w14:textId="77777777" w:rsidR="0065252E" w:rsidRPr="0065252E" w:rsidRDefault="0065252E" w:rsidP="0065252E">
      <w:pPr>
        <w:jc w:val="both"/>
        <w:rPr>
          <w:rFonts w:ascii="Times New Roman" w:hAnsi="Times New Roman" w:cs="Times New Roman"/>
          <w:sz w:val="24"/>
          <w:szCs w:val="24"/>
        </w:rPr>
      </w:pPr>
      <w:r w:rsidRPr="0065252E">
        <w:rPr>
          <w:rFonts w:ascii="Times New Roman" w:hAnsi="Times New Roman" w:cs="Times New Roman"/>
          <w:b/>
          <w:bCs/>
          <w:sz w:val="24"/>
          <w:szCs w:val="24"/>
        </w:rPr>
        <w:t>Conclusion:</w:t>
      </w:r>
      <w:r w:rsidRPr="0065252E">
        <w:rPr>
          <w:rFonts w:ascii="Times New Roman" w:hAnsi="Times New Roman" w:cs="Times New Roman"/>
          <w:sz w:val="24"/>
          <w:szCs w:val="24"/>
        </w:rPr>
        <w:t xml:space="preserve"> The large standard deviation compared to the mean suggests that the dogs have a wide range of heights, with some being much taller or shorter than the average height. This indicates a diverse group of dogs with varying shoulder heights.</w:t>
      </w:r>
    </w:p>
    <w:p w14:paraId="32A82DD3" w14:textId="0FA6FB4F" w:rsidR="0065252E" w:rsidRDefault="0065252E" w:rsidP="006B307D">
      <w:pPr>
        <w:rPr>
          <w:rFonts w:ascii="Times New Roman" w:hAnsi="Times New Roman" w:cs="Times New Roman"/>
          <w:sz w:val="24"/>
          <w:szCs w:val="24"/>
          <w:lang w:val="en-US"/>
        </w:rPr>
      </w:pPr>
    </w:p>
    <w:p w14:paraId="6C21AEB6" w14:textId="77777777" w:rsidR="00F57D18" w:rsidRDefault="00F57D18" w:rsidP="006B307D">
      <w:pPr>
        <w:rPr>
          <w:rFonts w:ascii="Times New Roman" w:hAnsi="Times New Roman" w:cs="Times New Roman"/>
          <w:sz w:val="24"/>
          <w:szCs w:val="24"/>
          <w:lang w:val="en-US"/>
        </w:rPr>
      </w:pPr>
    </w:p>
    <w:p w14:paraId="541F4728" w14:textId="77777777" w:rsidR="00A96117" w:rsidRDefault="00A96117" w:rsidP="006B307D">
      <w:pPr>
        <w:rPr>
          <w:rFonts w:ascii="Times New Roman" w:hAnsi="Times New Roman" w:cs="Times New Roman"/>
          <w:b/>
          <w:bCs/>
          <w:sz w:val="32"/>
          <w:szCs w:val="32"/>
          <w:lang w:val="en-US"/>
        </w:rPr>
      </w:pPr>
    </w:p>
    <w:p w14:paraId="59A9E8EF" w14:textId="77777777" w:rsidR="00A96117" w:rsidRDefault="00A96117" w:rsidP="006B307D">
      <w:pPr>
        <w:rPr>
          <w:rFonts w:ascii="Times New Roman" w:hAnsi="Times New Roman" w:cs="Times New Roman"/>
          <w:b/>
          <w:bCs/>
          <w:sz w:val="32"/>
          <w:szCs w:val="32"/>
          <w:lang w:val="en-US"/>
        </w:rPr>
      </w:pPr>
    </w:p>
    <w:p w14:paraId="24578E94" w14:textId="77777777" w:rsidR="00A96117" w:rsidRDefault="00A96117" w:rsidP="006B307D">
      <w:pPr>
        <w:rPr>
          <w:rFonts w:ascii="Times New Roman" w:hAnsi="Times New Roman" w:cs="Times New Roman"/>
          <w:b/>
          <w:bCs/>
          <w:sz w:val="32"/>
          <w:szCs w:val="32"/>
          <w:lang w:val="en-US"/>
        </w:rPr>
      </w:pPr>
    </w:p>
    <w:p w14:paraId="446E63AB" w14:textId="77777777" w:rsidR="00A96117" w:rsidRDefault="00A96117" w:rsidP="006B307D">
      <w:pPr>
        <w:rPr>
          <w:rFonts w:ascii="Times New Roman" w:hAnsi="Times New Roman" w:cs="Times New Roman"/>
          <w:b/>
          <w:bCs/>
          <w:sz w:val="32"/>
          <w:szCs w:val="32"/>
          <w:lang w:val="en-US"/>
        </w:rPr>
      </w:pPr>
    </w:p>
    <w:p w14:paraId="438E4E6E" w14:textId="77777777" w:rsidR="00A96117" w:rsidRDefault="00A96117" w:rsidP="006B307D">
      <w:pPr>
        <w:rPr>
          <w:rFonts w:ascii="Times New Roman" w:hAnsi="Times New Roman" w:cs="Times New Roman"/>
          <w:b/>
          <w:bCs/>
          <w:sz w:val="32"/>
          <w:szCs w:val="32"/>
          <w:lang w:val="en-US"/>
        </w:rPr>
      </w:pPr>
    </w:p>
    <w:p w14:paraId="066585CD" w14:textId="59F2680B" w:rsidR="00F57D18" w:rsidRDefault="00F57D18" w:rsidP="006B307D">
      <w:pPr>
        <w:rPr>
          <w:rFonts w:ascii="Times New Roman" w:hAnsi="Times New Roman" w:cs="Times New Roman"/>
          <w:b/>
          <w:bCs/>
          <w:sz w:val="32"/>
          <w:szCs w:val="32"/>
          <w:lang w:val="en-US"/>
        </w:rPr>
      </w:pPr>
      <w:r w:rsidRPr="00F57D18">
        <w:rPr>
          <w:rFonts w:ascii="Times New Roman" w:hAnsi="Times New Roman" w:cs="Times New Roman"/>
          <w:b/>
          <w:bCs/>
          <w:sz w:val="32"/>
          <w:szCs w:val="32"/>
          <w:lang w:val="en-US"/>
        </w:rPr>
        <w:lastRenderedPageBreak/>
        <w:t>Calculate variance and standard deviation</w:t>
      </w:r>
    </w:p>
    <w:p w14:paraId="05E52718" w14:textId="77777777" w:rsidR="00A96117" w:rsidRDefault="00A96117" w:rsidP="006B307D">
      <w:pPr>
        <w:rPr>
          <w:rFonts w:ascii="Times New Roman" w:hAnsi="Times New Roman" w:cs="Times New Roman"/>
          <w:sz w:val="24"/>
          <w:szCs w:val="24"/>
        </w:rPr>
      </w:pPr>
      <w:r w:rsidRPr="00A96117">
        <w:rPr>
          <w:rFonts w:ascii="Times New Roman" w:hAnsi="Times New Roman" w:cs="Times New Roman"/>
          <w:sz w:val="24"/>
          <w:szCs w:val="24"/>
        </w:rPr>
        <w:t>What are the variance and standard deviation of each data set? •</w:t>
      </w:r>
    </w:p>
    <w:p w14:paraId="786175BB" w14:textId="4F64C242" w:rsidR="00A96117" w:rsidRDefault="00A96117" w:rsidP="006B307D">
      <w:pPr>
        <w:rPr>
          <w:rFonts w:ascii="Times New Roman" w:hAnsi="Times New Roman" w:cs="Times New Roman"/>
          <w:sz w:val="24"/>
          <w:szCs w:val="24"/>
        </w:rPr>
      </w:pPr>
      <w:r w:rsidRPr="00A96117">
        <w:rPr>
          <w:rFonts w:ascii="Times New Roman" w:hAnsi="Times New Roman" w:cs="Times New Roman"/>
          <w:sz w:val="24"/>
          <w:szCs w:val="24"/>
        </w:rPr>
        <w:t xml:space="preserve">data set 1: 3, 4, 4, 5, 6, 8 </w:t>
      </w:r>
    </w:p>
    <w:p w14:paraId="070683AA" w14:textId="677D4706" w:rsidR="00F57D18" w:rsidRDefault="00A96117" w:rsidP="006B307D">
      <w:pPr>
        <w:rPr>
          <w:rFonts w:ascii="Times New Roman" w:hAnsi="Times New Roman" w:cs="Times New Roman"/>
          <w:sz w:val="24"/>
          <w:szCs w:val="24"/>
        </w:rPr>
      </w:pPr>
      <w:r w:rsidRPr="00A96117">
        <w:rPr>
          <w:rFonts w:ascii="Times New Roman" w:hAnsi="Times New Roman" w:cs="Times New Roman"/>
          <w:sz w:val="24"/>
          <w:szCs w:val="24"/>
        </w:rPr>
        <w:t>data set 2: 1, 2, 4, 5, 7, 11.</w:t>
      </w:r>
    </w:p>
    <w:p w14:paraId="3B2EBF3C" w14:textId="7C51D9C5" w:rsidR="00A96117" w:rsidRDefault="00A96117" w:rsidP="006B307D">
      <w:pPr>
        <w:rPr>
          <w:rFonts w:ascii="Times New Roman" w:hAnsi="Times New Roman" w:cs="Times New Roman"/>
          <w:sz w:val="24"/>
          <w:szCs w:val="24"/>
        </w:rPr>
      </w:pPr>
      <w:r w:rsidRPr="00A96117">
        <w:rPr>
          <w:rFonts w:ascii="Times New Roman" w:hAnsi="Times New Roman" w:cs="Times New Roman"/>
          <w:noProof/>
          <w:sz w:val="24"/>
          <w:szCs w:val="24"/>
        </w:rPr>
        <w:drawing>
          <wp:inline distT="0" distB="0" distL="0" distR="0" wp14:anchorId="6B1C663B" wp14:editId="23DD0ACD">
            <wp:extent cx="5850911" cy="1021977"/>
            <wp:effectExtent l="0" t="0" r="0" b="6985"/>
            <wp:docPr id="116161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17607" name=""/>
                    <pic:cNvPicPr/>
                  </pic:nvPicPr>
                  <pic:blipFill>
                    <a:blip r:embed="rId15"/>
                    <a:stretch>
                      <a:fillRect/>
                    </a:stretch>
                  </pic:blipFill>
                  <pic:spPr>
                    <a:xfrm>
                      <a:off x="0" y="0"/>
                      <a:ext cx="6111258" cy="1067452"/>
                    </a:xfrm>
                    <a:prstGeom prst="rect">
                      <a:avLst/>
                    </a:prstGeom>
                  </pic:spPr>
                </pic:pic>
              </a:graphicData>
            </a:graphic>
          </wp:inline>
        </w:drawing>
      </w:r>
    </w:p>
    <w:p w14:paraId="7176AAD5" w14:textId="77777777" w:rsidR="00A96117" w:rsidRPr="00A96117" w:rsidRDefault="00A96117" w:rsidP="00A96117">
      <w:pPr>
        <w:rPr>
          <w:rFonts w:ascii="Times New Roman" w:hAnsi="Times New Roman" w:cs="Times New Roman"/>
          <w:sz w:val="24"/>
          <w:szCs w:val="24"/>
        </w:rPr>
      </w:pPr>
      <w:r w:rsidRPr="00A96117">
        <w:rPr>
          <w:rFonts w:ascii="Times New Roman" w:hAnsi="Times New Roman" w:cs="Times New Roman"/>
          <w:sz w:val="24"/>
          <w:szCs w:val="24"/>
        </w:rPr>
        <w:t>The example provided in the image shows the calculation of variance (σ²) and standard deviation (σ) for two different data sets. Here’s a breakdown of what is done:</w:t>
      </w:r>
    </w:p>
    <w:p w14:paraId="7084AA22" w14:textId="77777777" w:rsidR="00A96117" w:rsidRPr="00A96117" w:rsidRDefault="00A96117" w:rsidP="00A96117">
      <w:pPr>
        <w:rPr>
          <w:rFonts w:ascii="Times New Roman" w:hAnsi="Times New Roman" w:cs="Times New Roman"/>
          <w:b/>
          <w:bCs/>
          <w:sz w:val="24"/>
          <w:szCs w:val="24"/>
        </w:rPr>
      </w:pPr>
      <w:r w:rsidRPr="00A96117">
        <w:rPr>
          <w:rFonts w:ascii="Times New Roman" w:hAnsi="Times New Roman" w:cs="Times New Roman"/>
          <w:b/>
          <w:bCs/>
          <w:sz w:val="24"/>
          <w:szCs w:val="24"/>
        </w:rPr>
        <w:t>1. Data Sets:</w:t>
      </w:r>
    </w:p>
    <w:p w14:paraId="2C7FC4D4" w14:textId="77777777" w:rsidR="00A96117" w:rsidRPr="00A96117" w:rsidRDefault="00A96117" w:rsidP="00A96117">
      <w:pPr>
        <w:numPr>
          <w:ilvl w:val="0"/>
          <w:numId w:val="44"/>
        </w:numPr>
        <w:rPr>
          <w:rFonts w:ascii="Times New Roman" w:hAnsi="Times New Roman" w:cs="Times New Roman"/>
          <w:sz w:val="24"/>
          <w:szCs w:val="24"/>
        </w:rPr>
      </w:pPr>
      <w:r w:rsidRPr="00A96117">
        <w:rPr>
          <w:rFonts w:ascii="Times New Roman" w:hAnsi="Times New Roman" w:cs="Times New Roman"/>
          <w:b/>
          <w:bCs/>
          <w:sz w:val="24"/>
          <w:szCs w:val="24"/>
        </w:rPr>
        <w:t>Data Set 1:</w:t>
      </w:r>
      <w:r w:rsidRPr="00A96117">
        <w:rPr>
          <w:rFonts w:ascii="Times New Roman" w:hAnsi="Times New Roman" w:cs="Times New Roman"/>
          <w:sz w:val="24"/>
          <w:szCs w:val="24"/>
        </w:rPr>
        <w:t xml:space="preserve"> 3, 4, 4, 5, 6, 8</w:t>
      </w:r>
    </w:p>
    <w:p w14:paraId="3CAEB0D6" w14:textId="77777777" w:rsidR="00A96117" w:rsidRPr="00A96117" w:rsidRDefault="00A96117" w:rsidP="00A96117">
      <w:pPr>
        <w:numPr>
          <w:ilvl w:val="0"/>
          <w:numId w:val="44"/>
        </w:numPr>
        <w:rPr>
          <w:rFonts w:ascii="Times New Roman" w:hAnsi="Times New Roman" w:cs="Times New Roman"/>
          <w:sz w:val="24"/>
          <w:szCs w:val="24"/>
        </w:rPr>
      </w:pPr>
      <w:r w:rsidRPr="00A96117">
        <w:rPr>
          <w:rFonts w:ascii="Times New Roman" w:hAnsi="Times New Roman" w:cs="Times New Roman"/>
          <w:b/>
          <w:bCs/>
          <w:sz w:val="24"/>
          <w:szCs w:val="24"/>
        </w:rPr>
        <w:t>Data Set 2:</w:t>
      </w:r>
      <w:r w:rsidRPr="00A96117">
        <w:rPr>
          <w:rFonts w:ascii="Times New Roman" w:hAnsi="Times New Roman" w:cs="Times New Roman"/>
          <w:sz w:val="24"/>
          <w:szCs w:val="24"/>
        </w:rPr>
        <w:t xml:space="preserve"> 1, 2, 4, 5, 7, 11</w:t>
      </w:r>
    </w:p>
    <w:p w14:paraId="14C2E7F3" w14:textId="77777777" w:rsidR="00A96117" w:rsidRPr="00A96117" w:rsidRDefault="00A96117" w:rsidP="00A96117">
      <w:pPr>
        <w:rPr>
          <w:rFonts w:ascii="Times New Roman" w:hAnsi="Times New Roman" w:cs="Times New Roman"/>
          <w:b/>
          <w:bCs/>
          <w:sz w:val="24"/>
          <w:szCs w:val="24"/>
        </w:rPr>
      </w:pPr>
      <w:r w:rsidRPr="00A96117">
        <w:rPr>
          <w:rFonts w:ascii="Times New Roman" w:hAnsi="Times New Roman" w:cs="Times New Roman"/>
          <w:b/>
          <w:bCs/>
          <w:sz w:val="24"/>
          <w:szCs w:val="24"/>
        </w:rPr>
        <w:t>2. Basic Calculations:</w:t>
      </w:r>
    </w:p>
    <w:p w14:paraId="1448FF77" w14:textId="77777777" w:rsidR="00A96117" w:rsidRPr="00A96117" w:rsidRDefault="00A96117" w:rsidP="00A96117">
      <w:pPr>
        <w:numPr>
          <w:ilvl w:val="0"/>
          <w:numId w:val="45"/>
        </w:numPr>
        <w:rPr>
          <w:rFonts w:ascii="Times New Roman" w:hAnsi="Times New Roman" w:cs="Times New Roman"/>
          <w:sz w:val="24"/>
          <w:szCs w:val="24"/>
        </w:rPr>
      </w:pPr>
      <w:r w:rsidRPr="00A96117">
        <w:rPr>
          <w:rFonts w:ascii="Times New Roman" w:hAnsi="Times New Roman" w:cs="Times New Roman"/>
          <w:b/>
          <w:bCs/>
          <w:sz w:val="24"/>
          <w:szCs w:val="24"/>
        </w:rPr>
        <w:t>N:</w:t>
      </w:r>
      <w:r w:rsidRPr="00A96117">
        <w:rPr>
          <w:rFonts w:ascii="Times New Roman" w:hAnsi="Times New Roman" w:cs="Times New Roman"/>
          <w:sz w:val="24"/>
          <w:szCs w:val="24"/>
        </w:rPr>
        <w:t xml:space="preserve"> The number of data points in each set.</w:t>
      </w:r>
    </w:p>
    <w:p w14:paraId="4F7D35D2" w14:textId="3D59EF9B" w:rsidR="00A96117" w:rsidRPr="00A96117" w:rsidRDefault="00A96117" w:rsidP="00A96117">
      <w:pPr>
        <w:numPr>
          <w:ilvl w:val="1"/>
          <w:numId w:val="45"/>
        </w:numPr>
        <w:rPr>
          <w:rFonts w:ascii="Times New Roman" w:hAnsi="Times New Roman" w:cs="Times New Roman"/>
          <w:sz w:val="24"/>
          <w:szCs w:val="24"/>
        </w:rPr>
      </w:pPr>
      <w:r w:rsidRPr="00A96117">
        <w:rPr>
          <w:rFonts w:ascii="Times New Roman" w:hAnsi="Times New Roman" w:cs="Times New Roman"/>
          <w:sz w:val="24"/>
          <w:szCs w:val="24"/>
        </w:rPr>
        <w:t>For both data sets, N=6.</w:t>
      </w:r>
    </w:p>
    <w:p w14:paraId="11869EF8" w14:textId="77777777" w:rsidR="00A96117" w:rsidRPr="00A96117" w:rsidRDefault="00A96117" w:rsidP="00A96117">
      <w:pPr>
        <w:numPr>
          <w:ilvl w:val="0"/>
          <w:numId w:val="45"/>
        </w:numPr>
        <w:rPr>
          <w:rFonts w:ascii="Times New Roman" w:hAnsi="Times New Roman" w:cs="Times New Roman"/>
          <w:sz w:val="24"/>
          <w:szCs w:val="24"/>
        </w:rPr>
      </w:pPr>
      <w:r w:rsidRPr="00A96117">
        <w:rPr>
          <w:rFonts w:ascii="Times New Roman" w:hAnsi="Times New Roman" w:cs="Times New Roman"/>
          <w:b/>
          <w:bCs/>
          <w:sz w:val="24"/>
          <w:szCs w:val="24"/>
        </w:rPr>
        <w:t>ΣX:</w:t>
      </w:r>
      <w:r w:rsidRPr="00A96117">
        <w:rPr>
          <w:rFonts w:ascii="Times New Roman" w:hAnsi="Times New Roman" w:cs="Times New Roman"/>
          <w:sz w:val="24"/>
          <w:szCs w:val="24"/>
        </w:rPr>
        <w:t xml:space="preserve"> The sum of all data points.</w:t>
      </w:r>
    </w:p>
    <w:p w14:paraId="748D5639" w14:textId="3E49D970" w:rsidR="00A96117" w:rsidRPr="00A96117" w:rsidRDefault="00A96117" w:rsidP="00A96117">
      <w:pPr>
        <w:numPr>
          <w:ilvl w:val="1"/>
          <w:numId w:val="45"/>
        </w:numPr>
        <w:rPr>
          <w:rFonts w:ascii="Times New Roman" w:hAnsi="Times New Roman" w:cs="Times New Roman"/>
          <w:sz w:val="24"/>
          <w:szCs w:val="24"/>
        </w:rPr>
      </w:pPr>
      <w:r w:rsidRPr="00A96117">
        <w:rPr>
          <w:rFonts w:ascii="Times New Roman" w:hAnsi="Times New Roman" w:cs="Times New Roman"/>
          <w:sz w:val="24"/>
          <w:szCs w:val="24"/>
        </w:rPr>
        <w:t>For both data sets, ΣX=30</w:t>
      </w:r>
    </w:p>
    <w:p w14:paraId="6D31C982" w14:textId="77777777" w:rsidR="00A96117" w:rsidRPr="00A96117" w:rsidRDefault="00A96117" w:rsidP="00A96117">
      <w:pPr>
        <w:numPr>
          <w:ilvl w:val="0"/>
          <w:numId w:val="45"/>
        </w:numPr>
        <w:rPr>
          <w:rFonts w:ascii="Times New Roman" w:hAnsi="Times New Roman" w:cs="Times New Roman"/>
          <w:sz w:val="24"/>
          <w:szCs w:val="24"/>
        </w:rPr>
      </w:pPr>
      <w:r w:rsidRPr="00A96117">
        <w:rPr>
          <w:rFonts w:ascii="Times New Roman" w:hAnsi="Times New Roman" w:cs="Times New Roman"/>
          <w:b/>
          <w:bCs/>
          <w:sz w:val="24"/>
          <w:szCs w:val="24"/>
        </w:rPr>
        <w:t>ΣX²:</w:t>
      </w:r>
      <w:r w:rsidRPr="00A96117">
        <w:rPr>
          <w:rFonts w:ascii="Times New Roman" w:hAnsi="Times New Roman" w:cs="Times New Roman"/>
          <w:sz w:val="24"/>
          <w:szCs w:val="24"/>
        </w:rPr>
        <w:t xml:space="preserve"> The sum of the squares of each data point.</w:t>
      </w:r>
    </w:p>
    <w:p w14:paraId="2A0C635C" w14:textId="3FF23ADF" w:rsidR="00A96117" w:rsidRPr="00A96117" w:rsidRDefault="00A96117" w:rsidP="00A96117">
      <w:pPr>
        <w:numPr>
          <w:ilvl w:val="1"/>
          <w:numId w:val="45"/>
        </w:numPr>
        <w:rPr>
          <w:rFonts w:ascii="Times New Roman" w:hAnsi="Times New Roman" w:cs="Times New Roman"/>
          <w:sz w:val="24"/>
          <w:szCs w:val="24"/>
        </w:rPr>
      </w:pPr>
      <w:r w:rsidRPr="00A96117">
        <w:rPr>
          <w:rFonts w:ascii="Times New Roman" w:hAnsi="Times New Roman" w:cs="Times New Roman"/>
          <w:sz w:val="24"/>
          <w:szCs w:val="24"/>
        </w:rPr>
        <w:t>For Data Set 1, Σ</w:t>
      </w: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oMath>
      <w:r w:rsidRPr="00A96117">
        <w:rPr>
          <w:rFonts w:ascii="Times New Roman" w:hAnsi="Times New Roman" w:cs="Times New Roman"/>
          <w:sz w:val="24"/>
          <w:szCs w:val="24"/>
        </w:rPr>
        <w:t>=166</w:t>
      </w:r>
    </w:p>
    <w:p w14:paraId="384C7FE3" w14:textId="35984D54" w:rsidR="00A96117" w:rsidRPr="00A96117" w:rsidRDefault="00A96117" w:rsidP="00A96117">
      <w:pPr>
        <w:numPr>
          <w:ilvl w:val="1"/>
          <w:numId w:val="45"/>
        </w:numPr>
        <w:rPr>
          <w:rFonts w:ascii="Times New Roman" w:hAnsi="Times New Roman" w:cs="Times New Roman"/>
          <w:sz w:val="24"/>
          <w:szCs w:val="24"/>
        </w:rPr>
      </w:pPr>
      <w:r w:rsidRPr="00A96117">
        <w:rPr>
          <w:rFonts w:ascii="Times New Roman" w:hAnsi="Times New Roman" w:cs="Times New Roman"/>
          <w:sz w:val="24"/>
          <w:szCs w:val="24"/>
        </w:rPr>
        <w:t>For Data Set 2, Σ</w:t>
      </w: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oMath>
      <w:r w:rsidRPr="00A96117">
        <w:rPr>
          <w:rFonts w:ascii="Times New Roman" w:hAnsi="Times New Roman" w:cs="Times New Roman"/>
          <w:sz w:val="24"/>
          <w:szCs w:val="24"/>
        </w:rPr>
        <w:t>=216</w:t>
      </w:r>
    </w:p>
    <w:p w14:paraId="69D2FB88" w14:textId="77777777" w:rsidR="00A96117" w:rsidRPr="00A96117" w:rsidRDefault="00A96117" w:rsidP="00A96117">
      <w:pPr>
        <w:numPr>
          <w:ilvl w:val="0"/>
          <w:numId w:val="45"/>
        </w:numPr>
        <w:rPr>
          <w:rFonts w:ascii="Times New Roman" w:hAnsi="Times New Roman" w:cs="Times New Roman"/>
          <w:sz w:val="24"/>
          <w:szCs w:val="24"/>
        </w:rPr>
      </w:pPr>
      <w:r w:rsidRPr="00A96117">
        <w:rPr>
          <w:rFonts w:ascii="Times New Roman" w:hAnsi="Times New Roman" w:cs="Times New Roman"/>
          <w:b/>
          <w:bCs/>
          <w:sz w:val="24"/>
          <w:szCs w:val="24"/>
        </w:rPr>
        <w:t>μ (mean):</w:t>
      </w:r>
      <w:r w:rsidRPr="00A96117">
        <w:rPr>
          <w:rFonts w:ascii="Times New Roman" w:hAnsi="Times New Roman" w:cs="Times New Roman"/>
          <w:sz w:val="24"/>
          <w:szCs w:val="24"/>
        </w:rPr>
        <w:t xml:space="preserve"> The average of the data points.</w:t>
      </w:r>
    </w:p>
    <w:p w14:paraId="5E0888F7" w14:textId="0D9668ED" w:rsidR="00A96117" w:rsidRPr="00A96117" w:rsidRDefault="00A96117" w:rsidP="00A96117">
      <w:pPr>
        <w:numPr>
          <w:ilvl w:val="1"/>
          <w:numId w:val="45"/>
        </w:numPr>
        <w:rPr>
          <w:rFonts w:ascii="Times New Roman" w:hAnsi="Times New Roman" w:cs="Times New Roman"/>
          <w:sz w:val="24"/>
          <w:szCs w:val="24"/>
        </w:rPr>
      </w:pPr>
      <w:r w:rsidRPr="00A96117">
        <w:rPr>
          <w:rFonts w:ascii="Times New Roman" w:hAnsi="Times New Roman" w:cs="Times New Roman"/>
          <w:sz w:val="24"/>
          <w:szCs w:val="24"/>
        </w:rPr>
        <w:t>For both data sets, μ=</w:t>
      </w:r>
      <w:r w:rsidRPr="001570F8">
        <w:rPr>
          <w:rFonts w:ascii="Cambria Math" w:hAnsi="Cambria Math" w:cs="Times New Roman"/>
          <w:i/>
          <w:sz w:val="24"/>
          <w:szCs w:val="24"/>
        </w:rPr>
        <w:t xml:space="preserve"> </w:t>
      </w:r>
      <m:oMath>
        <m:f>
          <m:fPr>
            <m:ctrlPr>
              <w:rPr>
                <w:rFonts w:ascii="Cambria Math" w:hAnsi="Cambria Math" w:cs="Times New Roman"/>
                <w:i/>
                <w:sz w:val="24"/>
                <w:szCs w:val="24"/>
              </w:rPr>
            </m:ctrlPr>
          </m:fPr>
          <m:num>
            <m:r>
              <m:rPr>
                <m:sty m:val="p"/>
              </m:rPr>
              <w:rPr>
                <w:rFonts w:ascii="Cambria Math" w:hAnsi="Cambria Math" w:cs="Times New Roman"/>
                <w:sz w:val="24"/>
                <w:szCs w:val="24"/>
              </w:rPr>
              <m:t>Σ</m:t>
            </m:r>
            <m:r>
              <w:rPr>
                <w:rFonts w:ascii="Cambria Math" w:hAnsi="Cambria Math" w:cs="Times New Roman"/>
                <w:sz w:val="24"/>
                <w:szCs w:val="24"/>
              </w:rPr>
              <m:t>x</m:t>
            </m:r>
          </m:num>
          <m:den>
            <m:r>
              <w:rPr>
                <w:rFonts w:ascii="Cambria Math" w:hAnsi="Cambria Math" w:cs="Times New Roman"/>
                <w:sz w:val="24"/>
                <w:szCs w:val="24"/>
              </w:rPr>
              <m:t>N</m:t>
            </m:r>
          </m:den>
        </m:f>
      </m:oMath>
      <w:r>
        <w:rPr>
          <w:rFonts w:ascii="Cambria Math" w:eastAsiaTheme="minorEastAsia" w:hAnsi="Cambria Math" w:cs="Times New Roman"/>
          <w:iCs/>
          <w:sz w:val="24"/>
          <w:szCs w:val="24"/>
        </w:rPr>
        <w:t>=</w:t>
      </w:r>
      <m:oMath>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30</m:t>
            </m:r>
          </m:num>
          <m:den>
            <m:r>
              <w:rPr>
                <w:rFonts w:ascii="Cambria Math" w:eastAsiaTheme="minorEastAsia" w:hAnsi="Cambria Math" w:cs="Times New Roman"/>
                <w:sz w:val="24"/>
                <w:szCs w:val="24"/>
              </w:rPr>
              <m:t>6</m:t>
            </m:r>
          </m:den>
        </m:f>
      </m:oMath>
      <w:r>
        <w:rPr>
          <w:rFonts w:ascii="Cambria Math" w:eastAsiaTheme="minorEastAsia" w:hAnsi="Cambria Math" w:cs="Times New Roman"/>
          <w:iCs/>
          <w:sz w:val="24"/>
          <w:szCs w:val="24"/>
        </w:rPr>
        <w:t>=5</w:t>
      </w:r>
    </w:p>
    <w:p w14:paraId="087B4F8A" w14:textId="77777777" w:rsidR="00A96117" w:rsidRPr="00A96117" w:rsidRDefault="00A96117" w:rsidP="00A96117">
      <w:pPr>
        <w:numPr>
          <w:ilvl w:val="0"/>
          <w:numId w:val="45"/>
        </w:numPr>
        <w:rPr>
          <w:rFonts w:ascii="Times New Roman" w:hAnsi="Times New Roman" w:cs="Times New Roman"/>
          <w:sz w:val="24"/>
          <w:szCs w:val="24"/>
        </w:rPr>
      </w:pPr>
      <w:r w:rsidRPr="00A96117">
        <w:rPr>
          <w:rFonts w:ascii="Times New Roman" w:hAnsi="Times New Roman" w:cs="Times New Roman"/>
          <w:b/>
          <w:bCs/>
          <w:sz w:val="24"/>
          <w:szCs w:val="24"/>
        </w:rPr>
        <w:t>μ²:</w:t>
      </w:r>
      <w:r w:rsidRPr="00A96117">
        <w:rPr>
          <w:rFonts w:ascii="Times New Roman" w:hAnsi="Times New Roman" w:cs="Times New Roman"/>
          <w:sz w:val="24"/>
          <w:szCs w:val="24"/>
        </w:rPr>
        <w:t xml:space="preserve"> The square of the mean.</w:t>
      </w:r>
    </w:p>
    <w:p w14:paraId="7DA71282" w14:textId="37B7151D" w:rsidR="00A96117" w:rsidRPr="00A96117" w:rsidRDefault="00A96117" w:rsidP="00A96117">
      <w:pPr>
        <w:numPr>
          <w:ilvl w:val="1"/>
          <w:numId w:val="45"/>
        </w:numPr>
        <w:rPr>
          <w:rFonts w:ascii="Times New Roman" w:hAnsi="Times New Roman" w:cs="Times New Roman"/>
          <w:sz w:val="24"/>
          <w:szCs w:val="24"/>
        </w:rPr>
      </w:pPr>
      <w:r w:rsidRPr="00A96117">
        <w:rPr>
          <w:rFonts w:ascii="Times New Roman" w:hAnsi="Times New Roman" w:cs="Times New Roman"/>
          <w:sz w:val="24"/>
          <w:szCs w:val="24"/>
        </w:rPr>
        <w:t xml:space="preserve">For both data sets, </w:t>
      </w:r>
      <m:oMath>
        <m:sSup>
          <m:sSupPr>
            <m:ctrlPr>
              <w:rPr>
                <w:rFonts w:ascii="Cambria Math" w:hAnsi="Cambria Math" w:cs="Times New Roman"/>
                <w:i/>
                <w:sz w:val="24"/>
                <w:szCs w:val="24"/>
              </w:rPr>
            </m:ctrlPr>
          </m:sSupPr>
          <m:e>
            <m:r>
              <m:rPr>
                <m:sty m:val="p"/>
              </m:rPr>
              <w:rPr>
                <w:rFonts w:ascii="Cambria Math" w:hAnsi="Cambria Math" w:cs="Times New Roman"/>
                <w:sz w:val="24"/>
                <w:szCs w:val="24"/>
              </w:rPr>
              <m:t>μ</m:t>
            </m:r>
          </m:e>
          <m:sup>
            <m:r>
              <w:rPr>
                <w:rFonts w:ascii="Cambria Math" w:hAnsi="Cambria Math" w:cs="Times New Roman"/>
                <w:sz w:val="24"/>
                <w:szCs w:val="24"/>
              </w:rPr>
              <m:t>2</m:t>
            </m:r>
          </m:sup>
        </m:sSup>
      </m:oMath>
      <w:r>
        <w:rPr>
          <w:rFonts w:ascii="Times New Roman" w:eastAsiaTheme="minorEastAsia" w:hAnsi="Times New Roman" w:cs="Times New Roman"/>
          <w:sz w:val="24"/>
          <w:szCs w:val="24"/>
        </w:rPr>
        <w:t>=25</w:t>
      </w:r>
    </w:p>
    <w:p w14:paraId="0D7DF9F8" w14:textId="77777777" w:rsidR="00A96117" w:rsidRPr="00A96117" w:rsidRDefault="00A96117" w:rsidP="00A96117">
      <w:pPr>
        <w:rPr>
          <w:rFonts w:ascii="Times New Roman" w:hAnsi="Times New Roman" w:cs="Times New Roman"/>
          <w:b/>
          <w:bCs/>
          <w:sz w:val="24"/>
          <w:szCs w:val="24"/>
        </w:rPr>
      </w:pPr>
      <w:r w:rsidRPr="00A96117">
        <w:rPr>
          <w:rFonts w:ascii="Times New Roman" w:hAnsi="Times New Roman" w:cs="Times New Roman"/>
          <w:b/>
          <w:bCs/>
          <w:sz w:val="24"/>
          <w:szCs w:val="24"/>
        </w:rPr>
        <w:t>3. Variance (σ²):</w:t>
      </w:r>
    </w:p>
    <w:p w14:paraId="34EB5292" w14:textId="77777777" w:rsidR="00A96117" w:rsidRPr="00A96117" w:rsidRDefault="00A96117" w:rsidP="00A96117">
      <w:pPr>
        <w:rPr>
          <w:rFonts w:ascii="Times New Roman" w:hAnsi="Times New Roman" w:cs="Times New Roman"/>
          <w:sz w:val="24"/>
          <w:szCs w:val="24"/>
        </w:rPr>
      </w:pPr>
      <w:r w:rsidRPr="00A96117">
        <w:rPr>
          <w:rFonts w:ascii="Times New Roman" w:hAnsi="Times New Roman" w:cs="Times New Roman"/>
          <w:sz w:val="24"/>
          <w:szCs w:val="24"/>
        </w:rPr>
        <w:t>The variance is calculated using the formula:</w:t>
      </w:r>
    </w:p>
    <w:p w14:paraId="0EDC4005" w14:textId="77777777" w:rsidR="00A96117" w:rsidRDefault="00A96117" w:rsidP="00A96117">
      <w:pPr>
        <w:rPr>
          <w:rFonts w:ascii="Times New Roman" w:hAnsi="Times New Roman" w:cs="Times New Roman"/>
          <w:b/>
          <w:bCs/>
          <w:sz w:val="24"/>
          <w:szCs w:val="24"/>
        </w:rPr>
      </w:pPr>
    </w:p>
    <w:p w14:paraId="75D9034B" w14:textId="4050D395" w:rsidR="00A96117" w:rsidRDefault="00A96117" w:rsidP="00A96117">
      <w:pPr>
        <w:rPr>
          <w:rFonts w:ascii="Times New Roman" w:hAnsi="Times New Roman" w:cs="Times New Roman"/>
          <w:b/>
          <w:bCs/>
          <w:sz w:val="24"/>
          <w:szCs w:val="24"/>
        </w:rPr>
      </w:pPr>
      <w:r>
        <w:rPr>
          <w:noProof/>
        </w:rPr>
        <w:lastRenderedPageBreak/>
        <w:drawing>
          <wp:inline distT="0" distB="0" distL="0" distR="0" wp14:anchorId="77D1BF89" wp14:editId="66CAD70A">
            <wp:extent cx="5731510" cy="2660015"/>
            <wp:effectExtent l="0" t="0" r="2540" b="6985"/>
            <wp:docPr id="140317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71952" name=""/>
                    <pic:cNvPicPr/>
                  </pic:nvPicPr>
                  <pic:blipFill>
                    <a:blip r:embed="rId16"/>
                    <a:stretch>
                      <a:fillRect/>
                    </a:stretch>
                  </pic:blipFill>
                  <pic:spPr>
                    <a:xfrm>
                      <a:off x="0" y="0"/>
                      <a:ext cx="5731510" cy="2660015"/>
                    </a:xfrm>
                    <a:prstGeom prst="rect">
                      <a:avLst/>
                    </a:prstGeom>
                  </pic:spPr>
                </pic:pic>
              </a:graphicData>
            </a:graphic>
          </wp:inline>
        </w:drawing>
      </w:r>
    </w:p>
    <w:p w14:paraId="04D17158" w14:textId="77777777" w:rsidR="00A96117" w:rsidRDefault="00A96117" w:rsidP="00A96117">
      <w:pPr>
        <w:rPr>
          <w:rFonts w:ascii="Times New Roman" w:hAnsi="Times New Roman" w:cs="Times New Roman"/>
          <w:b/>
          <w:bCs/>
          <w:sz w:val="24"/>
          <w:szCs w:val="24"/>
        </w:rPr>
      </w:pPr>
    </w:p>
    <w:p w14:paraId="4DEB75E5" w14:textId="21604205" w:rsidR="00A96117" w:rsidRPr="00A96117" w:rsidRDefault="00A96117" w:rsidP="00A96117">
      <w:pPr>
        <w:rPr>
          <w:rFonts w:ascii="Times New Roman" w:hAnsi="Times New Roman" w:cs="Times New Roman"/>
          <w:b/>
          <w:bCs/>
          <w:sz w:val="24"/>
          <w:szCs w:val="24"/>
        </w:rPr>
      </w:pPr>
      <w:r w:rsidRPr="00A96117">
        <w:rPr>
          <w:rFonts w:ascii="Times New Roman" w:hAnsi="Times New Roman" w:cs="Times New Roman"/>
          <w:b/>
          <w:bCs/>
          <w:sz w:val="24"/>
          <w:szCs w:val="24"/>
        </w:rPr>
        <w:t>4. Standard Deviation (σ):</w:t>
      </w:r>
    </w:p>
    <w:p w14:paraId="5D169E2B" w14:textId="77777777" w:rsidR="00A96117" w:rsidRPr="00A96117" w:rsidRDefault="00A96117" w:rsidP="00A96117">
      <w:pPr>
        <w:rPr>
          <w:rFonts w:ascii="Times New Roman" w:hAnsi="Times New Roman" w:cs="Times New Roman"/>
          <w:sz w:val="24"/>
          <w:szCs w:val="24"/>
        </w:rPr>
      </w:pPr>
      <w:r w:rsidRPr="00A96117">
        <w:rPr>
          <w:rFonts w:ascii="Times New Roman" w:hAnsi="Times New Roman" w:cs="Times New Roman"/>
          <w:sz w:val="24"/>
          <w:szCs w:val="24"/>
        </w:rPr>
        <w:t>The standard deviation is the square root of the variance:</w:t>
      </w:r>
    </w:p>
    <w:p w14:paraId="09AD0BB4" w14:textId="5543EEEF" w:rsidR="00A96117" w:rsidRDefault="00A96117" w:rsidP="00A96117">
      <w:pPr>
        <w:rPr>
          <w:rFonts w:ascii="Times New Roman" w:hAnsi="Times New Roman" w:cs="Times New Roman"/>
          <w:b/>
          <w:bCs/>
          <w:sz w:val="24"/>
          <w:szCs w:val="24"/>
        </w:rPr>
      </w:pPr>
      <w:r>
        <w:rPr>
          <w:noProof/>
        </w:rPr>
        <w:drawing>
          <wp:inline distT="0" distB="0" distL="0" distR="0" wp14:anchorId="1DF6D4DE" wp14:editId="75799B33">
            <wp:extent cx="5731510" cy="1837055"/>
            <wp:effectExtent l="0" t="0" r="2540" b="0"/>
            <wp:docPr id="43273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30572" name=""/>
                    <pic:cNvPicPr/>
                  </pic:nvPicPr>
                  <pic:blipFill>
                    <a:blip r:embed="rId17"/>
                    <a:stretch>
                      <a:fillRect/>
                    </a:stretch>
                  </pic:blipFill>
                  <pic:spPr>
                    <a:xfrm>
                      <a:off x="0" y="0"/>
                      <a:ext cx="5731510" cy="1837055"/>
                    </a:xfrm>
                    <a:prstGeom prst="rect">
                      <a:avLst/>
                    </a:prstGeom>
                  </pic:spPr>
                </pic:pic>
              </a:graphicData>
            </a:graphic>
          </wp:inline>
        </w:drawing>
      </w:r>
    </w:p>
    <w:p w14:paraId="2676E23F" w14:textId="7B04FEB9" w:rsidR="00A96117" w:rsidRPr="00A96117" w:rsidRDefault="00A96117" w:rsidP="00A96117">
      <w:pPr>
        <w:rPr>
          <w:rFonts w:ascii="Times New Roman" w:hAnsi="Times New Roman" w:cs="Times New Roman"/>
          <w:b/>
          <w:bCs/>
          <w:sz w:val="24"/>
          <w:szCs w:val="24"/>
        </w:rPr>
      </w:pPr>
      <w:r w:rsidRPr="00A96117">
        <w:rPr>
          <w:rFonts w:ascii="Times New Roman" w:hAnsi="Times New Roman" w:cs="Times New Roman"/>
          <w:b/>
          <w:bCs/>
          <w:sz w:val="24"/>
          <w:szCs w:val="24"/>
        </w:rPr>
        <w:t>5. Graphs:</w:t>
      </w:r>
    </w:p>
    <w:p w14:paraId="39D2560A" w14:textId="77777777" w:rsidR="00A96117" w:rsidRPr="00A96117" w:rsidRDefault="00A96117" w:rsidP="00A96117">
      <w:pPr>
        <w:numPr>
          <w:ilvl w:val="0"/>
          <w:numId w:val="48"/>
        </w:numPr>
        <w:rPr>
          <w:rFonts w:ascii="Times New Roman" w:hAnsi="Times New Roman" w:cs="Times New Roman"/>
          <w:sz w:val="24"/>
          <w:szCs w:val="24"/>
        </w:rPr>
      </w:pPr>
      <w:r w:rsidRPr="00A96117">
        <w:rPr>
          <w:rFonts w:ascii="Times New Roman" w:hAnsi="Times New Roman" w:cs="Times New Roman"/>
          <w:sz w:val="24"/>
          <w:szCs w:val="24"/>
        </w:rPr>
        <w:t>The image also includes bar graphs that visually represent the distribution of the data points in each data set.</w:t>
      </w:r>
    </w:p>
    <w:p w14:paraId="553B9E97" w14:textId="77777777" w:rsidR="00A96117" w:rsidRPr="00A96117" w:rsidRDefault="00A96117" w:rsidP="00A96117">
      <w:pPr>
        <w:numPr>
          <w:ilvl w:val="0"/>
          <w:numId w:val="48"/>
        </w:numPr>
        <w:rPr>
          <w:rFonts w:ascii="Times New Roman" w:hAnsi="Times New Roman" w:cs="Times New Roman"/>
          <w:sz w:val="24"/>
          <w:szCs w:val="24"/>
        </w:rPr>
      </w:pPr>
      <w:r w:rsidRPr="00A96117">
        <w:rPr>
          <w:rFonts w:ascii="Times New Roman" w:hAnsi="Times New Roman" w:cs="Times New Roman"/>
          <w:b/>
          <w:bCs/>
          <w:sz w:val="24"/>
          <w:szCs w:val="24"/>
        </w:rPr>
        <w:t>Data Set 1:</w:t>
      </w:r>
      <w:r w:rsidRPr="00A96117">
        <w:rPr>
          <w:rFonts w:ascii="Times New Roman" w:hAnsi="Times New Roman" w:cs="Times New Roman"/>
          <w:sz w:val="24"/>
          <w:szCs w:val="24"/>
        </w:rPr>
        <w:t xml:space="preserve"> The bar graph shows the number of plants (y-axis) corresponding to the number of leaves per plant (x-axis). The variance and standard deviation values are also displayed.</w:t>
      </w:r>
    </w:p>
    <w:p w14:paraId="6B3FE257" w14:textId="77777777" w:rsidR="00A96117" w:rsidRPr="00A96117" w:rsidRDefault="00A96117" w:rsidP="00A96117">
      <w:pPr>
        <w:numPr>
          <w:ilvl w:val="0"/>
          <w:numId w:val="48"/>
        </w:numPr>
        <w:rPr>
          <w:rFonts w:ascii="Times New Roman" w:hAnsi="Times New Roman" w:cs="Times New Roman"/>
          <w:sz w:val="24"/>
          <w:szCs w:val="24"/>
        </w:rPr>
      </w:pPr>
      <w:r w:rsidRPr="00A96117">
        <w:rPr>
          <w:rFonts w:ascii="Times New Roman" w:hAnsi="Times New Roman" w:cs="Times New Roman"/>
          <w:b/>
          <w:bCs/>
          <w:sz w:val="24"/>
          <w:szCs w:val="24"/>
        </w:rPr>
        <w:t>Data Set 2:</w:t>
      </w:r>
      <w:r w:rsidRPr="00A96117">
        <w:rPr>
          <w:rFonts w:ascii="Times New Roman" w:hAnsi="Times New Roman" w:cs="Times New Roman"/>
          <w:sz w:val="24"/>
          <w:szCs w:val="24"/>
        </w:rPr>
        <w:t xml:space="preserve"> Similarly, the bar graph represents the distribution for the second data set, along with the calculated variance and standard deviation.</w:t>
      </w:r>
    </w:p>
    <w:p w14:paraId="0CDB1B7F" w14:textId="77777777" w:rsidR="00A96117" w:rsidRPr="00A96117" w:rsidRDefault="00A96117" w:rsidP="00A96117">
      <w:pPr>
        <w:rPr>
          <w:rFonts w:ascii="Times New Roman" w:hAnsi="Times New Roman" w:cs="Times New Roman"/>
          <w:b/>
          <w:bCs/>
          <w:sz w:val="24"/>
          <w:szCs w:val="24"/>
        </w:rPr>
      </w:pPr>
      <w:r w:rsidRPr="00A96117">
        <w:rPr>
          <w:rFonts w:ascii="Times New Roman" w:hAnsi="Times New Roman" w:cs="Times New Roman"/>
          <w:b/>
          <w:bCs/>
          <w:sz w:val="24"/>
          <w:szCs w:val="24"/>
        </w:rPr>
        <w:t>Conclusion:</w:t>
      </w:r>
    </w:p>
    <w:p w14:paraId="4CBA7C3A" w14:textId="77777777" w:rsidR="00A96117" w:rsidRPr="00A96117" w:rsidRDefault="00A96117" w:rsidP="00A96117">
      <w:pPr>
        <w:rPr>
          <w:rFonts w:ascii="Times New Roman" w:hAnsi="Times New Roman" w:cs="Times New Roman"/>
          <w:sz w:val="24"/>
          <w:szCs w:val="24"/>
        </w:rPr>
      </w:pPr>
      <w:r w:rsidRPr="00A96117">
        <w:rPr>
          <w:rFonts w:ascii="Times New Roman" w:hAnsi="Times New Roman" w:cs="Times New Roman"/>
          <w:sz w:val="24"/>
          <w:szCs w:val="24"/>
          <w:highlight w:val="yellow"/>
        </w:rPr>
        <w:t>The example illustrates how variance and standard deviation can quantify the spread of data points around the mean. Although both data sets have the same mean (5), Data Set 2 has a higher variance and standard deviation, indicating that its data points are more spread out compared to Data Set 1.</w:t>
      </w:r>
    </w:p>
    <w:p w14:paraId="3B6EAD73" w14:textId="77777777" w:rsidR="00A96117" w:rsidRDefault="00A96117" w:rsidP="006B307D">
      <w:pPr>
        <w:rPr>
          <w:rFonts w:ascii="Times New Roman" w:hAnsi="Times New Roman" w:cs="Times New Roman"/>
          <w:sz w:val="24"/>
          <w:szCs w:val="24"/>
        </w:rPr>
      </w:pPr>
    </w:p>
    <w:p w14:paraId="368B3354" w14:textId="4ED50CDE" w:rsidR="008E5BAB" w:rsidRDefault="008E5BAB" w:rsidP="006B307D">
      <w:pPr>
        <w:rPr>
          <w:rFonts w:ascii="Times New Roman" w:hAnsi="Times New Roman" w:cs="Times New Roman"/>
          <w:b/>
          <w:bCs/>
          <w:sz w:val="32"/>
          <w:szCs w:val="32"/>
        </w:rPr>
      </w:pPr>
      <w:r w:rsidRPr="008E5BAB">
        <w:rPr>
          <w:rFonts w:ascii="Times New Roman" w:hAnsi="Times New Roman" w:cs="Times New Roman"/>
          <w:b/>
          <w:bCs/>
          <w:sz w:val="32"/>
          <w:szCs w:val="32"/>
        </w:rPr>
        <w:lastRenderedPageBreak/>
        <w:t>Z-score</w:t>
      </w:r>
    </w:p>
    <w:p w14:paraId="5C6F667C" w14:textId="1509E4B9" w:rsidR="0022092D" w:rsidRDefault="0022092D" w:rsidP="006B307D">
      <w:pPr>
        <w:rPr>
          <w:rFonts w:ascii="Times New Roman" w:hAnsi="Times New Roman" w:cs="Times New Roman"/>
          <w:b/>
          <w:bCs/>
          <w:sz w:val="32"/>
          <w:szCs w:val="32"/>
        </w:rPr>
      </w:pPr>
      <w:r>
        <w:rPr>
          <w:rFonts w:ascii="Times New Roman" w:hAnsi="Times New Roman" w:cs="Times New Roman"/>
          <w:b/>
          <w:bCs/>
          <w:sz w:val="32"/>
          <w:szCs w:val="32"/>
        </w:rPr>
        <w:t>Given in PPT</w:t>
      </w:r>
    </w:p>
    <w:p w14:paraId="667AB0CE" w14:textId="77777777" w:rsidR="0022092D" w:rsidRDefault="0022092D" w:rsidP="006B307D">
      <w:pPr>
        <w:rPr>
          <w:rFonts w:ascii="Times New Roman" w:hAnsi="Times New Roman" w:cs="Times New Roman"/>
          <w:b/>
          <w:bCs/>
          <w:sz w:val="32"/>
          <w:szCs w:val="32"/>
        </w:rPr>
      </w:pPr>
    </w:p>
    <w:p w14:paraId="551ABE4C" w14:textId="0BAC03B2" w:rsidR="0022092D" w:rsidRDefault="0022092D" w:rsidP="006B307D">
      <w:pPr>
        <w:rPr>
          <w:rFonts w:ascii="Times New Roman" w:hAnsi="Times New Roman" w:cs="Times New Roman"/>
          <w:b/>
          <w:bCs/>
          <w:sz w:val="32"/>
          <w:szCs w:val="32"/>
        </w:rPr>
      </w:pPr>
    </w:p>
    <w:p w14:paraId="760C83DD" w14:textId="77777777" w:rsidR="008E5BAB" w:rsidRPr="008E5BAB" w:rsidRDefault="008E5BAB" w:rsidP="006B307D">
      <w:pPr>
        <w:rPr>
          <w:rFonts w:ascii="Times New Roman" w:hAnsi="Times New Roman" w:cs="Times New Roman"/>
          <w:sz w:val="24"/>
          <w:szCs w:val="24"/>
        </w:rPr>
      </w:pPr>
    </w:p>
    <w:p w14:paraId="5C43CE40" w14:textId="77777777" w:rsidR="008E5BAB" w:rsidRPr="00A96117" w:rsidRDefault="008E5BAB" w:rsidP="006B307D">
      <w:pPr>
        <w:rPr>
          <w:rFonts w:ascii="Times New Roman" w:hAnsi="Times New Roman" w:cs="Times New Roman"/>
          <w:sz w:val="24"/>
          <w:szCs w:val="24"/>
        </w:rPr>
      </w:pPr>
    </w:p>
    <w:sectPr w:rsidR="008E5BAB" w:rsidRPr="00A961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C0A250" w14:textId="77777777" w:rsidR="00995477" w:rsidRDefault="00995477" w:rsidP="001A16D8">
      <w:pPr>
        <w:spacing w:after="0" w:line="240" w:lineRule="auto"/>
      </w:pPr>
      <w:r>
        <w:separator/>
      </w:r>
    </w:p>
  </w:endnote>
  <w:endnote w:type="continuationSeparator" w:id="0">
    <w:p w14:paraId="5CF84070" w14:textId="77777777" w:rsidR="00995477" w:rsidRDefault="00995477" w:rsidP="001A1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2416866"/>
      <w:docPartObj>
        <w:docPartGallery w:val="Page Numbers (Bottom of Page)"/>
        <w:docPartUnique/>
      </w:docPartObj>
    </w:sdtPr>
    <w:sdtEndPr>
      <w:rPr>
        <w:noProof/>
      </w:rPr>
    </w:sdtEndPr>
    <w:sdtContent>
      <w:p w14:paraId="1F7E0968" w14:textId="3E98DEE2" w:rsidR="001A16D8" w:rsidRDefault="001A16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BBE254" w14:textId="77777777" w:rsidR="001A16D8" w:rsidRDefault="001A16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64BB9C" w14:textId="77777777" w:rsidR="00995477" w:rsidRDefault="00995477" w:rsidP="001A16D8">
      <w:pPr>
        <w:spacing w:after="0" w:line="240" w:lineRule="auto"/>
      </w:pPr>
      <w:r>
        <w:separator/>
      </w:r>
    </w:p>
  </w:footnote>
  <w:footnote w:type="continuationSeparator" w:id="0">
    <w:p w14:paraId="4C39AD36" w14:textId="77777777" w:rsidR="00995477" w:rsidRDefault="00995477" w:rsidP="001A16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E3377"/>
    <w:multiLevelType w:val="multilevel"/>
    <w:tmpl w:val="37D2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61D4E"/>
    <w:multiLevelType w:val="multilevel"/>
    <w:tmpl w:val="064A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D6D0C"/>
    <w:multiLevelType w:val="multilevel"/>
    <w:tmpl w:val="492A2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86230"/>
    <w:multiLevelType w:val="multilevel"/>
    <w:tmpl w:val="1D965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9763A"/>
    <w:multiLevelType w:val="multilevel"/>
    <w:tmpl w:val="9C4EE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866B6"/>
    <w:multiLevelType w:val="hybridMultilevel"/>
    <w:tmpl w:val="B7F259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B451369"/>
    <w:multiLevelType w:val="hybridMultilevel"/>
    <w:tmpl w:val="C02A80AC"/>
    <w:lvl w:ilvl="0" w:tplc="CD747716">
      <w:start w:val="1"/>
      <w:numFmt w:val="bullet"/>
      <w:lvlText w:val="•"/>
      <w:lvlJc w:val="left"/>
      <w:pPr>
        <w:tabs>
          <w:tab w:val="num" w:pos="720"/>
        </w:tabs>
        <w:ind w:left="720" w:hanging="360"/>
      </w:pPr>
      <w:rPr>
        <w:rFonts w:ascii="Arial" w:hAnsi="Arial" w:hint="default"/>
      </w:rPr>
    </w:lvl>
    <w:lvl w:ilvl="1" w:tplc="16CCDAEA" w:tentative="1">
      <w:start w:val="1"/>
      <w:numFmt w:val="bullet"/>
      <w:lvlText w:val="•"/>
      <w:lvlJc w:val="left"/>
      <w:pPr>
        <w:tabs>
          <w:tab w:val="num" w:pos="1440"/>
        </w:tabs>
        <w:ind w:left="1440" w:hanging="360"/>
      </w:pPr>
      <w:rPr>
        <w:rFonts w:ascii="Arial" w:hAnsi="Arial" w:hint="default"/>
      </w:rPr>
    </w:lvl>
    <w:lvl w:ilvl="2" w:tplc="F736733C" w:tentative="1">
      <w:start w:val="1"/>
      <w:numFmt w:val="bullet"/>
      <w:lvlText w:val="•"/>
      <w:lvlJc w:val="left"/>
      <w:pPr>
        <w:tabs>
          <w:tab w:val="num" w:pos="2160"/>
        </w:tabs>
        <w:ind w:left="2160" w:hanging="360"/>
      </w:pPr>
      <w:rPr>
        <w:rFonts w:ascii="Arial" w:hAnsi="Arial" w:hint="default"/>
      </w:rPr>
    </w:lvl>
    <w:lvl w:ilvl="3" w:tplc="4B9868A2" w:tentative="1">
      <w:start w:val="1"/>
      <w:numFmt w:val="bullet"/>
      <w:lvlText w:val="•"/>
      <w:lvlJc w:val="left"/>
      <w:pPr>
        <w:tabs>
          <w:tab w:val="num" w:pos="2880"/>
        </w:tabs>
        <w:ind w:left="2880" w:hanging="360"/>
      </w:pPr>
      <w:rPr>
        <w:rFonts w:ascii="Arial" w:hAnsi="Arial" w:hint="default"/>
      </w:rPr>
    </w:lvl>
    <w:lvl w:ilvl="4" w:tplc="A97813D6" w:tentative="1">
      <w:start w:val="1"/>
      <w:numFmt w:val="bullet"/>
      <w:lvlText w:val="•"/>
      <w:lvlJc w:val="left"/>
      <w:pPr>
        <w:tabs>
          <w:tab w:val="num" w:pos="3600"/>
        </w:tabs>
        <w:ind w:left="3600" w:hanging="360"/>
      </w:pPr>
      <w:rPr>
        <w:rFonts w:ascii="Arial" w:hAnsi="Arial" w:hint="default"/>
      </w:rPr>
    </w:lvl>
    <w:lvl w:ilvl="5" w:tplc="4CEA21E4" w:tentative="1">
      <w:start w:val="1"/>
      <w:numFmt w:val="bullet"/>
      <w:lvlText w:val="•"/>
      <w:lvlJc w:val="left"/>
      <w:pPr>
        <w:tabs>
          <w:tab w:val="num" w:pos="4320"/>
        </w:tabs>
        <w:ind w:left="4320" w:hanging="360"/>
      </w:pPr>
      <w:rPr>
        <w:rFonts w:ascii="Arial" w:hAnsi="Arial" w:hint="default"/>
      </w:rPr>
    </w:lvl>
    <w:lvl w:ilvl="6" w:tplc="9EB86344" w:tentative="1">
      <w:start w:val="1"/>
      <w:numFmt w:val="bullet"/>
      <w:lvlText w:val="•"/>
      <w:lvlJc w:val="left"/>
      <w:pPr>
        <w:tabs>
          <w:tab w:val="num" w:pos="5040"/>
        </w:tabs>
        <w:ind w:left="5040" w:hanging="360"/>
      </w:pPr>
      <w:rPr>
        <w:rFonts w:ascii="Arial" w:hAnsi="Arial" w:hint="default"/>
      </w:rPr>
    </w:lvl>
    <w:lvl w:ilvl="7" w:tplc="84AC46BA" w:tentative="1">
      <w:start w:val="1"/>
      <w:numFmt w:val="bullet"/>
      <w:lvlText w:val="•"/>
      <w:lvlJc w:val="left"/>
      <w:pPr>
        <w:tabs>
          <w:tab w:val="num" w:pos="5760"/>
        </w:tabs>
        <w:ind w:left="5760" w:hanging="360"/>
      </w:pPr>
      <w:rPr>
        <w:rFonts w:ascii="Arial" w:hAnsi="Arial" w:hint="default"/>
      </w:rPr>
    </w:lvl>
    <w:lvl w:ilvl="8" w:tplc="9E64FD1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B4A3D41"/>
    <w:multiLevelType w:val="multilevel"/>
    <w:tmpl w:val="37BE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D609A"/>
    <w:multiLevelType w:val="multilevel"/>
    <w:tmpl w:val="8646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C5A85"/>
    <w:multiLevelType w:val="multilevel"/>
    <w:tmpl w:val="E0EAF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80FC1"/>
    <w:multiLevelType w:val="multilevel"/>
    <w:tmpl w:val="2CE0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32FA5"/>
    <w:multiLevelType w:val="multilevel"/>
    <w:tmpl w:val="F3385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D1B33"/>
    <w:multiLevelType w:val="multilevel"/>
    <w:tmpl w:val="514C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D0702"/>
    <w:multiLevelType w:val="multilevel"/>
    <w:tmpl w:val="2868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36BFD"/>
    <w:multiLevelType w:val="multilevel"/>
    <w:tmpl w:val="1AC0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2288B"/>
    <w:multiLevelType w:val="multilevel"/>
    <w:tmpl w:val="1F7C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D0ED1"/>
    <w:multiLevelType w:val="multilevel"/>
    <w:tmpl w:val="16785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B154D"/>
    <w:multiLevelType w:val="multilevel"/>
    <w:tmpl w:val="B1FEE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F1408"/>
    <w:multiLevelType w:val="multilevel"/>
    <w:tmpl w:val="417C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2576B"/>
    <w:multiLevelType w:val="multilevel"/>
    <w:tmpl w:val="F4866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984051"/>
    <w:multiLevelType w:val="multilevel"/>
    <w:tmpl w:val="38AE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991B9B"/>
    <w:multiLevelType w:val="multilevel"/>
    <w:tmpl w:val="A30C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A101E2"/>
    <w:multiLevelType w:val="multilevel"/>
    <w:tmpl w:val="E502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110E7C"/>
    <w:multiLevelType w:val="multilevel"/>
    <w:tmpl w:val="9AAC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F167DC"/>
    <w:multiLevelType w:val="multilevel"/>
    <w:tmpl w:val="3C44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A55CDD"/>
    <w:multiLevelType w:val="multilevel"/>
    <w:tmpl w:val="9E2A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3A18D8"/>
    <w:multiLevelType w:val="multilevel"/>
    <w:tmpl w:val="492A2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1D747C"/>
    <w:multiLevelType w:val="multilevel"/>
    <w:tmpl w:val="1360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343459"/>
    <w:multiLevelType w:val="multilevel"/>
    <w:tmpl w:val="CE68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8A1A7E"/>
    <w:multiLevelType w:val="multilevel"/>
    <w:tmpl w:val="11FAF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172435"/>
    <w:multiLevelType w:val="multilevel"/>
    <w:tmpl w:val="6518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5921EC"/>
    <w:multiLevelType w:val="multilevel"/>
    <w:tmpl w:val="01C8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313E61"/>
    <w:multiLevelType w:val="multilevel"/>
    <w:tmpl w:val="7BAC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1E5C3D"/>
    <w:multiLevelType w:val="multilevel"/>
    <w:tmpl w:val="9CF6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B72AA6"/>
    <w:multiLevelType w:val="multilevel"/>
    <w:tmpl w:val="B00C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79054A"/>
    <w:multiLevelType w:val="multilevel"/>
    <w:tmpl w:val="492A2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E554F4"/>
    <w:multiLevelType w:val="multilevel"/>
    <w:tmpl w:val="926A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5452C2"/>
    <w:multiLevelType w:val="multilevel"/>
    <w:tmpl w:val="6B90D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595DF8"/>
    <w:multiLevelType w:val="multilevel"/>
    <w:tmpl w:val="9310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62210A"/>
    <w:multiLevelType w:val="multilevel"/>
    <w:tmpl w:val="79EE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C74DD1"/>
    <w:multiLevelType w:val="multilevel"/>
    <w:tmpl w:val="1824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E36E1C"/>
    <w:multiLevelType w:val="multilevel"/>
    <w:tmpl w:val="D9A2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7C0EB1"/>
    <w:multiLevelType w:val="multilevel"/>
    <w:tmpl w:val="C2A0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DA0070"/>
    <w:multiLevelType w:val="multilevel"/>
    <w:tmpl w:val="F044E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4E6696"/>
    <w:multiLevelType w:val="multilevel"/>
    <w:tmpl w:val="85EE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D93808"/>
    <w:multiLevelType w:val="multilevel"/>
    <w:tmpl w:val="A0C8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CE4B7C"/>
    <w:multiLevelType w:val="multilevel"/>
    <w:tmpl w:val="1BAE5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F436CE"/>
    <w:multiLevelType w:val="multilevel"/>
    <w:tmpl w:val="816A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4998003">
    <w:abstractNumId w:val="36"/>
  </w:num>
  <w:num w:numId="2" w16cid:durableId="381708698">
    <w:abstractNumId w:val="17"/>
  </w:num>
  <w:num w:numId="3" w16cid:durableId="1927419761">
    <w:abstractNumId w:val="3"/>
  </w:num>
  <w:num w:numId="4" w16cid:durableId="798112579">
    <w:abstractNumId w:val="2"/>
  </w:num>
  <w:num w:numId="5" w16cid:durableId="443154650">
    <w:abstractNumId w:val="40"/>
  </w:num>
  <w:num w:numId="6" w16cid:durableId="119958936">
    <w:abstractNumId w:val="32"/>
  </w:num>
  <w:num w:numId="7" w16cid:durableId="1746342488">
    <w:abstractNumId w:val="15"/>
  </w:num>
  <w:num w:numId="8" w16cid:durableId="35087117">
    <w:abstractNumId w:val="44"/>
  </w:num>
  <w:num w:numId="9" w16cid:durableId="93593838">
    <w:abstractNumId w:val="27"/>
  </w:num>
  <w:num w:numId="10" w16cid:durableId="1576352331">
    <w:abstractNumId w:val="16"/>
  </w:num>
  <w:num w:numId="11" w16cid:durableId="1142498422">
    <w:abstractNumId w:val="42"/>
  </w:num>
  <w:num w:numId="12" w16cid:durableId="1088845620">
    <w:abstractNumId w:val="10"/>
  </w:num>
  <w:num w:numId="13" w16cid:durableId="1460879890">
    <w:abstractNumId w:val="37"/>
  </w:num>
  <w:num w:numId="14" w16cid:durableId="399796355">
    <w:abstractNumId w:val="41"/>
  </w:num>
  <w:num w:numId="15" w16cid:durableId="1526208356">
    <w:abstractNumId w:val="30"/>
  </w:num>
  <w:num w:numId="16" w16cid:durableId="835808933">
    <w:abstractNumId w:val="29"/>
  </w:num>
  <w:num w:numId="17" w16cid:durableId="1068650409">
    <w:abstractNumId w:val="9"/>
  </w:num>
  <w:num w:numId="18" w16cid:durableId="1142118034">
    <w:abstractNumId w:val="4"/>
  </w:num>
  <w:num w:numId="19" w16cid:durableId="485051075">
    <w:abstractNumId w:val="31"/>
  </w:num>
  <w:num w:numId="20" w16cid:durableId="308947429">
    <w:abstractNumId w:val="35"/>
  </w:num>
  <w:num w:numId="21" w16cid:durableId="282735984">
    <w:abstractNumId w:val="26"/>
  </w:num>
  <w:num w:numId="22" w16cid:durableId="1167284486">
    <w:abstractNumId w:val="24"/>
  </w:num>
  <w:num w:numId="23" w16cid:durableId="739979697">
    <w:abstractNumId w:val="5"/>
  </w:num>
  <w:num w:numId="24" w16cid:durableId="75592804">
    <w:abstractNumId w:val="23"/>
  </w:num>
  <w:num w:numId="25" w16cid:durableId="597106078">
    <w:abstractNumId w:val="43"/>
  </w:num>
  <w:num w:numId="26" w16cid:durableId="118379618">
    <w:abstractNumId w:val="21"/>
  </w:num>
  <w:num w:numId="27" w16cid:durableId="1943563781">
    <w:abstractNumId w:val="7"/>
  </w:num>
  <w:num w:numId="28" w16cid:durableId="1128359149">
    <w:abstractNumId w:val="6"/>
  </w:num>
  <w:num w:numId="29" w16cid:durableId="1889222398">
    <w:abstractNumId w:val="45"/>
  </w:num>
  <w:num w:numId="30" w16cid:durableId="1447651286">
    <w:abstractNumId w:val="34"/>
  </w:num>
  <w:num w:numId="31" w16cid:durableId="1204445101">
    <w:abstractNumId w:val="25"/>
  </w:num>
  <w:num w:numId="32" w16cid:durableId="891700002">
    <w:abstractNumId w:val="22"/>
  </w:num>
  <w:num w:numId="33" w16cid:durableId="1406759715">
    <w:abstractNumId w:val="14"/>
  </w:num>
  <w:num w:numId="34" w16cid:durableId="1262910492">
    <w:abstractNumId w:val="39"/>
  </w:num>
  <w:num w:numId="35" w16cid:durableId="782574033">
    <w:abstractNumId w:val="0"/>
  </w:num>
  <w:num w:numId="36" w16cid:durableId="1463647616">
    <w:abstractNumId w:val="8"/>
  </w:num>
  <w:num w:numId="37" w16cid:durableId="1923298616">
    <w:abstractNumId w:val="38"/>
  </w:num>
  <w:num w:numId="38" w16cid:durableId="2039506640">
    <w:abstractNumId w:val="19"/>
  </w:num>
  <w:num w:numId="39" w16cid:durableId="359816762">
    <w:abstractNumId w:val="11"/>
  </w:num>
  <w:num w:numId="40" w16cid:durableId="1269124365">
    <w:abstractNumId w:val="47"/>
  </w:num>
  <w:num w:numId="41" w16cid:durableId="2064912150">
    <w:abstractNumId w:val="12"/>
  </w:num>
  <w:num w:numId="42" w16cid:durableId="1840388669">
    <w:abstractNumId w:val="28"/>
  </w:num>
  <w:num w:numId="43" w16cid:durableId="1069154880">
    <w:abstractNumId w:val="33"/>
  </w:num>
  <w:num w:numId="44" w16cid:durableId="53740967">
    <w:abstractNumId w:val="18"/>
  </w:num>
  <w:num w:numId="45" w16cid:durableId="1545672561">
    <w:abstractNumId w:val="46"/>
  </w:num>
  <w:num w:numId="46" w16cid:durableId="1051617074">
    <w:abstractNumId w:val="1"/>
  </w:num>
  <w:num w:numId="47" w16cid:durableId="2088725632">
    <w:abstractNumId w:val="13"/>
  </w:num>
  <w:num w:numId="48" w16cid:durableId="75964431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2A7"/>
    <w:rsid w:val="000E2500"/>
    <w:rsid w:val="001A16D8"/>
    <w:rsid w:val="0022092D"/>
    <w:rsid w:val="003B75DE"/>
    <w:rsid w:val="003D6D99"/>
    <w:rsid w:val="00401D9B"/>
    <w:rsid w:val="00402AB4"/>
    <w:rsid w:val="00411FF9"/>
    <w:rsid w:val="0048272A"/>
    <w:rsid w:val="004A706D"/>
    <w:rsid w:val="004D3DDE"/>
    <w:rsid w:val="004D6B88"/>
    <w:rsid w:val="005075D5"/>
    <w:rsid w:val="00512630"/>
    <w:rsid w:val="005605F2"/>
    <w:rsid w:val="0065252E"/>
    <w:rsid w:val="006B307D"/>
    <w:rsid w:val="006B4333"/>
    <w:rsid w:val="00795A24"/>
    <w:rsid w:val="008D2DC5"/>
    <w:rsid w:val="008E5BAB"/>
    <w:rsid w:val="00995477"/>
    <w:rsid w:val="00A343CB"/>
    <w:rsid w:val="00A82A93"/>
    <w:rsid w:val="00A840FA"/>
    <w:rsid w:val="00A96117"/>
    <w:rsid w:val="00BF4E68"/>
    <w:rsid w:val="00C95D32"/>
    <w:rsid w:val="00D24E0B"/>
    <w:rsid w:val="00D268AE"/>
    <w:rsid w:val="00DB5196"/>
    <w:rsid w:val="00DC6C99"/>
    <w:rsid w:val="00DF63E2"/>
    <w:rsid w:val="00E14EE0"/>
    <w:rsid w:val="00EF28B2"/>
    <w:rsid w:val="00F13858"/>
    <w:rsid w:val="00F57D18"/>
    <w:rsid w:val="00FA22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7D8D5"/>
  <w15:chartTrackingRefBased/>
  <w15:docId w15:val="{5F0A3146-D210-4F4F-942D-2CE22CF29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BF4E6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A706D"/>
    <w:rPr>
      <w:color w:val="666666"/>
    </w:rPr>
  </w:style>
  <w:style w:type="paragraph" w:styleId="ListParagraph">
    <w:name w:val="List Paragraph"/>
    <w:basedOn w:val="Normal"/>
    <w:uiPriority w:val="34"/>
    <w:qFormat/>
    <w:rsid w:val="004A706D"/>
    <w:pPr>
      <w:ind w:left="720"/>
      <w:contextualSpacing/>
    </w:pPr>
  </w:style>
  <w:style w:type="character" w:customStyle="1" w:styleId="Heading3Char">
    <w:name w:val="Heading 3 Char"/>
    <w:basedOn w:val="DefaultParagraphFont"/>
    <w:link w:val="Heading3"/>
    <w:uiPriority w:val="9"/>
    <w:rsid w:val="00BF4E6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5605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1A16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16D8"/>
  </w:style>
  <w:style w:type="paragraph" w:styleId="Footer">
    <w:name w:val="footer"/>
    <w:basedOn w:val="Normal"/>
    <w:link w:val="FooterChar"/>
    <w:uiPriority w:val="99"/>
    <w:unhideWhenUsed/>
    <w:rsid w:val="001A16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16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46954">
      <w:bodyDiv w:val="1"/>
      <w:marLeft w:val="0"/>
      <w:marRight w:val="0"/>
      <w:marTop w:val="0"/>
      <w:marBottom w:val="0"/>
      <w:divBdr>
        <w:top w:val="none" w:sz="0" w:space="0" w:color="auto"/>
        <w:left w:val="none" w:sz="0" w:space="0" w:color="auto"/>
        <w:bottom w:val="none" w:sz="0" w:space="0" w:color="auto"/>
        <w:right w:val="none" w:sz="0" w:space="0" w:color="auto"/>
      </w:divBdr>
    </w:div>
    <w:div w:id="32925655">
      <w:bodyDiv w:val="1"/>
      <w:marLeft w:val="0"/>
      <w:marRight w:val="0"/>
      <w:marTop w:val="0"/>
      <w:marBottom w:val="0"/>
      <w:divBdr>
        <w:top w:val="none" w:sz="0" w:space="0" w:color="auto"/>
        <w:left w:val="none" w:sz="0" w:space="0" w:color="auto"/>
        <w:bottom w:val="none" w:sz="0" w:space="0" w:color="auto"/>
        <w:right w:val="none" w:sz="0" w:space="0" w:color="auto"/>
      </w:divBdr>
    </w:div>
    <w:div w:id="84573836">
      <w:bodyDiv w:val="1"/>
      <w:marLeft w:val="0"/>
      <w:marRight w:val="0"/>
      <w:marTop w:val="0"/>
      <w:marBottom w:val="0"/>
      <w:divBdr>
        <w:top w:val="none" w:sz="0" w:space="0" w:color="auto"/>
        <w:left w:val="none" w:sz="0" w:space="0" w:color="auto"/>
        <w:bottom w:val="none" w:sz="0" w:space="0" w:color="auto"/>
        <w:right w:val="none" w:sz="0" w:space="0" w:color="auto"/>
      </w:divBdr>
    </w:div>
    <w:div w:id="96024388">
      <w:bodyDiv w:val="1"/>
      <w:marLeft w:val="0"/>
      <w:marRight w:val="0"/>
      <w:marTop w:val="0"/>
      <w:marBottom w:val="0"/>
      <w:divBdr>
        <w:top w:val="none" w:sz="0" w:space="0" w:color="auto"/>
        <w:left w:val="none" w:sz="0" w:space="0" w:color="auto"/>
        <w:bottom w:val="none" w:sz="0" w:space="0" w:color="auto"/>
        <w:right w:val="none" w:sz="0" w:space="0" w:color="auto"/>
      </w:divBdr>
    </w:div>
    <w:div w:id="143932569">
      <w:bodyDiv w:val="1"/>
      <w:marLeft w:val="0"/>
      <w:marRight w:val="0"/>
      <w:marTop w:val="0"/>
      <w:marBottom w:val="0"/>
      <w:divBdr>
        <w:top w:val="none" w:sz="0" w:space="0" w:color="auto"/>
        <w:left w:val="none" w:sz="0" w:space="0" w:color="auto"/>
        <w:bottom w:val="none" w:sz="0" w:space="0" w:color="auto"/>
        <w:right w:val="none" w:sz="0" w:space="0" w:color="auto"/>
      </w:divBdr>
    </w:div>
    <w:div w:id="145631499">
      <w:bodyDiv w:val="1"/>
      <w:marLeft w:val="0"/>
      <w:marRight w:val="0"/>
      <w:marTop w:val="0"/>
      <w:marBottom w:val="0"/>
      <w:divBdr>
        <w:top w:val="none" w:sz="0" w:space="0" w:color="auto"/>
        <w:left w:val="none" w:sz="0" w:space="0" w:color="auto"/>
        <w:bottom w:val="none" w:sz="0" w:space="0" w:color="auto"/>
        <w:right w:val="none" w:sz="0" w:space="0" w:color="auto"/>
      </w:divBdr>
    </w:div>
    <w:div w:id="154801309">
      <w:bodyDiv w:val="1"/>
      <w:marLeft w:val="0"/>
      <w:marRight w:val="0"/>
      <w:marTop w:val="0"/>
      <w:marBottom w:val="0"/>
      <w:divBdr>
        <w:top w:val="none" w:sz="0" w:space="0" w:color="auto"/>
        <w:left w:val="none" w:sz="0" w:space="0" w:color="auto"/>
        <w:bottom w:val="none" w:sz="0" w:space="0" w:color="auto"/>
        <w:right w:val="none" w:sz="0" w:space="0" w:color="auto"/>
      </w:divBdr>
    </w:div>
    <w:div w:id="156921719">
      <w:bodyDiv w:val="1"/>
      <w:marLeft w:val="0"/>
      <w:marRight w:val="0"/>
      <w:marTop w:val="0"/>
      <w:marBottom w:val="0"/>
      <w:divBdr>
        <w:top w:val="none" w:sz="0" w:space="0" w:color="auto"/>
        <w:left w:val="none" w:sz="0" w:space="0" w:color="auto"/>
        <w:bottom w:val="none" w:sz="0" w:space="0" w:color="auto"/>
        <w:right w:val="none" w:sz="0" w:space="0" w:color="auto"/>
      </w:divBdr>
    </w:div>
    <w:div w:id="161706195">
      <w:bodyDiv w:val="1"/>
      <w:marLeft w:val="0"/>
      <w:marRight w:val="0"/>
      <w:marTop w:val="0"/>
      <w:marBottom w:val="0"/>
      <w:divBdr>
        <w:top w:val="none" w:sz="0" w:space="0" w:color="auto"/>
        <w:left w:val="none" w:sz="0" w:space="0" w:color="auto"/>
        <w:bottom w:val="none" w:sz="0" w:space="0" w:color="auto"/>
        <w:right w:val="none" w:sz="0" w:space="0" w:color="auto"/>
      </w:divBdr>
    </w:div>
    <w:div w:id="181550642">
      <w:bodyDiv w:val="1"/>
      <w:marLeft w:val="0"/>
      <w:marRight w:val="0"/>
      <w:marTop w:val="0"/>
      <w:marBottom w:val="0"/>
      <w:divBdr>
        <w:top w:val="none" w:sz="0" w:space="0" w:color="auto"/>
        <w:left w:val="none" w:sz="0" w:space="0" w:color="auto"/>
        <w:bottom w:val="none" w:sz="0" w:space="0" w:color="auto"/>
        <w:right w:val="none" w:sz="0" w:space="0" w:color="auto"/>
      </w:divBdr>
    </w:div>
    <w:div w:id="213323127">
      <w:bodyDiv w:val="1"/>
      <w:marLeft w:val="0"/>
      <w:marRight w:val="0"/>
      <w:marTop w:val="0"/>
      <w:marBottom w:val="0"/>
      <w:divBdr>
        <w:top w:val="none" w:sz="0" w:space="0" w:color="auto"/>
        <w:left w:val="none" w:sz="0" w:space="0" w:color="auto"/>
        <w:bottom w:val="none" w:sz="0" w:space="0" w:color="auto"/>
        <w:right w:val="none" w:sz="0" w:space="0" w:color="auto"/>
      </w:divBdr>
    </w:div>
    <w:div w:id="290289386">
      <w:bodyDiv w:val="1"/>
      <w:marLeft w:val="0"/>
      <w:marRight w:val="0"/>
      <w:marTop w:val="0"/>
      <w:marBottom w:val="0"/>
      <w:divBdr>
        <w:top w:val="none" w:sz="0" w:space="0" w:color="auto"/>
        <w:left w:val="none" w:sz="0" w:space="0" w:color="auto"/>
        <w:bottom w:val="none" w:sz="0" w:space="0" w:color="auto"/>
        <w:right w:val="none" w:sz="0" w:space="0" w:color="auto"/>
      </w:divBdr>
    </w:div>
    <w:div w:id="293946270">
      <w:bodyDiv w:val="1"/>
      <w:marLeft w:val="0"/>
      <w:marRight w:val="0"/>
      <w:marTop w:val="0"/>
      <w:marBottom w:val="0"/>
      <w:divBdr>
        <w:top w:val="none" w:sz="0" w:space="0" w:color="auto"/>
        <w:left w:val="none" w:sz="0" w:space="0" w:color="auto"/>
        <w:bottom w:val="none" w:sz="0" w:space="0" w:color="auto"/>
        <w:right w:val="none" w:sz="0" w:space="0" w:color="auto"/>
      </w:divBdr>
    </w:div>
    <w:div w:id="322704935">
      <w:bodyDiv w:val="1"/>
      <w:marLeft w:val="0"/>
      <w:marRight w:val="0"/>
      <w:marTop w:val="0"/>
      <w:marBottom w:val="0"/>
      <w:divBdr>
        <w:top w:val="none" w:sz="0" w:space="0" w:color="auto"/>
        <w:left w:val="none" w:sz="0" w:space="0" w:color="auto"/>
        <w:bottom w:val="none" w:sz="0" w:space="0" w:color="auto"/>
        <w:right w:val="none" w:sz="0" w:space="0" w:color="auto"/>
      </w:divBdr>
    </w:div>
    <w:div w:id="335617060">
      <w:bodyDiv w:val="1"/>
      <w:marLeft w:val="0"/>
      <w:marRight w:val="0"/>
      <w:marTop w:val="0"/>
      <w:marBottom w:val="0"/>
      <w:divBdr>
        <w:top w:val="none" w:sz="0" w:space="0" w:color="auto"/>
        <w:left w:val="none" w:sz="0" w:space="0" w:color="auto"/>
        <w:bottom w:val="none" w:sz="0" w:space="0" w:color="auto"/>
        <w:right w:val="none" w:sz="0" w:space="0" w:color="auto"/>
      </w:divBdr>
    </w:div>
    <w:div w:id="340816280">
      <w:bodyDiv w:val="1"/>
      <w:marLeft w:val="0"/>
      <w:marRight w:val="0"/>
      <w:marTop w:val="0"/>
      <w:marBottom w:val="0"/>
      <w:divBdr>
        <w:top w:val="none" w:sz="0" w:space="0" w:color="auto"/>
        <w:left w:val="none" w:sz="0" w:space="0" w:color="auto"/>
        <w:bottom w:val="none" w:sz="0" w:space="0" w:color="auto"/>
        <w:right w:val="none" w:sz="0" w:space="0" w:color="auto"/>
      </w:divBdr>
    </w:div>
    <w:div w:id="349720013">
      <w:bodyDiv w:val="1"/>
      <w:marLeft w:val="0"/>
      <w:marRight w:val="0"/>
      <w:marTop w:val="0"/>
      <w:marBottom w:val="0"/>
      <w:divBdr>
        <w:top w:val="none" w:sz="0" w:space="0" w:color="auto"/>
        <w:left w:val="none" w:sz="0" w:space="0" w:color="auto"/>
        <w:bottom w:val="none" w:sz="0" w:space="0" w:color="auto"/>
        <w:right w:val="none" w:sz="0" w:space="0" w:color="auto"/>
      </w:divBdr>
    </w:div>
    <w:div w:id="457527054">
      <w:bodyDiv w:val="1"/>
      <w:marLeft w:val="0"/>
      <w:marRight w:val="0"/>
      <w:marTop w:val="0"/>
      <w:marBottom w:val="0"/>
      <w:divBdr>
        <w:top w:val="none" w:sz="0" w:space="0" w:color="auto"/>
        <w:left w:val="none" w:sz="0" w:space="0" w:color="auto"/>
        <w:bottom w:val="none" w:sz="0" w:space="0" w:color="auto"/>
        <w:right w:val="none" w:sz="0" w:space="0" w:color="auto"/>
      </w:divBdr>
    </w:div>
    <w:div w:id="630595793">
      <w:bodyDiv w:val="1"/>
      <w:marLeft w:val="0"/>
      <w:marRight w:val="0"/>
      <w:marTop w:val="0"/>
      <w:marBottom w:val="0"/>
      <w:divBdr>
        <w:top w:val="none" w:sz="0" w:space="0" w:color="auto"/>
        <w:left w:val="none" w:sz="0" w:space="0" w:color="auto"/>
        <w:bottom w:val="none" w:sz="0" w:space="0" w:color="auto"/>
        <w:right w:val="none" w:sz="0" w:space="0" w:color="auto"/>
      </w:divBdr>
    </w:div>
    <w:div w:id="632757459">
      <w:bodyDiv w:val="1"/>
      <w:marLeft w:val="0"/>
      <w:marRight w:val="0"/>
      <w:marTop w:val="0"/>
      <w:marBottom w:val="0"/>
      <w:divBdr>
        <w:top w:val="none" w:sz="0" w:space="0" w:color="auto"/>
        <w:left w:val="none" w:sz="0" w:space="0" w:color="auto"/>
        <w:bottom w:val="none" w:sz="0" w:space="0" w:color="auto"/>
        <w:right w:val="none" w:sz="0" w:space="0" w:color="auto"/>
      </w:divBdr>
    </w:div>
    <w:div w:id="640383057">
      <w:bodyDiv w:val="1"/>
      <w:marLeft w:val="0"/>
      <w:marRight w:val="0"/>
      <w:marTop w:val="0"/>
      <w:marBottom w:val="0"/>
      <w:divBdr>
        <w:top w:val="none" w:sz="0" w:space="0" w:color="auto"/>
        <w:left w:val="none" w:sz="0" w:space="0" w:color="auto"/>
        <w:bottom w:val="none" w:sz="0" w:space="0" w:color="auto"/>
        <w:right w:val="none" w:sz="0" w:space="0" w:color="auto"/>
      </w:divBdr>
    </w:div>
    <w:div w:id="649677433">
      <w:bodyDiv w:val="1"/>
      <w:marLeft w:val="0"/>
      <w:marRight w:val="0"/>
      <w:marTop w:val="0"/>
      <w:marBottom w:val="0"/>
      <w:divBdr>
        <w:top w:val="none" w:sz="0" w:space="0" w:color="auto"/>
        <w:left w:val="none" w:sz="0" w:space="0" w:color="auto"/>
        <w:bottom w:val="none" w:sz="0" w:space="0" w:color="auto"/>
        <w:right w:val="none" w:sz="0" w:space="0" w:color="auto"/>
      </w:divBdr>
    </w:div>
    <w:div w:id="764304461">
      <w:bodyDiv w:val="1"/>
      <w:marLeft w:val="0"/>
      <w:marRight w:val="0"/>
      <w:marTop w:val="0"/>
      <w:marBottom w:val="0"/>
      <w:divBdr>
        <w:top w:val="none" w:sz="0" w:space="0" w:color="auto"/>
        <w:left w:val="none" w:sz="0" w:space="0" w:color="auto"/>
        <w:bottom w:val="none" w:sz="0" w:space="0" w:color="auto"/>
        <w:right w:val="none" w:sz="0" w:space="0" w:color="auto"/>
      </w:divBdr>
    </w:div>
    <w:div w:id="768888792">
      <w:bodyDiv w:val="1"/>
      <w:marLeft w:val="0"/>
      <w:marRight w:val="0"/>
      <w:marTop w:val="0"/>
      <w:marBottom w:val="0"/>
      <w:divBdr>
        <w:top w:val="none" w:sz="0" w:space="0" w:color="auto"/>
        <w:left w:val="none" w:sz="0" w:space="0" w:color="auto"/>
        <w:bottom w:val="none" w:sz="0" w:space="0" w:color="auto"/>
        <w:right w:val="none" w:sz="0" w:space="0" w:color="auto"/>
      </w:divBdr>
    </w:div>
    <w:div w:id="770393727">
      <w:bodyDiv w:val="1"/>
      <w:marLeft w:val="0"/>
      <w:marRight w:val="0"/>
      <w:marTop w:val="0"/>
      <w:marBottom w:val="0"/>
      <w:divBdr>
        <w:top w:val="none" w:sz="0" w:space="0" w:color="auto"/>
        <w:left w:val="none" w:sz="0" w:space="0" w:color="auto"/>
        <w:bottom w:val="none" w:sz="0" w:space="0" w:color="auto"/>
        <w:right w:val="none" w:sz="0" w:space="0" w:color="auto"/>
      </w:divBdr>
    </w:div>
    <w:div w:id="810365899">
      <w:bodyDiv w:val="1"/>
      <w:marLeft w:val="0"/>
      <w:marRight w:val="0"/>
      <w:marTop w:val="0"/>
      <w:marBottom w:val="0"/>
      <w:divBdr>
        <w:top w:val="none" w:sz="0" w:space="0" w:color="auto"/>
        <w:left w:val="none" w:sz="0" w:space="0" w:color="auto"/>
        <w:bottom w:val="none" w:sz="0" w:space="0" w:color="auto"/>
        <w:right w:val="none" w:sz="0" w:space="0" w:color="auto"/>
      </w:divBdr>
    </w:div>
    <w:div w:id="819464630">
      <w:bodyDiv w:val="1"/>
      <w:marLeft w:val="0"/>
      <w:marRight w:val="0"/>
      <w:marTop w:val="0"/>
      <w:marBottom w:val="0"/>
      <w:divBdr>
        <w:top w:val="none" w:sz="0" w:space="0" w:color="auto"/>
        <w:left w:val="none" w:sz="0" w:space="0" w:color="auto"/>
        <w:bottom w:val="none" w:sz="0" w:space="0" w:color="auto"/>
        <w:right w:val="none" w:sz="0" w:space="0" w:color="auto"/>
      </w:divBdr>
    </w:div>
    <w:div w:id="829755699">
      <w:bodyDiv w:val="1"/>
      <w:marLeft w:val="0"/>
      <w:marRight w:val="0"/>
      <w:marTop w:val="0"/>
      <w:marBottom w:val="0"/>
      <w:divBdr>
        <w:top w:val="none" w:sz="0" w:space="0" w:color="auto"/>
        <w:left w:val="none" w:sz="0" w:space="0" w:color="auto"/>
        <w:bottom w:val="none" w:sz="0" w:space="0" w:color="auto"/>
        <w:right w:val="none" w:sz="0" w:space="0" w:color="auto"/>
      </w:divBdr>
    </w:div>
    <w:div w:id="865096285">
      <w:bodyDiv w:val="1"/>
      <w:marLeft w:val="0"/>
      <w:marRight w:val="0"/>
      <w:marTop w:val="0"/>
      <w:marBottom w:val="0"/>
      <w:divBdr>
        <w:top w:val="none" w:sz="0" w:space="0" w:color="auto"/>
        <w:left w:val="none" w:sz="0" w:space="0" w:color="auto"/>
        <w:bottom w:val="none" w:sz="0" w:space="0" w:color="auto"/>
        <w:right w:val="none" w:sz="0" w:space="0" w:color="auto"/>
      </w:divBdr>
    </w:div>
    <w:div w:id="913927466">
      <w:bodyDiv w:val="1"/>
      <w:marLeft w:val="0"/>
      <w:marRight w:val="0"/>
      <w:marTop w:val="0"/>
      <w:marBottom w:val="0"/>
      <w:divBdr>
        <w:top w:val="none" w:sz="0" w:space="0" w:color="auto"/>
        <w:left w:val="none" w:sz="0" w:space="0" w:color="auto"/>
        <w:bottom w:val="none" w:sz="0" w:space="0" w:color="auto"/>
        <w:right w:val="none" w:sz="0" w:space="0" w:color="auto"/>
      </w:divBdr>
    </w:div>
    <w:div w:id="970864165">
      <w:bodyDiv w:val="1"/>
      <w:marLeft w:val="0"/>
      <w:marRight w:val="0"/>
      <w:marTop w:val="0"/>
      <w:marBottom w:val="0"/>
      <w:divBdr>
        <w:top w:val="none" w:sz="0" w:space="0" w:color="auto"/>
        <w:left w:val="none" w:sz="0" w:space="0" w:color="auto"/>
        <w:bottom w:val="none" w:sz="0" w:space="0" w:color="auto"/>
        <w:right w:val="none" w:sz="0" w:space="0" w:color="auto"/>
      </w:divBdr>
    </w:div>
    <w:div w:id="993413275">
      <w:bodyDiv w:val="1"/>
      <w:marLeft w:val="0"/>
      <w:marRight w:val="0"/>
      <w:marTop w:val="0"/>
      <w:marBottom w:val="0"/>
      <w:divBdr>
        <w:top w:val="none" w:sz="0" w:space="0" w:color="auto"/>
        <w:left w:val="none" w:sz="0" w:space="0" w:color="auto"/>
        <w:bottom w:val="none" w:sz="0" w:space="0" w:color="auto"/>
        <w:right w:val="none" w:sz="0" w:space="0" w:color="auto"/>
      </w:divBdr>
    </w:div>
    <w:div w:id="1035470504">
      <w:bodyDiv w:val="1"/>
      <w:marLeft w:val="0"/>
      <w:marRight w:val="0"/>
      <w:marTop w:val="0"/>
      <w:marBottom w:val="0"/>
      <w:divBdr>
        <w:top w:val="none" w:sz="0" w:space="0" w:color="auto"/>
        <w:left w:val="none" w:sz="0" w:space="0" w:color="auto"/>
        <w:bottom w:val="none" w:sz="0" w:space="0" w:color="auto"/>
        <w:right w:val="none" w:sz="0" w:space="0" w:color="auto"/>
      </w:divBdr>
    </w:div>
    <w:div w:id="1125928868">
      <w:bodyDiv w:val="1"/>
      <w:marLeft w:val="0"/>
      <w:marRight w:val="0"/>
      <w:marTop w:val="0"/>
      <w:marBottom w:val="0"/>
      <w:divBdr>
        <w:top w:val="none" w:sz="0" w:space="0" w:color="auto"/>
        <w:left w:val="none" w:sz="0" w:space="0" w:color="auto"/>
        <w:bottom w:val="none" w:sz="0" w:space="0" w:color="auto"/>
        <w:right w:val="none" w:sz="0" w:space="0" w:color="auto"/>
      </w:divBdr>
    </w:div>
    <w:div w:id="1200630558">
      <w:bodyDiv w:val="1"/>
      <w:marLeft w:val="0"/>
      <w:marRight w:val="0"/>
      <w:marTop w:val="0"/>
      <w:marBottom w:val="0"/>
      <w:divBdr>
        <w:top w:val="none" w:sz="0" w:space="0" w:color="auto"/>
        <w:left w:val="none" w:sz="0" w:space="0" w:color="auto"/>
        <w:bottom w:val="none" w:sz="0" w:space="0" w:color="auto"/>
        <w:right w:val="none" w:sz="0" w:space="0" w:color="auto"/>
      </w:divBdr>
    </w:div>
    <w:div w:id="1252397019">
      <w:bodyDiv w:val="1"/>
      <w:marLeft w:val="0"/>
      <w:marRight w:val="0"/>
      <w:marTop w:val="0"/>
      <w:marBottom w:val="0"/>
      <w:divBdr>
        <w:top w:val="none" w:sz="0" w:space="0" w:color="auto"/>
        <w:left w:val="none" w:sz="0" w:space="0" w:color="auto"/>
        <w:bottom w:val="none" w:sz="0" w:space="0" w:color="auto"/>
        <w:right w:val="none" w:sz="0" w:space="0" w:color="auto"/>
      </w:divBdr>
    </w:div>
    <w:div w:id="1307392912">
      <w:bodyDiv w:val="1"/>
      <w:marLeft w:val="0"/>
      <w:marRight w:val="0"/>
      <w:marTop w:val="0"/>
      <w:marBottom w:val="0"/>
      <w:divBdr>
        <w:top w:val="none" w:sz="0" w:space="0" w:color="auto"/>
        <w:left w:val="none" w:sz="0" w:space="0" w:color="auto"/>
        <w:bottom w:val="none" w:sz="0" w:space="0" w:color="auto"/>
        <w:right w:val="none" w:sz="0" w:space="0" w:color="auto"/>
      </w:divBdr>
    </w:div>
    <w:div w:id="1472476847">
      <w:bodyDiv w:val="1"/>
      <w:marLeft w:val="0"/>
      <w:marRight w:val="0"/>
      <w:marTop w:val="0"/>
      <w:marBottom w:val="0"/>
      <w:divBdr>
        <w:top w:val="none" w:sz="0" w:space="0" w:color="auto"/>
        <w:left w:val="none" w:sz="0" w:space="0" w:color="auto"/>
        <w:bottom w:val="none" w:sz="0" w:space="0" w:color="auto"/>
        <w:right w:val="none" w:sz="0" w:space="0" w:color="auto"/>
      </w:divBdr>
    </w:div>
    <w:div w:id="1489132450">
      <w:bodyDiv w:val="1"/>
      <w:marLeft w:val="0"/>
      <w:marRight w:val="0"/>
      <w:marTop w:val="0"/>
      <w:marBottom w:val="0"/>
      <w:divBdr>
        <w:top w:val="none" w:sz="0" w:space="0" w:color="auto"/>
        <w:left w:val="none" w:sz="0" w:space="0" w:color="auto"/>
        <w:bottom w:val="none" w:sz="0" w:space="0" w:color="auto"/>
        <w:right w:val="none" w:sz="0" w:space="0" w:color="auto"/>
      </w:divBdr>
    </w:div>
    <w:div w:id="1579897197">
      <w:bodyDiv w:val="1"/>
      <w:marLeft w:val="0"/>
      <w:marRight w:val="0"/>
      <w:marTop w:val="0"/>
      <w:marBottom w:val="0"/>
      <w:divBdr>
        <w:top w:val="none" w:sz="0" w:space="0" w:color="auto"/>
        <w:left w:val="none" w:sz="0" w:space="0" w:color="auto"/>
        <w:bottom w:val="none" w:sz="0" w:space="0" w:color="auto"/>
        <w:right w:val="none" w:sz="0" w:space="0" w:color="auto"/>
      </w:divBdr>
    </w:div>
    <w:div w:id="1595673030">
      <w:bodyDiv w:val="1"/>
      <w:marLeft w:val="0"/>
      <w:marRight w:val="0"/>
      <w:marTop w:val="0"/>
      <w:marBottom w:val="0"/>
      <w:divBdr>
        <w:top w:val="none" w:sz="0" w:space="0" w:color="auto"/>
        <w:left w:val="none" w:sz="0" w:space="0" w:color="auto"/>
        <w:bottom w:val="none" w:sz="0" w:space="0" w:color="auto"/>
        <w:right w:val="none" w:sz="0" w:space="0" w:color="auto"/>
      </w:divBdr>
      <w:divsChild>
        <w:div w:id="831485079">
          <w:marLeft w:val="446"/>
          <w:marRight w:val="0"/>
          <w:marTop w:val="106"/>
          <w:marBottom w:val="120"/>
          <w:divBdr>
            <w:top w:val="none" w:sz="0" w:space="0" w:color="auto"/>
            <w:left w:val="none" w:sz="0" w:space="0" w:color="auto"/>
            <w:bottom w:val="none" w:sz="0" w:space="0" w:color="auto"/>
            <w:right w:val="none" w:sz="0" w:space="0" w:color="auto"/>
          </w:divBdr>
        </w:div>
        <w:div w:id="1075933580">
          <w:marLeft w:val="446"/>
          <w:marRight w:val="0"/>
          <w:marTop w:val="106"/>
          <w:marBottom w:val="120"/>
          <w:divBdr>
            <w:top w:val="none" w:sz="0" w:space="0" w:color="auto"/>
            <w:left w:val="none" w:sz="0" w:space="0" w:color="auto"/>
            <w:bottom w:val="none" w:sz="0" w:space="0" w:color="auto"/>
            <w:right w:val="none" w:sz="0" w:space="0" w:color="auto"/>
          </w:divBdr>
        </w:div>
        <w:div w:id="985817057">
          <w:marLeft w:val="446"/>
          <w:marRight w:val="0"/>
          <w:marTop w:val="106"/>
          <w:marBottom w:val="120"/>
          <w:divBdr>
            <w:top w:val="none" w:sz="0" w:space="0" w:color="auto"/>
            <w:left w:val="none" w:sz="0" w:space="0" w:color="auto"/>
            <w:bottom w:val="none" w:sz="0" w:space="0" w:color="auto"/>
            <w:right w:val="none" w:sz="0" w:space="0" w:color="auto"/>
          </w:divBdr>
        </w:div>
      </w:divsChild>
    </w:div>
    <w:div w:id="1706635794">
      <w:bodyDiv w:val="1"/>
      <w:marLeft w:val="0"/>
      <w:marRight w:val="0"/>
      <w:marTop w:val="0"/>
      <w:marBottom w:val="0"/>
      <w:divBdr>
        <w:top w:val="none" w:sz="0" w:space="0" w:color="auto"/>
        <w:left w:val="none" w:sz="0" w:space="0" w:color="auto"/>
        <w:bottom w:val="none" w:sz="0" w:space="0" w:color="auto"/>
        <w:right w:val="none" w:sz="0" w:space="0" w:color="auto"/>
      </w:divBdr>
    </w:div>
    <w:div w:id="1720934766">
      <w:bodyDiv w:val="1"/>
      <w:marLeft w:val="0"/>
      <w:marRight w:val="0"/>
      <w:marTop w:val="0"/>
      <w:marBottom w:val="0"/>
      <w:divBdr>
        <w:top w:val="none" w:sz="0" w:space="0" w:color="auto"/>
        <w:left w:val="none" w:sz="0" w:space="0" w:color="auto"/>
        <w:bottom w:val="none" w:sz="0" w:space="0" w:color="auto"/>
        <w:right w:val="none" w:sz="0" w:space="0" w:color="auto"/>
      </w:divBdr>
    </w:div>
    <w:div w:id="1723600047">
      <w:bodyDiv w:val="1"/>
      <w:marLeft w:val="0"/>
      <w:marRight w:val="0"/>
      <w:marTop w:val="0"/>
      <w:marBottom w:val="0"/>
      <w:divBdr>
        <w:top w:val="none" w:sz="0" w:space="0" w:color="auto"/>
        <w:left w:val="none" w:sz="0" w:space="0" w:color="auto"/>
        <w:bottom w:val="none" w:sz="0" w:space="0" w:color="auto"/>
        <w:right w:val="none" w:sz="0" w:space="0" w:color="auto"/>
      </w:divBdr>
    </w:div>
    <w:div w:id="1757510328">
      <w:bodyDiv w:val="1"/>
      <w:marLeft w:val="0"/>
      <w:marRight w:val="0"/>
      <w:marTop w:val="0"/>
      <w:marBottom w:val="0"/>
      <w:divBdr>
        <w:top w:val="none" w:sz="0" w:space="0" w:color="auto"/>
        <w:left w:val="none" w:sz="0" w:space="0" w:color="auto"/>
        <w:bottom w:val="none" w:sz="0" w:space="0" w:color="auto"/>
        <w:right w:val="none" w:sz="0" w:space="0" w:color="auto"/>
      </w:divBdr>
    </w:div>
    <w:div w:id="1762415136">
      <w:bodyDiv w:val="1"/>
      <w:marLeft w:val="0"/>
      <w:marRight w:val="0"/>
      <w:marTop w:val="0"/>
      <w:marBottom w:val="0"/>
      <w:divBdr>
        <w:top w:val="none" w:sz="0" w:space="0" w:color="auto"/>
        <w:left w:val="none" w:sz="0" w:space="0" w:color="auto"/>
        <w:bottom w:val="none" w:sz="0" w:space="0" w:color="auto"/>
        <w:right w:val="none" w:sz="0" w:space="0" w:color="auto"/>
      </w:divBdr>
    </w:div>
    <w:div w:id="1778913384">
      <w:bodyDiv w:val="1"/>
      <w:marLeft w:val="0"/>
      <w:marRight w:val="0"/>
      <w:marTop w:val="0"/>
      <w:marBottom w:val="0"/>
      <w:divBdr>
        <w:top w:val="none" w:sz="0" w:space="0" w:color="auto"/>
        <w:left w:val="none" w:sz="0" w:space="0" w:color="auto"/>
        <w:bottom w:val="none" w:sz="0" w:space="0" w:color="auto"/>
        <w:right w:val="none" w:sz="0" w:space="0" w:color="auto"/>
      </w:divBdr>
    </w:div>
    <w:div w:id="1810049172">
      <w:bodyDiv w:val="1"/>
      <w:marLeft w:val="0"/>
      <w:marRight w:val="0"/>
      <w:marTop w:val="0"/>
      <w:marBottom w:val="0"/>
      <w:divBdr>
        <w:top w:val="none" w:sz="0" w:space="0" w:color="auto"/>
        <w:left w:val="none" w:sz="0" w:space="0" w:color="auto"/>
        <w:bottom w:val="none" w:sz="0" w:space="0" w:color="auto"/>
        <w:right w:val="none" w:sz="0" w:space="0" w:color="auto"/>
      </w:divBdr>
    </w:div>
    <w:div w:id="1825471248">
      <w:bodyDiv w:val="1"/>
      <w:marLeft w:val="0"/>
      <w:marRight w:val="0"/>
      <w:marTop w:val="0"/>
      <w:marBottom w:val="0"/>
      <w:divBdr>
        <w:top w:val="none" w:sz="0" w:space="0" w:color="auto"/>
        <w:left w:val="none" w:sz="0" w:space="0" w:color="auto"/>
        <w:bottom w:val="none" w:sz="0" w:space="0" w:color="auto"/>
        <w:right w:val="none" w:sz="0" w:space="0" w:color="auto"/>
      </w:divBdr>
    </w:div>
    <w:div w:id="1833108213">
      <w:bodyDiv w:val="1"/>
      <w:marLeft w:val="0"/>
      <w:marRight w:val="0"/>
      <w:marTop w:val="0"/>
      <w:marBottom w:val="0"/>
      <w:divBdr>
        <w:top w:val="none" w:sz="0" w:space="0" w:color="auto"/>
        <w:left w:val="none" w:sz="0" w:space="0" w:color="auto"/>
        <w:bottom w:val="none" w:sz="0" w:space="0" w:color="auto"/>
        <w:right w:val="none" w:sz="0" w:space="0" w:color="auto"/>
      </w:divBdr>
    </w:div>
    <w:div w:id="1856655654">
      <w:bodyDiv w:val="1"/>
      <w:marLeft w:val="0"/>
      <w:marRight w:val="0"/>
      <w:marTop w:val="0"/>
      <w:marBottom w:val="0"/>
      <w:divBdr>
        <w:top w:val="none" w:sz="0" w:space="0" w:color="auto"/>
        <w:left w:val="none" w:sz="0" w:space="0" w:color="auto"/>
        <w:bottom w:val="none" w:sz="0" w:space="0" w:color="auto"/>
        <w:right w:val="none" w:sz="0" w:space="0" w:color="auto"/>
      </w:divBdr>
    </w:div>
    <w:div w:id="1882547272">
      <w:bodyDiv w:val="1"/>
      <w:marLeft w:val="0"/>
      <w:marRight w:val="0"/>
      <w:marTop w:val="0"/>
      <w:marBottom w:val="0"/>
      <w:divBdr>
        <w:top w:val="none" w:sz="0" w:space="0" w:color="auto"/>
        <w:left w:val="none" w:sz="0" w:space="0" w:color="auto"/>
        <w:bottom w:val="none" w:sz="0" w:space="0" w:color="auto"/>
        <w:right w:val="none" w:sz="0" w:space="0" w:color="auto"/>
      </w:divBdr>
    </w:div>
    <w:div w:id="1914580164">
      <w:bodyDiv w:val="1"/>
      <w:marLeft w:val="0"/>
      <w:marRight w:val="0"/>
      <w:marTop w:val="0"/>
      <w:marBottom w:val="0"/>
      <w:divBdr>
        <w:top w:val="none" w:sz="0" w:space="0" w:color="auto"/>
        <w:left w:val="none" w:sz="0" w:space="0" w:color="auto"/>
        <w:bottom w:val="none" w:sz="0" w:space="0" w:color="auto"/>
        <w:right w:val="none" w:sz="0" w:space="0" w:color="auto"/>
      </w:divBdr>
    </w:div>
    <w:div w:id="1980182899">
      <w:bodyDiv w:val="1"/>
      <w:marLeft w:val="0"/>
      <w:marRight w:val="0"/>
      <w:marTop w:val="0"/>
      <w:marBottom w:val="0"/>
      <w:divBdr>
        <w:top w:val="none" w:sz="0" w:space="0" w:color="auto"/>
        <w:left w:val="none" w:sz="0" w:space="0" w:color="auto"/>
        <w:bottom w:val="none" w:sz="0" w:space="0" w:color="auto"/>
        <w:right w:val="none" w:sz="0" w:space="0" w:color="auto"/>
      </w:divBdr>
    </w:div>
    <w:div w:id="2062709840">
      <w:bodyDiv w:val="1"/>
      <w:marLeft w:val="0"/>
      <w:marRight w:val="0"/>
      <w:marTop w:val="0"/>
      <w:marBottom w:val="0"/>
      <w:divBdr>
        <w:top w:val="none" w:sz="0" w:space="0" w:color="auto"/>
        <w:left w:val="none" w:sz="0" w:space="0" w:color="auto"/>
        <w:bottom w:val="none" w:sz="0" w:space="0" w:color="auto"/>
        <w:right w:val="none" w:sz="0" w:space="0" w:color="auto"/>
      </w:divBdr>
    </w:div>
    <w:div w:id="2090300313">
      <w:bodyDiv w:val="1"/>
      <w:marLeft w:val="0"/>
      <w:marRight w:val="0"/>
      <w:marTop w:val="0"/>
      <w:marBottom w:val="0"/>
      <w:divBdr>
        <w:top w:val="none" w:sz="0" w:space="0" w:color="auto"/>
        <w:left w:val="none" w:sz="0" w:space="0" w:color="auto"/>
        <w:bottom w:val="none" w:sz="0" w:space="0" w:color="auto"/>
        <w:right w:val="none" w:sz="0" w:space="0" w:color="auto"/>
      </w:divBdr>
    </w:div>
    <w:div w:id="2092002045">
      <w:bodyDiv w:val="1"/>
      <w:marLeft w:val="0"/>
      <w:marRight w:val="0"/>
      <w:marTop w:val="0"/>
      <w:marBottom w:val="0"/>
      <w:divBdr>
        <w:top w:val="none" w:sz="0" w:space="0" w:color="auto"/>
        <w:left w:val="none" w:sz="0" w:space="0" w:color="auto"/>
        <w:bottom w:val="none" w:sz="0" w:space="0" w:color="auto"/>
        <w:right w:val="none" w:sz="0" w:space="0" w:color="auto"/>
      </w:divBdr>
    </w:div>
    <w:div w:id="210988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548</TotalTime>
  <Pages>14</Pages>
  <Words>2142</Words>
  <Characters>12210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14</cp:revision>
  <cp:lastPrinted>2024-09-02T10:34:00Z</cp:lastPrinted>
  <dcterms:created xsi:type="dcterms:W3CDTF">2024-08-25T12:51:00Z</dcterms:created>
  <dcterms:modified xsi:type="dcterms:W3CDTF">2024-09-24T08:11:00Z</dcterms:modified>
</cp:coreProperties>
</file>