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2F21" w14:textId="6AA45D3A" w:rsidR="008F78C3" w:rsidRPr="00B81DE5" w:rsidRDefault="008F78C3" w:rsidP="008F78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  <w:lang w:val="en-US"/>
        </w:rPr>
        <w:t>Explain briefly different database languages and their significance in DBMS?                6 marks</w:t>
      </w:r>
    </w:p>
    <w:p w14:paraId="59398439" w14:textId="77777777" w:rsidR="00E7529E" w:rsidRPr="00E7529E" w:rsidRDefault="00E7529E" w:rsidP="00E7529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1. Data Manipulation Language (DML)</w:t>
      </w:r>
    </w:p>
    <w:p w14:paraId="0E9259D3" w14:textId="77777777" w:rsidR="00E7529E" w:rsidRPr="00E7529E" w:rsidRDefault="00E7529E" w:rsidP="00E7529E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E7529E">
        <w:rPr>
          <w:rFonts w:ascii="Times New Roman" w:hAnsi="Times New Roman" w:cs="Times New Roman"/>
          <w:sz w:val="24"/>
          <w:szCs w:val="24"/>
        </w:rPr>
        <w:t xml:space="preserve"> Used to access and manipulate existing data in the database.</w:t>
      </w:r>
    </w:p>
    <w:p w14:paraId="1F8CA256" w14:textId="77777777" w:rsidR="00E7529E" w:rsidRPr="00E7529E" w:rsidRDefault="00E7529E" w:rsidP="00E7529E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Main Operations:</w:t>
      </w:r>
    </w:p>
    <w:p w14:paraId="713C76EF" w14:textId="77777777" w:rsidR="00E7529E" w:rsidRPr="00E7529E" w:rsidRDefault="00E7529E" w:rsidP="00E7529E">
      <w:pPr>
        <w:numPr>
          <w:ilvl w:val="1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SELECT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Retrieve data</w:t>
      </w:r>
    </w:p>
    <w:p w14:paraId="37ABA9C8" w14:textId="77777777" w:rsidR="00E7529E" w:rsidRPr="00E7529E" w:rsidRDefault="00E7529E" w:rsidP="00E7529E">
      <w:pPr>
        <w:numPr>
          <w:ilvl w:val="1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INSERT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Add records</w:t>
      </w:r>
    </w:p>
    <w:p w14:paraId="4F9D3A58" w14:textId="77777777" w:rsidR="00E7529E" w:rsidRPr="00E7529E" w:rsidRDefault="00E7529E" w:rsidP="00E7529E">
      <w:pPr>
        <w:numPr>
          <w:ilvl w:val="1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UPDATE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Modify data</w:t>
      </w:r>
    </w:p>
    <w:p w14:paraId="5DD40FE5" w14:textId="77777777" w:rsidR="00E7529E" w:rsidRPr="00E7529E" w:rsidRDefault="00E7529E" w:rsidP="00E7529E">
      <w:pPr>
        <w:numPr>
          <w:ilvl w:val="1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Remove records</w:t>
      </w:r>
    </w:p>
    <w:p w14:paraId="2B729A6F" w14:textId="77777777" w:rsidR="00E7529E" w:rsidRPr="00E7529E" w:rsidRDefault="00E7529E" w:rsidP="00E7529E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Types:</w:t>
      </w:r>
    </w:p>
    <w:p w14:paraId="669B70C9" w14:textId="77777777" w:rsidR="00E7529E" w:rsidRPr="00E7529E" w:rsidRDefault="00E7529E" w:rsidP="00E7529E">
      <w:pPr>
        <w:numPr>
          <w:ilvl w:val="1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Procedural DML:</w:t>
      </w:r>
      <w:r w:rsidRPr="00E7529E">
        <w:rPr>
          <w:rFonts w:ascii="Times New Roman" w:hAnsi="Times New Roman" w:cs="Times New Roman"/>
          <w:sz w:val="24"/>
          <w:szCs w:val="24"/>
        </w:rPr>
        <w:t xml:space="preserve"> Specifies </w:t>
      </w:r>
      <w:r w:rsidRPr="00E7529E">
        <w:rPr>
          <w:rFonts w:ascii="Times New Roman" w:hAnsi="Times New Roman" w:cs="Times New Roman"/>
          <w:i/>
          <w:iCs/>
          <w:sz w:val="24"/>
          <w:szCs w:val="24"/>
        </w:rPr>
        <w:t>what</w:t>
      </w:r>
      <w:r w:rsidRPr="00E7529E">
        <w:rPr>
          <w:rFonts w:ascii="Times New Roman" w:hAnsi="Times New Roman" w:cs="Times New Roman"/>
          <w:sz w:val="24"/>
          <w:szCs w:val="24"/>
        </w:rPr>
        <w:t xml:space="preserve"> and </w:t>
      </w:r>
      <w:r w:rsidRPr="00E7529E">
        <w:rPr>
          <w:rFonts w:ascii="Times New Roman" w:hAnsi="Times New Roman" w:cs="Times New Roman"/>
          <w:i/>
          <w:iCs/>
          <w:sz w:val="24"/>
          <w:szCs w:val="24"/>
        </w:rPr>
        <w:t>how</w:t>
      </w:r>
      <w:r w:rsidRPr="00E7529E">
        <w:rPr>
          <w:rFonts w:ascii="Times New Roman" w:hAnsi="Times New Roman" w:cs="Times New Roman"/>
          <w:sz w:val="24"/>
          <w:szCs w:val="24"/>
        </w:rPr>
        <w:t xml:space="preserve"> to retrieve data.</w:t>
      </w:r>
    </w:p>
    <w:p w14:paraId="7442AE66" w14:textId="77777777" w:rsidR="00E7529E" w:rsidRPr="00E7529E" w:rsidRDefault="00E7529E" w:rsidP="00E7529E">
      <w:pPr>
        <w:numPr>
          <w:ilvl w:val="1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Declarative DML:</w:t>
      </w:r>
      <w:r w:rsidRPr="00E7529E">
        <w:rPr>
          <w:rFonts w:ascii="Times New Roman" w:hAnsi="Times New Roman" w:cs="Times New Roman"/>
          <w:sz w:val="24"/>
          <w:szCs w:val="24"/>
        </w:rPr>
        <w:t xml:space="preserve"> Specifies </w:t>
      </w:r>
      <w:r w:rsidRPr="00E7529E">
        <w:rPr>
          <w:rFonts w:ascii="Times New Roman" w:hAnsi="Times New Roman" w:cs="Times New Roman"/>
          <w:i/>
          <w:iCs/>
          <w:sz w:val="24"/>
          <w:szCs w:val="24"/>
        </w:rPr>
        <w:t>what</w:t>
      </w:r>
      <w:r w:rsidRPr="00E7529E">
        <w:rPr>
          <w:rFonts w:ascii="Times New Roman" w:hAnsi="Times New Roman" w:cs="Times New Roman"/>
          <w:sz w:val="24"/>
          <w:szCs w:val="24"/>
        </w:rPr>
        <w:t xml:space="preserve"> data is needed; system finds </w:t>
      </w:r>
      <w:r w:rsidRPr="00E7529E">
        <w:rPr>
          <w:rFonts w:ascii="Times New Roman" w:hAnsi="Times New Roman" w:cs="Times New Roman"/>
          <w:i/>
          <w:iCs/>
          <w:sz w:val="24"/>
          <w:szCs w:val="24"/>
        </w:rPr>
        <w:t>how</w:t>
      </w:r>
      <w:r w:rsidRPr="00E7529E">
        <w:rPr>
          <w:rFonts w:ascii="Times New Roman" w:hAnsi="Times New Roman" w:cs="Times New Roman"/>
          <w:sz w:val="24"/>
          <w:szCs w:val="24"/>
        </w:rPr>
        <w:t>.</w:t>
      </w:r>
    </w:p>
    <w:p w14:paraId="3D298806" w14:textId="77777777" w:rsidR="00E7529E" w:rsidRPr="00E7529E" w:rsidRDefault="00E7529E" w:rsidP="00E7529E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Significance:</w:t>
      </w:r>
      <w:r w:rsidRPr="00E7529E">
        <w:rPr>
          <w:rFonts w:ascii="Times New Roman" w:hAnsi="Times New Roman" w:cs="Times New Roman"/>
          <w:sz w:val="24"/>
          <w:szCs w:val="24"/>
        </w:rPr>
        <w:t xml:space="preserve"> Enables users to query, insert, modify, and delete data — essential for daily database operations.</w:t>
      </w:r>
    </w:p>
    <w:p w14:paraId="7D542984" w14:textId="77777777" w:rsidR="00E7529E" w:rsidRPr="00E7529E" w:rsidRDefault="00000000" w:rsidP="00E7529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AC0081">
          <v:rect id="_x0000_i1025" style="width:0;height:1.5pt" o:hralign="center" o:hrstd="t" o:hr="t" fillcolor="#a0a0a0" stroked="f"/>
        </w:pict>
      </w:r>
    </w:p>
    <w:p w14:paraId="20C996E7" w14:textId="77777777" w:rsidR="00E7529E" w:rsidRPr="00E7529E" w:rsidRDefault="00E7529E" w:rsidP="00E7529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2. Data Definition Language (DDL)</w:t>
      </w:r>
    </w:p>
    <w:p w14:paraId="70AEEFC3" w14:textId="77777777" w:rsidR="00E7529E" w:rsidRPr="00E7529E" w:rsidRDefault="00E7529E" w:rsidP="00E7529E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E7529E">
        <w:rPr>
          <w:rFonts w:ascii="Times New Roman" w:hAnsi="Times New Roman" w:cs="Times New Roman"/>
          <w:sz w:val="24"/>
          <w:szCs w:val="24"/>
        </w:rPr>
        <w:t xml:space="preserve"> Defines and manages database structure (tables, schemas, indexes).</w:t>
      </w:r>
    </w:p>
    <w:p w14:paraId="0230EF80" w14:textId="77777777" w:rsidR="00E7529E" w:rsidRPr="00E7529E" w:rsidRDefault="00E7529E" w:rsidP="00E7529E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Main Operations:</w:t>
      </w:r>
    </w:p>
    <w:p w14:paraId="2A60A518" w14:textId="77777777" w:rsidR="00E7529E" w:rsidRPr="00E7529E" w:rsidRDefault="00E7529E" w:rsidP="00E7529E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Create database objects</w:t>
      </w:r>
    </w:p>
    <w:p w14:paraId="58AA47E9" w14:textId="77777777" w:rsidR="00E7529E" w:rsidRPr="00E7529E" w:rsidRDefault="00E7529E" w:rsidP="00E7529E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ALTER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Modify existing structure</w:t>
      </w:r>
    </w:p>
    <w:p w14:paraId="17959D59" w14:textId="77777777" w:rsidR="00E7529E" w:rsidRPr="00E7529E" w:rsidRDefault="00E7529E" w:rsidP="00E7529E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DROP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Delete objects</w:t>
      </w:r>
    </w:p>
    <w:p w14:paraId="61C221CB" w14:textId="77777777" w:rsidR="00E7529E" w:rsidRPr="00E7529E" w:rsidRDefault="00E7529E" w:rsidP="00E7529E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Significance:</w:t>
      </w:r>
    </w:p>
    <w:p w14:paraId="6F974701" w14:textId="77777777" w:rsidR="00E7529E" w:rsidRPr="00E7529E" w:rsidRDefault="00E7529E" w:rsidP="00E7529E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Defines data organization and enforces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 w:rsidRPr="00E7529E">
        <w:rPr>
          <w:rFonts w:ascii="Times New Roman" w:hAnsi="Times New Roman" w:cs="Times New Roman"/>
          <w:sz w:val="24"/>
          <w:szCs w:val="24"/>
        </w:rPr>
        <w:t xml:space="preserve"> for integrity.</w:t>
      </w:r>
    </w:p>
    <w:p w14:paraId="198BDE89" w14:textId="77777777" w:rsidR="00E7529E" w:rsidRPr="00E7529E" w:rsidRDefault="00E7529E" w:rsidP="00E7529E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>Manages storage and access methods while hiding technical details.</w:t>
      </w:r>
    </w:p>
    <w:p w14:paraId="25E4FA46" w14:textId="77777777" w:rsidR="00E7529E" w:rsidRPr="00E7529E" w:rsidRDefault="00000000" w:rsidP="00E7529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9C3F69">
          <v:rect id="_x0000_i1026" style="width:0;height:1.5pt" o:hralign="center" o:hrstd="t" o:hr="t" fillcolor="#a0a0a0" stroked="f"/>
        </w:pict>
      </w:r>
    </w:p>
    <w:p w14:paraId="5C62145D" w14:textId="77777777" w:rsidR="00E7529E" w:rsidRPr="00E7529E" w:rsidRDefault="00E7529E" w:rsidP="00E7529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Additional Properties &amp; Constraints (Defined via DDL)</w:t>
      </w:r>
    </w:p>
    <w:p w14:paraId="39B411D2" w14:textId="77777777" w:rsidR="00E7529E" w:rsidRPr="00E7529E" w:rsidRDefault="00E7529E" w:rsidP="00E7529E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Consistency Constraints:</w:t>
      </w:r>
      <w:r w:rsidRPr="00E7529E">
        <w:rPr>
          <w:rFonts w:ascii="Times New Roman" w:hAnsi="Times New Roman" w:cs="Times New Roman"/>
          <w:sz w:val="24"/>
          <w:szCs w:val="24"/>
        </w:rPr>
        <w:t xml:space="preserve"> Maintain data accuracy.</w:t>
      </w:r>
    </w:p>
    <w:p w14:paraId="4C1C7D8E" w14:textId="77777777" w:rsidR="00E7529E" w:rsidRPr="00E7529E" w:rsidRDefault="00E7529E" w:rsidP="00E7529E">
      <w:pPr>
        <w:numPr>
          <w:ilvl w:val="1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i/>
          <w:iCs/>
          <w:sz w:val="24"/>
          <w:szCs w:val="24"/>
        </w:rPr>
        <w:t>Domain Constraint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Attribute values must belong to a valid domain.</w:t>
      </w:r>
    </w:p>
    <w:p w14:paraId="7C09895F" w14:textId="77777777" w:rsidR="00E7529E" w:rsidRPr="00E7529E" w:rsidRDefault="00E7529E" w:rsidP="00E7529E">
      <w:pPr>
        <w:numPr>
          <w:ilvl w:val="1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i/>
          <w:iCs/>
          <w:sz w:val="24"/>
          <w:szCs w:val="24"/>
        </w:rPr>
        <w:t>Referential Integrity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– Foreign keys must match primary keys in related tables.</w:t>
      </w:r>
    </w:p>
    <w:p w14:paraId="14E80B15" w14:textId="77777777" w:rsidR="00E7529E" w:rsidRPr="00E7529E" w:rsidRDefault="00E7529E" w:rsidP="00E7529E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Assertions:</w:t>
      </w:r>
      <w:r w:rsidRPr="00E7529E">
        <w:rPr>
          <w:rFonts w:ascii="Times New Roman" w:hAnsi="Times New Roman" w:cs="Times New Roman"/>
          <w:sz w:val="24"/>
          <w:szCs w:val="24"/>
        </w:rPr>
        <w:t xml:space="preserve"> Conditions that must always hold true (e.g., salary &gt; 0).</w:t>
      </w:r>
    </w:p>
    <w:p w14:paraId="24FDEAFD" w14:textId="77777777" w:rsidR="00E7529E" w:rsidRPr="00E7529E" w:rsidRDefault="00E7529E" w:rsidP="00E7529E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Authorization:</w:t>
      </w:r>
      <w:r w:rsidRPr="00E7529E">
        <w:rPr>
          <w:rFonts w:ascii="Times New Roman" w:hAnsi="Times New Roman" w:cs="Times New Roman"/>
          <w:sz w:val="24"/>
          <w:szCs w:val="24"/>
        </w:rPr>
        <w:t xml:space="preserve"> Controls user access:</w:t>
      </w:r>
    </w:p>
    <w:p w14:paraId="565737D2" w14:textId="562820F7" w:rsidR="00E7529E" w:rsidRPr="00534EE8" w:rsidRDefault="00E7529E" w:rsidP="00534EE8">
      <w:pPr>
        <w:numPr>
          <w:ilvl w:val="1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i/>
          <w:iCs/>
          <w:sz w:val="24"/>
          <w:szCs w:val="24"/>
        </w:rPr>
        <w:lastRenderedPageBreak/>
        <w:t>Read, Insert, Update, Delete</w:t>
      </w:r>
      <w:r w:rsidRPr="00E7529E">
        <w:rPr>
          <w:rFonts w:ascii="Times New Roman" w:hAnsi="Times New Roman" w:cs="Times New Roman"/>
          <w:sz w:val="24"/>
          <w:szCs w:val="24"/>
        </w:rPr>
        <w:t xml:space="preserve"> permissions for data security.</w:t>
      </w:r>
    </w:p>
    <w:p w14:paraId="5A67D5E5" w14:textId="64D83916" w:rsidR="00B26AAD" w:rsidRPr="00B81DE5" w:rsidRDefault="00B26AAD" w:rsidP="00B26A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State importance of each of these language</w:t>
      </w:r>
    </w:p>
    <w:p w14:paraId="75E39BDF" w14:textId="0DAEDF44" w:rsidR="00E7529E" w:rsidRPr="00E7529E" w:rsidRDefault="00E7529E" w:rsidP="00E7529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1. Data Definition Language (DDL)</w:t>
      </w:r>
    </w:p>
    <w:p w14:paraId="37DFA709" w14:textId="77777777" w:rsidR="00E7529E" w:rsidRPr="00E7529E" w:rsidRDefault="00E7529E" w:rsidP="00E7529E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Defines Database Structure:</w:t>
      </w:r>
      <w:r w:rsidRPr="00E7529E">
        <w:rPr>
          <w:rFonts w:ascii="Times New Roman" w:hAnsi="Times New Roman" w:cs="Times New Roman"/>
          <w:sz w:val="24"/>
          <w:szCs w:val="24"/>
        </w:rPr>
        <w:t xml:space="preserve"> Creates and modifies tables, schemas, indexes, etc.</w:t>
      </w:r>
    </w:p>
    <w:p w14:paraId="1A17C2D6" w14:textId="77777777" w:rsidR="00E7529E" w:rsidRPr="00E7529E" w:rsidRDefault="00E7529E" w:rsidP="00E7529E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Organizes Data Storage:</w:t>
      </w:r>
      <w:r w:rsidRPr="00E7529E">
        <w:rPr>
          <w:rFonts w:ascii="Times New Roman" w:hAnsi="Times New Roman" w:cs="Times New Roman"/>
          <w:sz w:val="24"/>
          <w:szCs w:val="24"/>
        </w:rPr>
        <w:t xml:space="preserve"> Specifies how data is stored and accessed for efficiency.</w:t>
      </w:r>
    </w:p>
    <w:p w14:paraId="1C9A58EC" w14:textId="77777777" w:rsidR="00E7529E" w:rsidRPr="00E7529E" w:rsidRDefault="00E7529E" w:rsidP="00E7529E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Enforces Data Integrity:</w:t>
      </w:r>
      <w:r w:rsidRPr="00E7529E">
        <w:rPr>
          <w:rFonts w:ascii="Times New Roman" w:hAnsi="Times New Roman" w:cs="Times New Roman"/>
          <w:sz w:val="24"/>
          <w:szCs w:val="24"/>
        </w:rPr>
        <w:t xml:space="preserve"> Uses constraints (primary key, foreign key, check) for accuracy.</w:t>
      </w:r>
    </w:p>
    <w:p w14:paraId="68520CA8" w14:textId="77777777" w:rsidR="00E7529E" w:rsidRPr="00E7529E" w:rsidRDefault="00E7529E" w:rsidP="00E7529E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Hides Technical Details:</w:t>
      </w:r>
      <w:r w:rsidRPr="00E7529E">
        <w:rPr>
          <w:rFonts w:ascii="Times New Roman" w:hAnsi="Times New Roman" w:cs="Times New Roman"/>
          <w:sz w:val="24"/>
          <w:szCs w:val="24"/>
        </w:rPr>
        <w:t xml:space="preserve"> Schema definition abstracts storage details from users.</w:t>
      </w:r>
    </w:p>
    <w:p w14:paraId="2EBC6857" w14:textId="77777777" w:rsidR="00E7529E" w:rsidRPr="00E7529E" w:rsidRDefault="00000000" w:rsidP="00E7529E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B32D73">
          <v:rect id="_x0000_i1027" style="width:0;height:1.5pt" o:hralign="center" o:hrstd="t" o:hr="t" fillcolor="#a0a0a0" stroked="f"/>
        </w:pict>
      </w:r>
    </w:p>
    <w:p w14:paraId="0CFBAD3F" w14:textId="77777777" w:rsidR="00E7529E" w:rsidRPr="00E7529E" w:rsidRDefault="00E7529E" w:rsidP="00E7529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2. Data Manipulation Language (DML)</w:t>
      </w:r>
    </w:p>
    <w:p w14:paraId="2E3202FC" w14:textId="77777777" w:rsidR="00E7529E" w:rsidRPr="00E7529E" w:rsidRDefault="00E7529E" w:rsidP="00E7529E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Facilitates Data Access:</w:t>
      </w:r>
      <w:r w:rsidRPr="00E7529E">
        <w:rPr>
          <w:rFonts w:ascii="Times New Roman" w:hAnsi="Times New Roman" w:cs="Times New Roman"/>
          <w:sz w:val="24"/>
          <w:szCs w:val="24"/>
        </w:rPr>
        <w:t xml:space="preserve"> Enables retrieval, insertion, deletion, and updates.</w:t>
      </w:r>
    </w:p>
    <w:p w14:paraId="4FA940C2" w14:textId="77777777" w:rsidR="00E7529E" w:rsidRPr="00E7529E" w:rsidRDefault="00E7529E" w:rsidP="00E7529E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Simplifies Data Querying:</w:t>
      </w:r>
      <w:r w:rsidRPr="00E7529E">
        <w:rPr>
          <w:rFonts w:ascii="Times New Roman" w:hAnsi="Times New Roman" w:cs="Times New Roman"/>
          <w:sz w:val="24"/>
          <w:szCs w:val="24"/>
        </w:rPr>
        <w:t xml:space="preserve"> Declarative DML allows easy interaction without knowing retrieval methods.</w:t>
      </w:r>
    </w:p>
    <w:p w14:paraId="2B2629B2" w14:textId="77777777" w:rsidR="00E7529E" w:rsidRPr="00E7529E" w:rsidRDefault="00E7529E" w:rsidP="00E7529E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Supports Data Modification:</w:t>
      </w:r>
      <w:r w:rsidRPr="00E7529E">
        <w:rPr>
          <w:rFonts w:ascii="Times New Roman" w:hAnsi="Times New Roman" w:cs="Times New Roman"/>
          <w:sz w:val="24"/>
          <w:szCs w:val="24"/>
        </w:rPr>
        <w:t xml:space="preserve"> Efficiently updates large datasets for reports and analysis.</w:t>
      </w:r>
    </w:p>
    <w:p w14:paraId="62FFCE42" w14:textId="0DFC9A7D" w:rsidR="00B26AAD" w:rsidRPr="00E7529E" w:rsidRDefault="00E7529E" w:rsidP="00E7529E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Manages Transactions:</w:t>
      </w:r>
      <w:r w:rsidRPr="00E7529E">
        <w:rPr>
          <w:rFonts w:ascii="Times New Roman" w:hAnsi="Times New Roman" w:cs="Times New Roman"/>
          <w:sz w:val="24"/>
          <w:szCs w:val="24"/>
        </w:rPr>
        <w:t xml:space="preserve"> Performs essential CRUD operations for daily database use.</w:t>
      </w:r>
    </w:p>
    <w:p w14:paraId="386A812C" w14:textId="2C0ADD73" w:rsidR="002541FD" w:rsidRPr="00B81DE5" w:rsidRDefault="002541FD" w:rsidP="002541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 xml:space="preserve">Explain database system architecture with neat diagram </w:t>
      </w: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                        </w:t>
      </w: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 xml:space="preserve"> 7 marks</w:t>
      </w:r>
    </w:p>
    <w:p w14:paraId="657C8C20" w14:textId="77777777" w:rsidR="002541FD" w:rsidRDefault="002541FD" w:rsidP="00254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01CC5" w14:textId="62E875AF" w:rsidR="00E7529E" w:rsidRPr="00E7529E" w:rsidRDefault="00E7529E" w:rsidP="00E7529E">
      <w:pPr>
        <w:pStyle w:val="ListParagraph"/>
      </w:pPr>
      <w:r w:rsidRPr="00E7529E">
        <w:rPr>
          <w:b/>
          <w:bCs/>
        </w:rPr>
        <w:t>Aim:</w:t>
      </w:r>
    </w:p>
    <w:p w14:paraId="5B6C9226" w14:textId="77777777" w:rsidR="00E7529E" w:rsidRPr="00E7529E" w:rsidRDefault="00E7529E" w:rsidP="00E7529E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Ensures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data independence</w:t>
      </w:r>
      <w:r w:rsidRPr="00E7529E">
        <w:rPr>
          <w:rFonts w:ascii="Times New Roman" w:hAnsi="Times New Roman" w:cs="Times New Roman"/>
          <w:sz w:val="24"/>
          <w:szCs w:val="24"/>
        </w:rPr>
        <w:t xml:space="preserve"> — users access data without knowing its physical storage details.</w:t>
      </w:r>
    </w:p>
    <w:p w14:paraId="6F2F9AD0" w14:textId="77777777" w:rsidR="00E7529E" w:rsidRPr="00E7529E" w:rsidRDefault="00E7529E" w:rsidP="00E7529E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Separates database into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three levels</w:t>
      </w:r>
      <w:r w:rsidRPr="00E7529E">
        <w:rPr>
          <w:rFonts w:ascii="Times New Roman" w:hAnsi="Times New Roman" w:cs="Times New Roman"/>
          <w:sz w:val="24"/>
          <w:szCs w:val="24"/>
        </w:rPr>
        <w:t>: View, Conceptual, and Physical.</w:t>
      </w:r>
    </w:p>
    <w:p w14:paraId="105303B1" w14:textId="77777777" w:rsidR="00E7529E" w:rsidRPr="00E7529E" w:rsidRDefault="00000000" w:rsidP="00E75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E7D067">
          <v:rect id="_x0000_i1028" style="width:0;height:1.5pt" o:hralign="center" o:hrstd="t" o:hr="t" fillcolor="#a0a0a0" stroked="f"/>
        </w:pict>
      </w:r>
    </w:p>
    <w:p w14:paraId="5BC166F4" w14:textId="77777777" w:rsidR="00E7529E" w:rsidRPr="00E7529E" w:rsidRDefault="00E7529E" w:rsidP="00E7529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1. View Level (External Schema)</w:t>
      </w:r>
    </w:p>
    <w:p w14:paraId="25978DB0" w14:textId="77777777" w:rsidR="00E7529E" w:rsidRPr="00E7529E" w:rsidRDefault="00E7529E" w:rsidP="00E7529E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Defines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how data is presented</w:t>
      </w:r>
      <w:r w:rsidRPr="00E7529E">
        <w:rPr>
          <w:rFonts w:ascii="Times New Roman" w:hAnsi="Times New Roman" w:cs="Times New Roman"/>
          <w:sz w:val="24"/>
          <w:szCs w:val="24"/>
        </w:rPr>
        <w:t xml:space="preserve"> to users.</w:t>
      </w:r>
    </w:p>
    <w:p w14:paraId="422353C2" w14:textId="77777777" w:rsidR="00E7529E" w:rsidRPr="00E7529E" w:rsidRDefault="00E7529E" w:rsidP="00E7529E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Each user has a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different view</w:t>
      </w:r>
      <w:r w:rsidRPr="00E7529E">
        <w:rPr>
          <w:rFonts w:ascii="Times New Roman" w:hAnsi="Times New Roman" w:cs="Times New Roman"/>
          <w:sz w:val="24"/>
          <w:szCs w:val="24"/>
        </w:rPr>
        <w:t xml:space="preserve"> (e.g., student, teacher, admin).</w:t>
      </w:r>
    </w:p>
    <w:p w14:paraId="60510381" w14:textId="77777777" w:rsidR="00E7529E" w:rsidRPr="00E7529E" w:rsidRDefault="00E7529E" w:rsidP="00E7529E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Handles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user interfaces</w:t>
      </w:r>
      <w:r w:rsidRPr="00E7529E">
        <w:rPr>
          <w:rFonts w:ascii="Times New Roman" w:hAnsi="Times New Roman" w:cs="Times New Roman"/>
          <w:sz w:val="24"/>
          <w:szCs w:val="24"/>
        </w:rPr>
        <w:t xml:space="preserve"> and hides internal details.</w:t>
      </w:r>
    </w:p>
    <w:p w14:paraId="1F005763" w14:textId="77777777" w:rsidR="00E7529E" w:rsidRPr="00E7529E" w:rsidRDefault="00E7529E" w:rsidP="00E7529E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Designed by:</w:t>
      </w:r>
      <w:r w:rsidRPr="00E7529E">
        <w:rPr>
          <w:rFonts w:ascii="Times New Roman" w:hAnsi="Times New Roman" w:cs="Times New Roman"/>
          <w:sz w:val="24"/>
          <w:szCs w:val="24"/>
        </w:rPr>
        <w:t xml:space="preserve"> Interface designers.</w:t>
      </w:r>
    </w:p>
    <w:p w14:paraId="6B253D8A" w14:textId="77777777" w:rsidR="00E7529E" w:rsidRPr="00E7529E" w:rsidRDefault="00000000" w:rsidP="00E75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32F3EE">
          <v:rect id="_x0000_i1029" style="width:0;height:1.5pt" o:hralign="center" o:hrstd="t" o:hr="t" fillcolor="#a0a0a0" stroked="f"/>
        </w:pict>
      </w:r>
    </w:p>
    <w:p w14:paraId="0EB6C967" w14:textId="77777777" w:rsidR="00E7529E" w:rsidRPr="00E7529E" w:rsidRDefault="00E7529E" w:rsidP="00E7529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2. Conceptual Level (Logical Schema)</w:t>
      </w:r>
    </w:p>
    <w:p w14:paraId="1559280C" w14:textId="77777777" w:rsidR="00E7529E" w:rsidRPr="00E7529E" w:rsidRDefault="00E7529E" w:rsidP="00E7529E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Describes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structure and organization</w:t>
      </w:r>
      <w:r w:rsidRPr="00E7529E">
        <w:rPr>
          <w:rFonts w:ascii="Times New Roman" w:hAnsi="Times New Roman" w:cs="Times New Roman"/>
          <w:sz w:val="24"/>
          <w:szCs w:val="24"/>
        </w:rPr>
        <w:t xml:space="preserve"> of the entire database.</w:t>
      </w:r>
    </w:p>
    <w:p w14:paraId="18620D9B" w14:textId="77777777" w:rsidR="00E7529E" w:rsidRPr="00E7529E" w:rsidRDefault="00E7529E" w:rsidP="00E7529E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Focuses on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entities, attributes, and relationships</w:t>
      </w:r>
      <w:r w:rsidRPr="00E7529E">
        <w:rPr>
          <w:rFonts w:ascii="Times New Roman" w:hAnsi="Times New Roman" w:cs="Times New Roman"/>
          <w:sz w:val="24"/>
          <w:szCs w:val="24"/>
        </w:rPr>
        <w:t xml:space="preserve"> (e.g., Student table → RollNo, Name, Address).</w:t>
      </w:r>
    </w:p>
    <w:p w14:paraId="04B0C476" w14:textId="77777777" w:rsidR="00E7529E" w:rsidRPr="00E7529E" w:rsidRDefault="00E7529E" w:rsidP="00E7529E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Ensures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data consistency</w:t>
      </w:r>
      <w:r w:rsidRPr="00E7529E">
        <w:rPr>
          <w:rFonts w:ascii="Times New Roman" w:hAnsi="Times New Roman" w:cs="Times New Roman"/>
          <w:sz w:val="24"/>
          <w:szCs w:val="24"/>
        </w:rPr>
        <w:t xml:space="preserve"> across multiple views.</w:t>
      </w:r>
    </w:p>
    <w:p w14:paraId="0C6D8B7B" w14:textId="77777777" w:rsidR="00E7529E" w:rsidRPr="00E7529E" w:rsidRDefault="00E7529E" w:rsidP="00E7529E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Designed by:</w:t>
      </w:r>
      <w:r w:rsidRPr="00E7529E">
        <w:rPr>
          <w:rFonts w:ascii="Times New Roman" w:hAnsi="Times New Roman" w:cs="Times New Roman"/>
          <w:sz w:val="24"/>
          <w:szCs w:val="24"/>
        </w:rPr>
        <w:t xml:space="preserve"> Database designers.</w:t>
      </w:r>
    </w:p>
    <w:p w14:paraId="618CB264" w14:textId="77777777" w:rsidR="00E7529E" w:rsidRPr="00E7529E" w:rsidRDefault="00000000" w:rsidP="00E7529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C4DC9B">
          <v:rect id="_x0000_i1030" style="width:0;height:1.5pt" o:hralign="center" o:hrstd="t" o:hr="t" fillcolor="#a0a0a0" stroked="f"/>
        </w:pict>
      </w:r>
    </w:p>
    <w:p w14:paraId="6DA495D2" w14:textId="77777777" w:rsidR="00E7529E" w:rsidRPr="00E7529E" w:rsidRDefault="00E7529E" w:rsidP="00E7529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3. Physical Level (Internal Schema)</w:t>
      </w:r>
    </w:p>
    <w:p w14:paraId="5E147DEB" w14:textId="77777777" w:rsidR="00E7529E" w:rsidRPr="00E7529E" w:rsidRDefault="00E7529E" w:rsidP="00E7529E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Defines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how and where data is stored</w:t>
      </w:r>
      <w:r w:rsidRPr="00E7529E">
        <w:rPr>
          <w:rFonts w:ascii="Times New Roman" w:hAnsi="Times New Roman" w:cs="Times New Roman"/>
          <w:sz w:val="24"/>
          <w:szCs w:val="24"/>
        </w:rPr>
        <w:t xml:space="preserve"> on storage devices.</w:t>
      </w:r>
    </w:p>
    <w:p w14:paraId="532F781C" w14:textId="77777777" w:rsidR="00E7529E" w:rsidRPr="00E7529E" w:rsidRDefault="00E7529E" w:rsidP="00E7529E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sz w:val="24"/>
          <w:szCs w:val="24"/>
        </w:rPr>
        <w:t xml:space="preserve">Deals with </w:t>
      </w:r>
      <w:r w:rsidRPr="00E7529E">
        <w:rPr>
          <w:rFonts w:ascii="Times New Roman" w:hAnsi="Times New Roman" w:cs="Times New Roman"/>
          <w:b/>
          <w:bCs/>
          <w:sz w:val="24"/>
          <w:szCs w:val="24"/>
        </w:rPr>
        <w:t>data storage paths, indexing, and access methods.</w:t>
      </w:r>
    </w:p>
    <w:p w14:paraId="1D8569C1" w14:textId="58B1008A" w:rsidR="00835BF7" w:rsidRPr="00E7529E" w:rsidRDefault="00E7529E" w:rsidP="00E7529E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E7529E">
        <w:rPr>
          <w:rFonts w:ascii="Times New Roman" w:hAnsi="Times New Roman" w:cs="Times New Roman"/>
          <w:b/>
          <w:bCs/>
          <w:sz w:val="24"/>
          <w:szCs w:val="24"/>
        </w:rPr>
        <w:t>Managed by:</w:t>
      </w:r>
      <w:r w:rsidRPr="00E7529E">
        <w:rPr>
          <w:rFonts w:ascii="Times New Roman" w:hAnsi="Times New Roman" w:cs="Times New Roman"/>
          <w:sz w:val="24"/>
          <w:szCs w:val="24"/>
        </w:rPr>
        <w:t xml:space="preserve"> Database administrators.</w:t>
      </w:r>
    </w:p>
    <w:p w14:paraId="2950BD35" w14:textId="1EB94CA9" w:rsidR="00DD7432" w:rsidRDefault="004561DC" w:rsidP="00254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9768FA" w14:textId="77777777" w:rsidR="00DD7432" w:rsidRDefault="00DD7432" w:rsidP="00254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35438" w14:textId="65141D5E" w:rsidR="00DD7432" w:rsidRDefault="00835BF7" w:rsidP="00E7529E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B78AD2" wp14:editId="641719F7">
            <wp:extent cx="5139869" cy="3764280"/>
            <wp:effectExtent l="0" t="0" r="3810" b="7620"/>
            <wp:docPr id="6237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9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048" cy="376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8A7B" w14:textId="77777777" w:rsidR="00DD7432" w:rsidRDefault="00DD7432" w:rsidP="00254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F6D69" w14:textId="77777777" w:rsidR="00DD7432" w:rsidRDefault="00DD7432" w:rsidP="002541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68AD4" w14:textId="77777777" w:rsidR="004561DC" w:rsidRPr="00130E28" w:rsidRDefault="004561DC" w:rsidP="00130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1977DD" w14:textId="77777777" w:rsidR="004561DC" w:rsidRDefault="004561DC" w:rsidP="004561D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19580" w14:textId="578B2CFA" w:rsidR="004561DC" w:rsidRPr="00B81DE5" w:rsidRDefault="00835BF7" w:rsidP="00835B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Explain in brief following types of NoSQL databases</w:t>
      </w:r>
      <w:r w:rsidR="00A03F8D"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                           </w:t>
      </w:r>
      <w:r w:rsidR="00A03F8D"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8 marks</w:t>
      </w:r>
    </w:p>
    <w:p w14:paraId="123CD9D6" w14:textId="77777777" w:rsidR="005C3F67" w:rsidRPr="005C3F67" w:rsidRDefault="005C3F67" w:rsidP="005C3F6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I. Key–Value Pair Databases</w:t>
      </w:r>
    </w:p>
    <w:p w14:paraId="437D9AE4" w14:textId="77777777" w:rsidR="005C3F67" w:rsidRPr="005C3F67" w:rsidRDefault="005C3F67" w:rsidP="005C3F67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Structure: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Data stored as unique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key–value pairs</w:t>
      </w:r>
      <w:r w:rsidRPr="005C3F67">
        <w:rPr>
          <w:rFonts w:ascii="Times New Roman" w:hAnsi="Times New Roman" w:cs="Times New Roman"/>
          <w:sz w:val="24"/>
          <w:szCs w:val="24"/>
        </w:rPr>
        <w:t xml:space="preserve"> (schema-less).</w:t>
      </w:r>
    </w:p>
    <w:p w14:paraId="44AC06DA" w14:textId="77777777" w:rsidR="005C3F67" w:rsidRPr="005C3F67" w:rsidRDefault="005C3F67" w:rsidP="005C3F67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Best For:</w:t>
      </w:r>
      <w:r w:rsidRPr="005C3F67">
        <w:rPr>
          <w:rFonts w:ascii="Times New Roman" w:hAnsi="Times New Roman" w:cs="Times New Roman"/>
          <w:sz w:val="24"/>
          <w:szCs w:val="24"/>
        </w:rPr>
        <w:t xml:space="preserve"> Fast data retrieval, caching, and session storage.</w:t>
      </w:r>
    </w:p>
    <w:p w14:paraId="168FB3DD" w14:textId="77777777" w:rsidR="005C3F67" w:rsidRPr="005C3F67" w:rsidRDefault="005C3F67" w:rsidP="005C3F67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Storing user sessions in web apps.</w:t>
      </w:r>
    </w:p>
    <w:p w14:paraId="21F3D085" w14:textId="77777777" w:rsidR="005C3F67" w:rsidRPr="005C3F67" w:rsidRDefault="005C3F67" w:rsidP="005C3F67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005C3F67">
        <w:rPr>
          <w:rFonts w:ascii="Times New Roman" w:hAnsi="Times New Roman" w:cs="Times New Roman"/>
          <w:sz w:val="24"/>
          <w:szCs w:val="24"/>
        </w:rPr>
        <w:t xml:space="preserve">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Cassandra</w:t>
      </w:r>
      <w:r w:rsidRPr="005C3F67">
        <w:rPr>
          <w:rFonts w:ascii="Times New Roman" w:hAnsi="Times New Roman" w:cs="Times New Roman"/>
          <w:sz w:val="24"/>
          <w:szCs w:val="24"/>
        </w:rPr>
        <w:t xml:space="preserve">,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DynamoDB</w:t>
      </w:r>
      <w:r w:rsidRPr="005C3F67">
        <w:rPr>
          <w:rFonts w:ascii="Times New Roman" w:hAnsi="Times New Roman" w:cs="Times New Roman"/>
          <w:sz w:val="24"/>
          <w:szCs w:val="24"/>
        </w:rPr>
        <w:t xml:space="preserve">,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Azure Table Storage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219350BD" w14:textId="77777777" w:rsidR="005C3F67" w:rsidRPr="005C3F67" w:rsidRDefault="00000000" w:rsidP="005C3F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7DA202">
          <v:rect id="_x0000_i1031" style="width:0;height:1.5pt" o:hralign="center" o:hrstd="t" o:hr="t" fillcolor="#a0a0a0" stroked="f"/>
        </w:pict>
      </w:r>
    </w:p>
    <w:p w14:paraId="2B8D3502" w14:textId="77777777" w:rsidR="005C3F67" w:rsidRPr="005C3F67" w:rsidRDefault="005C3F67" w:rsidP="005C3F6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II. Graph-Based Databases</w:t>
      </w:r>
    </w:p>
    <w:p w14:paraId="6337591A" w14:textId="77777777" w:rsidR="005C3F67" w:rsidRPr="005C3F67" w:rsidRDefault="005C3F67" w:rsidP="005C3F67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Structure: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Data stored as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nodes (entities)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edges (relationships)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5D62304E" w14:textId="77777777" w:rsidR="005C3F67" w:rsidRPr="005C3F67" w:rsidRDefault="005C3F67" w:rsidP="005C3F67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Best For:</w:t>
      </w:r>
      <w:r w:rsidRPr="005C3F67">
        <w:rPr>
          <w:rFonts w:ascii="Times New Roman" w:hAnsi="Times New Roman" w:cs="Times New Roman"/>
          <w:sz w:val="24"/>
          <w:szCs w:val="24"/>
        </w:rPr>
        <w:t xml:space="preserve"> Managing highly connected data like social networks, recommendations, fraud detection.</w:t>
      </w:r>
    </w:p>
    <w:p w14:paraId="1AE415D3" w14:textId="77777777" w:rsidR="005C3F67" w:rsidRPr="005C3F67" w:rsidRDefault="005C3F67" w:rsidP="005C3F67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Social media platforms — analyzing user interactions.</w:t>
      </w:r>
    </w:p>
    <w:p w14:paraId="3B26124D" w14:textId="77777777" w:rsidR="005C3F67" w:rsidRPr="005C3F67" w:rsidRDefault="005C3F67" w:rsidP="005C3F67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005C3F67">
        <w:rPr>
          <w:rFonts w:ascii="Times New Roman" w:hAnsi="Times New Roman" w:cs="Times New Roman"/>
          <w:sz w:val="24"/>
          <w:szCs w:val="24"/>
        </w:rPr>
        <w:t xml:space="preserve">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Neo4j</w:t>
      </w:r>
      <w:r w:rsidRPr="005C3F67">
        <w:rPr>
          <w:rFonts w:ascii="Times New Roman" w:hAnsi="Times New Roman" w:cs="Times New Roman"/>
          <w:sz w:val="24"/>
          <w:szCs w:val="24"/>
        </w:rPr>
        <w:t xml:space="preserve">,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Amazon Neptune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3E98D4DC" w14:textId="77777777" w:rsidR="005C3F67" w:rsidRPr="005C3F67" w:rsidRDefault="00000000" w:rsidP="005C3F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BCEA9C">
          <v:rect id="_x0000_i1032" style="width:0;height:1.5pt" o:hralign="center" o:hrstd="t" o:hr="t" fillcolor="#a0a0a0" stroked="f"/>
        </w:pict>
      </w:r>
    </w:p>
    <w:p w14:paraId="082AE14E" w14:textId="77777777" w:rsidR="005C3F67" w:rsidRPr="005C3F67" w:rsidRDefault="005C3F67" w:rsidP="005C3F6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III. Column-Oriented (Wide-Column) Databases</w:t>
      </w:r>
    </w:p>
    <w:p w14:paraId="70121798" w14:textId="77777777" w:rsidR="005C3F67" w:rsidRPr="005C3F67" w:rsidRDefault="005C3F67" w:rsidP="005C3F67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Structure: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Data stored in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columns</w:t>
      </w:r>
      <w:r w:rsidRPr="005C3F67">
        <w:rPr>
          <w:rFonts w:ascii="Times New Roman" w:hAnsi="Times New Roman" w:cs="Times New Roman"/>
          <w:sz w:val="24"/>
          <w:szCs w:val="24"/>
        </w:rPr>
        <w:t xml:space="preserve"> instead of rows; each row can have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variable columns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01200D25" w14:textId="77777777" w:rsidR="005C3F67" w:rsidRPr="005C3F67" w:rsidRDefault="005C3F67" w:rsidP="005C3F67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Best For:</w:t>
      </w:r>
      <w:r w:rsidRPr="005C3F67">
        <w:rPr>
          <w:rFonts w:ascii="Times New Roman" w:hAnsi="Times New Roman" w:cs="Times New Roman"/>
          <w:sz w:val="24"/>
          <w:szCs w:val="24"/>
        </w:rPr>
        <w:t xml:space="preserve"> Large datasets, logs, and time-series data.</w:t>
      </w:r>
    </w:p>
    <w:p w14:paraId="45A4FFB6" w14:textId="77777777" w:rsidR="005C3F67" w:rsidRPr="005C3F67" w:rsidRDefault="005C3F67" w:rsidP="005C3F67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Feature: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Optimized column queries similar to indexed search in RDBMS.</w:t>
      </w:r>
    </w:p>
    <w:p w14:paraId="65F2B698" w14:textId="77777777" w:rsidR="005C3F67" w:rsidRPr="005C3F67" w:rsidRDefault="005C3F67" w:rsidP="005C3F67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005C3F67">
        <w:rPr>
          <w:rFonts w:ascii="Times New Roman" w:hAnsi="Times New Roman" w:cs="Times New Roman"/>
          <w:sz w:val="24"/>
          <w:szCs w:val="24"/>
        </w:rPr>
        <w:t xml:space="preserve">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HBase</w:t>
      </w:r>
      <w:r w:rsidRPr="005C3F67">
        <w:rPr>
          <w:rFonts w:ascii="Times New Roman" w:hAnsi="Times New Roman" w:cs="Times New Roman"/>
          <w:sz w:val="24"/>
          <w:szCs w:val="24"/>
        </w:rPr>
        <w:t xml:space="preserve">,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Cassandra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2B53C37B" w14:textId="77777777" w:rsidR="005C3F67" w:rsidRPr="005C3F67" w:rsidRDefault="00000000" w:rsidP="005C3F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81523E">
          <v:rect id="_x0000_i1033" style="width:0;height:1.5pt" o:hralign="center" o:hrstd="t" o:hr="t" fillcolor="#a0a0a0" stroked="f"/>
        </w:pict>
      </w:r>
    </w:p>
    <w:p w14:paraId="477F0C7E" w14:textId="77777777" w:rsidR="005C3F67" w:rsidRPr="005C3F67" w:rsidRDefault="005C3F67" w:rsidP="005C3F6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IV. Document-Oriented Databases</w:t>
      </w:r>
    </w:p>
    <w:p w14:paraId="700F0A33" w14:textId="77777777" w:rsidR="005C3F67" w:rsidRPr="005C3F67" w:rsidRDefault="005C3F67" w:rsidP="005C3F67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Structure: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Data stored as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documents</w:t>
      </w:r>
      <w:r w:rsidRPr="005C3F67">
        <w:rPr>
          <w:rFonts w:ascii="Times New Roman" w:hAnsi="Times New Roman" w:cs="Times New Roman"/>
          <w:sz w:val="24"/>
          <w:szCs w:val="24"/>
        </w:rPr>
        <w:t xml:space="preserve"> (JSON, BSON, XML) with flexible schemas.</w:t>
      </w:r>
    </w:p>
    <w:p w14:paraId="0C072ADC" w14:textId="77777777" w:rsidR="005C3F67" w:rsidRPr="005C3F67" w:rsidRDefault="005C3F67" w:rsidP="005C3F67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Best For:</w:t>
      </w:r>
      <w:r w:rsidRPr="005C3F67">
        <w:rPr>
          <w:rFonts w:ascii="Times New Roman" w:hAnsi="Times New Roman" w:cs="Times New Roman"/>
          <w:sz w:val="24"/>
          <w:szCs w:val="24"/>
        </w:rPr>
        <w:t xml:space="preserve"> Semi-structured data requiring flexibility.</w:t>
      </w:r>
    </w:p>
    <w:p w14:paraId="0A03F5CB" w14:textId="77777777" w:rsidR="005C3F67" w:rsidRPr="005C3F67" w:rsidRDefault="005C3F67" w:rsidP="005C3F67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5C3F67">
        <w:rPr>
          <w:rFonts w:ascii="Times New Roman" w:hAnsi="Times New Roman" w:cs="Times New Roman"/>
          <w:sz w:val="24"/>
          <w:szCs w:val="24"/>
        </w:rPr>
        <w:t xml:space="preserve"> E-commerce product catalogs with different attributes per product.</w:t>
      </w:r>
    </w:p>
    <w:p w14:paraId="196A0860" w14:textId="6C450765" w:rsidR="004561DC" w:rsidRPr="005C3F67" w:rsidRDefault="005C3F67" w:rsidP="005C3F67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Examples:</w:t>
      </w:r>
      <w:r w:rsidRPr="005C3F67">
        <w:rPr>
          <w:rFonts w:ascii="Times New Roman" w:hAnsi="Times New Roman" w:cs="Times New Roman"/>
          <w:sz w:val="24"/>
          <w:szCs w:val="24"/>
        </w:rPr>
        <w:t xml:space="preserve">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5C3F67">
        <w:rPr>
          <w:rFonts w:ascii="Times New Roman" w:hAnsi="Times New Roman" w:cs="Times New Roman"/>
          <w:sz w:val="24"/>
          <w:szCs w:val="24"/>
        </w:rPr>
        <w:t xml:space="preserve">,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CouchDB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31880463" w14:textId="77777777" w:rsidR="004561DC" w:rsidRDefault="004561DC" w:rsidP="004561D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9BE95" w14:textId="4199A4C8" w:rsidR="004561DC" w:rsidRPr="00B81DE5" w:rsidRDefault="00733F1B" w:rsidP="00733F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What are advantages of NoSQL databases?</w:t>
      </w:r>
    </w:p>
    <w:p w14:paraId="0B42F2C9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2268D2C0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horizontal scaling</w:t>
      </w:r>
      <w:r w:rsidRPr="005C3F67">
        <w:rPr>
          <w:rFonts w:ascii="Times New Roman" w:hAnsi="Times New Roman" w:cs="Times New Roman"/>
          <w:sz w:val="24"/>
          <w:szCs w:val="24"/>
        </w:rPr>
        <w:t xml:space="preserve"> across multiple servers.</w:t>
      </w:r>
    </w:p>
    <w:p w14:paraId="2A69DF67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>Handles large datasets easily and cost-effectively.</w:t>
      </w:r>
    </w:p>
    <w:p w14:paraId="3AAC291E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Flexible Schema</w:t>
      </w:r>
    </w:p>
    <w:p w14:paraId="79B22E4D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Schema-less design</w:t>
      </w:r>
      <w:r w:rsidRPr="005C3F67">
        <w:rPr>
          <w:rFonts w:ascii="Times New Roman" w:hAnsi="Times New Roman" w:cs="Times New Roman"/>
          <w:sz w:val="24"/>
          <w:szCs w:val="24"/>
        </w:rPr>
        <w:t xml:space="preserve"> allows easy changes to data structure.</w:t>
      </w:r>
    </w:p>
    <w:p w14:paraId="43A727F9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Ideal for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unstructured or semi-structured</w:t>
      </w:r>
      <w:r w:rsidRPr="005C3F67">
        <w:rPr>
          <w:rFonts w:ascii="Times New Roman" w:hAnsi="Times New Roman" w:cs="Times New Roman"/>
          <w:sz w:val="24"/>
          <w:szCs w:val="24"/>
        </w:rPr>
        <w:t xml:space="preserve"> data (JSON, XML).</w:t>
      </w:r>
    </w:p>
    <w:p w14:paraId="7EB559CA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High Availability &amp; Fault Tolerance</w:t>
      </w:r>
    </w:p>
    <w:p w14:paraId="0E428E86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Distributed architecture</w:t>
      </w:r>
      <w:r w:rsidRPr="005C3F67">
        <w:rPr>
          <w:rFonts w:ascii="Times New Roman" w:hAnsi="Times New Roman" w:cs="Times New Roman"/>
          <w:sz w:val="24"/>
          <w:szCs w:val="24"/>
        </w:rPr>
        <w:t xml:space="preserve"> replicates data across nodes.</w:t>
      </w:r>
    </w:p>
    <w:p w14:paraId="2A627323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>Ensures continuous operation even if one node fails.</w:t>
      </w:r>
    </w:p>
    <w:p w14:paraId="1DE7D1FF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High Performance</w:t>
      </w:r>
    </w:p>
    <w:p w14:paraId="616FD3AA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Optimized for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fast reads/writes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large-scale workloads.</w:t>
      </w:r>
    </w:p>
    <w:p w14:paraId="1A180B29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Suitable for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real-time analytics</w:t>
      </w:r>
      <w:r w:rsidRPr="005C3F67">
        <w:rPr>
          <w:rFonts w:ascii="Times New Roman" w:hAnsi="Times New Roman" w:cs="Times New Roman"/>
          <w:sz w:val="24"/>
          <w:szCs w:val="24"/>
        </w:rPr>
        <w:t>, caching, and content delivery.</w:t>
      </w:r>
    </w:p>
    <w:p w14:paraId="2770D4AD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Handles Large Volumes of Data</w:t>
      </w:r>
    </w:p>
    <w:p w14:paraId="2E9BADD7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Efficiently stores and processes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big data</w:t>
      </w:r>
      <w:r w:rsidRPr="005C3F67">
        <w:rPr>
          <w:rFonts w:ascii="Times New Roman" w:hAnsi="Times New Roman" w:cs="Times New Roman"/>
          <w:sz w:val="24"/>
          <w:szCs w:val="24"/>
        </w:rPr>
        <w:t xml:space="preserve"> (social media, IoT, logs).</w:t>
      </w:r>
    </w:p>
    <w:p w14:paraId="2568E567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Ideal for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modern large-scale applications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44356128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Distributed Architecture</w:t>
      </w:r>
    </w:p>
    <w:p w14:paraId="4EDD12F9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>Spreads data across multiple servers/data centers.</w:t>
      </w:r>
    </w:p>
    <w:p w14:paraId="122DB353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Improves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reliability, redundancy</w:t>
      </w:r>
      <w:r w:rsidRPr="005C3F67">
        <w:rPr>
          <w:rFonts w:ascii="Times New Roman" w:hAnsi="Times New Roman" w:cs="Times New Roman"/>
          <w:sz w:val="24"/>
          <w:szCs w:val="24"/>
        </w:rPr>
        <w:t xml:space="preserve">, and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low latency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7E453AF5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Cost-Effective</w:t>
      </w:r>
    </w:p>
    <w:p w14:paraId="40F3D7F8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Runs on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low-cost commodity hardware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65B10E72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>Reduces infrastructure costs while scaling up.</w:t>
      </w:r>
    </w:p>
    <w:p w14:paraId="548424F2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Cloud Compatibility</w:t>
      </w:r>
    </w:p>
    <w:p w14:paraId="6C8A4994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Cloud-ready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integrates easily with cloud platforms.</w:t>
      </w:r>
    </w:p>
    <w:p w14:paraId="1035A1AA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automatic scaling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global access.</w:t>
      </w:r>
    </w:p>
    <w:p w14:paraId="7487A3A3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Fast Development Cycle</w:t>
      </w:r>
    </w:p>
    <w:p w14:paraId="129D9CDA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Flexible schema</w:t>
      </w:r>
      <w:r w:rsidRPr="005C3F67">
        <w:rPr>
          <w:rFonts w:ascii="Times New Roman" w:hAnsi="Times New Roman" w:cs="Times New Roman"/>
          <w:sz w:val="24"/>
          <w:szCs w:val="24"/>
        </w:rPr>
        <w:t xml:space="preserve"> allows quick changes in application design.</w:t>
      </w:r>
    </w:p>
    <w:p w14:paraId="43971BC1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Enables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faster updates</w:t>
      </w:r>
      <w:r w:rsidRPr="005C3F67">
        <w:rPr>
          <w:rFonts w:ascii="Times New Roman" w:hAnsi="Times New Roman" w:cs="Times New Roman"/>
          <w:sz w:val="24"/>
          <w:szCs w:val="24"/>
        </w:rPr>
        <w:t xml:space="preserve"> without complex migrations.</w:t>
      </w:r>
    </w:p>
    <w:p w14:paraId="17109CAC" w14:textId="77777777" w:rsidR="005C3F67" w:rsidRPr="005C3F67" w:rsidRDefault="005C3F67" w:rsidP="005C3F67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Supports Diverse Data Types</w:t>
      </w:r>
    </w:p>
    <w:p w14:paraId="735738FD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Handles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structured, semi-structured, and unstructured</w:t>
      </w:r>
      <w:r w:rsidRPr="005C3F6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74323F30" w14:textId="77777777" w:rsidR="005C3F67" w:rsidRPr="005C3F67" w:rsidRDefault="005C3F67" w:rsidP="005C3F67">
      <w:pPr>
        <w:numPr>
          <w:ilvl w:val="1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Useful for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multimedia, sensor, and document-based</w:t>
      </w:r>
      <w:r w:rsidRPr="005C3F67">
        <w:rPr>
          <w:rFonts w:ascii="Times New Roman" w:hAnsi="Times New Roman" w:cs="Times New Roman"/>
          <w:sz w:val="24"/>
          <w:szCs w:val="24"/>
        </w:rPr>
        <w:t xml:space="preserve"> applications.</w:t>
      </w:r>
    </w:p>
    <w:p w14:paraId="609F3FB6" w14:textId="542890EF" w:rsidR="004561DC" w:rsidRPr="005023BA" w:rsidRDefault="004C7D58" w:rsidP="005023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3B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 xml:space="preserve">Differentiate between SQL and NoSQL. How to decide which is relevant for project development? </w:t>
      </w:r>
      <w:r w:rsidRPr="005023B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                                                                </w:t>
      </w:r>
      <w:r w:rsidR="00CA5FC0" w:rsidRPr="005023B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           </w:t>
      </w:r>
      <w:r w:rsidR="00CA5FC0" w:rsidRPr="005023B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 xml:space="preserve"> </w:t>
      </w:r>
      <w:r w:rsidRPr="005023BA">
        <w:rPr>
          <w:rFonts w:ascii="Times New Roman" w:hAnsi="Times New Roman" w:cs="Times New Roman"/>
          <w:b/>
          <w:bCs/>
          <w:sz w:val="24"/>
          <w:szCs w:val="24"/>
          <w:u w:val="single"/>
        </w:rPr>
        <w:t>6 marks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402"/>
        <w:gridCol w:w="3918"/>
      </w:tblGrid>
      <w:tr w:rsidR="004C7D58" w14:paraId="0798A757" w14:textId="77777777" w:rsidTr="004C7D58">
        <w:tc>
          <w:tcPr>
            <w:tcW w:w="976" w:type="dxa"/>
          </w:tcPr>
          <w:p w14:paraId="50EFECB4" w14:textId="614D85E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402" w:type="dxa"/>
          </w:tcPr>
          <w:p w14:paraId="1F5886EA" w14:textId="6C3E0C5C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3918" w:type="dxa"/>
          </w:tcPr>
          <w:p w14:paraId="223C8A76" w14:textId="3A9FA00B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NoSQL</w:t>
            </w:r>
          </w:p>
        </w:tc>
      </w:tr>
      <w:tr w:rsidR="004C7D58" w14:paraId="3F80A3DD" w14:textId="77777777" w:rsidTr="004C7D58">
        <w:tc>
          <w:tcPr>
            <w:tcW w:w="976" w:type="dxa"/>
          </w:tcPr>
          <w:p w14:paraId="06585940" w14:textId="18CB8829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6F63794E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 are primarily called as relational databases</w:t>
            </w:r>
          </w:p>
          <w:p w14:paraId="066498E9" w14:textId="5ED4414D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8" w:type="dxa"/>
          </w:tcPr>
          <w:p w14:paraId="7D03B947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NoSQL database are primarily called as non-relational or distributed database</w:t>
            </w:r>
          </w:p>
          <w:p w14:paraId="5C4AE002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7D58" w14:paraId="00AF735C" w14:textId="77777777" w:rsidTr="004C7D58">
        <w:tc>
          <w:tcPr>
            <w:tcW w:w="976" w:type="dxa"/>
          </w:tcPr>
          <w:p w14:paraId="451B27C8" w14:textId="20D7F343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0286BD88" w14:textId="3CA425B5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SQL databases are table-based databases </w:t>
            </w:r>
          </w:p>
          <w:p w14:paraId="3DD1FCF9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8" w:type="dxa"/>
          </w:tcPr>
          <w:p w14:paraId="476D02AE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NoSQL databases are document based, key-value pairs, graph databases or wide-column stores.</w:t>
            </w:r>
          </w:p>
          <w:p w14:paraId="3BE2A3B7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7D58" w14:paraId="5E6D84C7" w14:textId="77777777" w:rsidTr="004C7D58">
        <w:tc>
          <w:tcPr>
            <w:tcW w:w="976" w:type="dxa"/>
          </w:tcPr>
          <w:p w14:paraId="65E935A9" w14:textId="7C422C1C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0BDA7186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 databases have predefined schema</w:t>
            </w:r>
          </w:p>
          <w:p w14:paraId="3EBC78CD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8" w:type="dxa"/>
          </w:tcPr>
          <w:p w14:paraId="1244AA95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NoSQL databases have dynamic schema for unstructured data.</w:t>
            </w:r>
          </w:p>
          <w:p w14:paraId="5F731EB2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7D58" w14:paraId="0A825E93" w14:textId="77777777" w:rsidTr="004C7D58">
        <w:tc>
          <w:tcPr>
            <w:tcW w:w="976" w:type="dxa"/>
          </w:tcPr>
          <w:p w14:paraId="55F2C903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  <w:p w14:paraId="195D689E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A060F" w14:textId="0AC7517B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2A8BB8A3" w14:textId="4A284CD8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401108A8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SQL databases are vertically scalable </w:t>
            </w:r>
          </w:p>
          <w:p w14:paraId="07AD337B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 databases uses SQL (structured query language) for defining and manipulating the data</w:t>
            </w:r>
          </w:p>
          <w:p w14:paraId="4D36FFBC" w14:textId="77777777" w:rsidR="004C7D58" w:rsidRP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8" w:type="dxa"/>
          </w:tcPr>
          <w:p w14:paraId="404A25D2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NoSQL databases are horizontally scalable. </w:t>
            </w:r>
          </w:p>
          <w:p w14:paraId="51FDA3D1" w14:textId="04E75C55" w:rsidR="004C7D58" w:rsidRP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NoSQL database, queries are focused on collection of documents. Sometimes it is also called as UnQL (Unstructured Query Language</w:t>
            </w:r>
          </w:p>
        </w:tc>
      </w:tr>
      <w:tr w:rsidR="004C7D58" w14:paraId="51D4B00D" w14:textId="77777777" w:rsidTr="004C7D58">
        <w:tc>
          <w:tcPr>
            <w:tcW w:w="976" w:type="dxa"/>
          </w:tcPr>
          <w:p w14:paraId="4672D21E" w14:textId="65D3157B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14:paraId="27E5B837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</w:rPr>
              <w:t>SQL database examples : MySql, Oracle, Sqlite, Postgres and MS-SQL.</w:t>
            </w:r>
          </w:p>
          <w:p w14:paraId="3DF3A2E3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8" w:type="dxa"/>
          </w:tcPr>
          <w:p w14:paraId="14ED36C1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</w:rPr>
              <w:t>NoSQL database examples : MongoDB, BigTable, Redis, RavenDb, Cassandra, Hbase, Neo4j and CouchDb</w:t>
            </w:r>
          </w:p>
          <w:p w14:paraId="46BCBE13" w14:textId="77777777" w:rsidR="004C7D58" w:rsidRP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7D58" w14:paraId="4B31FD03" w14:textId="77777777" w:rsidTr="004C7D58">
        <w:tc>
          <w:tcPr>
            <w:tcW w:w="976" w:type="dxa"/>
          </w:tcPr>
          <w:p w14:paraId="6772B1B2" w14:textId="7634D6B9" w:rsidR="004C7D58" w:rsidRP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14:paraId="0DA312BB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SQL databases are good fit for the complex query intensive environment </w:t>
            </w:r>
          </w:p>
          <w:p w14:paraId="3617E4BD" w14:textId="77777777" w:rsidR="004C7D58" w:rsidRP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8" w:type="dxa"/>
          </w:tcPr>
          <w:p w14:paraId="18E7B61E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NoSQL databases are not good fit for complex queries. </w:t>
            </w:r>
          </w:p>
          <w:p w14:paraId="4DAEEFCA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7D58" w14:paraId="12A9235F" w14:textId="77777777" w:rsidTr="004C7D58">
        <w:tc>
          <w:tcPr>
            <w:tcW w:w="976" w:type="dxa"/>
          </w:tcPr>
          <w:p w14:paraId="57C433C1" w14:textId="757DF8F5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6970E1E7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SQL databases are not best fit for hierarchical data storage. </w:t>
            </w:r>
          </w:p>
          <w:p w14:paraId="1D0260E3" w14:textId="77777777" w:rsidR="004C7D58" w:rsidRP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8" w:type="dxa"/>
          </w:tcPr>
          <w:p w14:paraId="7425202C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NoSQL database fits better for the hierarchical data storage as it follows the key-value pair way of storing data similar to JSON data</w:t>
            </w:r>
          </w:p>
          <w:p w14:paraId="7F4B9BE9" w14:textId="77777777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7D58" w14:paraId="09F7F4F0" w14:textId="77777777" w:rsidTr="004C7D58">
        <w:tc>
          <w:tcPr>
            <w:tcW w:w="976" w:type="dxa"/>
          </w:tcPr>
          <w:p w14:paraId="183D3A66" w14:textId="2C623AA3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402" w:type="dxa"/>
          </w:tcPr>
          <w:p w14:paraId="517B63C0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SQL databases are best fit for heavy duty transactional type applications, as it is more stable and promises the atomicity as well as integrity of the data. </w:t>
            </w:r>
          </w:p>
          <w:p w14:paraId="7FF60C47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18" w:type="dxa"/>
          </w:tcPr>
          <w:p w14:paraId="28E3328E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NoSQL for transactions purpose, it is still not comparable and stable enough in high load and for complex transactional applications.</w:t>
            </w:r>
          </w:p>
          <w:p w14:paraId="1D420CF6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7D58" w14:paraId="4A40A0B6" w14:textId="77777777" w:rsidTr="004C7D58">
        <w:tc>
          <w:tcPr>
            <w:tcW w:w="976" w:type="dxa"/>
          </w:tcPr>
          <w:p w14:paraId="16E26EE5" w14:textId="23744701" w:rsidR="004C7D58" w:rsidRDefault="004C7D58" w:rsidP="004C7D5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14:paraId="04F8BF5F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ACID Properties</w:t>
            </w:r>
          </w:p>
          <w:p w14:paraId="07C512F3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18" w:type="dxa"/>
          </w:tcPr>
          <w:p w14:paraId="553156CE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7D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CAP theorem</w:t>
            </w:r>
          </w:p>
          <w:p w14:paraId="2E7499E5" w14:textId="77777777" w:rsidR="004C7D58" w:rsidRPr="004C7D58" w:rsidRDefault="004C7D58" w:rsidP="004C7D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1E95C9F" w14:textId="77777777" w:rsidR="004C7D58" w:rsidRDefault="004C7D58" w:rsidP="004C7D5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8E258" w14:textId="2EC6216A" w:rsidR="004561DC" w:rsidRDefault="004C7D58" w:rsidP="004C7D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</w:p>
    <w:p w14:paraId="2C34FA51" w14:textId="654C2B59" w:rsidR="004C7D58" w:rsidRPr="004C7D58" w:rsidRDefault="004C7D58" w:rsidP="004C7D58">
      <w:pPr>
        <w:rPr>
          <w:rFonts w:ascii="Times New Roman" w:hAnsi="Times New Roman" w:cs="Times New Roman"/>
          <w:sz w:val="24"/>
          <w:szCs w:val="24"/>
        </w:rPr>
      </w:pPr>
      <w:r w:rsidRPr="004C7D58">
        <w:rPr>
          <w:rFonts w:ascii="Times New Roman" w:hAnsi="Times New Roman" w:cs="Times New Roman"/>
          <w:sz w:val="24"/>
          <w:szCs w:val="24"/>
        </w:rPr>
        <w:t xml:space="preserve">           Choose SQL if your project needs:</w:t>
      </w:r>
    </w:p>
    <w:p w14:paraId="0773BD23" w14:textId="77777777" w:rsidR="004C7D58" w:rsidRPr="004C7D58" w:rsidRDefault="004C7D58" w:rsidP="004C7D58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C7D58">
        <w:rPr>
          <w:rFonts w:ascii="Times New Roman" w:hAnsi="Times New Roman" w:cs="Times New Roman"/>
          <w:sz w:val="24"/>
          <w:szCs w:val="24"/>
        </w:rPr>
        <w:t>Structured, relational data with well-defined schemas.</w:t>
      </w:r>
    </w:p>
    <w:p w14:paraId="7E2B94AB" w14:textId="77777777" w:rsidR="004C7D58" w:rsidRPr="004C7D58" w:rsidRDefault="004C7D58" w:rsidP="004C7D58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C7D58">
        <w:rPr>
          <w:rFonts w:ascii="Times New Roman" w:hAnsi="Times New Roman" w:cs="Times New Roman"/>
          <w:sz w:val="24"/>
          <w:szCs w:val="24"/>
        </w:rPr>
        <w:t>Complex queries, ACID compliance (strong consistency), and transactional support.</w:t>
      </w:r>
    </w:p>
    <w:p w14:paraId="68F363B9" w14:textId="6F783824" w:rsidR="004C7D58" w:rsidRPr="004C7D58" w:rsidRDefault="004C7D58" w:rsidP="004C7D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C7D58">
        <w:rPr>
          <w:rFonts w:ascii="Times New Roman" w:hAnsi="Times New Roman" w:cs="Times New Roman"/>
          <w:sz w:val="24"/>
          <w:szCs w:val="24"/>
        </w:rPr>
        <w:t xml:space="preserve"> Choose NoSQL if your project requires:</w:t>
      </w:r>
    </w:p>
    <w:p w14:paraId="5C4596EF" w14:textId="77777777" w:rsidR="004C7D58" w:rsidRPr="004C7D58" w:rsidRDefault="004C7D58" w:rsidP="004C7D5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C7D58">
        <w:rPr>
          <w:rFonts w:ascii="Times New Roman" w:hAnsi="Times New Roman" w:cs="Times New Roman"/>
          <w:sz w:val="24"/>
          <w:szCs w:val="24"/>
        </w:rPr>
        <w:t>Handling large volumes of unstructured or semi-structured data.</w:t>
      </w:r>
    </w:p>
    <w:p w14:paraId="0D9483E3" w14:textId="270B0167" w:rsidR="004561DC" w:rsidRPr="00130E28" w:rsidRDefault="004C7D58" w:rsidP="00130E28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C7D58">
        <w:rPr>
          <w:rFonts w:ascii="Times New Roman" w:hAnsi="Times New Roman" w:cs="Times New Roman"/>
          <w:sz w:val="24"/>
          <w:szCs w:val="24"/>
        </w:rPr>
        <w:t>High scalability, flexibility in schema, and rapid read/write operations, with less emphasis on strict consistency.</w:t>
      </w:r>
    </w:p>
    <w:p w14:paraId="781AC8E6" w14:textId="77777777" w:rsidR="004561DC" w:rsidRDefault="004561DC" w:rsidP="004561D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C43E1" w14:textId="6197649A" w:rsidR="005C3F67" w:rsidRPr="005C3F67" w:rsidRDefault="00DD7432" w:rsidP="005C3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Explain different phases of data analytics lifecycle?</w:t>
      </w:r>
    </w:p>
    <w:p w14:paraId="7F5019A3" w14:textId="3C87CDA9" w:rsidR="005C3F67" w:rsidRPr="005C3F67" w:rsidRDefault="005C3F67" w:rsidP="005C3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1. Discovery</w:t>
      </w:r>
    </w:p>
    <w:p w14:paraId="3EF4790D" w14:textId="77777777" w:rsidR="005C3F67" w:rsidRPr="005C3F67" w:rsidRDefault="005C3F67" w:rsidP="005C3F67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Understand the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business problem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project goals.</w:t>
      </w:r>
    </w:p>
    <w:p w14:paraId="43D4C4DC" w14:textId="77777777" w:rsidR="005C3F67" w:rsidRPr="005C3F67" w:rsidRDefault="005C3F67" w:rsidP="005C3F67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Review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past projects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available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resources</w:t>
      </w:r>
      <w:r w:rsidRPr="005C3F67">
        <w:rPr>
          <w:rFonts w:ascii="Times New Roman" w:hAnsi="Times New Roman" w:cs="Times New Roman"/>
          <w:sz w:val="24"/>
          <w:szCs w:val="24"/>
        </w:rPr>
        <w:t xml:space="preserve"> (data, tools, people).</w:t>
      </w:r>
    </w:p>
    <w:p w14:paraId="5490FD4B" w14:textId="77777777" w:rsidR="005C3F67" w:rsidRPr="005C3F67" w:rsidRDefault="005C3F67" w:rsidP="005C3F67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Form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initial hypotheses</w:t>
      </w:r>
      <w:r w:rsidRPr="005C3F67">
        <w:rPr>
          <w:rFonts w:ascii="Times New Roman" w:hAnsi="Times New Roman" w:cs="Times New Roman"/>
          <w:sz w:val="24"/>
          <w:szCs w:val="24"/>
        </w:rPr>
        <w:t xml:space="preserve"> about possible insights.</w:t>
      </w:r>
    </w:p>
    <w:p w14:paraId="59520A20" w14:textId="77777777" w:rsidR="005C3F67" w:rsidRPr="005C3F67" w:rsidRDefault="005C3F67" w:rsidP="005C3F67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5C3F67">
        <w:rPr>
          <w:rFonts w:ascii="Times New Roman" w:hAnsi="Times New Roman" w:cs="Times New Roman"/>
          <w:sz w:val="24"/>
          <w:szCs w:val="24"/>
        </w:rPr>
        <w:t xml:space="preserve"> Define the problem and understand available data/resources.</w:t>
      </w:r>
    </w:p>
    <w:p w14:paraId="3B5B4C56" w14:textId="77777777" w:rsidR="005C3F67" w:rsidRPr="005C3F67" w:rsidRDefault="00000000" w:rsidP="005C3F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5169ED">
          <v:rect id="_x0000_i1034" style="width:0;height:1.5pt" o:hralign="center" o:hrstd="t" o:hr="t" fillcolor="#a0a0a0" stroked="f"/>
        </w:pict>
      </w:r>
    </w:p>
    <w:p w14:paraId="388C497F" w14:textId="77777777" w:rsidR="005C3F67" w:rsidRPr="005C3F67" w:rsidRDefault="005C3F67" w:rsidP="005C3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2. Data Preparation</w:t>
      </w:r>
    </w:p>
    <w:p w14:paraId="78EC6733" w14:textId="77777777" w:rsidR="005C3F67" w:rsidRPr="005C3F67" w:rsidRDefault="005C3F67" w:rsidP="005C3F67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Collect and organize data using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ETL (Extract, Transform, Load)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203FF61B" w14:textId="77777777" w:rsidR="005C3F67" w:rsidRPr="005C3F67" w:rsidRDefault="005C3F67" w:rsidP="005C3F67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sandbox environment</w:t>
      </w:r>
      <w:r w:rsidRPr="005C3F67">
        <w:rPr>
          <w:rFonts w:ascii="Times New Roman" w:hAnsi="Times New Roman" w:cs="Times New Roman"/>
          <w:sz w:val="24"/>
          <w:szCs w:val="24"/>
        </w:rPr>
        <w:t xml:space="preserve"> for safe data handling.</w:t>
      </w:r>
    </w:p>
    <w:p w14:paraId="50D136E9" w14:textId="77777777" w:rsidR="005C3F67" w:rsidRPr="005C3F67" w:rsidRDefault="005C3F67" w:rsidP="005C3F67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Clean and format data</w:t>
      </w:r>
      <w:r w:rsidRPr="005C3F67">
        <w:rPr>
          <w:rFonts w:ascii="Times New Roman" w:hAnsi="Times New Roman" w:cs="Times New Roman"/>
          <w:sz w:val="24"/>
          <w:szCs w:val="24"/>
        </w:rPr>
        <w:t xml:space="preserve"> for analysis.</w:t>
      </w:r>
    </w:p>
    <w:p w14:paraId="05345EF7" w14:textId="77777777" w:rsidR="005C3F67" w:rsidRPr="005C3F67" w:rsidRDefault="005C3F67" w:rsidP="005C3F67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5C3F67">
        <w:rPr>
          <w:rFonts w:ascii="Times New Roman" w:hAnsi="Times New Roman" w:cs="Times New Roman"/>
          <w:sz w:val="24"/>
          <w:szCs w:val="24"/>
        </w:rPr>
        <w:t xml:space="preserve"> Prepare clean, usable data for analysis.</w:t>
      </w:r>
    </w:p>
    <w:p w14:paraId="452BE6CC" w14:textId="77777777" w:rsidR="005C3F67" w:rsidRPr="005C3F67" w:rsidRDefault="00000000" w:rsidP="005C3F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597CA5">
          <v:rect id="_x0000_i1035" style="width:0;height:1.5pt" o:hralign="center" o:hrstd="t" o:hr="t" fillcolor="#a0a0a0" stroked="f"/>
        </w:pict>
      </w:r>
    </w:p>
    <w:p w14:paraId="4041FB5F" w14:textId="77777777" w:rsidR="005C3F67" w:rsidRPr="005C3F67" w:rsidRDefault="005C3F67" w:rsidP="005C3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3. Model Planning</w:t>
      </w:r>
    </w:p>
    <w:p w14:paraId="3E554E7E" w14:textId="77777777" w:rsidR="005C3F67" w:rsidRPr="005C3F67" w:rsidRDefault="005C3F67" w:rsidP="005C3F67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Explore relationships among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5C3F67">
        <w:rPr>
          <w:rFonts w:ascii="Times New Roman" w:hAnsi="Times New Roman" w:cs="Times New Roman"/>
          <w:sz w:val="24"/>
          <w:szCs w:val="24"/>
        </w:rPr>
        <w:t xml:space="preserve"> in data.</w:t>
      </w:r>
    </w:p>
    <w:p w14:paraId="69B10F96" w14:textId="77777777" w:rsidR="005C3F67" w:rsidRPr="005C3F67" w:rsidRDefault="005C3F67" w:rsidP="005C3F67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Select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analytical techniques and algorithms</w:t>
      </w:r>
      <w:r w:rsidRPr="005C3F67">
        <w:rPr>
          <w:rFonts w:ascii="Times New Roman" w:hAnsi="Times New Roman" w:cs="Times New Roman"/>
          <w:sz w:val="24"/>
          <w:szCs w:val="24"/>
        </w:rPr>
        <w:t xml:space="preserve"> to apply.</w:t>
      </w:r>
    </w:p>
    <w:p w14:paraId="48AFE933" w14:textId="77777777" w:rsidR="005C3F67" w:rsidRPr="005C3F67" w:rsidRDefault="005C3F67" w:rsidP="005C3F67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5C3F67">
        <w:rPr>
          <w:rFonts w:ascii="Times New Roman" w:hAnsi="Times New Roman" w:cs="Times New Roman"/>
          <w:sz w:val="24"/>
          <w:szCs w:val="24"/>
        </w:rPr>
        <w:t xml:space="preserve"> Plan which models and methods will be used.</w:t>
      </w:r>
    </w:p>
    <w:p w14:paraId="1F921F19" w14:textId="77777777" w:rsidR="005C3F67" w:rsidRPr="005C3F67" w:rsidRDefault="00000000" w:rsidP="005C3F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0F8DBA">
          <v:rect id="_x0000_i1036" style="width:0;height:1.5pt" o:hralign="center" o:hrstd="t" o:hr="t" fillcolor="#a0a0a0" stroked="f"/>
        </w:pict>
      </w:r>
    </w:p>
    <w:p w14:paraId="43BFC631" w14:textId="77777777" w:rsidR="005C3F67" w:rsidRPr="005C3F67" w:rsidRDefault="005C3F67" w:rsidP="005C3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4. Model Building</w:t>
      </w:r>
    </w:p>
    <w:p w14:paraId="2F2323E9" w14:textId="77777777" w:rsidR="005C3F67" w:rsidRPr="005C3F67" w:rsidRDefault="005C3F67" w:rsidP="005C3F67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Split data into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training and testing sets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722580E0" w14:textId="77777777" w:rsidR="005C3F67" w:rsidRPr="005C3F67" w:rsidRDefault="005C3F67" w:rsidP="005C3F67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Develop and test models</w:t>
      </w:r>
      <w:r w:rsidRPr="005C3F67">
        <w:rPr>
          <w:rFonts w:ascii="Times New Roman" w:hAnsi="Times New Roman" w:cs="Times New Roman"/>
          <w:sz w:val="24"/>
          <w:szCs w:val="24"/>
        </w:rPr>
        <w:t xml:space="preserve"> based on chosen methods.</w:t>
      </w:r>
    </w:p>
    <w:p w14:paraId="23CE0C69" w14:textId="77777777" w:rsidR="005C3F67" w:rsidRPr="005C3F67" w:rsidRDefault="005C3F67" w:rsidP="005C3F67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Check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tool and resource requirements</w:t>
      </w:r>
      <w:r w:rsidRPr="005C3F67">
        <w:rPr>
          <w:rFonts w:ascii="Times New Roman" w:hAnsi="Times New Roman" w:cs="Times New Roman"/>
          <w:sz w:val="24"/>
          <w:szCs w:val="24"/>
        </w:rPr>
        <w:t xml:space="preserve"> (hardware/software).</w:t>
      </w:r>
    </w:p>
    <w:p w14:paraId="32BED583" w14:textId="77777777" w:rsidR="005C3F67" w:rsidRPr="005C3F67" w:rsidRDefault="005C3F67" w:rsidP="005C3F67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5C3F67">
        <w:rPr>
          <w:rFonts w:ascii="Times New Roman" w:hAnsi="Times New Roman" w:cs="Times New Roman"/>
          <w:sz w:val="24"/>
          <w:szCs w:val="24"/>
        </w:rPr>
        <w:t xml:space="preserve"> Build and validate analytical models.</w:t>
      </w:r>
    </w:p>
    <w:p w14:paraId="5E11D35C" w14:textId="77777777" w:rsidR="005C3F67" w:rsidRPr="005C3F67" w:rsidRDefault="00000000" w:rsidP="005C3F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BCCC80">
          <v:rect id="_x0000_i1037" style="width:0;height:1.5pt" o:hralign="center" o:hrstd="t" o:hr="t" fillcolor="#a0a0a0" stroked="f"/>
        </w:pict>
      </w:r>
    </w:p>
    <w:p w14:paraId="6CE66947" w14:textId="77777777" w:rsidR="005C3F67" w:rsidRPr="005C3F67" w:rsidRDefault="005C3F67" w:rsidP="005C3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5. Communicate Results</w:t>
      </w:r>
    </w:p>
    <w:p w14:paraId="5E61C878" w14:textId="77777777" w:rsidR="005C3F67" w:rsidRPr="005C3F67" w:rsidRDefault="005C3F67" w:rsidP="005C3F67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Compare results with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success criteria</w:t>
      </w:r>
      <w:r w:rsidRPr="005C3F67">
        <w:rPr>
          <w:rFonts w:ascii="Times New Roman" w:hAnsi="Times New Roman" w:cs="Times New Roman"/>
          <w:sz w:val="24"/>
          <w:szCs w:val="24"/>
        </w:rPr>
        <w:t xml:space="preserve"> from Phase 1.</w:t>
      </w:r>
    </w:p>
    <w:p w14:paraId="68549136" w14:textId="77777777" w:rsidR="005C3F67" w:rsidRPr="005C3F67" w:rsidRDefault="005C3F67" w:rsidP="005C3F67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Highlight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key findings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business value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0F53BADB" w14:textId="77777777" w:rsidR="005C3F67" w:rsidRPr="005C3F67" w:rsidRDefault="005C3F67" w:rsidP="005C3F67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Present results via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reports or dashboards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1A342F2A" w14:textId="77777777" w:rsidR="005C3F67" w:rsidRPr="005C3F67" w:rsidRDefault="005C3F67" w:rsidP="005C3F67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5C3F67">
        <w:rPr>
          <w:rFonts w:ascii="Times New Roman" w:hAnsi="Times New Roman" w:cs="Times New Roman"/>
          <w:sz w:val="24"/>
          <w:szCs w:val="24"/>
        </w:rPr>
        <w:t xml:space="preserve"> Share insights clearly with stakeholders.</w:t>
      </w:r>
    </w:p>
    <w:p w14:paraId="5F021C4C" w14:textId="77777777" w:rsidR="005C3F67" w:rsidRPr="005C3F67" w:rsidRDefault="00000000" w:rsidP="005C3F6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FDF941">
          <v:rect id="_x0000_i1038" style="width:0;height:1.5pt" o:hralign="center" o:hrstd="t" o:hr="t" fillcolor="#a0a0a0" stroked="f"/>
        </w:pict>
      </w:r>
    </w:p>
    <w:p w14:paraId="6F0478BB" w14:textId="77777777" w:rsidR="005C3F67" w:rsidRPr="005C3F67" w:rsidRDefault="005C3F67" w:rsidP="005C3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6. Operationalize</w:t>
      </w:r>
    </w:p>
    <w:p w14:paraId="19989812" w14:textId="77777777" w:rsidR="005C3F67" w:rsidRPr="005C3F67" w:rsidRDefault="005C3F67" w:rsidP="005C3F67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Deploy models and findings into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real-world applications</w:t>
      </w:r>
      <w:r w:rsidRPr="005C3F67">
        <w:rPr>
          <w:rFonts w:ascii="Times New Roman" w:hAnsi="Times New Roman" w:cs="Times New Roman"/>
          <w:sz w:val="24"/>
          <w:szCs w:val="24"/>
        </w:rPr>
        <w:t>.</w:t>
      </w:r>
    </w:p>
    <w:p w14:paraId="0E0EA104" w14:textId="77777777" w:rsidR="005C3F67" w:rsidRPr="005C3F67" w:rsidRDefault="005C3F67" w:rsidP="005C3F67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sz w:val="24"/>
          <w:szCs w:val="24"/>
        </w:rPr>
        <w:t xml:space="preserve">Deliver </w:t>
      </w:r>
      <w:r w:rsidRPr="005C3F67">
        <w:rPr>
          <w:rFonts w:ascii="Times New Roman" w:hAnsi="Times New Roman" w:cs="Times New Roman"/>
          <w:b/>
          <w:bCs/>
          <w:sz w:val="24"/>
          <w:szCs w:val="24"/>
        </w:rPr>
        <w:t>final reports, code, documentation</w:t>
      </w:r>
      <w:r w:rsidRPr="005C3F67">
        <w:rPr>
          <w:rFonts w:ascii="Times New Roman" w:hAnsi="Times New Roman" w:cs="Times New Roman"/>
          <w:sz w:val="24"/>
          <w:szCs w:val="24"/>
        </w:rPr>
        <w:t>, and run pilot tests.</w:t>
      </w:r>
    </w:p>
    <w:p w14:paraId="6243CBF3" w14:textId="77777777" w:rsidR="005C3F67" w:rsidRPr="005C3F67" w:rsidRDefault="005C3F67" w:rsidP="005C3F67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Monitor performance</w:t>
      </w:r>
      <w:r w:rsidRPr="005C3F67">
        <w:rPr>
          <w:rFonts w:ascii="Times New Roman" w:hAnsi="Times New Roman" w:cs="Times New Roman"/>
          <w:sz w:val="24"/>
          <w:szCs w:val="24"/>
        </w:rPr>
        <w:t xml:space="preserve"> and update as needed.</w:t>
      </w:r>
    </w:p>
    <w:p w14:paraId="67744F0D" w14:textId="2B67BC1A" w:rsidR="00D6635D" w:rsidRPr="005C3F67" w:rsidRDefault="005C3F67" w:rsidP="005C3F67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5C3F67">
        <w:rPr>
          <w:rFonts w:ascii="Times New Roman" w:hAnsi="Times New Roman" w:cs="Times New Roman"/>
          <w:sz w:val="24"/>
          <w:szCs w:val="24"/>
        </w:rPr>
        <w:t xml:space="preserve"> Implement and maintain the analytical solution.</w:t>
      </w:r>
    </w:p>
    <w:p w14:paraId="1807DF16" w14:textId="1A8292CC" w:rsidR="00D6635D" w:rsidRPr="00B81DE5" w:rsidRDefault="00D6635D" w:rsidP="00D663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4472C4" w:themeColor="accent1"/>
          <w:sz w:val="28"/>
          <w:szCs w:val="28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  <w:lang w:val="en-US"/>
        </w:rPr>
        <w:t xml:space="preserve">Explain the different activities performed in Discovery phase of Data Analytic Life Cycle.                                                                                                                          8 marks </w:t>
      </w:r>
    </w:p>
    <w:p w14:paraId="22906E14" w14:textId="77777777" w:rsidR="005C3F67" w:rsidRPr="005C3F67" w:rsidRDefault="00D6635D" w:rsidP="005C3F67">
      <w:pPr>
        <w:rPr>
          <w:b/>
          <w:bCs/>
        </w:rPr>
      </w:pPr>
      <w:r w:rsidRPr="00D663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C3F6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5C3F67" w:rsidRPr="005C3F67">
        <w:rPr>
          <w:b/>
          <w:bCs/>
        </w:rPr>
        <w:t>Goal:</w:t>
      </w:r>
      <w:r w:rsidR="005C3F67" w:rsidRPr="005C3F67">
        <w:rPr>
          <w:b/>
          <w:bCs/>
        </w:rPr>
        <w:br/>
        <w:t>To understand the business problem, assess resources, identify stakeholders, and define data requirements before analysis begins.</w:t>
      </w:r>
    </w:p>
    <w:p w14:paraId="19DBB329" w14:textId="77777777" w:rsidR="005C3F67" w:rsidRPr="005C3F67" w:rsidRDefault="00000000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47617A3">
          <v:rect id="_x0000_i1039" style="width:0;height:1.5pt" o:hralign="center" o:hrstd="t" o:hr="t" fillcolor="#a0a0a0" stroked="f"/>
        </w:pict>
      </w:r>
    </w:p>
    <w:p w14:paraId="1C74E0B9" w14:textId="77777777" w:rsidR="005C3F67" w:rsidRPr="005C3F67" w:rsidRDefault="005C3F67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1. Learning the Business Domain</w:t>
      </w:r>
    </w:p>
    <w:p w14:paraId="4ADDCEDB" w14:textId="77777777" w:rsidR="005C3F67" w:rsidRPr="005C3F67" w:rsidRDefault="005C3F67" w:rsidP="005C3F67">
      <w:pPr>
        <w:numPr>
          <w:ilvl w:val="0"/>
          <w:numId w:val="1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Understand the business context, goals, and challenges.</w:t>
      </w:r>
    </w:p>
    <w:p w14:paraId="3A55837F" w14:textId="77777777" w:rsidR="005C3F67" w:rsidRPr="005C3F67" w:rsidRDefault="005C3F67" w:rsidP="005C3F67">
      <w:pPr>
        <w:numPr>
          <w:ilvl w:val="0"/>
          <w:numId w:val="1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Balance technical knowledge with domain expertise.</w:t>
      </w:r>
    </w:p>
    <w:p w14:paraId="7DA2741A" w14:textId="77777777" w:rsidR="005C3F67" w:rsidRPr="005C3F67" w:rsidRDefault="005C3F67" w:rsidP="005C3F67">
      <w:pPr>
        <w:numPr>
          <w:ilvl w:val="0"/>
          <w:numId w:val="1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Example: Healthcare projects need understanding of patient data and workflows.</w:t>
      </w:r>
    </w:p>
    <w:p w14:paraId="5C4D08E6" w14:textId="77777777" w:rsidR="005C3F67" w:rsidRPr="005C3F67" w:rsidRDefault="00000000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1757C71">
          <v:rect id="_x0000_i1040" style="width:0;height:1.5pt" o:hralign="center" o:hrstd="t" o:hr="t" fillcolor="#a0a0a0" stroked="f"/>
        </w:pict>
      </w:r>
    </w:p>
    <w:p w14:paraId="125B3859" w14:textId="77777777" w:rsidR="005C3F67" w:rsidRPr="005C3F67" w:rsidRDefault="005C3F67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2. Assessing Resources</w:t>
      </w:r>
    </w:p>
    <w:p w14:paraId="508D6B2C" w14:textId="77777777" w:rsidR="005C3F67" w:rsidRPr="005C3F67" w:rsidRDefault="005C3F67" w:rsidP="005C3F67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Evaluate available resources:</w:t>
      </w:r>
    </w:p>
    <w:p w14:paraId="5C5563B4" w14:textId="77777777" w:rsidR="005C3F67" w:rsidRPr="005C3F67" w:rsidRDefault="005C3F67" w:rsidP="005C3F67">
      <w:pPr>
        <w:numPr>
          <w:ilvl w:val="1"/>
          <w:numId w:val="1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Technology &amp; tools</w:t>
      </w:r>
    </w:p>
    <w:p w14:paraId="52DEDFBC" w14:textId="77777777" w:rsidR="005C3F67" w:rsidRPr="005C3F67" w:rsidRDefault="005C3F67" w:rsidP="005C3F67">
      <w:pPr>
        <w:numPr>
          <w:ilvl w:val="1"/>
          <w:numId w:val="1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Systems &amp; infrastructure</w:t>
      </w:r>
    </w:p>
    <w:p w14:paraId="4B3A05FD" w14:textId="77777777" w:rsidR="005C3F67" w:rsidRPr="005C3F67" w:rsidRDefault="005C3F67" w:rsidP="005C3F67">
      <w:pPr>
        <w:numPr>
          <w:ilvl w:val="1"/>
          <w:numId w:val="1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People &amp; skills</w:t>
      </w:r>
    </w:p>
    <w:p w14:paraId="0C049AD2" w14:textId="77777777" w:rsidR="005C3F67" w:rsidRPr="005C3F67" w:rsidRDefault="005C3F67" w:rsidP="005C3F67">
      <w:pPr>
        <w:numPr>
          <w:ilvl w:val="1"/>
          <w:numId w:val="1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Data availability</w:t>
      </w:r>
    </w:p>
    <w:p w14:paraId="27B430F3" w14:textId="77777777" w:rsidR="005C3F67" w:rsidRPr="005C3F67" w:rsidRDefault="005C3F67" w:rsidP="005C3F67">
      <w:pPr>
        <w:numPr>
          <w:ilvl w:val="0"/>
          <w:numId w:val="1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Identify gaps and plan to fill them before project execution.</w:t>
      </w:r>
    </w:p>
    <w:p w14:paraId="46C698C4" w14:textId="77777777" w:rsidR="005C3F67" w:rsidRPr="005C3F67" w:rsidRDefault="00000000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5333C5AE">
          <v:rect id="_x0000_i1041" style="width:0;height:1.5pt" o:hralign="center" o:hrstd="t" o:hr="t" fillcolor="#a0a0a0" stroked="f"/>
        </w:pict>
      </w:r>
    </w:p>
    <w:p w14:paraId="4BDF83C6" w14:textId="77777777" w:rsidR="005C3F67" w:rsidRPr="005C3F67" w:rsidRDefault="005C3F67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3. Framing the Problem</w:t>
      </w:r>
    </w:p>
    <w:p w14:paraId="58CF2456" w14:textId="77777777" w:rsidR="005C3F67" w:rsidRPr="005C3F67" w:rsidRDefault="005C3F67" w:rsidP="005C3F67">
      <w:pPr>
        <w:numPr>
          <w:ilvl w:val="0"/>
          <w:numId w:val="1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Define a clear analytics problem statement:</w:t>
      </w:r>
    </w:p>
    <w:p w14:paraId="1DB1D62E" w14:textId="77777777" w:rsidR="005C3F67" w:rsidRPr="005C3F67" w:rsidRDefault="005C3F67" w:rsidP="005C3F67">
      <w:pPr>
        <w:numPr>
          <w:ilvl w:val="1"/>
          <w:numId w:val="1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Current situation &amp; challenges</w:t>
      </w:r>
    </w:p>
    <w:p w14:paraId="4A725B82" w14:textId="77777777" w:rsidR="005C3F67" w:rsidRPr="005C3F67" w:rsidRDefault="005C3F67" w:rsidP="005C3F67">
      <w:pPr>
        <w:numPr>
          <w:ilvl w:val="1"/>
          <w:numId w:val="1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Business objectives &amp; success criteria</w:t>
      </w:r>
    </w:p>
    <w:p w14:paraId="202D57EE" w14:textId="77777777" w:rsidR="005C3F67" w:rsidRPr="005C3F67" w:rsidRDefault="005C3F67" w:rsidP="005C3F67">
      <w:pPr>
        <w:numPr>
          <w:ilvl w:val="0"/>
          <w:numId w:val="1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Align all stakeholders for clarity and direction.</w:t>
      </w:r>
    </w:p>
    <w:p w14:paraId="069306CD" w14:textId="77777777" w:rsidR="005C3F67" w:rsidRPr="005C3F67" w:rsidRDefault="00000000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4337AC2">
          <v:rect id="_x0000_i1042" style="width:0;height:1.5pt" o:hralign="center" o:hrstd="t" o:hr="t" fillcolor="#a0a0a0" stroked="f"/>
        </w:pict>
      </w:r>
    </w:p>
    <w:p w14:paraId="5178A8EF" w14:textId="77777777" w:rsidR="005C3F67" w:rsidRPr="005C3F67" w:rsidRDefault="005C3F67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4. Identifying Key Stakeholders</w:t>
      </w:r>
    </w:p>
    <w:p w14:paraId="1CF5B716" w14:textId="77777777" w:rsidR="005C3F67" w:rsidRPr="005C3F67" w:rsidRDefault="005C3F67" w:rsidP="005C3F67">
      <w:pPr>
        <w:numPr>
          <w:ilvl w:val="0"/>
          <w:numId w:val="1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Identify all parties involved — sponsors, managers, customers, technical staff.</w:t>
      </w:r>
    </w:p>
    <w:p w14:paraId="197D8DCD" w14:textId="77777777" w:rsidR="005C3F67" w:rsidRPr="005C3F67" w:rsidRDefault="005C3F67" w:rsidP="005C3F67">
      <w:pPr>
        <w:numPr>
          <w:ilvl w:val="0"/>
          <w:numId w:val="1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Understand their expectations, roles, and success measures.</w:t>
      </w:r>
    </w:p>
    <w:p w14:paraId="00B5BDE7" w14:textId="77777777" w:rsidR="005C3F67" w:rsidRPr="005C3F67" w:rsidRDefault="005C3F67" w:rsidP="005C3F67">
      <w:pPr>
        <w:numPr>
          <w:ilvl w:val="0"/>
          <w:numId w:val="1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Ensures collaboration and avoids miscommunication.</w:t>
      </w:r>
    </w:p>
    <w:p w14:paraId="574304E2" w14:textId="77777777" w:rsidR="005C3F67" w:rsidRPr="005C3F67" w:rsidRDefault="00000000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5F91016">
          <v:rect id="_x0000_i1043" style="width:0;height:1.5pt" o:hralign="center" o:hrstd="t" o:hr="t" fillcolor="#a0a0a0" stroked="f"/>
        </w:pict>
      </w:r>
    </w:p>
    <w:p w14:paraId="411F3442" w14:textId="77777777" w:rsidR="005C3F67" w:rsidRPr="005C3F67" w:rsidRDefault="005C3F67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5. Interviewing the Analytics Sponsor</w:t>
      </w:r>
    </w:p>
    <w:p w14:paraId="6524AB54" w14:textId="77777777" w:rsidR="005C3F67" w:rsidRPr="005C3F67" w:rsidRDefault="005C3F67" w:rsidP="005C3F67">
      <w:pPr>
        <w:numPr>
          <w:ilvl w:val="0"/>
          <w:numId w:val="1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Conduct meetings to clarify:</w:t>
      </w:r>
    </w:p>
    <w:p w14:paraId="4ACDB02C" w14:textId="77777777" w:rsidR="005C3F67" w:rsidRPr="005C3F67" w:rsidRDefault="005C3F67" w:rsidP="005C3F67">
      <w:pPr>
        <w:numPr>
          <w:ilvl w:val="1"/>
          <w:numId w:val="1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Problem objectives, data sources, constraints (time, cost, risk).</w:t>
      </w:r>
    </w:p>
    <w:p w14:paraId="4FEC6F16" w14:textId="77777777" w:rsidR="005C3F67" w:rsidRPr="005C3F67" w:rsidRDefault="005C3F67" w:rsidP="005C3F67">
      <w:pPr>
        <w:numPr>
          <w:ilvl w:val="1"/>
          <w:numId w:val="1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Decision-making authority and success metrics.</w:t>
      </w:r>
    </w:p>
    <w:p w14:paraId="3C6E766F" w14:textId="77777777" w:rsidR="005C3F67" w:rsidRPr="005C3F67" w:rsidRDefault="005C3F67" w:rsidP="005C3F67">
      <w:pPr>
        <w:numPr>
          <w:ilvl w:val="0"/>
          <w:numId w:val="1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Document findings to ensure project clarity.</w:t>
      </w:r>
    </w:p>
    <w:p w14:paraId="74C25930" w14:textId="77777777" w:rsidR="005C3F67" w:rsidRPr="005C3F67" w:rsidRDefault="00000000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EEAEAE3">
          <v:rect id="_x0000_i1044" style="width:0;height:1.5pt" o:hralign="center" o:hrstd="t" o:hr="t" fillcolor="#a0a0a0" stroked="f"/>
        </w:pict>
      </w:r>
    </w:p>
    <w:p w14:paraId="5EE4709C" w14:textId="77777777" w:rsidR="005C3F67" w:rsidRPr="005C3F67" w:rsidRDefault="005C3F67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6. Developing Initial Hypotheses</w:t>
      </w:r>
    </w:p>
    <w:p w14:paraId="7CC0F958" w14:textId="77777777" w:rsidR="005C3F67" w:rsidRPr="005C3F67" w:rsidRDefault="005C3F67" w:rsidP="005C3F67">
      <w:pPr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Form testable ideas about possible data patterns or relationships.</w:t>
      </w:r>
    </w:p>
    <w:p w14:paraId="122A9BA9" w14:textId="77777777" w:rsidR="005C3F67" w:rsidRPr="005C3F67" w:rsidRDefault="005C3F67" w:rsidP="005C3F67">
      <w:pPr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Guides later analysis and model building.</w:t>
      </w:r>
    </w:p>
    <w:p w14:paraId="07A24B16" w14:textId="77777777" w:rsidR="005C3F67" w:rsidRPr="005C3F67" w:rsidRDefault="005C3F67" w:rsidP="005C3F67">
      <w:pPr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r w:rsidRPr="005C3F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“Churn rate increases when call drops exceed 10%.”</w:t>
      </w:r>
    </w:p>
    <w:p w14:paraId="7827304E" w14:textId="77777777" w:rsidR="005C3F67" w:rsidRPr="005C3F67" w:rsidRDefault="00000000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54210EF">
          <v:rect id="_x0000_i1045" style="width:0;height:1.5pt" o:hralign="center" o:hrstd="t" o:hr="t" fillcolor="#a0a0a0" stroked="f"/>
        </w:pict>
      </w:r>
    </w:p>
    <w:p w14:paraId="12750BB6" w14:textId="77777777" w:rsidR="005C3F67" w:rsidRPr="005C3F67" w:rsidRDefault="005C3F67" w:rsidP="005C3F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7. Identifying Potential Data Sources</w:t>
      </w:r>
    </w:p>
    <w:p w14:paraId="2F4F03D5" w14:textId="77777777" w:rsidR="005C3F67" w:rsidRPr="005C3F67" w:rsidRDefault="005C3F67" w:rsidP="005C3F67">
      <w:pPr>
        <w:numPr>
          <w:ilvl w:val="0"/>
          <w:numId w:val="1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List and assess available datasets (internal/external).</w:t>
      </w:r>
    </w:p>
    <w:p w14:paraId="0552DD7F" w14:textId="77777777" w:rsidR="005C3F67" w:rsidRPr="005C3F67" w:rsidRDefault="005C3F67" w:rsidP="005C3F67">
      <w:pPr>
        <w:numPr>
          <w:ilvl w:val="0"/>
          <w:numId w:val="1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Check data quality, type, volume, and structure.</w:t>
      </w:r>
    </w:p>
    <w:p w14:paraId="5707FFD1" w14:textId="77777777" w:rsidR="005C3F67" w:rsidRPr="005C3F67" w:rsidRDefault="005C3F67" w:rsidP="005C3F67">
      <w:pPr>
        <w:numPr>
          <w:ilvl w:val="0"/>
          <w:numId w:val="1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3F67">
        <w:rPr>
          <w:rFonts w:ascii="Times New Roman" w:hAnsi="Times New Roman" w:cs="Times New Roman"/>
          <w:b/>
          <w:bCs/>
          <w:sz w:val="24"/>
          <w:szCs w:val="24"/>
        </w:rPr>
        <w:t>Ensure data accessibility for later analysis.</w:t>
      </w:r>
    </w:p>
    <w:p w14:paraId="5EE424D6" w14:textId="68EDD4FB" w:rsidR="005C3F67" w:rsidRPr="00D6635D" w:rsidRDefault="005C3F67" w:rsidP="005C3F67">
      <w:pPr>
        <w:rPr>
          <w:rFonts w:ascii="Times New Roman" w:hAnsi="Times New Roman" w:cs="Times New Roman"/>
          <w:sz w:val="24"/>
          <w:szCs w:val="24"/>
        </w:rPr>
      </w:pPr>
    </w:p>
    <w:p w14:paraId="2DB22FB3" w14:textId="0E90187A" w:rsidR="00D6635D" w:rsidRPr="00B81DE5" w:rsidRDefault="00A302DC" w:rsidP="00A302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Explain the different activities performed in Data Preparation phase of Data Analytic Life Cycle.</w:t>
      </w:r>
    </w:p>
    <w:p w14:paraId="2D3683F5" w14:textId="5CD0D66E" w:rsidR="00D67A0D" w:rsidRPr="00D67A0D" w:rsidRDefault="00D67A0D" w:rsidP="00D67A0D">
      <w:pPr>
        <w:rPr>
          <w:b/>
          <w:bCs/>
        </w:rPr>
      </w:pPr>
      <w:r w:rsidRPr="00D67A0D">
        <w:rPr>
          <w:b/>
          <w:bCs/>
        </w:rPr>
        <w:t>Definition:</w:t>
      </w:r>
      <w:r w:rsidRPr="00D67A0D">
        <w:rPr>
          <w:b/>
          <w:bCs/>
        </w:rPr>
        <w:br/>
        <w:t>Second phase of Data Analytics Life Cycle — involves cleaning, transforming, and organizing data before modelling.</w:t>
      </w:r>
      <w:r w:rsidRPr="00D67A0D">
        <w:rPr>
          <w:b/>
          <w:bCs/>
        </w:rPr>
        <w:br/>
        <w:t>Goal: Make data accurate, consistent, and analysis-ready.</w:t>
      </w:r>
    </w:p>
    <w:p w14:paraId="1F7117A9" w14:textId="77777777" w:rsidR="00D67A0D" w:rsidRPr="00D67A0D" w:rsidRDefault="00000000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54EA5E74">
          <v:rect id="_x0000_i1046" style="width:0;height:1.5pt" o:hralign="center" o:hrstd="t" o:hr="t" fillcolor="#a0a0a0" stroked="f"/>
        </w:pict>
      </w:r>
    </w:p>
    <w:p w14:paraId="50A57713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1. Preparing the Analytic Sandbox</w:t>
      </w:r>
    </w:p>
    <w:p w14:paraId="76D5F515" w14:textId="77777777" w:rsidR="00D67A0D" w:rsidRPr="00D67A0D" w:rsidRDefault="00D67A0D" w:rsidP="00D67A0D">
      <w:pPr>
        <w:numPr>
          <w:ilvl w:val="0"/>
          <w:numId w:val="1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Create an isolated workspace for data exploration.</w:t>
      </w:r>
    </w:p>
    <w:p w14:paraId="09281706" w14:textId="77777777" w:rsidR="00D67A0D" w:rsidRPr="00D67A0D" w:rsidRDefault="00D67A0D" w:rsidP="00D67A0D">
      <w:pPr>
        <w:numPr>
          <w:ilvl w:val="0"/>
          <w:numId w:val="1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Copy relevant data from production systems.</w:t>
      </w:r>
    </w:p>
    <w:p w14:paraId="62080656" w14:textId="77777777" w:rsidR="00D67A0D" w:rsidRPr="00D67A0D" w:rsidRDefault="00D67A0D" w:rsidP="00D67A0D">
      <w:pPr>
        <w:numPr>
          <w:ilvl w:val="0"/>
          <w:numId w:val="1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Combine structured, semi-structured, and unstructured data.</w:t>
      </w:r>
    </w:p>
    <w:p w14:paraId="68E8042E" w14:textId="77777777" w:rsidR="00D67A0D" w:rsidRPr="00D67A0D" w:rsidRDefault="00D67A0D" w:rsidP="00D67A0D">
      <w:pPr>
        <w:numPr>
          <w:ilvl w:val="0"/>
          <w:numId w:val="1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Ensure 5–10× storage capacity of raw data.</w:t>
      </w:r>
    </w:p>
    <w:p w14:paraId="27F54AFA" w14:textId="77777777" w:rsidR="00D67A0D" w:rsidRPr="00D67A0D" w:rsidRDefault="00D67A0D" w:rsidP="00D67A0D">
      <w:pPr>
        <w:numPr>
          <w:ilvl w:val="0"/>
          <w:numId w:val="1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Coordinate with IT for access and compliance.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br/>
        <w:t>Example: Copying transaction data for fraud analysis.</w:t>
      </w:r>
    </w:p>
    <w:p w14:paraId="084A32BD" w14:textId="77777777" w:rsidR="00D67A0D" w:rsidRPr="00D67A0D" w:rsidRDefault="00000000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3E3668B9">
          <v:rect id="_x0000_i1047" style="width:0;height:1.5pt" o:hralign="center" o:hrstd="t" o:hr="t" fillcolor="#a0a0a0" stroked="f"/>
        </w:pict>
      </w:r>
    </w:p>
    <w:p w14:paraId="21892EF0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2. Performing ETLT (Extract, Transform, Load, Transform)</w:t>
      </w:r>
    </w:p>
    <w:p w14:paraId="26DA8275" w14:textId="77777777" w:rsidR="00D67A0D" w:rsidRPr="00D67A0D" w:rsidRDefault="00D67A0D" w:rsidP="00D67A0D">
      <w:pPr>
        <w:numPr>
          <w:ilvl w:val="0"/>
          <w:numId w:val="1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Extract: Data from databases, APIs, logs, etc.</w:t>
      </w:r>
    </w:p>
    <w:p w14:paraId="27CB911B" w14:textId="77777777" w:rsidR="00D67A0D" w:rsidRPr="00D67A0D" w:rsidRDefault="00D67A0D" w:rsidP="00D67A0D">
      <w:pPr>
        <w:numPr>
          <w:ilvl w:val="0"/>
          <w:numId w:val="1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Load: Raw data into sandbox (retain original values).</w:t>
      </w:r>
    </w:p>
    <w:p w14:paraId="478A810A" w14:textId="77777777" w:rsidR="00D67A0D" w:rsidRPr="00D67A0D" w:rsidRDefault="00D67A0D" w:rsidP="00D67A0D">
      <w:pPr>
        <w:numPr>
          <w:ilvl w:val="0"/>
          <w:numId w:val="1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Transform: Clean, merge, and standardize data.</w:t>
      </w:r>
    </w:p>
    <w:p w14:paraId="27853A5F" w14:textId="77777777" w:rsidR="00D67A0D" w:rsidRPr="00D67A0D" w:rsidRDefault="00D67A0D" w:rsidP="00D67A0D">
      <w:pPr>
        <w:numPr>
          <w:ilvl w:val="0"/>
          <w:numId w:val="1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Transform (again): Derive new features/aggregations.</w:t>
      </w:r>
    </w:p>
    <w:p w14:paraId="3D1D0AE8" w14:textId="77777777" w:rsidR="00D67A0D" w:rsidRPr="00D67A0D" w:rsidRDefault="00D67A0D" w:rsidP="00D67A0D">
      <w:pPr>
        <w:numPr>
          <w:ilvl w:val="0"/>
          <w:numId w:val="1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Preserves raw data → detects anomalies/outliers.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br/>
        <w:t>Example: Tweets cleaned and analyzed for sentiment.</w:t>
      </w:r>
    </w:p>
    <w:p w14:paraId="1E382932" w14:textId="77777777" w:rsidR="00D67A0D" w:rsidRPr="00D67A0D" w:rsidRDefault="00000000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85C6037">
          <v:rect id="_x0000_i1048" style="width:0;height:1.5pt" o:hralign="center" o:hrstd="t" o:hr="t" fillcolor="#a0a0a0" stroked="f"/>
        </w:pict>
      </w:r>
    </w:p>
    <w:p w14:paraId="6B911E81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3. Learning About the Data</w:t>
      </w:r>
    </w:p>
    <w:p w14:paraId="394C35AC" w14:textId="77777777" w:rsidR="00D67A0D" w:rsidRPr="00D67A0D" w:rsidRDefault="00D67A0D" w:rsidP="00D67A0D">
      <w:pPr>
        <w:numPr>
          <w:ilvl w:val="0"/>
          <w:numId w:val="1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Understand structure, fields, relationships.</w:t>
      </w:r>
    </w:p>
    <w:p w14:paraId="3BB3D63C" w14:textId="77777777" w:rsidR="00D67A0D" w:rsidRPr="00D67A0D" w:rsidRDefault="00D67A0D" w:rsidP="00D67A0D">
      <w:pPr>
        <w:numPr>
          <w:ilvl w:val="0"/>
          <w:numId w:val="1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Identify missing or inaccessible datasets.</w:t>
      </w:r>
    </w:p>
    <w:p w14:paraId="7D2E91F6" w14:textId="77777777" w:rsidR="00D67A0D" w:rsidRPr="00D67A0D" w:rsidRDefault="00D67A0D" w:rsidP="00D67A0D">
      <w:pPr>
        <w:numPr>
          <w:ilvl w:val="0"/>
          <w:numId w:val="1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Evaluate internal &amp; external data sources.</w:t>
      </w:r>
    </w:p>
    <w:p w14:paraId="7EA28638" w14:textId="77777777" w:rsidR="00D67A0D" w:rsidRPr="00D67A0D" w:rsidRDefault="00D67A0D" w:rsidP="00D67A0D">
      <w:pPr>
        <w:numPr>
          <w:ilvl w:val="0"/>
          <w:numId w:val="1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Create a data inventory (available, restricted, to collect, external).</w:t>
      </w:r>
    </w:p>
    <w:p w14:paraId="3C041C4A" w14:textId="77777777" w:rsidR="00D67A0D" w:rsidRPr="00D67A0D" w:rsidRDefault="00000000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AE4041C">
          <v:rect id="_x0000_i1049" style="width:0;height:1.5pt" o:hralign="center" o:hrstd="t" o:hr="t" fillcolor="#a0a0a0" stroked="f"/>
        </w:pict>
      </w:r>
    </w:p>
    <w:p w14:paraId="04BE05CC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4. Data Conditioning (Preprocessing)</w:t>
      </w:r>
    </w:p>
    <w:p w14:paraId="08F11E75" w14:textId="77777777" w:rsidR="00D67A0D" w:rsidRPr="00D67A0D" w:rsidRDefault="00D67A0D" w:rsidP="00D67A0D">
      <w:pPr>
        <w:numPr>
          <w:ilvl w:val="0"/>
          <w:numId w:val="1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Clean duplicates, fix missing/inconsistent values.</w:t>
      </w:r>
    </w:p>
    <w:p w14:paraId="252A1C96" w14:textId="77777777" w:rsidR="00D67A0D" w:rsidRPr="00D67A0D" w:rsidRDefault="00D67A0D" w:rsidP="00D67A0D">
      <w:pPr>
        <w:numPr>
          <w:ilvl w:val="0"/>
          <w:numId w:val="1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Validate data types and formats.</w:t>
      </w:r>
    </w:p>
    <w:p w14:paraId="5B97752A" w14:textId="77777777" w:rsidR="00D67A0D" w:rsidRPr="00D67A0D" w:rsidRDefault="00D67A0D" w:rsidP="00D67A0D">
      <w:pPr>
        <w:numPr>
          <w:ilvl w:val="0"/>
          <w:numId w:val="1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Detect errors/outliers.</w:t>
      </w:r>
    </w:p>
    <w:p w14:paraId="5C76C1D2" w14:textId="77777777" w:rsidR="00D67A0D" w:rsidRPr="00D67A0D" w:rsidRDefault="00D67A0D" w:rsidP="00D67A0D">
      <w:pPr>
        <w:numPr>
          <w:ilvl w:val="0"/>
          <w:numId w:val="1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Standardize units and naming.</w:t>
      </w:r>
    </w:p>
    <w:p w14:paraId="52F66EE7" w14:textId="77777777" w:rsidR="00D67A0D" w:rsidRPr="00D67A0D" w:rsidRDefault="00D67A0D" w:rsidP="00D67A0D">
      <w:pPr>
        <w:numPr>
          <w:ilvl w:val="0"/>
          <w:numId w:val="1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Merge datasets; create new variables/features.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br/>
        <w:t>Example: Correct negative income or missing age values.</w:t>
      </w:r>
    </w:p>
    <w:p w14:paraId="5309770C" w14:textId="77777777" w:rsidR="00D67A0D" w:rsidRPr="00D67A0D" w:rsidRDefault="00000000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387E6FC1">
          <v:rect id="_x0000_i1050" style="width:0;height:1.5pt" o:hralign="center" o:hrstd="t" o:hr="t" fillcolor="#a0a0a0" stroked="f"/>
        </w:pict>
      </w:r>
    </w:p>
    <w:p w14:paraId="2D28ED1D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5. Surveying &amp; Visualizing Data</w:t>
      </w:r>
    </w:p>
    <w:p w14:paraId="161D3EA4" w14:textId="77777777" w:rsidR="00D67A0D" w:rsidRPr="00D67A0D" w:rsidRDefault="00D67A0D" w:rsidP="00D67A0D">
      <w:pPr>
        <w:numPr>
          <w:ilvl w:val="0"/>
          <w:numId w:val="1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Use charts, histograms, boxplots for insights.</w:t>
      </w:r>
    </w:p>
    <w:p w14:paraId="7AF8C987" w14:textId="77777777" w:rsidR="00D67A0D" w:rsidRPr="00D67A0D" w:rsidRDefault="00D67A0D" w:rsidP="00D67A0D">
      <w:pPr>
        <w:numPr>
          <w:ilvl w:val="0"/>
          <w:numId w:val="1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Detect skewness, outliers, or imbalances.</w:t>
      </w:r>
    </w:p>
    <w:p w14:paraId="355849D6" w14:textId="77777777" w:rsidR="00D67A0D" w:rsidRPr="00D67A0D" w:rsidRDefault="00D67A0D" w:rsidP="00D67A0D">
      <w:pPr>
        <w:numPr>
          <w:ilvl w:val="0"/>
          <w:numId w:val="1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Apply Shneiderman’s mantra: “Overview first, zoom/filter, details-on-demand.”</w:t>
      </w:r>
    </w:p>
    <w:p w14:paraId="17157215" w14:textId="77777777" w:rsidR="00D67A0D" w:rsidRPr="00D67A0D" w:rsidRDefault="00D67A0D" w:rsidP="00D67A0D">
      <w:pPr>
        <w:numPr>
          <w:ilvl w:val="0"/>
          <w:numId w:val="1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Check data consistency, time formats, and representativeness.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br/>
        <w:t>Example: Visualization shows 80% data from one region → bias.</w:t>
      </w:r>
    </w:p>
    <w:p w14:paraId="2CC65337" w14:textId="77777777" w:rsidR="00D67A0D" w:rsidRPr="00D67A0D" w:rsidRDefault="00000000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59200D3">
          <v:rect id="_x0000_i1051" style="width:0;height:1.5pt" o:hralign="center" o:hrstd="t" o:hr="t" fillcolor="#a0a0a0" stroked="f"/>
        </w:pict>
      </w:r>
    </w:p>
    <w:p w14:paraId="4F7338AD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6. Common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3963"/>
      </w:tblGrid>
      <w:tr w:rsidR="00D67A0D" w:rsidRPr="00D67A0D" w14:paraId="7D25D512" w14:textId="77777777" w:rsidTr="00D67A0D">
        <w:trPr>
          <w:jc w:val="center"/>
        </w:trPr>
        <w:tc>
          <w:tcPr>
            <w:tcW w:w="0" w:type="auto"/>
            <w:hideMark/>
          </w:tcPr>
          <w:p w14:paraId="12521A92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72D1FEB8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D67A0D" w:rsidRPr="00D67A0D" w14:paraId="7C22F1BD" w14:textId="77777777" w:rsidTr="00D67A0D">
        <w:trPr>
          <w:jc w:val="center"/>
        </w:trPr>
        <w:tc>
          <w:tcPr>
            <w:tcW w:w="0" w:type="auto"/>
            <w:hideMark/>
          </w:tcPr>
          <w:p w14:paraId="2F6C1A09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Hadoop</w:t>
            </w:r>
          </w:p>
        </w:tc>
        <w:tc>
          <w:tcPr>
            <w:tcW w:w="0" w:type="auto"/>
            <w:hideMark/>
          </w:tcPr>
          <w:p w14:paraId="612FA6E8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Large-scale data ingestion &amp; storage</w:t>
            </w:r>
          </w:p>
        </w:tc>
      </w:tr>
      <w:tr w:rsidR="00D67A0D" w:rsidRPr="00D67A0D" w14:paraId="143F6F49" w14:textId="77777777" w:rsidTr="00D67A0D">
        <w:trPr>
          <w:jc w:val="center"/>
        </w:trPr>
        <w:tc>
          <w:tcPr>
            <w:tcW w:w="0" w:type="auto"/>
            <w:hideMark/>
          </w:tcPr>
          <w:p w14:paraId="63A0C93B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Alpine Miner</w:t>
            </w:r>
          </w:p>
        </w:tc>
        <w:tc>
          <w:tcPr>
            <w:tcW w:w="0" w:type="auto"/>
            <w:hideMark/>
          </w:tcPr>
          <w:p w14:paraId="2A54DA17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 workflows</w:t>
            </w:r>
          </w:p>
        </w:tc>
      </w:tr>
      <w:tr w:rsidR="00D67A0D" w:rsidRPr="00D67A0D" w14:paraId="20E56A3A" w14:textId="77777777" w:rsidTr="00D67A0D">
        <w:trPr>
          <w:jc w:val="center"/>
        </w:trPr>
        <w:tc>
          <w:tcPr>
            <w:tcW w:w="0" w:type="auto"/>
            <w:hideMark/>
          </w:tcPr>
          <w:p w14:paraId="609D0F92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OpenRefine</w:t>
            </w:r>
          </w:p>
        </w:tc>
        <w:tc>
          <w:tcPr>
            <w:tcW w:w="0" w:type="auto"/>
            <w:hideMark/>
          </w:tcPr>
          <w:p w14:paraId="046B3BE5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 messy data</w:t>
            </w:r>
          </w:p>
        </w:tc>
      </w:tr>
      <w:tr w:rsidR="00D67A0D" w:rsidRPr="00D67A0D" w14:paraId="77679C63" w14:textId="77777777" w:rsidTr="00D67A0D">
        <w:trPr>
          <w:jc w:val="center"/>
        </w:trPr>
        <w:tc>
          <w:tcPr>
            <w:tcW w:w="0" w:type="auto"/>
            <w:hideMark/>
          </w:tcPr>
          <w:p w14:paraId="1C290917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Wrangler</w:t>
            </w:r>
          </w:p>
        </w:tc>
        <w:tc>
          <w:tcPr>
            <w:tcW w:w="0" w:type="auto"/>
            <w:hideMark/>
          </w:tcPr>
          <w:p w14:paraId="6D4E7EE9" w14:textId="77777777" w:rsidR="00D67A0D" w:rsidRPr="00D67A0D" w:rsidRDefault="00D67A0D" w:rsidP="00D67A0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Interactive transformation</w:t>
            </w:r>
          </w:p>
        </w:tc>
      </w:tr>
    </w:tbl>
    <w:p w14:paraId="6F5C199C" w14:textId="5CE789F5" w:rsidR="00A302DC" w:rsidRPr="00A302DC" w:rsidRDefault="00A302DC" w:rsidP="00A302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1F998" w14:textId="2446918A" w:rsidR="0050205C" w:rsidRPr="00B81DE5" w:rsidRDefault="0050205C" w:rsidP="0050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Explain the different activities performed in Model Planning phase of Data Analytic Life Cycle.</w:t>
      </w:r>
    </w:p>
    <w:p w14:paraId="6331BD1A" w14:textId="77777777" w:rsidR="00D67A0D" w:rsidRPr="00D67A0D" w:rsidRDefault="00D67A0D" w:rsidP="00D67A0D">
      <w:pPr>
        <w:ind w:left="720"/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67A0D">
        <w:rPr>
          <w:rFonts w:ascii="Times New Roman" w:hAnsi="Times New Roman" w:cs="Times New Roman"/>
          <w:sz w:val="24"/>
          <w:szCs w:val="24"/>
        </w:rPr>
        <w:br/>
        <w:t>Third phase of the Data Analytics Life Cycle where models, tools, and workflows are selected to prepare for model building.</w:t>
      </w:r>
      <w:r w:rsidRPr="00D67A0D">
        <w:rPr>
          <w:rFonts w:ascii="Times New Roman" w:hAnsi="Times New Roman" w:cs="Times New Roman"/>
          <w:sz w:val="24"/>
          <w:szCs w:val="24"/>
        </w:rPr>
        <w:br/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D67A0D">
        <w:rPr>
          <w:rFonts w:ascii="Times New Roman" w:hAnsi="Times New Roman" w:cs="Times New Roman"/>
          <w:sz w:val="24"/>
          <w:szCs w:val="24"/>
        </w:rPr>
        <w:t xml:space="preserve"> Identify suitable modeling techniques, select variables, and design analytic workflow.</w:t>
      </w:r>
    </w:p>
    <w:p w14:paraId="0630795F" w14:textId="77777777" w:rsidR="00D67A0D" w:rsidRPr="00D67A0D" w:rsidRDefault="00000000" w:rsidP="00D67A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CFCC5F">
          <v:rect id="_x0000_i1052" style="width:0;height:1.5pt" o:hralign="center" o:hrstd="t" o:hr="t" fillcolor="#a0a0a0" stroked="f"/>
        </w:pict>
      </w:r>
    </w:p>
    <w:p w14:paraId="0CACECB5" w14:textId="77777777" w:rsidR="00D67A0D" w:rsidRPr="00D67A0D" w:rsidRDefault="00D67A0D" w:rsidP="00D67A0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1. Data Exploration &amp; Variable Selection</w:t>
      </w:r>
    </w:p>
    <w:p w14:paraId="6101A242" w14:textId="77777777" w:rsidR="00D67A0D" w:rsidRPr="00D67A0D" w:rsidRDefault="00D67A0D" w:rsidP="00D67A0D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Study data relationships using visualization and statistics.</w:t>
      </w:r>
    </w:p>
    <w:p w14:paraId="16BABB42" w14:textId="77777777" w:rsidR="00D67A0D" w:rsidRPr="00D67A0D" w:rsidRDefault="00D67A0D" w:rsidP="00D67A0D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Identify key predictors (independent variables).</w:t>
      </w:r>
    </w:p>
    <w:p w14:paraId="14AEA16E" w14:textId="77777777" w:rsidR="00D67A0D" w:rsidRPr="00D67A0D" w:rsidRDefault="00D67A0D" w:rsidP="00D67A0D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Remove redundant or irrelevant features.</w:t>
      </w:r>
    </w:p>
    <w:p w14:paraId="0A73B342" w14:textId="77777777" w:rsidR="00D67A0D" w:rsidRPr="00D67A0D" w:rsidRDefault="00D67A0D" w:rsidP="00D67A0D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Detect and handle multicollinearity, outliers, and correlations.</w:t>
      </w:r>
    </w:p>
    <w:p w14:paraId="13B0AA98" w14:textId="77777777" w:rsidR="00D67A0D" w:rsidRPr="00D67A0D" w:rsidRDefault="00D67A0D" w:rsidP="00D67A0D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Improves model accuracy and interpretability.</w:t>
      </w:r>
    </w:p>
    <w:p w14:paraId="7B8D44DC" w14:textId="77777777" w:rsidR="00D67A0D" w:rsidRPr="00D67A0D" w:rsidRDefault="00000000" w:rsidP="00D67A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DFFF67">
          <v:rect id="_x0000_i1053" style="width:0;height:1.5pt" o:hralign="center" o:hrstd="t" o:hr="t" fillcolor="#a0a0a0" stroked="f"/>
        </w:pict>
      </w:r>
    </w:p>
    <w:p w14:paraId="75979C3D" w14:textId="77777777" w:rsidR="00D67A0D" w:rsidRPr="00D67A0D" w:rsidRDefault="00D67A0D" w:rsidP="00D67A0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2. Model Selection</w:t>
      </w:r>
    </w:p>
    <w:p w14:paraId="5451B4CA" w14:textId="77777777" w:rsidR="00D67A0D" w:rsidRPr="00D67A0D" w:rsidRDefault="00D67A0D" w:rsidP="00D67A0D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Choose models based on problem type:</w:t>
      </w:r>
    </w:p>
    <w:p w14:paraId="5D91811F" w14:textId="77777777" w:rsidR="00D67A0D" w:rsidRPr="00D67A0D" w:rsidRDefault="00D67A0D" w:rsidP="00D67A0D">
      <w:pPr>
        <w:numPr>
          <w:ilvl w:val="1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Regression</w:t>
      </w:r>
      <w:r w:rsidRPr="00D67A0D">
        <w:rPr>
          <w:rFonts w:ascii="Times New Roman" w:hAnsi="Times New Roman" w:cs="Times New Roman"/>
          <w:sz w:val="24"/>
          <w:szCs w:val="24"/>
        </w:rPr>
        <w:t xml:space="preserve"> → Linear/Logistic</w:t>
      </w:r>
    </w:p>
    <w:p w14:paraId="32137700" w14:textId="77777777" w:rsidR="00D67A0D" w:rsidRPr="00D67A0D" w:rsidRDefault="00D67A0D" w:rsidP="00D67A0D">
      <w:pPr>
        <w:numPr>
          <w:ilvl w:val="1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r w:rsidRPr="00D67A0D">
        <w:rPr>
          <w:rFonts w:ascii="Times New Roman" w:hAnsi="Times New Roman" w:cs="Times New Roman"/>
          <w:sz w:val="24"/>
          <w:szCs w:val="24"/>
        </w:rPr>
        <w:t xml:space="preserve"> → Decision Trees, Neural Networks</w:t>
      </w:r>
    </w:p>
    <w:p w14:paraId="2FC914B1" w14:textId="77777777" w:rsidR="00D67A0D" w:rsidRPr="00D67A0D" w:rsidRDefault="00D67A0D" w:rsidP="00D67A0D">
      <w:pPr>
        <w:numPr>
          <w:ilvl w:val="1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Clustering</w:t>
      </w:r>
      <w:r w:rsidRPr="00D67A0D">
        <w:rPr>
          <w:rFonts w:ascii="Times New Roman" w:hAnsi="Times New Roman" w:cs="Times New Roman"/>
          <w:sz w:val="24"/>
          <w:szCs w:val="24"/>
        </w:rPr>
        <w:t xml:space="preserve"> → K-Means</w:t>
      </w:r>
    </w:p>
    <w:p w14:paraId="502B8E09" w14:textId="77777777" w:rsidR="00D67A0D" w:rsidRPr="00D67A0D" w:rsidRDefault="00D67A0D" w:rsidP="00D67A0D">
      <w:pPr>
        <w:numPr>
          <w:ilvl w:val="1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Association</w:t>
      </w:r>
      <w:r w:rsidRPr="00D67A0D">
        <w:rPr>
          <w:rFonts w:ascii="Times New Roman" w:hAnsi="Times New Roman" w:cs="Times New Roman"/>
          <w:sz w:val="24"/>
          <w:szCs w:val="24"/>
        </w:rPr>
        <w:t xml:space="preserve"> → Rule Mining</w:t>
      </w:r>
    </w:p>
    <w:p w14:paraId="31F4D0E7" w14:textId="77777777" w:rsidR="00D67A0D" w:rsidRPr="00D67A0D" w:rsidRDefault="00D67A0D" w:rsidP="00D67A0D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Compare multiple models for best performance.</w:t>
      </w:r>
    </w:p>
    <w:p w14:paraId="17FEFB66" w14:textId="77777777" w:rsidR="00D67A0D" w:rsidRPr="00D67A0D" w:rsidRDefault="00D67A0D" w:rsidP="00D67A0D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Document all assumptions.</w:t>
      </w:r>
    </w:p>
    <w:p w14:paraId="2BFF247D" w14:textId="77777777" w:rsidR="00D67A0D" w:rsidRPr="00D67A0D" w:rsidRDefault="00D67A0D" w:rsidP="00D67A0D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Decide between structured, unstructured, or hybrid data models.</w:t>
      </w:r>
    </w:p>
    <w:p w14:paraId="76279E3B" w14:textId="77777777" w:rsidR="00D67A0D" w:rsidRPr="00D67A0D" w:rsidRDefault="00000000" w:rsidP="00D67A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55E74F">
          <v:rect id="_x0000_i1054" style="width:0;height:1.5pt" o:hralign="center" o:hrstd="t" o:hr="t" fillcolor="#a0a0a0" stroked="f"/>
        </w:pict>
      </w:r>
    </w:p>
    <w:p w14:paraId="68EE40EE" w14:textId="77777777" w:rsidR="00D67A0D" w:rsidRPr="00D67A0D" w:rsidRDefault="00D67A0D" w:rsidP="00D67A0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3. Designing the Analytic Workflow</w:t>
      </w:r>
    </w:p>
    <w:p w14:paraId="173DE246" w14:textId="77777777" w:rsidR="00D67A0D" w:rsidRPr="00D67A0D" w:rsidRDefault="00D67A0D" w:rsidP="00D67A0D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blueprint</w:t>
      </w:r>
      <w:r w:rsidRPr="00D67A0D">
        <w:rPr>
          <w:rFonts w:ascii="Times New Roman" w:hAnsi="Times New Roman" w:cs="Times New Roman"/>
          <w:sz w:val="24"/>
          <w:szCs w:val="24"/>
        </w:rPr>
        <w:t xml:space="preserve"> for model building.</w:t>
      </w:r>
    </w:p>
    <w:p w14:paraId="3C1E5BEA" w14:textId="77777777" w:rsidR="00D67A0D" w:rsidRPr="00D67A0D" w:rsidRDefault="00D67A0D" w:rsidP="00D67A0D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Include input–output mapping, data transformations, and validation steps.</w:t>
      </w:r>
    </w:p>
    <w:p w14:paraId="73B8FA98" w14:textId="77777777" w:rsidR="00D67A0D" w:rsidRPr="00D67A0D" w:rsidRDefault="00D67A0D" w:rsidP="00D67A0D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Prepare flow diagrams showing process sequence and dependencies.</w:t>
      </w:r>
    </w:p>
    <w:p w14:paraId="1A728A37" w14:textId="77777777" w:rsidR="00D67A0D" w:rsidRPr="00D67A0D" w:rsidRDefault="00D67A0D" w:rsidP="00D67A0D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Ensure alignment with business goals and hypotheses.</w:t>
      </w:r>
    </w:p>
    <w:p w14:paraId="372D1029" w14:textId="77777777" w:rsidR="00D67A0D" w:rsidRPr="00D67A0D" w:rsidRDefault="00000000" w:rsidP="00D67A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9780B7">
          <v:rect id="_x0000_i1055" style="width:0;height:1.5pt" o:hralign="center" o:hrstd="t" o:hr="t" fillcolor="#a0a0a0" stroked="f"/>
        </w:pict>
      </w:r>
    </w:p>
    <w:p w14:paraId="56D1C6DD" w14:textId="77777777" w:rsidR="00D67A0D" w:rsidRPr="00D67A0D" w:rsidRDefault="00D67A0D" w:rsidP="00D67A0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4. Tool &amp; Technique Selection</w:t>
      </w:r>
    </w:p>
    <w:p w14:paraId="48C7018C" w14:textId="77777777" w:rsidR="00D67A0D" w:rsidRPr="00D67A0D" w:rsidRDefault="00D67A0D" w:rsidP="00D67A0D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Choose suitable tools/software for modeling: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7"/>
        <w:gridCol w:w="4469"/>
      </w:tblGrid>
      <w:tr w:rsidR="00D67A0D" w:rsidRPr="00D67A0D" w14:paraId="09536471" w14:textId="77777777" w:rsidTr="00D67A0D">
        <w:trPr>
          <w:jc w:val="center"/>
        </w:trPr>
        <w:tc>
          <w:tcPr>
            <w:tcW w:w="0" w:type="auto"/>
            <w:hideMark/>
          </w:tcPr>
          <w:p w14:paraId="15933BF7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4C703FFB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D67A0D" w:rsidRPr="00D67A0D" w14:paraId="688439E6" w14:textId="77777777" w:rsidTr="00D67A0D">
        <w:trPr>
          <w:jc w:val="center"/>
        </w:trPr>
        <w:tc>
          <w:tcPr>
            <w:tcW w:w="0" w:type="auto"/>
            <w:hideMark/>
          </w:tcPr>
          <w:p w14:paraId="5F40F7E0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5A722863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sz w:val="24"/>
                <w:szCs w:val="24"/>
              </w:rPr>
              <w:t>Statistical modeling, visualization</w:t>
            </w:r>
          </w:p>
        </w:tc>
      </w:tr>
      <w:tr w:rsidR="00D67A0D" w:rsidRPr="00D67A0D" w14:paraId="2F7E084D" w14:textId="77777777" w:rsidTr="00D67A0D">
        <w:trPr>
          <w:jc w:val="center"/>
        </w:trPr>
        <w:tc>
          <w:tcPr>
            <w:tcW w:w="0" w:type="auto"/>
            <w:hideMark/>
          </w:tcPr>
          <w:p w14:paraId="33AE27E3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Analysis Services</w:t>
            </w:r>
          </w:p>
        </w:tc>
        <w:tc>
          <w:tcPr>
            <w:tcW w:w="0" w:type="auto"/>
            <w:hideMark/>
          </w:tcPr>
          <w:p w14:paraId="3B3D088E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sz w:val="24"/>
                <w:szCs w:val="24"/>
              </w:rPr>
              <w:t>In-database analytics</w:t>
            </w:r>
          </w:p>
        </w:tc>
      </w:tr>
      <w:tr w:rsidR="00D67A0D" w:rsidRPr="00D67A0D" w14:paraId="6A5EDFAF" w14:textId="77777777" w:rsidTr="00D67A0D">
        <w:trPr>
          <w:jc w:val="center"/>
        </w:trPr>
        <w:tc>
          <w:tcPr>
            <w:tcW w:w="0" w:type="auto"/>
            <w:hideMark/>
          </w:tcPr>
          <w:p w14:paraId="11114E36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SAS/ACCESS</w:t>
            </w:r>
          </w:p>
        </w:tc>
        <w:tc>
          <w:tcPr>
            <w:tcW w:w="0" w:type="auto"/>
            <w:hideMark/>
          </w:tcPr>
          <w:p w14:paraId="5FF23818" w14:textId="77777777" w:rsidR="00D67A0D" w:rsidRPr="00D67A0D" w:rsidRDefault="00D67A0D" w:rsidP="00D67A0D">
            <w:pPr>
              <w:spacing w:after="160"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67A0D">
              <w:rPr>
                <w:rFonts w:ascii="Times New Roman" w:hAnsi="Times New Roman" w:cs="Times New Roman"/>
                <w:sz w:val="24"/>
                <w:szCs w:val="24"/>
              </w:rPr>
              <w:t>Connect SAS to enterprise databases</w:t>
            </w:r>
          </w:p>
        </w:tc>
      </w:tr>
    </w:tbl>
    <w:p w14:paraId="40046FFC" w14:textId="77777777" w:rsidR="00D044A1" w:rsidRDefault="00D044A1" w:rsidP="0050205C">
      <w:pPr>
        <w:rPr>
          <w:rFonts w:ascii="Times New Roman" w:hAnsi="Times New Roman" w:cs="Times New Roman"/>
          <w:sz w:val="24"/>
          <w:szCs w:val="24"/>
        </w:rPr>
      </w:pPr>
    </w:p>
    <w:p w14:paraId="7BC1F26B" w14:textId="6FEEB46D" w:rsidR="007B7AEB" w:rsidRPr="007B7AEB" w:rsidRDefault="00620957" w:rsidP="007B7A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 xml:space="preserve">Explain the different activities performed in </w:t>
      </w:r>
      <w:r w:rsidR="007B7AEB" w:rsidRPr="007B7AE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Model Building</w:t>
      </w:r>
      <w:r w:rsidRPr="007B7AE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 xml:space="preserve"> phase of Data Analytic Life Cycle.</w:t>
      </w:r>
      <w:r w:rsidR="007B7AEB" w:rsidRPr="007B7AE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br/>
      </w:r>
      <w:r w:rsidR="007B7AEB" w:rsidRPr="007B7AE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br/>
      </w:r>
      <w:r w:rsidR="007B7AEB" w:rsidRPr="007B7A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="007B7AEB" w:rsidRPr="007B7AEB">
        <w:rPr>
          <w:rFonts w:ascii="Times New Roman" w:hAnsi="Times New Roman" w:cs="Times New Roman"/>
          <w:sz w:val="24"/>
          <w:szCs w:val="24"/>
        </w:rPr>
        <w:br/>
        <w:t xml:space="preserve">Phase where analytical models are </w:t>
      </w:r>
      <w:r w:rsidR="007B7AEB" w:rsidRPr="007B7AEB">
        <w:rPr>
          <w:rFonts w:ascii="Times New Roman" w:hAnsi="Times New Roman" w:cs="Times New Roman"/>
          <w:b/>
          <w:bCs/>
          <w:sz w:val="24"/>
          <w:szCs w:val="24"/>
        </w:rPr>
        <w:t>developed, trained, tested, validated, and optimized</w:t>
      </w:r>
      <w:r w:rsidR="007B7AEB" w:rsidRPr="007B7AEB">
        <w:rPr>
          <w:rFonts w:ascii="Times New Roman" w:hAnsi="Times New Roman" w:cs="Times New Roman"/>
          <w:sz w:val="24"/>
          <w:szCs w:val="24"/>
        </w:rPr>
        <w:t xml:space="preserve"> using prepared datasets to meet business goals.</w:t>
      </w:r>
    </w:p>
    <w:p w14:paraId="5A7DE642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4D21F4">
          <v:rect id="_x0000_i1056" style="width:0;height:1.5pt" o:hralign="center" o:hrstd="t" o:hr="t" fillcolor="#a0a0a0" stroked="f"/>
        </w:pict>
      </w:r>
    </w:p>
    <w:p w14:paraId="2AF767B1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1. Dataset Preparation for Training &amp; Testing</w:t>
      </w:r>
    </w:p>
    <w:p w14:paraId="7051B27C" w14:textId="77777777" w:rsidR="007B7AEB" w:rsidRPr="007B7AEB" w:rsidRDefault="007B7AEB" w:rsidP="007B7AEB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Split data into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training (e.g., 70%)</w:t>
      </w:r>
      <w:r w:rsidRPr="007B7AEB">
        <w:rPr>
          <w:rFonts w:ascii="Times New Roman" w:hAnsi="Times New Roman" w:cs="Times New Roman"/>
          <w:sz w:val="24"/>
          <w:szCs w:val="24"/>
        </w:rPr>
        <w:t xml:space="preserve"> and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testing (30%)</w:t>
      </w:r>
      <w:r w:rsidRPr="007B7AEB">
        <w:rPr>
          <w:rFonts w:ascii="Times New Roman" w:hAnsi="Times New Roman" w:cs="Times New Roman"/>
          <w:sz w:val="24"/>
          <w:szCs w:val="24"/>
        </w:rPr>
        <w:t xml:space="preserve"> sets.</w:t>
      </w:r>
    </w:p>
    <w:p w14:paraId="0939404D" w14:textId="77777777" w:rsidR="007B7AEB" w:rsidRPr="007B7AEB" w:rsidRDefault="007B7AEB" w:rsidP="007B7AEB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Training data → build the model; Testing data → evaluate performance.</w:t>
      </w:r>
    </w:p>
    <w:p w14:paraId="74648A2F" w14:textId="77777777" w:rsidR="007B7AEB" w:rsidRPr="007B7AEB" w:rsidRDefault="007B7AEB" w:rsidP="007B7AEB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Ensures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fair evaluation</w:t>
      </w:r>
      <w:r w:rsidRPr="007B7AEB">
        <w:rPr>
          <w:rFonts w:ascii="Times New Roman" w:hAnsi="Times New Roman" w:cs="Times New Roman"/>
          <w:sz w:val="24"/>
          <w:szCs w:val="24"/>
        </w:rPr>
        <w:t xml:space="preserve"> and prevents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50162077" w14:textId="77777777" w:rsidR="007B7AEB" w:rsidRPr="007B7AEB" w:rsidRDefault="007B7AEB" w:rsidP="007B7AEB">
      <w:pPr>
        <w:numPr>
          <w:ilvl w:val="0"/>
          <w:numId w:val="144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Must be representative of the entire dataset.</w:t>
      </w:r>
    </w:p>
    <w:p w14:paraId="7BE84494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1C88E5">
          <v:rect id="_x0000_i1057" style="width:0;height:1.5pt" o:hralign="center" o:hrstd="t" o:hr="t" fillcolor="#a0a0a0" stroked="f"/>
        </w:pict>
      </w:r>
    </w:p>
    <w:p w14:paraId="189BC952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2. Model Development &amp; Execution</w:t>
      </w:r>
    </w:p>
    <w:p w14:paraId="2B870377" w14:textId="77777777" w:rsidR="007B7AEB" w:rsidRPr="007B7AEB" w:rsidRDefault="007B7AEB" w:rsidP="007B7AEB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Implement chosen models (e.g.,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regression, decision trees, neural networks</w:t>
      </w:r>
      <w:r w:rsidRPr="007B7AEB">
        <w:rPr>
          <w:rFonts w:ascii="Times New Roman" w:hAnsi="Times New Roman" w:cs="Times New Roman"/>
          <w:sz w:val="24"/>
          <w:szCs w:val="24"/>
        </w:rPr>
        <w:t>).</w:t>
      </w:r>
    </w:p>
    <w:p w14:paraId="759CBA4E" w14:textId="77777777" w:rsidR="007B7AEB" w:rsidRPr="007B7AEB" w:rsidRDefault="007B7AEB" w:rsidP="007B7AEB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Train model on training data using tools like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R, Python, SAS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18A42685" w14:textId="77777777" w:rsidR="007B7AEB" w:rsidRPr="007B7AEB" w:rsidRDefault="007B7AEB" w:rsidP="007B7AEB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Test on small data samples first to check assumptions.</w:t>
      </w:r>
    </w:p>
    <w:p w14:paraId="6C666A3F" w14:textId="77777777" w:rsidR="007B7AEB" w:rsidRPr="007B7AEB" w:rsidRDefault="007B7AEB" w:rsidP="007B7AEB">
      <w:pPr>
        <w:numPr>
          <w:ilvl w:val="0"/>
          <w:numId w:val="145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Detect issues like correlated or weak variables early.</w:t>
      </w:r>
    </w:p>
    <w:p w14:paraId="3006D9FD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BCB1C0">
          <v:rect id="_x0000_i1058" style="width:0;height:1.5pt" o:hralign="center" o:hrstd="t" o:hr="t" fillcolor="#a0a0a0" stroked="f"/>
        </w:pict>
      </w:r>
    </w:p>
    <w:p w14:paraId="11E5965B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3. Model Evaluation &amp; Validation</w:t>
      </w:r>
    </w:p>
    <w:p w14:paraId="2FC5D390" w14:textId="77777777" w:rsidR="007B7AEB" w:rsidRPr="007B7AEB" w:rsidRDefault="007B7AEB" w:rsidP="007B7AEB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Evaluate model using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test dataset</w:t>
      </w:r>
      <w:r w:rsidRPr="007B7AEB">
        <w:rPr>
          <w:rFonts w:ascii="Times New Roman" w:hAnsi="Times New Roman" w:cs="Times New Roman"/>
          <w:sz w:val="24"/>
          <w:szCs w:val="24"/>
        </w:rPr>
        <w:t xml:space="preserve"> for accuracy and robustness.</w:t>
      </w:r>
    </w:p>
    <w:p w14:paraId="5351FF1F" w14:textId="77777777" w:rsidR="007B7AEB" w:rsidRPr="007B7AEB" w:rsidRDefault="007B7AEB" w:rsidP="007B7AEB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Metrics:</w:t>
      </w:r>
    </w:p>
    <w:p w14:paraId="0BB530DD" w14:textId="77777777" w:rsidR="007B7AEB" w:rsidRPr="007B7AEB" w:rsidRDefault="007B7AEB" w:rsidP="007B7AEB">
      <w:pPr>
        <w:numPr>
          <w:ilvl w:val="1"/>
          <w:numId w:val="146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Classification → Accuracy, Precision, Recall, F1-score</w:t>
      </w:r>
    </w:p>
    <w:p w14:paraId="412057A4" w14:textId="77777777" w:rsidR="007B7AEB" w:rsidRPr="007B7AEB" w:rsidRDefault="007B7AEB" w:rsidP="007B7AEB">
      <w:pPr>
        <w:numPr>
          <w:ilvl w:val="1"/>
          <w:numId w:val="146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Regression → RMSE, MAE, R²</w:t>
      </w:r>
    </w:p>
    <w:p w14:paraId="10CF01C0" w14:textId="77777777" w:rsidR="007B7AEB" w:rsidRPr="007B7AEB" w:rsidRDefault="007B7AEB" w:rsidP="007B7AEB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Ensure model results align with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domain knowledge</w:t>
      </w:r>
      <w:r w:rsidRPr="007B7AEB">
        <w:rPr>
          <w:rFonts w:ascii="Times New Roman" w:hAnsi="Times New Roman" w:cs="Times New Roman"/>
          <w:sz w:val="24"/>
          <w:szCs w:val="24"/>
        </w:rPr>
        <w:t xml:space="preserve"> and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logical patterns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7082EE0D" w14:textId="77777777" w:rsidR="007B7AEB" w:rsidRPr="007B7AEB" w:rsidRDefault="007B7AEB" w:rsidP="007B7AEB">
      <w:pPr>
        <w:numPr>
          <w:ilvl w:val="0"/>
          <w:numId w:val="146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Refine or retrain if results unsatisfactory.</w:t>
      </w:r>
    </w:p>
    <w:p w14:paraId="69F3579D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FBF6A1">
          <v:rect id="_x0000_i1059" style="width:0;height:1.5pt" o:hralign="center" o:hrstd="t" o:hr="t" fillcolor="#a0a0a0" stroked="f"/>
        </w:pict>
      </w:r>
    </w:p>
    <w:p w14:paraId="37751BA5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4. Model Optimization &amp; Refinement</w:t>
      </w:r>
    </w:p>
    <w:p w14:paraId="22B25B37" w14:textId="77777777" w:rsidR="007B7AEB" w:rsidRPr="007B7AEB" w:rsidRDefault="007B7AEB" w:rsidP="007B7AEB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Fine-tune parameters (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hyperparameter tuning</w:t>
      </w:r>
      <w:r w:rsidRPr="007B7AEB">
        <w:rPr>
          <w:rFonts w:ascii="Times New Roman" w:hAnsi="Times New Roman" w:cs="Times New Roman"/>
          <w:sz w:val="24"/>
          <w:szCs w:val="24"/>
        </w:rPr>
        <w:t>).</w:t>
      </w:r>
    </w:p>
    <w:p w14:paraId="2F621164" w14:textId="77777777" w:rsidR="007B7AEB" w:rsidRPr="007B7AEB" w:rsidRDefault="007B7AEB" w:rsidP="007B7AEB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Remove correlated or irrelevant variables.</w:t>
      </w:r>
    </w:p>
    <w:p w14:paraId="6041FCF2" w14:textId="77777777" w:rsidR="007B7AEB" w:rsidRPr="007B7AEB" w:rsidRDefault="007B7AEB" w:rsidP="007B7AEB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Add new relevant features if needed.</w:t>
      </w:r>
    </w:p>
    <w:p w14:paraId="5E91C507" w14:textId="77777777" w:rsidR="007B7AEB" w:rsidRPr="007B7AEB" w:rsidRDefault="007B7AEB" w:rsidP="007B7AEB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Aim: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Improve accuracy</w:t>
      </w:r>
      <w:r w:rsidRPr="007B7AEB">
        <w:rPr>
          <w:rFonts w:ascii="Times New Roman" w:hAnsi="Times New Roman" w:cs="Times New Roman"/>
          <w:sz w:val="24"/>
          <w:szCs w:val="24"/>
        </w:rPr>
        <w:t>, reduce bias/variance, increase generalization.</w:t>
      </w:r>
    </w:p>
    <w:p w14:paraId="194073B7" w14:textId="77777777" w:rsidR="007B7AEB" w:rsidRPr="007B7AEB" w:rsidRDefault="007B7AEB" w:rsidP="007B7AEB">
      <w:pPr>
        <w:numPr>
          <w:ilvl w:val="0"/>
          <w:numId w:val="147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May revisit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Model Planning</w:t>
      </w:r>
      <w:r w:rsidRPr="007B7AEB">
        <w:rPr>
          <w:rFonts w:ascii="Times New Roman" w:hAnsi="Times New Roman" w:cs="Times New Roman"/>
          <w:sz w:val="24"/>
          <w:szCs w:val="24"/>
        </w:rPr>
        <w:t xml:space="preserve"> phase.</w:t>
      </w:r>
    </w:p>
    <w:p w14:paraId="58A3E29C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315D33">
          <v:rect id="_x0000_i1060" style="width:0;height:1.5pt" o:hralign="center" o:hrstd="t" o:hr="t" fillcolor="#a0a0a0" stroked="f"/>
        </w:pict>
      </w:r>
    </w:p>
    <w:p w14:paraId="22395E2E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5. Documentation of Model Logic &amp; Assumptions</w:t>
      </w:r>
    </w:p>
    <w:p w14:paraId="0DDEC695" w14:textId="77777777" w:rsidR="007B7AEB" w:rsidRPr="007B7AEB" w:rsidRDefault="007B7AEB" w:rsidP="007B7AEB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Record all details for transparency:</w:t>
      </w:r>
    </w:p>
    <w:p w14:paraId="3674FAA0" w14:textId="77777777" w:rsidR="007B7AEB" w:rsidRPr="007B7AEB" w:rsidRDefault="007B7AEB" w:rsidP="007B7AEB">
      <w:pPr>
        <w:numPr>
          <w:ilvl w:val="1"/>
          <w:numId w:val="14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Model choice rationale</w:t>
      </w:r>
    </w:p>
    <w:p w14:paraId="40BFA451" w14:textId="77777777" w:rsidR="007B7AEB" w:rsidRPr="007B7AEB" w:rsidRDefault="007B7AEB" w:rsidP="007B7AEB">
      <w:pPr>
        <w:numPr>
          <w:ilvl w:val="1"/>
          <w:numId w:val="14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Data transformations</w:t>
      </w:r>
    </w:p>
    <w:p w14:paraId="130F8940" w14:textId="77777777" w:rsidR="007B7AEB" w:rsidRPr="007B7AEB" w:rsidRDefault="007B7AEB" w:rsidP="007B7AEB">
      <w:pPr>
        <w:numPr>
          <w:ilvl w:val="1"/>
          <w:numId w:val="14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Parameter settings</w:t>
      </w:r>
    </w:p>
    <w:p w14:paraId="56111D36" w14:textId="77777777" w:rsidR="007B7AEB" w:rsidRPr="007B7AEB" w:rsidRDefault="007B7AEB" w:rsidP="007B7AEB">
      <w:pPr>
        <w:numPr>
          <w:ilvl w:val="1"/>
          <w:numId w:val="14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Assumptions and optimization steps</w:t>
      </w:r>
    </w:p>
    <w:p w14:paraId="699A8CF6" w14:textId="77777777" w:rsidR="007B7AEB" w:rsidRPr="007B7AEB" w:rsidRDefault="007B7AEB" w:rsidP="007B7AEB">
      <w:pPr>
        <w:numPr>
          <w:ilvl w:val="0"/>
          <w:numId w:val="14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Ensures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reproducibility and ease of deployment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691EAC3B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D137C8">
          <v:rect id="_x0000_i1061" style="width:0;height:1.5pt" o:hralign="center" o:hrstd="t" o:hr="t" fillcolor="#a0a0a0" stroked="f"/>
        </w:pict>
      </w:r>
    </w:p>
    <w:p w14:paraId="58C23EBB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6. Model Validation with Business Objectives</w:t>
      </w:r>
    </w:p>
    <w:p w14:paraId="2EED69F8" w14:textId="77777777" w:rsidR="007B7AEB" w:rsidRPr="007B7AEB" w:rsidRDefault="007B7AEB" w:rsidP="007B7AEB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Compare model results with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business goals</w:t>
      </w:r>
      <w:r w:rsidRPr="007B7AEB">
        <w:rPr>
          <w:rFonts w:ascii="Times New Roman" w:hAnsi="Times New Roman" w:cs="Times New Roman"/>
          <w:sz w:val="24"/>
          <w:szCs w:val="24"/>
        </w:rPr>
        <w:t xml:space="preserve"> set in Discovery Phase.</w:t>
      </w:r>
    </w:p>
    <w:p w14:paraId="6507275B" w14:textId="77777777" w:rsidR="007B7AEB" w:rsidRPr="007B7AEB" w:rsidRDefault="007B7AEB" w:rsidP="007B7AEB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Check:</w:t>
      </w:r>
    </w:p>
    <w:p w14:paraId="5E7DCD36" w14:textId="77777777" w:rsidR="007B7AEB" w:rsidRPr="007B7AEB" w:rsidRDefault="007B7AEB" w:rsidP="007B7AEB">
      <w:pPr>
        <w:numPr>
          <w:ilvl w:val="1"/>
          <w:numId w:val="14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Required accuracy achieved?</w:t>
      </w:r>
    </w:p>
    <w:p w14:paraId="1B3673D3" w14:textId="77777777" w:rsidR="007B7AEB" w:rsidRPr="007B7AEB" w:rsidRDefault="007B7AEB" w:rsidP="007B7AEB">
      <w:pPr>
        <w:numPr>
          <w:ilvl w:val="1"/>
          <w:numId w:val="14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Predictions actionable &amp; interpretable?</w:t>
      </w:r>
    </w:p>
    <w:p w14:paraId="13062C03" w14:textId="77777777" w:rsidR="007B7AEB" w:rsidRPr="007B7AEB" w:rsidRDefault="007B7AEB" w:rsidP="007B7AEB">
      <w:pPr>
        <w:numPr>
          <w:ilvl w:val="1"/>
          <w:numId w:val="14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Runtime/scalability acceptable?</w:t>
      </w:r>
    </w:p>
    <w:p w14:paraId="6ED33811" w14:textId="77777777" w:rsidR="007B7AEB" w:rsidRPr="007B7AEB" w:rsidRDefault="007B7AEB" w:rsidP="007B7AEB">
      <w:pPr>
        <w:numPr>
          <w:ilvl w:val="1"/>
          <w:numId w:val="14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Avoid serious errors (false positives/negatives)?</w:t>
      </w:r>
    </w:p>
    <w:p w14:paraId="381AE13B" w14:textId="77777777" w:rsidR="007B7AEB" w:rsidRPr="007B7AEB" w:rsidRDefault="007B7AEB" w:rsidP="007B7AEB">
      <w:pPr>
        <w:numPr>
          <w:ilvl w:val="0"/>
          <w:numId w:val="14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Confirm model adds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real business value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7A3F746A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55CDB8">
          <v:rect id="_x0000_i1062" style="width:0;height:1.5pt" o:hralign="center" o:hrstd="t" o:hr="t" fillcolor="#a0a0a0" stroked="f"/>
        </w:pict>
      </w:r>
    </w:p>
    <w:p w14:paraId="6F61FA7F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7. Tool Selection &amp;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6881"/>
      </w:tblGrid>
      <w:tr w:rsidR="007B7AEB" w:rsidRPr="007B7AEB" w14:paraId="0EC35BFA" w14:textId="77777777" w:rsidTr="007B7AEB">
        <w:tc>
          <w:tcPr>
            <w:tcW w:w="0" w:type="auto"/>
            <w:hideMark/>
          </w:tcPr>
          <w:p w14:paraId="1CD3BADF" w14:textId="77777777" w:rsidR="007B7AEB" w:rsidRPr="007B7AEB" w:rsidRDefault="007B7AEB" w:rsidP="007B69D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01B4C3AC" w14:textId="77777777" w:rsidR="007B7AEB" w:rsidRPr="007B7AEB" w:rsidRDefault="007B7AEB" w:rsidP="007B69D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7B7AEB" w:rsidRPr="007B7AEB" w14:paraId="62448695" w14:textId="77777777" w:rsidTr="007B7AEB">
        <w:tc>
          <w:tcPr>
            <w:tcW w:w="0" w:type="auto"/>
            <w:hideMark/>
          </w:tcPr>
          <w:p w14:paraId="77AC4C07" w14:textId="77777777" w:rsidR="007B7AEB" w:rsidRPr="007B7AEB" w:rsidRDefault="007B7AEB" w:rsidP="007B69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Commercial</w:t>
            </w:r>
          </w:p>
        </w:tc>
        <w:tc>
          <w:tcPr>
            <w:tcW w:w="0" w:type="auto"/>
            <w:hideMark/>
          </w:tcPr>
          <w:p w14:paraId="27EDA0F4" w14:textId="77777777" w:rsidR="007B7AEB" w:rsidRPr="007B7AEB" w:rsidRDefault="007B7AEB" w:rsidP="007B69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SAS Enterprise Miner, IBM SPSS Modeler, MATLAB, Alpine Miner</w:t>
            </w:r>
          </w:p>
        </w:tc>
      </w:tr>
      <w:tr w:rsidR="007B7AEB" w:rsidRPr="007B7AEB" w14:paraId="0994BD8A" w14:textId="77777777" w:rsidTr="007B7AEB">
        <w:tc>
          <w:tcPr>
            <w:tcW w:w="0" w:type="auto"/>
            <w:hideMark/>
          </w:tcPr>
          <w:p w14:paraId="79EBE914" w14:textId="77777777" w:rsidR="007B7AEB" w:rsidRPr="007B7AEB" w:rsidRDefault="007B7AEB" w:rsidP="007B69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Open Source / Free</w:t>
            </w:r>
          </w:p>
        </w:tc>
        <w:tc>
          <w:tcPr>
            <w:tcW w:w="0" w:type="auto"/>
            <w:hideMark/>
          </w:tcPr>
          <w:p w14:paraId="6A599422" w14:textId="77777777" w:rsidR="007B7AEB" w:rsidRPr="007B7AEB" w:rsidRDefault="007B7AEB" w:rsidP="007B69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R, Python (scikit-learn, Pandas, NumPy), Octave, WEKA, PL/R, MADlib</w:t>
            </w:r>
          </w:p>
        </w:tc>
      </w:tr>
    </w:tbl>
    <w:p w14:paraId="5327A7FA" w14:textId="4BCAB175" w:rsidR="00620957" w:rsidRPr="007B7AEB" w:rsidRDefault="00620957" w:rsidP="007B7AE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462F11" w14:textId="2A8C082F" w:rsidR="007B7AEB" w:rsidRPr="007B7AEB" w:rsidRDefault="007B7AEB" w:rsidP="005023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Explain the different activities performed in communicate results phase of Data Analytic Life Cycle.</w:t>
      </w:r>
    </w:p>
    <w:p w14:paraId="5F31823F" w14:textId="77777777" w:rsidR="00D67A0D" w:rsidRDefault="00D67A0D" w:rsidP="00D67A0D">
      <w:p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D67A0D">
        <w:rPr>
          <w:rFonts w:ascii="Times New Roman" w:hAnsi="Times New Roman" w:cs="Times New Roman"/>
          <w:sz w:val="24"/>
          <w:szCs w:val="24"/>
        </w:rPr>
        <w:br/>
        <w:t>Fifth phase of the Data Analytics Life Cycle where results are interpreted, validated, and communicated to stakeholders for decision-making.</w:t>
      </w:r>
    </w:p>
    <w:p w14:paraId="40D5AD35" w14:textId="0E1E96D1" w:rsidR="00D67A0D" w:rsidRDefault="00D67A0D" w:rsidP="00D67A0D">
      <w:p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br/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D67A0D">
        <w:rPr>
          <w:rFonts w:ascii="Times New Roman" w:hAnsi="Times New Roman" w:cs="Times New Roman"/>
          <w:sz w:val="24"/>
          <w:szCs w:val="24"/>
        </w:rPr>
        <w:t xml:space="preserve"> Translate analytical findings into meaningful business insights.</w:t>
      </w:r>
    </w:p>
    <w:p w14:paraId="1A099C07" w14:textId="77777777" w:rsidR="00D67A0D" w:rsidRPr="00D67A0D" w:rsidRDefault="00D67A0D" w:rsidP="00D67A0D">
      <w:pPr>
        <w:rPr>
          <w:rFonts w:ascii="Times New Roman" w:hAnsi="Times New Roman" w:cs="Times New Roman"/>
          <w:sz w:val="24"/>
          <w:szCs w:val="24"/>
        </w:rPr>
      </w:pPr>
    </w:p>
    <w:p w14:paraId="60629DCC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1. Compare Model Outcomes with Success Criteria</w:t>
      </w:r>
    </w:p>
    <w:p w14:paraId="424C8941" w14:textId="77777777" w:rsidR="00D67A0D" w:rsidRPr="00D67A0D" w:rsidRDefault="00D67A0D" w:rsidP="00D67A0D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 xml:space="preserve">Compare model results with success/failure criteria set in the 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Discovery Phase</w:t>
      </w:r>
      <w:r w:rsidRPr="00D67A0D">
        <w:rPr>
          <w:rFonts w:ascii="Times New Roman" w:hAnsi="Times New Roman" w:cs="Times New Roman"/>
          <w:sz w:val="24"/>
          <w:szCs w:val="24"/>
        </w:rPr>
        <w:t>.</w:t>
      </w:r>
    </w:p>
    <w:p w14:paraId="0D3A5CE8" w14:textId="77777777" w:rsidR="00D67A0D" w:rsidRPr="00D67A0D" w:rsidRDefault="00D67A0D" w:rsidP="00D67A0D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Check performance metrics (accuracy, precision, recall, etc.).</w:t>
      </w:r>
    </w:p>
    <w:p w14:paraId="130ADF0A" w14:textId="77777777" w:rsidR="00D67A0D" w:rsidRPr="00D67A0D" w:rsidRDefault="00D67A0D" w:rsidP="00D67A0D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Accept or reject hypotheses based on data support.</w:t>
      </w:r>
    </w:p>
    <w:p w14:paraId="231B434C" w14:textId="77777777" w:rsidR="00D67A0D" w:rsidRPr="00D67A0D" w:rsidRDefault="00D67A0D" w:rsidP="00D67A0D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If invalid, return to Model Building phase for refinement.</w:t>
      </w:r>
    </w:p>
    <w:p w14:paraId="67F18B15" w14:textId="77777777" w:rsidR="00D67A0D" w:rsidRPr="00D67A0D" w:rsidRDefault="00000000" w:rsidP="00D6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E6914C">
          <v:rect id="_x0000_i1063" style="width:0;height:1.5pt" o:hralign="center" o:hrstd="t" o:hr="t" fillcolor="#a0a0a0" stroked="f"/>
        </w:pict>
      </w:r>
    </w:p>
    <w:p w14:paraId="3871819E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2. Evaluate Statistical Significance and Validity</w:t>
      </w:r>
    </w:p>
    <w:p w14:paraId="75864DD5" w14:textId="77777777" w:rsidR="00D67A0D" w:rsidRPr="00D67A0D" w:rsidRDefault="00D67A0D" w:rsidP="00D67A0D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Ensure results are statistically sound and reliable.</w:t>
      </w:r>
    </w:p>
    <w:p w14:paraId="3C64D080" w14:textId="77777777" w:rsidR="00D67A0D" w:rsidRPr="00D67A0D" w:rsidRDefault="00D67A0D" w:rsidP="00D67A0D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Validate model on different data subsets.</w:t>
      </w:r>
    </w:p>
    <w:p w14:paraId="029F9C8A" w14:textId="77777777" w:rsidR="00D67A0D" w:rsidRPr="00D67A0D" w:rsidRDefault="00D67A0D" w:rsidP="00D67A0D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Identify if observed patterns are genuine or due to chance.</w:t>
      </w:r>
    </w:p>
    <w:p w14:paraId="40450C09" w14:textId="77777777" w:rsidR="00D67A0D" w:rsidRPr="00D67A0D" w:rsidRDefault="00D67A0D" w:rsidP="00D67A0D">
      <w:pPr>
        <w:numPr>
          <w:ilvl w:val="0"/>
          <w:numId w:val="131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Re-examine unexpected findings for new insights.</w:t>
      </w:r>
    </w:p>
    <w:p w14:paraId="33EB8E10" w14:textId="77777777" w:rsidR="00D67A0D" w:rsidRPr="00D67A0D" w:rsidRDefault="00000000" w:rsidP="00D6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60B866">
          <v:rect id="_x0000_i1064" style="width:0;height:1.5pt" o:hralign="center" o:hrstd="t" o:hr="t" fillcolor="#a0a0a0" stroked="f"/>
        </w:pict>
      </w:r>
    </w:p>
    <w:p w14:paraId="6EB5CFA8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3. Identify Key Findings and Insights</w:t>
      </w:r>
    </w:p>
    <w:p w14:paraId="4FEC43AF" w14:textId="77777777" w:rsidR="00D67A0D" w:rsidRPr="00D67A0D" w:rsidRDefault="00D67A0D" w:rsidP="00D67A0D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 xml:space="preserve">Highlight 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3–4 major insights</w:t>
      </w:r>
      <w:r w:rsidRPr="00D67A0D">
        <w:rPr>
          <w:rFonts w:ascii="Times New Roman" w:hAnsi="Times New Roman" w:cs="Times New Roman"/>
          <w:sz w:val="24"/>
          <w:szCs w:val="24"/>
        </w:rPr>
        <w:t xml:space="preserve"> relevant to business goals.</w:t>
      </w:r>
    </w:p>
    <w:p w14:paraId="35ED80E5" w14:textId="77777777" w:rsidR="00D67A0D" w:rsidRPr="00D67A0D" w:rsidRDefault="00D67A0D" w:rsidP="00D67A0D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Focus on trends, influencing factors, and predictive outcomes.</w:t>
      </w:r>
    </w:p>
    <w:p w14:paraId="73768F61" w14:textId="77777777" w:rsidR="00D67A0D" w:rsidRPr="00D67A0D" w:rsidRDefault="00D67A0D" w:rsidP="00D67A0D">
      <w:pPr>
        <w:numPr>
          <w:ilvl w:val="0"/>
          <w:numId w:val="132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Emphasize findings with clear strategic or operational value.</w:t>
      </w:r>
    </w:p>
    <w:p w14:paraId="2667734D" w14:textId="77777777" w:rsidR="00D67A0D" w:rsidRPr="00D67A0D" w:rsidRDefault="00000000" w:rsidP="00D6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8EE5D7">
          <v:rect id="_x0000_i1065" style="width:0;height:1.5pt" o:hralign="center" o:hrstd="t" o:hr="t" fillcolor="#a0a0a0" stroked="f"/>
        </w:pict>
      </w:r>
    </w:p>
    <w:p w14:paraId="69BF1C93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4. Assess Business Impact and Value</w:t>
      </w:r>
    </w:p>
    <w:p w14:paraId="63B817CE" w14:textId="77777777" w:rsidR="00D67A0D" w:rsidRPr="00D67A0D" w:rsidRDefault="00D67A0D" w:rsidP="00D67A0D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Translate technical results into business terms:</w:t>
      </w:r>
    </w:p>
    <w:p w14:paraId="287622F6" w14:textId="77777777" w:rsidR="00D67A0D" w:rsidRPr="00D67A0D" w:rsidRDefault="00D67A0D" w:rsidP="00D67A0D">
      <w:pPr>
        <w:numPr>
          <w:ilvl w:val="1"/>
          <w:numId w:val="133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Cost reduction</w:t>
      </w:r>
    </w:p>
    <w:p w14:paraId="57280B23" w14:textId="77777777" w:rsidR="00D67A0D" w:rsidRPr="00D67A0D" w:rsidRDefault="00D67A0D" w:rsidP="00D67A0D">
      <w:pPr>
        <w:numPr>
          <w:ilvl w:val="1"/>
          <w:numId w:val="133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Revenue growth</w:t>
      </w:r>
    </w:p>
    <w:p w14:paraId="36401A67" w14:textId="77777777" w:rsidR="00D67A0D" w:rsidRPr="00D67A0D" w:rsidRDefault="00D67A0D" w:rsidP="00D67A0D">
      <w:pPr>
        <w:numPr>
          <w:ilvl w:val="1"/>
          <w:numId w:val="133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Risk mitigation</w:t>
      </w:r>
    </w:p>
    <w:p w14:paraId="5441AF58" w14:textId="77777777" w:rsidR="00D67A0D" w:rsidRPr="00D67A0D" w:rsidRDefault="00D67A0D" w:rsidP="00D67A0D">
      <w:pPr>
        <w:numPr>
          <w:ilvl w:val="1"/>
          <w:numId w:val="133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Customer satisfaction</w:t>
      </w:r>
    </w:p>
    <w:p w14:paraId="76F09935" w14:textId="77777777" w:rsidR="00D67A0D" w:rsidRPr="00D67A0D" w:rsidRDefault="00D67A0D" w:rsidP="00D67A0D">
      <w:pPr>
        <w:numPr>
          <w:ilvl w:val="0"/>
          <w:numId w:val="133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 xml:space="preserve">Use methods like 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Hubbard’s approach</w:t>
      </w:r>
      <w:r w:rsidRPr="00D67A0D">
        <w:rPr>
          <w:rFonts w:ascii="Times New Roman" w:hAnsi="Times New Roman" w:cs="Times New Roman"/>
          <w:sz w:val="24"/>
          <w:szCs w:val="24"/>
        </w:rPr>
        <w:t xml:space="preserve"> to measure intangible benefits.</w:t>
      </w:r>
    </w:p>
    <w:p w14:paraId="07328915" w14:textId="77777777" w:rsidR="00D67A0D" w:rsidRPr="00D67A0D" w:rsidRDefault="00000000" w:rsidP="00D6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143935">
          <v:rect id="_x0000_i1066" style="width:0;height:1.5pt" o:hralign="center" o:hrstd="t" o:hr="t" fillcolor="#a0a0a0" stroked="f"/>
        </w:pict>
      </w:r>
    </w:p>
    <w:p w14:paraId="38C1A3CD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5. Prepare Communication &amp; Visualization Materials</w:t>
      </w:r>
    </w:p>
    <w:p w14:paraId="77B5B9A6" w14:textId="77777777" w:rsidR="00D67A0D" w:rsidRPr="00D67A0D" w:rsidRDefault="00D67A0D" w:rsidP="00D67A0D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Present results tailored to audience:</w:t>
      </w:r>
    </w:p>
    <w:p w14:paraId="11A00EC4" w14:textId="77777777" w:rsidR="00D67A0D" w:rsidRPr="00D67A0D" w:rsidRDefault="00D67A0D" w:rsidP="00D67A0D">
      <w:pPr>
        <w:numPr>
          <w:ilvl w:val="1"/>
          <w:numId w:val="134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Executives:</w:t>
      </w:r>
      <w:r w:rsidRPr="00D67A0D">
        <w:rPr>
          <w:rFonts w:ascii="Times New Roman" w:hAnsi="Times New Roman" w:cs="Times New Roman"/>
          <w:sz w:val="24"/>
          <w:szCs w:val="24"/>
        </w:rPr>
        <w:t xml:space="preserve"> High-level insights</w:t>
      </w:r>
    </w:p>
    <w:p w14:paraId="4463399D" w14:textId="77777777" w:rsidR="00D67A0D" w:rsidRPr="00D67A0D" w:rsidRDefault="00D67A0D" w:rsidP="00D67A0D">
      <w:pPr>
        <w:numPr>
          <w:ilvl w:val="1"/>
          <w:numId w:val="134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Technical team:</w:t>
      </w:r>
      <w:r w:rsidRPr="00D67A0D">
        <w:rPr>
          <w:rFonts w:ascii="Times New Roman" w:hAnsi="Times New Roman" w:cs="Times New Roman"/>
          <w:sz w:val="24"/>
          <w:szCs w:val="24"/>
        </w:rPr>
        <w:t xml:space="preserve"> Detailed metrics</w:t>
      </w:r>
    </w:p>
    <w:p w14:paraId="2DA60FA8" w14:textId="77777777" w:rsidR="00D67A0D" w:rsidRPr="00D67A0D" w:rsidRDefault="00D67A0D" w:rsidP="00D67A0D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 xml:space="preserve">Use tools like 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Tableau, Power BI, R Shiny, matplotlib, seaborn</w:t>
      </w:r>
      <w:r w:rsidRPr="00D67A0D">
        <w:rPr>
          <w:rFonts w:ascii="Times New Roman" w:hAnsi="Times New Roman" w:cs="Times New Roman"/>
          <w:sz w:val="24"/>
          <w:szCs w:val="24"/>
        </w:rPr>
        <w:t>.</w:t>
      </w:r>
    </w:p>
    <w:p w14:paraId="56B36EC8" w14:textId="77777777" w:rsidR="00D67A0D" w:rsidRPr="00D67A0D" w:rsidRDefault="00D67A0D" w:rsidP="00D67A0D">
      <w:pPr>
        <w:numPr>
          <w:ilvl w:val="0"/>
          <w:numId w:val="134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Create reports, dashboards, and infographics for clarity.</w:t>
      </w:r>
    </w:p>
    <w:p w14:paraId="3CADC4D3" w14:textId="77777777" w:rsidR="00D67A0D" w:rsidRPr="00D67A0D" w:rsidRDefault="00000000" w:rsidP="00D6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E36067">
          <v:rect id="_x0000_i1067" style="width:0;height:1.5pt" o:hralign="center" o:hrstd="t" o:hr="t" fillcolor="#a0a0a0" stroked="f"/>
        </w:pict>
      </w:r>
    </w:p>
    <w:p w14:paraId="7164A825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6. Reflect on Learnings &amp; Challenges</w:t>
      </w:r>
    </w:p>
    <w:p w14:paraId="3D9376F2" w14:textId="77777777" w:rsidR="00D67A0D" w:rsidRPr="00D67A0D" w:rsidRDefault="00D67A0D" w:rsidP="00D67A0D">
      <w:pPr>
        <w:numPr>
          <w:ilvl w:val="0"/>
          <w:numId w:val="135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Review obstacles and lessons learned.</w:t>
      </w:r>
    </w:p>
    <w:p w14:paraId="5D470425" w14:textId="77777777" w:rsidR="00D67A0D" w:rsidRPr="00D67A0D" w:rsidRDefault="00D67A0D" w:rsidP="00D67A0D">
      <w:pPr>
        <w:numPr>
          <w:ilvl w:val="0"/>
          <w:numId w:val="135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Document what worked and what needs improvement.</w:t>
      </w:r>
    </w:p>
    <w:p w14:paraId="0876DE4E" w14:textId="77777777" w:rsidR="00D67A0D" w:rsidRPr="00D67A0D" w:rsidRDefault="00D67A0D" w:rsidP="00D67A0D">
      <w:pPr>
        <w:numPr>
          <w:ilvl w:val="0"/>
          <w:numId w:val="135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Helps optimize future analytics projects.</w:t>
      </w:r>
    </w:p>
    <w:p w14:paraId="533B082A" w14:textId="77777777" w:rsidR="00D67A0D" w:rsidRPr="00D67A0D" w:rsidRDefault="00000000" w:rsidP="00D6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F60119">
          <v:rect id="_x0000_i1068" style="width:0;height:1.5pt" o:hralign="center" o:hrstd="t" o:hr="t" fillcolor="#a0a0a0" stroked="f"/>
        </w:pict>
      </w:r>
    </w:p>
    <w:p w14:paraId="1AB50515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7. Recommend Future Actions</w:t>
      </w:r>
    </w:p>
    <w:p w14:paraId="2D90B798" w14:textId="77777777" w:rsidR="00D67A0D" w:rsidRPr="00D67A0D" w:rsidRDefault="00D67A0D" w:rsidP="00D67A0D">
      <w:pPr>
        <w:numPr>
          <w:ilvl w:val="0"/>
          <w:numId w:val="13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Suggest actionable steps based on insights.</w:t>
      </w:r>
    </w:p>
    <w:p w14:paraId="23E00834" w14:textId="77777777" w:rsidR="00D67A0D" w:rsidRPr="00D67A0D" w:rsidRDefault="00D67A0D" w:rsidP="00D67A0D">
      <w:pPr>
        <w:numPr>
          <w:ilvl w:val="1"/>
          <w:numId w:val="13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e.g., Launch marketing campaigns for churn-prone users.</w:t>
      </w:r>
    </w:p>
    <w:p w14:paraId="64A77F64" w14:textId="77777777" w:rsidR="00D67A0D" w:rsidRPr="00D67A0D" w:rsidRDefault="00D67A0D" w:rsidP="00D67A0D">
      <w:pPr>
        <w:numPr>
          <w:ilvl w:val="1"/>
          <w:numId w:val="13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Adjust operations or inventory using forecasts.</w:t>
      </w:r>
    </w:p>
    <w:p w14:paraId="08CF0AA1" w14:textId="77777777" w:rsidR="00D67A0D" w:rsidRPr="00D67A0D" w:rsidRDefault="00D67A0D" w:rsidP="00D67A0D">
      <w:pPr>
        <w:numPr>
          <w:ilvl w:val="0"/>
          <w:numId w:val="136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Define responsible teams and next actions.</w:t>
      </w:r>
    </w:p>
    <w:p w14:paraId="09D77A2A" w14:textId="77777777" w:rsidR="00D67A0D" w:rsidRPr="00D67A0D" w:rsidRDefault="00000000" w:rsidP="00D67A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94DFF8">
          <v:rect id="_x0000_i1069" style="width:0;height:1.5pt" o:hralign="center" o:hrstd="t" o:hr="t" fillcolor="#a0a0a0" stroked="f"/>
        </w:pict>
      </w:r>
    </w:p>
    <w:p w14:paraId="2A764F29" w14:textId="77777777" w:rsidR="00D67A0D" w:rsidRPr="00D67A0D" w:rsidRDefault="00D67A0D" w:rsidP="00D67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A0D">
        <w:rPr>
          <w:rFonts w:ascii="Times New Roman" w:hAnsi="Times New Roman" w:cs="Times New Roman"/>
          <w:b/>
          <w:bCs/>
          <w:sz w:val="24"/>
          <w:szCs w:val="24"/>
        </w:rPr>
        <w:t>8. Document &amp; Deliver Final Report</w:t>
      </w:r>
    </w:p>
    <w:p w14:paraId="17C7B0B0" w14:textId="77777777" w:rsidR="00D67A0D" w:rsidRPr="00D67A0D" w:rsidRDefault="00D67A0D" w:rsidP="00D67A0D">
      <w:pPr>
        <w:numPr>
          <w:ilvl w:val="0"/>
          <w:numId w:val="13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 xml:space="preserve">Final deliverable: </w:t>
      </w:r>
      <w:r w:rsidRPr="00D67A0D">
        <w:rPr>
          <w:rFonts w:ascii="Times New Roman" w:hAnsi="Times New Roman" w:cs="Times New Roman"/>
          <w:b/>
          <w:bCs/>
          <w:sz w:val="24"/>
          <w:szCs w:val="24"/>
        </w:rPr>
        <w:t>Comprehensive report</w:t>
      </w:r>
      <w:r w:rsidRPr="00D67A0D">
        <w:rPr>
          <w:rFonts w:ascii="Times New Roman" w:hAnsi="Times New Roman" w:cs="Times New Roman"/>
          <w:sz w:val="24"/>
          <w:szCs w:val="24"/>
        </w:rPr>
        <w:t xml:space="preserve"> including –</w:t>
      </w:r>
    </w:p>
    <w:p w14:paraId="62D20CC7" w14:textId="77777777" w:rsidR="00D67A0D" w:rsidRPr="00D67A0D" w:rsidRDefault="00D67A0D" w:rsidP="00D67A0D">
      <w:pPr>
        <w:numPr>
          <w:ilvl w:val="1"/>
          <w:numId w:val="13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Key findings and methodology</w:t>
      </w:r>
    </w:p>
    <w:p w14:paraId="2F411B04" w14:textId="77777777" w:rsidR="00D67A0D" w:rsidRPr="00D67A0D" w:rsidRDefault="00D67A0D" w:rsidP="00D67A0D">
      <w:pPr>
        <w:numPr>
          <w:ilvl w:val="1"/>
          <w:numId w:val="13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Business implications and limitations</w:t>
      </w:r>
    </w:p>
    <w:p w14:paraId="6FB6316E" w14:textId="77777777" w:rsidR="00D67A0D" w:rsidRPr="00D67A0D" w:rsidRDefault="00D67A0D" w:rsidP="00D67A0D">
      <w:pPr>
        <w:numPr>
          <w:ilvl w:val="1"/>
          <w:numId w:val="13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Action recommendations</w:t>
      </w:r>
    </w:p>
    <w:p w14:paraId="40D54C71" w14:textId="3CE6A12A" w:rsidR="00B81DE5" w:rsidRPr="00D67A0D" w:rsidRDefault="00D67A0D" w:rsidP="00D67A0D">
      <w:pPr>
        <w:numPr>
          <w:ilvl w:val="0"/>
          <w:numId w:val="137"/>
        </w:numPr>
        <w:rPr>
          <w:rFonts w:ascii="Times New Roman" w:hAnsi="Times New Roman" w:cs="Times New Roman"/>
          <w:sz w:val="24"/>
          <w:szCs w:val="24"/>
        </w:rPr>
      </w:pPr>
      <w:r w:rsidRPr="00D67A0D">
        <w:rPr>
          <w:rFonts w:ascii="Times New Roman" w:hAnsi="Times New Roman" w:cs="Times New Roman"/>
          <w:sz w:val="24"/>
          <w:szCs w:val="24"/>
        </w:rPr>
        <w:t>Shared with stakeholders for approval or deployment.</w:t>
      </w:r>
    </w:p>
    <w:p w14:paraId="3D18EBB5" w14:textId="77777777" w:rsidR="00CA57DB" w:rsidRPr="00B81DE5" w:rsidRDefault="00CA57DB" w:rsidP="00CA57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B81DE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Explain the different activities performed in Operationalize phase of Data Analytic Life Cycle.</w:t>
      </w:r>
    </w:p>
    <w:p w14:paraId="311BA0AF" w14:textId="77777777" w:rsidR="007B7AEB" w:rsidRDefault="007B7AEB" w:rsidP="007B7AEB">
      <w:p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7B7AEB">
        <w:rPr>
          <w:rFonts w:ascii="Times New Roman" w:hAnsi="Times New Roman" w:cs="Times New Roman"/>
          <w:sz w:val="24"/>
          <w:szCs w:val="24"/>
        </w:rPr>
        <w:br/>
        <w:t xml:space="preserve">Final phase where the analytical model is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deployed, monitored, and integrated</w:t>
      </w:r>
      <w:r w:rsidRPr="007B7AEB">
        <w:rPr>
          <w:rFonts w:ascii="Times New Roman" w:hAnsi="Times New Roman" w:cs="Times New Roman"/>
          <w:sz w:val="24"/>
          <w:szCs w:val="24"/>
        </w:rPr>
        <w:t xml:space="preserve"> into real business operations.</w:t>
      </w:r>
    </w:p>
    <w:p w14:paraId="3AA5FA2C" w14:textId="00F77A4E" w:rsidR="007B7AEB" w:rsidRPr="007B7AEB" w:rsidRDefault="007B7AEB" w:rsidP="007B7AEB">
      <w:p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br/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7B7AEB">
        <w:rPr>
          <w:rFonts w:ascii="Times New Roman" w:hAnsi="Times New Roman" w:cs="Times New Roman"/>
          <w:sz w:val="24"/>
          <w:szCs w:val="24"/>
        </w:rPr>
        <w:t xml:space="preserve"> Convert analytical insights into actionable, sustainable business processes.</w:t>
      </w:r>
    </w:p>
    <w:p w14:paraId="0C7B42B4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398486">
          <v:rect id="_x0000_i1070" style="width:0;height:1.5pt" o:hralign="center" o:hrstd="t" o:hr="t" fillcolor="#a0a0a0" stroked="f"/>
        </w:pict>
      </w:r>
    </w:p>
    <w:p w14:paraId="6FBAA943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1. Pilot Deployment of the Model</w:t>
      </w:r>
    </w:p>
    <w:p w14:paraId="66FC602E" w14:textId="77777777" w:rsidR="007B7AEB" w:rsidRPr="007B7AEB" w:rsidRDefault="007B7AEB" w:rsidP="007B7AEB">
      <w:pPr>
        <w:numPr>
          <w:ilvl w:val="0"/>
          <w:numId w:val="13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Conduct a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pilot or proof-of-concept (POC)</w:t>
      </w:r>
      <w:r w:rsidRPr="007B7AEB">
        <w:rPr>
          <w:rFonts w:ascii="Times New Roman" w:hAnsi="Times New Roman" w:cs="Times New Roman"/>
          <w:sz w:val="24"/>
          <w:szCs w:val="24"/>
        </w:rPr>
        <w:t xml:space="preserve"> before full rollout.</w:t>
      </w:r>
    </w:p>
    <w:p w14:paraId="7B02B3D4" w14:textId="77777777" w:rsidR="007B7AEB" w:rsidRPr="007B7AEB" w:rsidRDefault="007B7AEB" w:rsidP="007B7AEB">
      <w:pPr>
        <w:numPr>
          <w:ilvl w:val="0"/>
          <w:numId w:val="13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Test model on limited data or business unit.</w:t>
      </w:r>
    </w:p>
    <w:p w14:paraId="31B9B42B" w14:textId="77777777" w:rsidR="007B7AEB" w:rsidRPr="007B7AEB" w:rsidRDefault="007B7AEB" w:rsidP="007B7AEB">
      <w:pPr>
        <w:numPr>
          <w:ilvl w:val="0"/>
          <w:numId w:val="13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Helps identify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operational issues</w:t>
      </w:r>
      <w:r w:rsidRPr="007B7AEB">
        <w:rPr>
          <w:rFonts w:ascii="Times New Roman" w:hAnsi="Times New Roman" w:cs="Times New Roman"/>
          <w:sz w:val="24"/>
          <w:szCs w:val="24"/>
        </w:rPr>
        <w:t xml:space="preserve"> and check real-world performance.</w:t>
      </w:r>
    </w:p>
    <w:p w14:paraId="3C419BAE" w14:textId="77777777" w:rsidR="007B7AEB" w:rsidRPr="007B7AEB" w:rsidRDefault="007B7AEB" w:rsidP="007B7AEB">
      <w:pPr>
        <w:numPr>
          <w:ilvl w:val="0"/>
          <w:numId w:val="13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Reduces risk before large-scale deployment.</w:t>
      </w:r>
    </w:p>
    <w:p w14:paraId="3BFE35AE" w14:textId="77777777" w:rsidR="007B7AEB" w:rsidRPr="007B7AEB" w:rsidRDefault="007B7AEB" w:rsidP="007B7AEB">
      <w:pPr>
        <w:numPr>
          <w:ilvl w:val="0"/>
          <w:numId w:val="138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Models may run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in-database</w:t>
      </w:r>
      <w:r w:rsidRPr="007B7AEB">
        <w:rPr>
          <w:rFonts w:ascii="Times New Roman" w:hAnsi="Times New Roman" w:cs="Times New Roman"/>
          <w:sz w:val="24"/>
          <w:szCs w:val="24"/>
        </w:rPr>
        <w:t xml:space="preserve"> for better efficiency.</w:t>
      </w:r>
    </w:p>
    <w:p w14:paraId="225E3B64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9DD627">
          <v:rect id="_x0000_i1071" style="width:0;height:1.5pt" o:hralign="center" o:hrstd="t" o:hr="t" fillcolor="#a0a0a0" stroked="f"/>
        </w:pict>
      </w:r>
    </w:p>
    <w:p w14:paraId="14192361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2. Integration into Production Environment</w:t>
      </w:r>
    </w:p>
    <w:p w14:paraId="236EEE9F" w14:textId="77777777" w:rsidR="007B7AEB" w:rsidRPr="007B7AEB" w:rsidRDefault="007B7AEB" w:rsidP="007B7AEB">
      <w:pPr>
        <w:numPr>
          <w:ilvl w:val="0"/>
          <w:numId w:val="13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Migrate model from sandbox to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production systems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71C50DF2" w14:textId="77777777" w:rsidR="007B7AEB" w:rsidRPr="007B7AEB" w:rsidRDefault="007B7AEB" w:rsidP="007B7AEB">
      <w:pPr>
        <w:numPr>
          <w:ilvl w:val="0"/>
          <w:numId w:val="13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Collaborate among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data scientists, engineers, and DBAs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2FB4E1FE" w14:textId="77777777" w:rsidR="007B7AEB" w:rsidRPr="007B7AEB" w:rsidRDefault="007B7AEB" w:rsidP="007B7AEB">
      <w:pPr>
        <w:numPr>
          <w:ilvl w:val="0"/>
          <w:numId w:val="13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Ensure smooth integration with existing IT and workflows.</w:t>
      </w:r>
    </w:p>
    <w:p w14:paraId="494EA876" w14:textId="77777777" w:rsidR="007B7AEB" w:rsidRPr="007B7AEB" w:rsidRDefault="007B7AEB" w:rsidP="007B7AEB">
      <w:pPr>
        <w:numPr>
          <w:ilvl w:val="0"/>
          <w:numId w:val="139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Support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real-time or batch processing</w:t>
      </w:r>
      <w:r w:rsidRPr="007B7AEB">
        <w:rPr>
          <w:rFonts w:ascii="Times New Roman" w:hAnsi="Times New Roman" w:cs="Times New Roman"/>
          <w:sz w:val="24"/>
          <w:szCs w:val="24"/>
        </w:rPr>
        <w:t xml:space="preserve"> as required.</w:t>
      </w:r>
    </w:p>
    <w:p w14:paraId="69A192E0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2D8F54">
          <v:rect id="_x0000_i1072" style="width:0;height:1.5pt" o:hralign="center" o:hrstd="t" o:hr="t" fillcolor="#a0a0a0" stroked="f"/>
        </w:pict>
      </w:r>
    </w:p>
    <w:p w14:paraId="768C9DAC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3. Monitoring Model Performance</w:t>
      </w:r>
    </w:p>
    <w:p w14:paraId="0B89CAD2" w14:textId="77777777" w:rsidR="007B7AEB" w:rsidRPr="007B7AEB" w:rsidRDefault="007B7AEB" w:rsidP="007B7AEB">
      <w:pPr>
        <w:numPr>
          <w:ilvl w:val="0"/>
          <w:numId w:val="140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Continuously track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accuracy, latency, and reliability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40368D2A" w14:textId="77777777" w:rsidR="007B7AEB" w:rsidRPr="007B7AEB" w:rsidRDefault="007B7AEB" w:rsidP="007B7AEB">
      <w:pPr>
        <w:numPr>
          <w:ilvl w:val="0"/>
          <w:numId w:val="140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Detect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data drift</w:t>
      </w:r>
      <w:r w:rsidRPr="007B7AEB">
        <w:rPr>
          <w:rFonts w:ascii="Times New Roman" w:hAnsi="Times New Roman" w:cs="Times New Roman"/>
          <w:sz w:val="24"/>
          <w:szCs w:val="24"/>
        </w:rPr>
        <w:t xml:space="preserve"> (change in input data) and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concept drift</w:t>
      </w:r>
      <w:r w:rsidRPr="007B7AEB">
        <w:rPr>
          <w:rFonts w:ascii="Times New Roman" w:hAnsi="Times New Roman" w:cs="Times New Roman"/>
          <w:sz w:val="24"/>
          <w:szCs w:val="24"/>
        </w:rPr>
        <w:t xml:space="preserve"> (change in patterns).</w:t>
      </w:r>
    </w:p>
    <w:p w14:paraId="07D26AEA" w14:textId="77777777" w:rsidR="007B7AEB" w:rsidRPr="007B7AEB" w:rsidRDefault="007B7AEB" w:rsidP="007B7AEB">
      <w:pPr>
        <w:numPr>
          <w:ilvl w:val="0"/>
          <w:numId w:val="140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Set up alerts for abnormal performance.</w:t>
      </w:r>
    </w:p>
    <w:p w14:paraId="2E5C40A4" w14:textId="77777777" w:rsidR="007B7AEB" w:rsidRPr="007B7AEB" w:rsidRDefault="007B7AEB" w:rsidP="007B7AEB">
      <w:pPr>
        <w:numPr>
          <w:ilvl w:val="0"/>
          <w:numId w:val="140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Retrain models periodically to maintain accuracy.</w:t>
      </w:r>
    </w:p>
    <w:p w14:paraId="24289ECF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E0586B">
          <v:rect id="_x0000_i1073" style="width:0;height:1.5pt" o:hralign="center" o:hrstd="t" o:hr="t" fillcolor="#a0a0a0" stroked="f"/>
        </w:pict>
      </w:r>
    </w:p>
    <w:p w14:paraId="45612CC3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4. Documentation &amp; Knowledge Transfer</w:t>
      </w:r>
    </w:p>
    <w:p w14:paraId="3BFF0C35" w14:textId="77777777" w:rsidR="007B7AEB" w:rsidRPr="007B7AEB" w:rsidRDefault="007B7AEB" w:rsidP="007B7AEB">
      <w:pPr>
        <w:numPr>
          <w:ilvl w:val="0"/>
          <w:numId w:val="141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Prepare technical documentation covering:</w:t>
      </w:r>
    </w:p>
    <w:p w14:paraId="42841F27" w14:textId="77777777" w:rsidR="007B7AEB" w:rsidRPr="007B7AEB" w:rsidRDefault="007B7AEB" w:rsidP="007B7AEB">
      <w:pPr>
        <w:numPr>
          <w:ilvl w:val="1"/>
          <w:numId w:val="141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Model logic, code, algorithms</w:t>
      </w:r>
    </w:p>
    <w:p w14:paraId="61ABE319" w14:textId="77777777" w:rsidR="007B7AEB" w:rsidRPr="007B7AEB" w:rsidRDefault="007B7AEB" w:rsidP="007B7AEB">
      <w:pPr>
        <w:numPr>
          <w:ilvl w:val="1"/>
          <w:numId w:val="141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Deployment and maintenance steps</w:t>
      </w:r>
    </w:p>
    <w:p w14:paraId="1A341E4F" w14:textId="77777777" w:rsidR="007B7AEB" w:rsidRPr="007B7AEB" w:rsidRDefault="007B7AEB" w:rsidP="007B7AEB">
      <w:pPr>
        <w:numPr>
          <w:ilvl w:val="0"/>
          <w:numId w:val="141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Share documentation with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engineering and operations teams</w:t>
      </w:r>
      <w:r w:rsidRPr="007B7AEB">
        <w:rPr>
          <w:rFonts w:ascii="Times New Roman" w:hAnsi="Times New Roman" w:cs="Times New Roman"/>
          <w:sz w:val="24"/>
          <w:szCs w:val="24"/>
        </w:rPr>
        <w:t>.</w:t>
      </w:r>
    </w:p>
    <w:p w14:paraId="5C7B8993" w14:textId="77777777" w:rsidR="007B7AEB" w:rsidRPr="007B7AEB" w:rsidRDefault="007B7AEB" w:rsidP="007B7AEB">
      <w:pPr>
        <w:numPr>
          <w:ilvl w:val="0"/>
          <w:numId w:val="141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Ensures scalability, reproducibility, and easy maintenance.</w:t>
      </w:r>
    </w:p>
    <w:p w14:paraId="0A59B42E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ACBE9D">
          <v:rect id="_x0000_i1074" style="width:0;height:1.5pt" o:hralign="center" o:hrstd="t" o:hr="t" fillcolor="#a0a0a0" stroked="f"/>
        </w:pict>
      </w:r>
    </w:p>
    <w:p w14:paraId="2E621224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5. Communication of Business Benefits</w:t>
      </w:r>
    </w:p>
    <w:p w14:paraId="035EC939" w14:textId="77777777" w:rsidR="007B7AEB" w:rsidRPr="007B7AEB" w:rsidRDefault="007B7AEB" w:rsidP="007B7AEB">
      <w:pPr>
        <w:numPr>
          <w:ilvl w:val="0"/>
          <w:numId w:val="142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Present outcomes to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stakeholders</w:t>
      </w:r>
      <w:r w:rsidRPr="007B7AEB">
        <w:rPr>
          <w:rFonts w:ascii="Times New Roman" w:hAnsi="Times New Roman" w:cs="Times New Roman"/>
          <w:sz w:val="24"/>
          <w:szCs w:val="24"/>
        </w:rPr>
        <w:t xml:space="preserve"> (executives, managers, users).</w:t>
      </w:r>
    </w:p>
    <w:p w14:paraId="665A3086" w14:textId="77777777" w:rsidR="007B7AEB" w:rsidRPr="007B7AEB" w:rsidRDefault="007B7AEB" w:rsidP="007B7AEB">
      <w:pPr>
        <w:numPr>
          <w:ilvl w:val="0"/>
          <w:numId w:val="142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Quantify business impact:</w:t>
      </w:r>
    </w:p>
    <w:p w14:paraId="2D0473F3" w14:textId="77777777" w:rsidR="007B7AEB" w:rsidRPr="007B7AEB" w:rsidRDefault="007B7AEB" w:rsidP="007B7AEB">
      <w:pPr>
        <w:numPr>
          <w:ilvl w:val="1"/>
          <w:numId w:val="142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Cost savings</w:t>
      </w:r>
    </w:p>
    <w:p w14:paraId="1EE10101" w14:textId="77777777" w:rsidR="007B7AEB" w:rsidRPr="007B7AEB" w:rsidRDefault="007B7AEB" w:rsidP="007B7AEB">
      <w:pPr>
        <w:numPr>
          <w:ilvl w:val="1"/>
          <w:numId w:val="142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Revenue gain</w:t>
      </w:r>
    </w:p>
    <w:p w14:paraId="38F04108" w14:textId="77777777" w:rsidR="007B7AEB" w:rsidRPr="007B7AEB" w:rsidRDefault="007B7AEB" w:rsidP="007B7AEB">
      <w:pPr>
        <w:numPr>
          <w:ilvl w:val="1"/>
          <w:numId w:val="142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Better decisions</w:t>
      </w:r>
    </w:p>
    <w:p w14:paraId="73FB9630" w14:textId="77777777" w:rsidR="007B7AEB" w:rsidRPr="007B7AEB" w:rsidRDefault="007B7AEB" w:rsidP="007B7AEB">
      <w:pPr>
        <w:numPr>
          <w:ilvl w:val="1"/>
          <w:numId w:val="142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Customer satisfaction</w:t>
      </w:r>
    </w:p>
    <w:p w14:paraId="15BD97D1" w14:textId="77777777" w:rsidR="007B7AEB" w:rsidRPr="007B7AEB" w:rsidRDefault="007B7AEB" w:rsidP="007B7AEB">
      <w:pPr>
        <w:numPr>
          <w:ilvl w:val="0"/>
          <w:numId w:val="142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Tailor communication for business and technical audiences.</w:t>
      </w:r>
    </w:p>
    <w:p w14:paraId="2575E174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195A4A">
          <v:rect id="_x0000_i1075" style="width:0;height:1.5pt" o:hralign="center" o:hrstd="t" o:hr="t" fillcolor="#a0a0a0" stroked="f"/>
        </w:pict>
      </w:r>
    </w:p>
    <w:p w14:paraId="3656DF48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6. Preparation of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56"/>
        <w:gridCol w:w="3482"/>
      </w:tblGrid>
      <w:tr w:rsidR="007B7AEB" w:rsidRPr="007B7AEB" w14:paraId="3EE2010D" w14:textId="77777777" w:rsidTr="007B7AEB">
        <w:tc>
          <w:tcPr>
            <w:tcW w:w="0" w:type="auto"/>
            <w:hideMark/>
          </w:tcPr>
          <w:p w14:paraId="3DC09337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0" w:type="auto"/>
            <w:hideMark/>
          </w:tcPr>
          <w:p w14:paraId="1FDC7874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0" w:type="auto"/>
            <w:hideMark/>
          </w:tcPr>
          <w:p w14:paraId="6805BAF4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B7AEB" w:rsidRPr="007B7AEB" w14:paraId="4CA1FD5E" w14:textId="77777777" w:rsidTr="007B7AEB">
        <w:tc>
          <w:tcPr>
            <w:tcW w:w="0" w:type="auto"/>
            <w:hideMark/>
          </w:tcPr>
          <w:p w14:paraId="7F4F2477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Executive Presentation</w:t>
            </w:r>
          </w:p>
        </w:tc>
        <w:tc>
          <w:tcPr>
            <w:tcW w:w="0" w:type="auto"/>
            <w:hideMark/>
          </w:tcPr>
          <w:p w14:paraId="1A36D3C8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Sponsors &amp; Executives</w:t>
            </w:r>
          </w:p>
        </w:tc>
        <w:tc>
          <w:tcPr>
            <w:tcW w:w="0" w:type="auto"/>
            <w:hideMark/>
          </w:tcPr>
          <w:p w14:paraId="44675E85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Highlights ROI, key insights</w:t>
            </w:r>
          </w:p>
        </w:tc>
      </w:tr>
      <w:tr w:rsidR="007B7AEB" w:rsidRPr="007B7AEB" w14:paraId="31E49D56" w14:textId="77777777" w:rsidTr="007B7AEB">
        <w:tc>
          <w:tcPr>
            <w:tcW w:w="0" w:type="auto"/>
            <w:hideMark/>
          </w:tcPr>
          <w:p w14:paraId="7D81CBF2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Analyst Presentation</w:t>
            </w:r>
          </w:p>
        </w:tc>
        <w:tc>
          <w:tcPr>
            <w:tcW w:w="0" w:type="auto"/>
            <w:hideMark/>
          </w:tcPr>
          <w:p w14:paraId="777A0A15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Data Scientists</w:t>
            </w:r>
          </w:p>
        </w:tc>
        <w:tc>
          <w:tcPr>
            <w:tcW w:w="0" w:type="auto"/>
            <w:hideMark/>
          </w:tcPr>
          <w:p w14:paraId="1FE1BB8C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Explains methods, metrics</w:t>
            </w:r>
          </w:p>
        </w:tc>
      </w:tr>
      <w:tr w:rsidR="007B7AEB" w:rsidRPr="007B7AEB" w14:paraId="3D065BE9" w14:textId="77777777" w:rsidTr="007B7AEB">
        <w:tc>
          <w:tcPr>
            <w:tcW w:w="0" w:type="auto"/>
            <w:hideMark/>
          </w:tcPr>
          <w:p w14:paraId="2A74BDEA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Code Documentation</w:t>
            </w:r>
          </w:p>
        </w:tc>
        <w:tc>
          <w:tcPr>
            <w:tcW w:w="0" w:type="auto"/>
            <w:hideMark/>
          </w:tcPr>
          <w:p w14:paraId="5BA69365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Engineers</w:t>
            </w:r>
          </w:p>
        </w:tc>
        <w:tc>
          <w:tcPr>
            <w:tcW w:w="0" w:type="auto"/>
            <w:hideMark/>
          </w:tcPr>
          <w:p w14:paraId="20717E48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Provides reusable implementation</w:t>
            </w:r>
          </w:p>
        </w:tc>
      </w:tr>
      <w:tr w:rsidR="007B7AEB" w:rsidRPr="007B7AEB" w14:paraId="50784782" w14:textId="77777777" w:rsidTr="007B7AEB">
        <w:tc>
          <w:tcPr>
            <w:tcW w:w="0" w:type="auto"/>
            <w:hideMark/>
          </w:tcPr>
          <w:p w14:paraId="3800C59F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Technical Specs</w:t>
            </w:r>
          </w:p>
        </w:tc>
        <w:tc>
          <w:tcPr>
            <w:tcW w:w="0" w:type="auto"/>
            <w:hideMark/>
          </w:tcPr>
          <w:p w14:paraId="10AA45A6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DBAs, Developers</w:t>
            </w:r>
          </w:p>
        </w:tc>
        <w:tc>
          <w:tcPr>
            <w:tcW w:w="0" w:type="auto"/>
            <w:hideMark/>
          </w:tcPr>
          <w:p w14:paraId="6F3E9F75" w14:textId="77777777" w:rsidR="007B7AEB" w:rsidRPr="007B7AEB" w:rsidRDefault="007B7AEB" w:rsidP="007B7AE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7AEB">
              <w:rPr>
                <w:rFonts w:ascii="Times New Roman" w:hAnsi="Times New Roman" w:cs="Times New Roman"/>
                <w:sz w:val="24"/>
                <w:szCs w:val="24"/>
              </w:rPr>
              <w:t>Details system integration</w:t>
            </w:r>
          </w:p>
        </w:tc>
      </w:tr>
    </w:tbl>
    <w:p w14:paraId="315C37BF" w14:textId="77777777" w:rsidR="007B7AEB" w:rsidRPr="007B7AEB" w:rsidRDefault="00000000" w:rsidP="007B7A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A986C7">
          <v:rect id="_x0000_i1076" style="width:0;height:1.5pt" o:hralign="center" o:hrstd="t" o:hr="t" fillcolor="#a0a0a0" stroked="f"/>
        </w:pict>
      </w:r>
    </w:p>
    <w:p w14:paraId="39D354FB" w14:textId="77777777" w:rsidR="007B7AEB" w:rsidRPr="007B7AEB" w:rsidRDefault="007B7AEB" w:rsidP="007B7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AEB">
        <w:rPr>
          <w:rFonts w:ascii="Times New Roman" w:hAnsi="Times New Roman" w:cs="Times New Roman"/>
          <w:b/>
          <w:bCs/>
          <w:sz w:val="24"/>
          <w:szCs w:val="24"/>
        </w:rPr>
        <w:t>7. Evaluation &amp; Continuous Improvement</w:t>
      </w:r>
    </w:p>
    <w:p w14:paraId="7B6FFCAB" w14:textId="77777777" w:rsidR="007B7AEB" w:rsidRPr="007B7AEB" w:rsidRDefault="007B7AEB" w:rsidP="007B7AEB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Review project performance and outcomes.</w:t>
      </w:r>
    </w:p>
    <w:p w14:paraId="123D2402" w14:textId="77777777" w:rsidR="007B7AEB" w:rsidRPr="007B7AEB" w:rsidRDefault="007B7AEB" w:rsidP="007B7AEB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Identify strengths, challenges, and areas for improvement.</w:t>
      </w:r>
    </w:p>
    <w:p w14:paraId="4E9B2C2E" w14:textId="77777777" w:rsidR="007B7AEB" w:rsidRPr="007B7AEB" w:rsidRDefault="007B7AEB" w:rsidP="007B7AEB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>Collect stakeholder feedback for refinement.</w:t>
      </w:r>
    </w:p>
    <w:p w14:paraId="31FAB72E" w14:textId="77777777" w:rsidR="007B7AEB" w:rsidRPr="007B7AEB" w:rsidRDefault="007B7AEB" w:rsidP="007B7AEB">
      <w:pPr>
        <w:numPr>
          <w:ilvl w:val="0"/>
          <w:numId w:val="143"/>
        </w:numPr>
        <w:rPr>
          <w:rFonts w:ascii="Times New Roman" w:hAnsi="Times New Roman" w:cs="Times New Roman"/>
          <w:sz w:val="24"/>
          <w:szCs w:val="24"/>
        </w:rPr>
      </w:pPr>
      <w:r w:rsidRPr="007B7AEB">
        <w:rPr>
          <w:rFonts w:ascii="Times New Roman" w:hAnsi="Times New Roman" w:cs="Times New Roman"/>
          <w:sz w:val="24"/>
          <w:szCs w:val="24"/>
        </w:rPr>
        <w:t xml:space="preserve">Encourage </w:t>
      </w:r>
      <w:r w:rsidRPr="007B7AEB">
        <w:rPr>
          <w:rFonts w:ascii="Times New Roman" w:hAnsi="Times New Roman" w:cs="Times New Roman"/>
          <w:b/>
          <w:bCs/>
          <w:sz w:val="24"/>
          <w:szCs w:val="24"/>
        </w:rPr>
        <w:t>continuous improvement</w:t>
      </w:r>
      <w:r w:rsidRPr="007B7AEB">
        <w:rPr>
          <w:rFonts w:ascii="Times New Roman" w:hAnsi="Times New Roman" w:cs="Times New Roman"/>
          <w:sz w:val="24"/>
          <w:szCs w:val="24"/>
        </w:rPr>
        <w:t xml:space="preserve"> in analytics processes.</w:t>
      </w:r>
    </w:p>
    <w:p w14:paraId="44D337B8" w14:textId="77777777" w:rsidR="007B7AEB" w:rsidRPr="00CA57DB" w:rsidRDefault="007B7AEB" w:rsidP="00CA57DB">
      <w:pPr>
        <w:rPr>
          <w:rFonts w:ascii="Times New Roman" w:hAnsi="Times New Roman" w:cs="Times New Roman"/>
          <w:sz w:val="24"/>
          <w:szCs w:val="24"/>
        </w:rPr>
      </w:pPr>
    </w:p>
    <w:sectPr w:rsidR="007B7AEB" w:rsidRPr="00CA57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C39B" w14:textId="77777777" w:rsidR="007353AA" w:rsidRDefault="007353AA" w:rsidP="00FA1705">
      <w:pPr>
        <w:spacing w:after="0" w:line="240" w:lineRule="auto"/>
      </w:pPr>
      <w:r>
        <w:separator/>
      </w:r>
    </w:p>
  </w:endnote>
  <w:endnote w:type="continuationSeparator" w:id="0">
    <w:p w14:paraId="798DF009" w14:textId="77777777" w:rsidR="007353AA" w:rsidRDefault="007353AA" w:rsidP="00FA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DF2C5" w14:textId="77777777" w:rsidR="00FA1705" w:rsidRDefault="00FA17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0608E" w14:textId="77777777" w:rsidR="00FA1705" w:rsidRDefault="00FA17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B5E6" w14:textId="77777777" w:rsidR="00FA1705" w:rsidRDefault="00FA17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0216" w14:textId="77777777" w:rsidR="007353AA" w:rsidRDefault="007353AA" w:rsidP="00FA1705">
      <w:pPr>
        <w:spacing w:after="0" w:line="240" w:lineRule="auto"/>
      </w:pPr>
      <w:r>
        <w:separator/>
      </w:r>
    </w:p>
  </w:footnote>
  <w:footnote w:type="continuationSeparator" w:id="0">
    <w:p w14:paraId="4C0F6B19" w14:textId="77777777" w:rsidR="007353AA" w:rsidRDefault="007353AA" w:rsidP="00FA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64DF" w14:textId="77777777" w:rsidR="00FA1705" w:rsidRDefault="00FA17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C252" w14:textId="77777777" w:rsidR="00FA1705" w:rsidRDefault="00FA17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D06" w14:textId="77777777" w:rsidR="00FA1705" w:rsidRDefault="00FA17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2FD1"/>
    <w:multiLevelType w:val="hybridMultilevel"/>
    <w:tmpl w:val="1932F74A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552A64"/>
    <w:multiLevelType w:val="hybridMultilevel"/>
    <w:tmpl w:val="D9D8C9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E79"/>
    <w:multiLevelType w:val="multilevel"/>
    <w:tmpl w:val="B7A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668"/>
    <w:multiLevelType w:val="multilevel"/>
    <w:tmpl w:val="804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C1A82"/>
    <w:multiLevelType w:val="multilevel"/>
    <w:tmpl w:val="360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F4DE2"/>
    <w:multiLevelType w:val="multilevel"/>
    <w:tmpl w:val="45C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47DE5"/>
    <w:multiLevelType w:val="multilevel"/>
    <w:tmpl w:val="2FE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16C68"/>
    <w:multiLevelType w:val="multilevel"/>
    <w:tmpl w:val="503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6115C"/>
    <w:multiLevelType w:val="multilevel"/>
    <w:tmpl w:val="2DD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F0DF5"/>
    <w:multiLevelType w:val="multilevel"/>
    <w:tmpl w:val="3BC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82BFC"/>
    <w:multiLevelType w:val="multilevel"/>
    <w:tmpl w:val="397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109DC"/>
    <w:multiLevelType w:val="multilevel"/>
    <w:tmpl w:val="BE5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30C87"/>
    <w:multiLevelType w:val="hybridMultilevel"/>
    <w:tmpl w:val="85129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7A4245"/>
    <w:multiLevelType w:val="hybridMultilevel"/>
    <w:tmpl w:val="253E19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9A7E5E"/>
    <w:multiLevelType w:val="multilevel"/>
    <w:tmpl w:val="678C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1334D0"/>
    <w:multiLevelType w:val="multilevel"/>
    <w:tmpl w:val="A9E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63F04"/>
    <w:multiLevelType w:val="multilevel"/>
    <w:tmpl w:val="7F7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D00E1"/>
    <w:multiLevelType w:val="multilevel"/>
    <w:tmpl w:val="BFF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D06EB"/>
    <w:multiLevelType w:val="multilevel"/>
    <w:tmpl w:val="060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26FC7"/>
    <w:multiLevelType w:val="multilevel"/>
    <w:tmpl w:val="D30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215C8"/>
    <w:multiLevelType w:val="multilevel"/>
    <w:tmpl w:val="ADA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753BB"/>
    <w:multiLevelType w:val="multilevel"/>
    <w:tmpl w:val="D75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769AF"/>
    <w:multiLevelType w:val="multilevel"/>
    <w:tmpl w:val="3BF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16974"/>
    <w:multiLevelType w:val="hybridMultilevel"/>
    <w:tmpl w:val="CC5ECB4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632232"/>
    <w:multiLevelType w:val="multilevel"/>
    <w:tmpl w:val="07AC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D4CA1"/>
    <w:multiLevelType w:val="multilevel"/>
    <w:tmpl w:val="F3E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7435F"/>
    <w:multiLevelType w:val="multilevel"/>
    <w:tmpl w:val="85F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5548DD"/>
    <w:multiLevelType w:val="multilevel"/>
    <w:tmpl w:val="395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F7557"/>
    <w:multiLevelType w:val="hybridMultilevel"/>
    <w:tmpl w:val="CB1C6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F30AF0"/>
    <w:multiLevelType w:val="multilevel"/>
    <w:tmpl w:val="792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94D7F"/>
    <w:multiLevelType w:val="multilevel"/>
    <w:tmpl w:val="7F9C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E7D7F"/>
    <w:multiLevelType w:val="multilevel"/>
    <w:tmpl w:val="657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97C5E"/>
    <w:multiLevelType w:val="multilevel"/>
    <w:tmpl w:val="C59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0735EF"/>
    <w:multiLevelType w:val="multilevel"/>
    <w:tmpl w:val="7C1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06C0F"/>
    <w:multiLevelType w:val="multilevel"/>
    <w:tmpl w:val="97A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4A6F98"/>
    <w:multiLevelType w:val="multilevel"/>
    <w:tmpl w:val="BB2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6D4A66"/>
    <w:multiLevelType w:val="multilevel"/>
    <w:tmpl w:val="113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777D8"/>
    <w:multiLevelType w:val="multilevel"/>
    <w:tmpl w:val="CB4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AE7C51"/>
    <w:multiLevelType w:val="multilevel"/>
    <w:tmpl w:val="1AC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5175A3"/>
    <w:multiLevelType w:val="multilevel"/>
    <w:tmpl w:val="8EF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557FF1"/>
    <w:multiLevelType w:val="multilevel"/>
    <w:tmpl w:val="1922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25BE2"/>
    <w:multiLevelType w:val="multilevel"/>
    <w:tmpl w:val="8B1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C42521"/>
    <w:multiLevelType w:val="multilevel"/>
    <w:tmpl w:val="2CF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1826BB"/>
    <w:multiLevelType w:val="multilevel"/>
    <w:tmpl w:val="0EF6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37D20"/>
    <w:multiLevelType w:val="multilevel"/>
    <w:tmpl w:val="305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7A76CD"/>
    <w:multiLevelType w:val="multilevel"/>
    <w:tmpl w:val="D0C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D23600"/>
    <w:multiLevelType w:val="multilevel"/>
    <w:tmpl w:val="D6D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095175"/>
    <w:multiLevelType w:val="multilevel"/>
    <w:tmpl w:val="75D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803269"/>
    <w:multiLevelType w:val="multilevel"/>
    <w:tmpl w:val="2DCC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9E352D"/>
    <w:multiLevelType w:val="multilevel"/>
    <w:tmpl w:val="A14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707AB0"/>
    <w:multiLevelType w:val="multilevel"/>
    <w:tmpl w:val="2B3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A74DA0"/>
    <w:multiLevelType w:val="multilevel"/>
    <w:tmpl w:val="906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CF5207"/>
    <w:multiLevelType w:val="multilevel"/>
    <w:tmpl w:val="59E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E5E17"/>
    <w:multiLevelType w:val="multilevel"/>
    <w:tmpl w:val="DA4C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DF1060"/>
    <w:multiLevelType w:val="multilevel"/>
    <w:tmpl w:val="AC2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C37D9"/>
    <w:multiLevelType w:val="multilevel"/>
    <w:tmpl w:val="5CA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BE4A5A"/>
    <w:multiLevelType w:val="multilevel"/>
    <w:tmpl w:val="472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FA48A7"/>
    <w:multiLevelType w:val="multilevel"/>
    <w:tmpl w:val="C7D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28497A"/>
    <w:multiLevelType w:val="multilevel"/>
    <w:tmpl w:val="270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5D5ED8"/>
    <w:multiLevelType w:val="hybridMultilevel"/>
    <w:tmpl w:val="92C64E1A"/>
    <w:lvl w:ilvl="0" w:tplc="89A03A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2F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3217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490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469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00E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764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069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C04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3CA2472B"/>
    <w:multiLevelType w:val="hybridMultilevel"/>
    <w:tmpl w:val="FB0CB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CCB65F3"/>
    <w:multiLevelType w:val="multilevel"/>
    <w:tmpl w:val="D95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B45C47"/>
    <w:multiLevelType w:val="multilevel"/>
    <w:tmpl w:val="AB1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770FFC"/>
    <w:multiLevelType w:val="multilevel"/>
    <w:tmpl w:val="DA3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8471B8"/>
    <w:multiLevelType w:val="multilevel"/>
    <w:tmpl w:val="D1D0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F76A94"/>
    <w:multiLevelType w:val="multilevel"/>
    <w:tmpl w:val="F8B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A7433D"/>
    <w:multiLevelType w:val="multilevel"/>
    <w:tmpl w:val="7C7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CF4D85"/>
    <w:multiLevelType w:val="multilevel"/>
    <w:tmpl w:val="54D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E21141"/>
    <w:multiLevelType w:val="multilevel"/>
    <w:tmpl w:val="539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5333FB"/>
    <w:multiLevelType w:val="multilevel"/>
    <w:tmpl w:val="B05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835AF9"/>
    <w:multiLevelType w:val="multilevel"/>
    <w:tmpl w:val="9AB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E44B72"/>
    <w:multiLevelType w:val="multilevel"/>
    <w:tmpl w:val="321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03005B"/>
    <w:multiLevelType w:val="multilevel"/>
    <w:tmpl w:val="A35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0B45E9"/>
    <w:multiLevelType w:val="multilevel"/>
    <w:tmpl w:val="A07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9B46E7"/>
    <w:multiLevelType w:val="hybridMultilevel"/>
    <w:tmpl w:val="B050835E"/>
    <w:lvl w:ilvl="0" w:tplc="1090CF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DCEE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8AD6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F439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BE59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0642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DCC5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90C1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7CC2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8314570"/>
    <w:multiLevelType w:val="multilevel"/>
    <w:tmpl w:val="532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5A1F2F"/>
    <w:multiLevelType w:val="multilevel"/>
    <w:tmpl w:val="05E0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441486"/>
    <w:multiLevelType w:val="multilevel"/>
    <w:tmpl w:val="0412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E2447B"/>
    <w:multiLevelType w:val="multilevel"/>
    <w:tmpl w:val="CE8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E5285E"/>
    <w:multiLevelType w:val="multilevel"/>
    <w:tmpl w:val="A3C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3E1242"/>
    <w:multiLevelType w:val="multilevel"/>
    <w:tmpl w:val="624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EA3240"/>
    <w:multiLevelType w:val="multilevel"/>
    <w:tmpl w:val="1A6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355978"/>
    <w:multiLevelType w:val="multilevel"/>
    <w:tmpl w:val="10D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CE4EB8"/>
    <w:multiLevelType w:val="multilevel"/>
    <w:tmpl w:val="8078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783962"/>
    <w:multiLevelType w:val="multilevel"/>
    <w:tmpl w:val="23E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B37126"/>
    <w:multiLevelType w:val="multilevel"/>
    <w:tmpl w:val="416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D87B91"/>
    <w:multiLevelType w:val="multilevel"/>
    <w:tmpl w:val="5F4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EF738F"/>
    <w:multiLevelType w:val="multilevel"/>
    <w:tmpl w:val="31A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263ED3"/>
    <w:multiLevelType w:val="multilevel"/>
    <w:tmpl w:val="CDD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524332"/>
    <w:multiLevelType w:val="multilevel"/>
    <w:tmpl w:val="429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4B1A8E"/>
    <w:multiLevelType w:val="multilevel"/>
    <w:tmpl w:val="E2A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493482"/>
    <w:multiLevelType w:val="multilevel"/>
    <w:tmpl w:val="2AFA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252E37"/>
    <w:multiLevelType w:val="multilevel"/>
    <w:tmpl w:val="4556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8C20AD"/>
    <w:multiLevelType w:val="hybridMultilevel"/>
    <w:tmpl w:val="6D26E8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5BA50577"/>
    <w:multiLevelType w:val="multilevel"/>
    <w:tmpl w:val="8D7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DC2DD4"/>
    <w:multiLevelType w:val="hybridMultilevel"/>
    <w:tmpl w:val="CC5ECB4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D891D4A"/>
    <w:multiLevelType w:val="multilevel"/>
    <w:tmpl w:val="B85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CB6F9B"/>
    <w:multiLevelType w:val="multilevel"/>
    <w:tmpl w:val="989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477097"/>
    <w:multiLevelType w:val="multilevel"/>
    <w:tmpl w:val="476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C95064"/>
    <w:multiLevelType w:val="multilevel"/>
    <w:tmpl w:val="B77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E53857"/>
    <w:multiLevelType w:val="multilevel"/>
    <w:tmpl w:val="47D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366567"/>
    <w:multiLevelType w:val="multilevel"/>
    <w:tmpl w:val="BBD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8D72E7"/>
    <w:multiLevelType w:val="multilevel"/>
    <w:tmpl w:val="B0BA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3DA6812"/>
    <w:multiLevelType w:val="multilevel"/>
    <w:tmpl w:val="A72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D1494D"/>
    <w:multiLevelType w:val="multilevel"/>
    <w:tmpl w:val="BEA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2721A4"/>
    <w:multiLevelType w:val="multilevel"/>
    <w:tmpl w:val="B7C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871FC3"/>
    <w:multiLevelType w:val="multilevel"/>
    <w:tmpl w:val="6B0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4C206D"/>
    <w:multiLevelType w:val="multilevel"/>
    <w:tmpl w:val="56A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58420C"/>
    <w:multiLevelType w:val="hybridMultilevel"/>
    <w:tmpl w:val="256C2D92"/>
    <w:lvl w:ilvl="0" w:tplc="959E55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A76B2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E758D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A5C60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3D6CE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04523C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5E2E7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7D9EA8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4080BD36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09" w15:restartNumberingAfterBreak="0">
    <w:nsid w:val="68997D6B"/>
    <w:multiLevelType w:val="multilevel"/>
    <w:tmpl w:val="AC9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D34076"/>
    <w:multiLevelType w:val="hybridMultilevel"/>
    <w:tmpl w:val="85905B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69FA6030"/>
    <w:multiLevelType w:val="multilevel"/>
    <w:tmpl w:val="D8E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2D0A93"/>
    <w:multiLevelType w:val="multilevel"/>
    <w:tmpl w:val="A9A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730F64"/>
    <w:multiLevelType w:val="multilevel"/>
    <w:tmpl w:val="235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9517A6"/>
    <w:multiLevelType w:val="hybridMultilevel"/>
    <w:tmpl w:val="F81E4310"/>
    <w:lvl w:ilvl="0" w:tplc="ADE00B46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B76095B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AFB66B4"/>
    <w:multiLevelType w:val="multilevel"/>
    <w:tmpl w:val="AD3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9C7315"/>
    <w:multiLevelType w:val="multilevel"/>
    <w:tmpl w:val="5D0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C0608A"/>
    <w:multiLevelType w:val="multilevel"/>
    <w:tmpl w:val="9EE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C623E7"/>
    <w:multiLevelType w:val="hybridMultilevel"/>
    <w:tmpl w:val="0FB28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E22626B"/>
    <w:multiLevelType w:val="multilevel"/>
    <w:tmpl w:val="01E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62663A"/>
    <w:multiLevelType w:val="multilevel"/>
    <w:tmpl w:val="202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FB5A14"/>
    <w:multiLevelType w:val="multilevel"/>
    <w:tmpl w:val="D6D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345C93"/>
    <w:multiLevelType w:val="multilevel"/>
    <w:tmpl w:val="65B6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EB6A78"/>
    <w:multiLevelType w:val="multilevel"/>
    <w:tmpl w:val="8F2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EC6BDA"/>
    <w:multiLevelType w:val="hybridMultilevel"/>
    <w:tmpl w:val="CAE66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0807D2"/>
    <w:multiLevelType w:val="multilevel"/>
    <w:tmpl w:val="7C3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6E57E6"/>
    <w:multiLevelType w:val="multilevel"/>
    <w:tmpl w:val="B6B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7864B4"/>
    <w:multiLevelType w:val="multilevel"/>
    <w:tmpl w:val="119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85418A"/>
    <w:multiLevelType w:val="multilevel"/>
    <w:tmpl w:val="FD0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3E0761"/>
    <w:multiLevelType w:val="multilevel"/>
    <w:tmpl w:val="89BC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014FBD"/>
    <w:multiLevelType w:val="multilevel"/>
    <w:tmpl w:val="A39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9A3CA1"/>
    <w:multiLevelType w:val="multilevel"/>
    <w:tmpl w:val="3820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931F0F"/>
    <w:multiLevelType w:val="multilevel"/>
    <w:tmpl w:val="639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C74373"/>
    <w:multiLevelType w:val="multilevel"/>
    <w:tmpl w:val="A2A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131915"/>
    <w:multiLevelType w:val="multilevel"/>
    <w:tmpl w:val="CA9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16141A"/>
    <w:multiLevelType w:val="multilevel"/>
    <w:tmpl w:val="958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F15587"/>
    <w:multiLevelType w:val="multilevel"/>
    <w:tmpl w:val="AF7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09774A"/>
    <w:multiLevelType w:val="multilevel"/>
    <w:tmpl w:val="252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3E5323"/>
    <w:multiLevelType w:val="multilevel"/>
    <w:tmpl w:val="62E2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326599"/>
    <w:multiLevelType w:val="multilevel"/>
    <w:tmpl w:val="C2A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02799D"/>
    <w:multiLevelType w:val="multilevel"/>
    <w:tmpl w:val="844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237246"/>
    <w:multiLevelType w:val="multilevel"/>
    <w:tmpl w:val="77F0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BA29E0"/>
    <w:multiLevelType w:val="multilevel"/>
    <w:tmpl w:val="4F8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DB0D95"/>
    <w:multiLevelType w:val="multilevel"/>
    <w:tmpl w:val="795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4E4C6A"/>
    <w:multiLevelType w:val="multilevel"/>
    <w:tmpl w:val="804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BA020E"/>
    <w:multiLevelType w:val="multilevel"/>
    <w:tmpl w:val="FF2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BA68B5"/>
    <w:multiLevelType w:val="multilevel"/>
    <w:tmpl w:val="4C90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2E6BA3"/>
    <w:multiLevelType w:val="multilevel"/>
    <w:tmpl w:val="270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EA76FB"/>
    <w:multiLevelType w:val="multilevel"/>
    <w:tmpl w:val="A4C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955004">
    <w:abstractNumId w:val="114"/>
  </w:num>
  <w:num w:numId="2" w16cid:durableId="2175547">
    <w:abstractNumId w:val="81"/>
  </w:num>
  <w:num w:numId="3" w16cid:durableId="1147942921">
    <w:abstractNumId w:val="78"/>
  </w:num>
  <w:num w:numId="4" w16cid:durableId="1200387968">
    <w:abstractNumId w:val="60"/>
  </w:num>
  <w:num w:numId="5" w16cid:durableId="250092178">
    <w:abstractNumId w:val="59"/>
  </w:num>
  <w:num w:numId="6" w16cid:durableId="1890418254">
    <w:abstractNumId w:val="93"/>
  </w:num>
  <w:num w:numId="7" w16cid:durableId="641351069">
    <w:abstractNumId w:val="132"/>
  </w:num>
  <w:num w:numId="8" w16cid:durableId="964626488">
    <w:abstractNumId w:val="115"/>
  </w:num>
  <w:num w:numId="9" w16cid:durableId="1377925696">
    <w:abstractNumId w:val="127"/>
  </w:num>
  <w:num w:numId="10" w16cid:durableId="1583491183">
    <w:abstractNumId w:val="49"/>
  </w:num>
  <w:num w:numId="11" w16cid:durableId="1436367603">
    <w:abstractNumId w:val="101"/>
  </w:num>
  <w:num w:numId="12" w16cid:durableId="1283415819">
    <w:abstractNumId w:val="48"/>
  </w:num>
  <w:num w:numId="13" w16cid:durableId="2079203733">
    <w:abstractNumId w:val="91"/>
  </w:num>
  <w:num w:numId="14" w16cid:durableId="845900855">
    <w:abstractNumId w:val="17"/>
  </w:num>
  <w:num w:numId="15" w16cid:durableId="1337342797">
    <w:abstractNumId w:val="83"/>
  </w:num>
  <w:num w:numId="16" w16cid:durableId="364018496">
    <w:abstractNumId w:val="36"/>
  </w:num>
  <w:num w:numId="17" w16cid:durableId="622804251">
    <w:abstractNumId w:val="35"/>
  </w:num>
  <w:num w:numId="18" w16cid:durableId="217479819">
    <w:abstractNumId w:val="138"/>
  </w:num>
  <w:num w:numId="19" w16cid:durableId="450590243">
    <w:abstractNumId w:val="7"/>
  </w:num>
  <w:num w:numId="20" w16cid:durableId="749698962">
    <w:abstractNumId w:val="134"/>
  </w:num>
  <w:num w:numId="21" w16cid:durableId="1034113983">
    <w:abstractNumId w:val="87"/>
  </w:num>
  <w:num w:numId="22" w16cid:durableId="2008286622">
    <w:abstractNumId w:val="21"/>
  </w:num>
  <w:num w:numId="23" w16cid:durableId="2097825315">
    <w:abstractNumId w:val="118"/>
  </w:num>
  <w:num w:numId="24" w16cid:durableId="196237190">
    <w:abstractNumId w:val="102"/>
  </w:num>
  <w:num w:numId="25" w16cid:durableId="1389761161">
    <w:abstractNumId w:val="137"/>
  </w:num>
  <w:num w:numId="26" w16cid:durableId="1650863559">
    <w:abstractNumId w:val="58"/>
  </w:num>
  <w:num w:numId="27" w16cid:durableId="1867282310">
    <w:abstractNumId w:val="88"/>
  </w:num>
  <w:num w:numId="28" w16cid:durableId="1520580975">
    <w:abstractNumId w:val="12"/>
  </w:num>
  <w:num w:numId="29" w16cid:durableId="2096634903">
    <w:abstractNumId w:val="1"/>
  </w:num>
  <w:num w:numId="30" w16cid:durableId="1945108762">
    <w:abstractNumId w:val="0"/>
  </w:num>
  <w:num w:numId="31" w16cid:durableId="2052074835">
    <w:abstractNumId w:val="74"/>
  </w:num>
  <w:num w:numId="32" w16cid:durableId="506211739">
    <w:abstractNumId w:val="108"/>
  </w:num>
  <w:num w:numId="33" w16cid:durableId="1001930102">
    <w:abstractNumId w:val="65"/>
  </w:num>
  <w:num w:numId="34" w16cid:durableId="753628158">
    <w:abstractNumId w:val="11"/>
  </w:num>
  <w:num w:numId="35" w16cid:durableId="763920358">
    <w:abstractNumId w:val="44"/>
  </w:num>
  <w:num w:numId="36" w16cid:durableId="783841653">
    <w:abstractNumId w:val="123"/>
  </w:num>
  <w:num w:numId="37" w16cid:durableId="2102027593">
    <w:abstractNumId w:val="77"/>
  </w:num>
  <w:num w:numId="38" w16cid:durableId="1108156381">
    <w:abstractNumId w:val="141"/>
  </w:num>
  <w:num w:numId="39" w16cid:durableId="150030240">
    <w:abstractNumId w:val="6"/>
  </w:num>
  <w:num w:numId="40" w16cid:durableId="1362393998">
    <w:abstractNumId w:val="146"/>
  </w:num>
  <w:num w:numId="41" w16cid:durableId="2122529833">
    <w:abstractNumId w:val="80"/>
  </w:num>
  <w:num w:numId="42" w16cid:durableId="1479809120">
    <w:abstractNumId w:val="57"/>
  </w:num>
  <w:num w:numId="43" w16cid:durableId="2061319818">
    <w:abstractNumId w:val="124"/>
  </w:num>
  <w:num w:numId="44" w16cid:durableId="506553251">
    <w:abstractNumId w:val="13"/>
  </w:num>
  <w:num w:numId="45" w16cid:durableId="1264268274">
    <w:abstractNumId w:val="125"/>
  </w:num>
  <w:num w:numId="46" w16cid:durableId="2134204679">
    <w:abstractNumId w:val="133"/>
  </w:num>
  <w:num w:numId="47" w16cid:durableId="1825004969">
    <w:abstractNumId w:val="110"/>
  </w:num>
  <w:num w:numId="48" w16cid:durableId="832178955">
    <w:abstractNumId w:val="64"/>
  </w:num>
  <w:num w:numId="49" w16cid:durableId="617297005">
    <w:abstractNumId w:val="104"/>
  </w:num>
  <w:num w:numId="50" w16cid:durableId="1208104918">
    <w:abstractNumId w:val="8"/>
  </w:num>
  <w:num w:numId="51" w16cid:durableId="259072399">
    <w:abstractNumId w:val="76"/>
  </w:num>
  <w:num w:numId="52" w16cid:durableId="412167157">
    <w:abstractNumId w:val="39"/>
  </w:num>
  <w:num w:numId="53" w16cid:durableId="1118989294">
    <w:abstractNumId w:val="144"/>
  </w:num>
  <w:num w:numId="54" w16cid:durableId="1647776837">
    <w:abstractNumId w:val="97"/>
  </w:num>
  <w:num w:numId="55" w16cid:durableId="1785272349">
    <w:abstractNumId w:val="116"/>
  </w:num>
  <w:num w:numId="56" w16cid:durableId="1264148423">
    <w:abstractNumId w:val="72"/>
  </w:num>
  <w:num w:numId="57" w16cid:durableId="823353610">
    <w:abstractNumId w:val="20"/>
  </w:num>
  <w:num w:numId="58" w16cid:durableId="468137522">
    <w:abstractNumId w:val="14"/>
  </w:num>
  <w:num w:numId="59" w16cid:durableId="1906185713">
    <w:abstractNumId w:val="106"/>
  </w:num>
  <w:num w:numId="60" w16cid:durableId="2015839910">
    <w:abstractNumId w:val="113"/>
  </w:num>
  <w:num w:numId="61" w16cid:durableId="1973707510">
    <w:abstractNumId w:val="2"/>
  </w:num>
  <w:num w:numId="62" w16cid:durableId="1493718357">
    <w:abstractNumId w:val="18"/>
  </w:num>
  <w:num w:numId="63" w16cid:durableId="1814323854">
    <w:abstractNumId w:val="82"/>
  </w:num>
  <w:num w:numId="64" w16cid:durableId="1089157631">
    <w:abstractNumId w:val="56"/>
  </w:num>
  <w:num w:numId="65" w16cid:durableId="1321427456">
    <w:abstractNumId w:val="50"/>
  </w:num>
  <w:num w:numId="66" w16cid:durableId="866604531">
    <w:abstractNumId w:val="28"/>
  </w:num>
  <w:num w:numId="67" w16cid:durableId="1299726171">
    <w:abstractNumId w:val="23"/>
  </w:num>
  <w:num w:numId="68" w16cid:durableId="1207109631">
    <w:abstractNumId w:val="32"/>
  </w:num>
  <w:num w:numId="69" w16cid:durableId="740326587">
    <w:abstractNumId w:val="109"/>
  </w:num>
  <w:num w:numId="70" w16cid:durableId="888417494">
    <w:abstractNumId w:val="96"/>
  </w:num>
  <w:num w:numId="71" w16cid:durableId="57017731">
    <w:abstractNumId w:val="79"/>
  </w:num>
  <w:num w:numId="72" w16cid:durableId="905921454">
    <w:abstractNumId w:val="19"/>
  </w:num>
  <w:num w:numId="73" w16cid:durableId="2095738805">
    <w:abstractNumId w:val="66"/>
  </w:num>
  <w:num w:numId="74" w16cid:durableId="114371840">
    <w:abstractNumId w:val="73"/>
  </w:num>
  <w:num w:numId="75" w16cid:durableId="362756132">
    <w:abstractNumId w:val="25"/>
  </w:num>
  <w:num w:numId="76" w16cid:durableId="733771489">
    <w:abstractNumId w:val="136"/>
  </w:num>
  <w:num w:numId="77" w16cid:durableId="1432239538">
    <w:abstractNumId w:val="99"/>
  </w:num>
  <w:num w:numId="78" w16cid:durableId="622808747">
    <w:abstractNumId w:val="30"/>
  </w:num>
  <w:num w:numId="79" w16cid:durableId="1506941741">
    <w:abstractNumId w:val="95"/>
  </w:num>
  <w:num w:numId="80" w16cid:durableId="1473056026">
    <w:abstractNumId w:val="37"/>
  </w:num>
  <w:num w:numId="81" w16cid:durableId="1592617112">
    <w:abstractNumId w:val="75"/>
  </w:num>
  <w:num w:numId="82" w16cid:durableId="703138605">
    <w:abstractNumId w:val="92"/>
  </w:num>
  <w:num w:numId="83" w16cid:durableId="1244025397">
    <w:abstractNumId w:val="140"/>
  </w:num>
  <w:num w:numId="84" w16cid:durableId="884490960">
    <w:abstractNumId w:val="142"/>
  </w:num>
  <w:num w:numId="85" w16cid:durableId="982153814">
    <w:abstractNumId w:val="100"/>
  </w:num>
  <w:num w:numId="86" w16cid:durableId="316568388">
    <w:abstractNumId w:val="15"/>
  </w:num>
  <w:num w:numId="87" w16cid:durableId="1650013187">
    <w:abstractNumId w:val="85"/>
  </w:num>
  <w:num w:numId="88" w16cid:durableId="1696418463">
    <w:abstractNumId w:val="70"/>
  </w:num>
  <w:num w:numId="89" w16cid:durableId="926425612">
    <w:abstractNumId w:val="10"/>
  </w:num>
  <w:num w:numId="90" w16cid:durableId="67386559">
    <w:abstractNumId w:val="89"/>
  </w:num>
  <w:num w:numId="91" w16cid:durableId="1445345391">
    <w:abstractNumId w:val="53"/>
  </w:num>
  <w:num w:numId="92" w16cid:durableId="814687272">
    <w:abstractNumId w:val="51"/>
  </w:num>
  <w:num w:numId="93" w16cid:durableId="338191758">
    <w:abstractNumId w:val="67"/>
  </w:num>
  <w:num w:numId="94" w16cid:durableId="1891187733">
    <w:abstractNumId w:val="86"/>
  </w:num>
  <w:num w:numId="95" w16cid:durableId="1434547648">
    <w:abstractNumId w:val="61"/>
  </w:num>
  <w:num w:numId="96" w16cid:durableId="1002590542">
    <w:abstractNumId w:val="42"/>
  </w:num>
  <w:num w:numId="97" w16cid:durableId="1324771632">
    <w:abstractNumId w:val="107"/>
  </w:num>
  <w:num w:numId="98" w16cid:durableId="513151788">
    <w:abstractNumId w:val="16"/>
  </w:num>
  <w:num w:numId="99" w16cid:durableId="87578901">
    <w:abstractNumId w:val="105"/>
  </w:num>
  <w:num w:numId="100" w16cid:durableId="1744255251">
    <w:abstractNumId w:val="55"/>
  </w:num>
  <w:num w:numId="101" w16cid:durableId="162865657">
    <w:abstractNumId w:val="62"/>
  </w:num>
  <w:num w:numId="102" w16cid:durableId="1230579470">
    <w:abstractNumId w:val="130"/>
  </w:num>
  <w:num w:numId="103" w16cid:durableId="883060052">
    <w:abstractNumId w:val="90"/>
  </w:num>
  <w:num w:numId="104" w16cid:durableId="1864634891">
    <w:abstractNumId w:val="147"/>
  </w:num>
  <w:num w:numId="105" w16cid:durableId="1983340673">
    <w:abstractNumId w:val="103"/>
  </w:num>
  <w:num w:numId="106" w16cid:durableId="1342076952">
    <w:abstractNumId w:val="119"/>
  </w:num>
  <w:num w:numId="107" w16cid:durableId="1570732356">
    <w:abstractNumId w:val="69"/>
  </w:num>
  <w:num w:numId="108" w16cid:durableId="284584076">
    <w:abstractNumId w:val="120"/>
  </w:num>
  <w:num w:numId="109" w16cid:durableId="817646024">
    <w:abstractNumId w:val="27"/>
  </w:num>
  <w:num w:numId="110" w16cid:durableId="169224305">
    <w:abstractNumId w:val="54"/>
  </w:num>
  <w:num w:numId="111" w16cid:durableId="125701654">
    <w:abstractNumId w:val="47"/>
  </w:num>
  <w:num w:numId="112" w16cid:durableId="1489519136">
    <w:abstractNumId w:val="29"/>
  </w:num>
  <w:num w:numId="113" w16cid:durableId="1222591994">
    <w:abstractNumId w:val="143"/>
  </w:num>
  <w:num w:numId="114" w16cid:durableId="238443920">
    <w:abstractNumId w:val="45"/>
  </w:num>
  <w:num w:numId="115" w16cid:durableId="198206987">
    <w:abstractNumId w:val="43"/>
  </w:num>
  <w:num w:numId="116" w16cid:durableId="1010987674">
    <w:abstractNumId w:val="126"/>
  </w:num>
  <w:num w:numId="117" w16cid:durableId="1716157377">
    <w:abstractNumId w:val="71"/>
  </w:num>
  <w:num w:numId="118" w16cid:durableId="1110320550">
    <w:abstractNumId w:val="145"/>
  </w:num>
  <w:num w:numId="119" w16cid:durableId="1068191178">
    <w:abstractNumId w:val="4"/>
  </w:num>
  <w:num w:numId="120" w16cid:durableId="1636986341">
    <w:abstractNumId w:val="5"/>
  </w:num>
  <w:num w:numId="121" w16cid:durableId="860049025">
    <w:abstractNumId w:val="63"/>
  </w:num>
  <w:num w:numId="122" w16cid:durableId="344524372">
    <w:abstractNumId w:val="139"/>
  </w:num>
  <w:num w:numId="123" w16cid:durableId="384566623">
    <w:abstractNumId w:val="135"/>
  </w:num>
  <w:num w:numId="124" w16cid:durableId="487014610">
    <w:abstractNumId w:val="52"/>
  </w:num>
  <w:num w:numId="125" w16cid:durableId="2114129486">
    <w:abstractNumId w:val="131"/>
  </w:num>
  <w:num w:numId="126" w16cid:durableId="890729664">
    <w:abstractNumId w:val="122"/>
  </w:num>
  <w:num w:numId="127" w16cid:durableId="1020819085">
    <w:abstractNumId w:val="41"/>
  </w:num>
  <w:num w:numId="128" w16cid:durableId="299456278">
    <w:abstractNumId w:val="84"/>
  </w:num>
  <w:num w:numId="129" w16cid:durableId="258219510">
    <w:abstractNumId w:val="24"/>
  </w:num>
  <w:num w:numId="130" w16cid:durableId="1512336344">
    <w:abstractNumId w:val="112"/>
  </w:num>
  <w:num w:numId="131" w16cid:durableId="1486553607">
    <w:abstractNumId w:val="22"/>
  </w:num>
  <w:num w:numId="132" w16cid:durableId="296764287">
    <w:abstractNumId w:val="117"/>
  </w:num>
  <w:num w:numId="133" w16cid:durableId="1445804565">
    <w:abstractNumId w:val="46"/>
  </w:num>
  <w:num w:numId="134" w16cid:durableId="710109958">
    <w:abstractNumId w:val="111"/>
  </w:num>
  <w:num w:numId="135" w16cid:durableId="1339232100">
    <w:abstractNumId w:val="26"/>
  </w:num>
  <w:num w:numId="136" w16cid:durableId="2073887224">
    <w:abstractNumId w:val="31"/>
  </w:num>
  <w:num w:numId="137" w16cid:durableId="1374039662">
    <w:abstractNumId w:val="68"/>
  </w:num>
  <w:num w:numId="138" w16cid:durableId="1768185931">
    <w:abstractNumId w:val="34"/>
  </w:num>
  <w:num w:numId="139" w16cid:durableId="644700646">
    <w:abstractNumId w:val="129"/>
  </w:num>
  <w:num w:numId="140" w16cid:durableId="228924523">
    <w:abstractNumId w:val="3"/>
  </w:num>
  <w:num w:numId="141" w16cid:durableId="1004629465">
    <w:abstractNumId w:val="128"/>
  </w:num>
  <w:num w:numId="142" w16cid:durableId="873153131">
    <w:abstractNumId w:val="148"/>
  </w:num>
  <w:num w:numId="143" w16cid:durableId="370769584">
    <w:abstractNumId w:val="40"/>
  </w:num>
  <w:num w:numId="144" w16cid:durableId="1100952899">
    <w:abstractNumId w:val="121"/>
  </w:num>
  <w:num w:numId="145" w16cid:durableId="1205753043">
    <w:abstractNumId w:val="9"/>
  </w:num>
  <w:num w:numId="146" w16cid:durableId="1321035536">
    <w:abstractNumId w:val="98"/>
  </w:num>
  <w:num w:numId="147" w16cid:durableId="2124492967">
    <w:abstractNumId w:val="38"/>
  </w:num>
  <w:num w:numId="148" w16cid:durableId="391318193">
    <w:abstractNumId w:val="33"/>
  </w:num>
  <w:num w:numId="149" w16cid:durableId="2135824478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C3"/>
    <w:rsid w:val="00130E28"/>
    <w:rsid w:val="002541FD"/>
    <w:rsid w:val="00287678"/>
    <w:rsid w:val="002D485A"/>
    <w:rsid w:val="003A08CD"/>
    <w:rsid w:val="004101E4"/>
    <w:rsid w:val="004561DC"/>
    <w:rsid w:val="004B322E"/>
    <w:rsid w:val="004C7D58"/>
    <w:rsid w:val="0050205C"/>
    <w:rsid w:val="005023BA"/>
    <w:rsid w:val="00523299"/>
    <w:rsid w:val="00534EE8"/>
    <w:rsid w:val="005933D2"/>
    <w:rsid w:val="005C3F67"/>
    <w:rsid w:val="00620957"/>
    <w:rsid w:val="00634D46"/>
    <w:rsid w:val="006418F9"/>
    <w:rsid w:val="00733F1B"/>
    <w:rsid w:val="007353AA"/>
    <w:rsid w:val="007A011C"/>
    <w:rsid w:val="007B7AEB"/>
    <w:rsid w:val="00822DE8"/>
    <w:rsid w:val="00835BF7"/>
    <w:rsid w:val="00847BF8"/>
    <w:rsid w:val="008F78C3"/>
    <w:rsid w:val="0092419B"/>
    <w:rsid w:val="00A03F8D"/>
    <w:rsid w:val="00A14B0D"/>
    <w:rsid w:val="00A302DC"/>
    <w:rsid w:val="00A4532B"/>
    <w:rsid w:val="00AB08BE"/>
    <w:rsid w:val="00AD1218"/>
    <w:rsid w:val="00B26AAD"/>
    <w:rsid w:val="00B81DE5"/>
    <w:rsid w:val="00BD07BD"/>
    <w:rsid w:val="00C530C7"/>
    <w:rsid w:val="00C941DD"/>
    <w:rsid w:val="00C9581F"/>
    <w:rsid w:val="00CA1D86"/>
    <w:rsid w:val="00CA57DB"/>
    <w:rsid w:val="00CA5FC0"/>
    <w:rsid w:val="00CC2AA1"/>
    <w:rsid w:val="00CC6DC0"/>
    <w:rsid w:val="00D044A1"/>
    <w:rsid w:val="00D15CC2"/>
    <w:rsid w:val="00D54988"/>
    <w:rsid w:val="00D6635D"/>
    <w:rsid w:val="00D67A0D"/>
    <w:rsid w:val="00DD7432"/>
    <w:rsid w:val="00DD78BE"/>
    <w:rsid w:val="00E20FCE"/>
    <w:rsid w:val="00E7529E"/>
    <w:rsid w:val="00E77DD9"/>
    <w:rsid w:val="00F923BB"/>
    <w:rsid w:val="00FA1705"/>
    <w:rsid w:val="00FE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39D9"/>
  <w15:chartTrackingRefBased/>
  <w15:docId w15:val="{4748968B-8BC9-48ED-B86C-E61D790E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F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8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3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F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7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7D5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A1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705"/>
  </w:style>
  <w:style w:type="paragraph" w:styleId="Footer">
    <w:name w:val="footer"/>
    <w:basedOn w:val="Normal"/>
    <w:link w:val="FooterChar"/>
    <w:uiPriority w:val="99"/>
    <w:unhideWhenUsed/>
    <w:rsid w:val="00FA1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705"/>
  </w:style>
  <w:style w:type="character" w:customStyle="1" w:styleId="Heading4Char">
    <w:name w:val="Heading 4 Char"/>
    <w:basedOn w:val="DefaultParagraphFont"/>
    <w:link w:val="Heading4"/>
    <w:uiPriority w:val="9"/>
    <w:semiHidden/>
    <w:rsid w:val="00E752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F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665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2245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6748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8066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074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997">
          <w:marLeft w:val="720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7710E-D3A1-479A-981D-A856541F9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17</Pages>
  <Words>3127</Words>
  <Characters>17829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Krishna Nagvekar</cp:lastModifiedBy>
  <cp:revision>22</cp:revision>
  <dcterms:created xsi:type="dcterms:W3CDTF">2024-10-04T10:16:00Z</dcterms:created>
  <dcterms:modified xsi:type="dcterms:W3CDTF">2025-11-08T15:13:00Z</dcterms:modified>
</cp:coreProperties>
</file>