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D155" w14:textId="77777777" w:rsidR="00BA3404" w:rsidRDefault="00BA3404">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A3404" w14:paraId="5018C7AC" w14:textId="77777777" w:rsidTr="005D7E11">
        <w:trPr>
          <w:trHeight w:val="426"/>
        </w:trPr>
        <w:tc>
          <w:tcPr>
            <w:tcW w:w="10456" w:type="dxa"/>
            <w:gridSpan w:val="2"/>
            <w:shd w:val="clear" w:color="auto" w:fill="107BA8"/>
            <w:vAlign w:val="center"/>
          </w:tcPr>
          <w:p w14:paraId="2C017CAD" w14:textId="77777777" w:rsidR="00BA3404" w:rsidRPr="00C2008C" w:rsidRDefault="00000000">
            <w:pPr>
              <w:rPr>
                <w:rFonts w:ascii="Nourd" w:eastAsia="Ribeye" w:hAnsi="Nourd" w:cs="Ribeye"/>
                <w:color w:val="FFFFFF"/>
              </w:rPr>
            </w:pPr>
            <w:r w:rsidRPr="00C2008C">
              <w:rPr>
                <w:rFonts w:ascii="Nourd" w:eastAsia="Ribeye" w:hAnsi="Nourd" w:cs="Ribeye"/>
                <w:color w:val="FFFFFF"/>
                <w:sz w:val="21"/>
                <w:szCs w:val="21"/>
              </w:rPr>
              <w:t>AMER</w:t>
            </w:r>
            <w:r w:rsidRPr="00C2008C">
              <w:rPr>
                <w:rFonts w:ascii="Nourd" w:eastAsia="Cambria" w:hAnsi="Nourd" w:cs="Cambria"/>
                <w:color w:val="FFFFFF"/>
                <w:sz w:val="21"/>
                <w:szCs w:val="21"/>
              </w:rPr>
              <w:t>İ</w:t>
            </w:r>
            <w:r w:rsidRPr="00C2008C">
              <w:rPr>
                <w:rFonts w:ascii="Nourd" w:eastAsia="Ribeye" w:hAnsi="Nourd" w:cs="Ribeye"/>
                <w:color w:val="FFFFFF"/>
                <w:sz w:val="21"/>
                <w:szCs w:val="21"/>
              </w:rPr>
              <w:t>KAN PED</w:t>
            </w:r>
            <w:r w:rsidRPr="00C2008C">
              <w:rPr>
                <w:rFonts w:ascii="Nourd" w:eastAsia="Cambria" w:hAnsi="Nourd" w:cs="Cambria"/>
                <w:color w:val="FFFFFF"/>
                <w:sz w:val="21"/>
                <w:szCs w:val="21"/>
              </w:rPr>
              <w:t>İ</w:t>
            </w:r>
            <w:r w:rsidRPr="00C2008C">
              <w:rPr>
                <w:rFonts w:ascii="Nourd" w:eastAsia="Ribeye" w:hAnsi="Nourd" w:cs="Ribeye"/>
                <w:color w:val="FFFFFF"/>
                <w:sz w:val="21"/>
                <w:szCs w:val="21"/>
              </w:rPr>
              <w:t>ATR</w:t>
            </w:r>
            <w:r w:rsidRPr="00C2008C">
              <w:rPr>
                <w:rFonts w:ascii="Nourd" w:eastAsia="Cambria" w:hAnsi="Nourd" w:cs="Cambria"/>
                <w:color w:val="FFFFFF"/>
                <w:sz w:val="21"/>
                <w:szCs w:val="21"/>
              </w:rPr>
              <w:t>İ</w:t>
            </w:r>
            <w:r w:rsidRPr="00C2008C">
              <w:rPr>
                <w:rFonts w:ascii="Nourd" w:eastAsia="Ribeye" w:hAnsi="Nourd" w:cs="Ribeye"/>
                <w:color w:val="FFFFFF"/>
                <w:sz w:val="21"/>
                <w:szCs w:val="21"/>
              </w:rPr>
              <w:t xml:space="preserve"> AKADEM</w:t>
            </w:r>
            <w:r w:rsidRPr="00C2008C">
              <w:rPr>
                <w:rFonts w:ascii="Nourd" w:eastAsia="Cambria" w:hAnsi="Nourd" w:cs="Cambria"/>
                <w:color w:val="FFFFFF"/>
                <w:sz w:val="21"/>
                <w:szCs w:val="21"/>
              </w:rPr>
              <w:t>İ</w:t>
            </w:r>
            <w:r w:rsidRPr="00C2008C">
              <w:rPr>
                <w:rFonts w:ascii="Nourd" w:eastAsia="Ribeye" w:hAnsi="Nourd" w:cs="Ribeye"/>
                <w:color w:val="FFFFFF"/>
                <w:sz w:val="21"/>
                <w:szCs w:val="21"/>
              </w:rPr>
              <w:t>S</w:t>
            </w:r>
            <w:r w:rsidRPr="00C2008C">
              <w:rPr>
                <w:rFonts w:ascii="Nourd" w:eastAsia="Cambria" w:hAnsi="Nourd" w:cs="Cambria"/>
                <w:color w:val="FFFFFF"/>
                <w:sz w:val="21"/>
                <w:szCs w:val="21"/>
              </w:rPr>
              <w:t>İ</w:t>
            </w:r>
          </w:p>
        </w:tc>
      </w:tr>
      <w:tr w:rsidR="00BA3404" w14:paraId="0FF7D6B3" w14:textId="77777777" w:rsidTr="00496340">
        <w:trPr>
          <w:trHeight w:val="1265"/>
        </w:trPr>
        <w:tc>
          <w:tcPr>
            <w:tcW w:w="7508" w:type="dxa"/>
            <w:tcBorders>
              <w:bottom w:val="single" w:sz="24" w:space="0" w:color="107BA8"/>
            </w:tcBorders>
            <w:vAlign w:val="center"/>
          </w:tcPr>
          <w:p w14:paraId="5BBF1B22" w14:textId="4C3E2546" w:rsidR="00BA3404" w:rsidRPr="00496340" w:rsidRDefault="00000000" w:rsidP="00496340">
            <w:pPr>
              <w:rPr>
                <w:rFonts w:ascii="Jokerman" w:eastAsia="Ribeye" w:hAnsi="Jokerman" w:cs="Ribeye"/>
                <w:color w:val="7F7F7F"/>
                <w:sz w:val="36"/>
                <w:szCs w:val="36"/>
              </w:rPr>
            </w:pPr>
            <w:r w:rsidRPr="00496340">
              <w:rPr>
                <w:rFonts w:ascii="Jokerman" w:eastAsia="Ribeye" w:hAnsi="Jokerman" w:cs="Ribeye"/>
                <w:color w:val="7F7F7F"/>
                <w:sz w:val="36"/>
                <w:szCs w:val="36"/>
              </w:rPr>
              <w:t>DOKTORUMDAN ÖNER</w:t>
            </w:r>
            <w:r w:rsidR="005D7E11" w:rsidRPr="00496340">
              <w:rPr>
                <w:rFonts w:ascii="Jokerman" w:eastAsia="Ribeye" w:hAnsi="Jokerman" w:cs="Cambria"/>
                <w:color w:val="7F7F7F"/>
                <w:sz w:val="36"/>
                <w:szCs w:val="36"/>
              </w:rPr>
              <w:t>Ì</w:t>
            </w:r>
            <w:r w:rsidRPr="00496340">
              <w:rPr>
                <w:rFonts w:ascii="Jokerman" w:eastAsia="Ribeye" w:hAnsi="Jokerman" w:cs="Ribeye"/>
                <w:color w:val="7F7F7F"/>
                <w:sz w:val="36"/>
                <w:szCs w:val="36"/>
              </w:rPr>
              <w:t>LER</w:t>
            </w:r>
          </w:p>
          <w:p w14:paraId="4D80CB3B" w14:textId="79CFC760" w:rsidR="00BA3404" w:rsidRDefault="00B05CA4" w:rsidP="00496340">
            <w:pPr>
              <w:rPr>
                <w:rFonts w:ascii="Nourd" w:eastAsia="Nourd" w:hAnsi="Nourd" w:cs="Nourd"/>
                <w:b/>
                <w:sz w:val="48"/>
                <w:szCs w:val="48"/>
              </w:rPr>
            </w:pPr>
            <w:r>
              <w:rPr>
                <w:rFonts w:ascii="Nourd" w:eastAsia="Nourd" w:hAnsi="Nourd" w:cs="Nourd"/>
                <w:b/>
                <w:sz w:val="48"/>
                <w:szCs w:val="48"/>
              </w:rPr>
              <w:t>7</w:t>
            </w:r>
            <w:r w:rsidR="00000000">
              <w:rPr>
                <w:rFonts w:ascii="Nourd" w:eastAsia="Nourd" w:hAnsi="Nourd" w:cs="Nourd"/>
                <w:b/>
                <w:sz w:val="48"/>
                <w:szCs w:val="48"/>
              </w:rPr>
              <w:t>. YAŞ ZİYARETİ</w:t>
            </w:r>
          </w:p>
        </w:tc>
        <w:tc>
          <w:tcPr>
            <w:tcW w:w="2948" w:type="dxa"/>
            <w:tcBorders>
              <w:bottom w:val="single" w:sz="24" w:space="0" w:color="107BA8"/>
            </w:tcBorders>
            <w:vAlign w:val="bottom"/>
          </w:tcPr>
          <w:p w14:paraId="61017524" w14:textId="77777777" w:rsidR="00BA3404" w:rsidRDefault="00000000">
            <w:pPr>
              <w:jc w:val="right"/>
            </w:pPr>
            <w:r>
              <w:rPr>
                <w:noProof/>
              </w:rPr>
              <w:drawing>
                <wp:inline distT="0" distB="0" distL="0" distR="0" wp14:anchorId="0A0E4B1E" wp14:editId="61646529">
                  <wp:extent cx="876300" cy="876300"/>
                  <wp:effectExtent l="0" t="0" r="0" b="0"/>
                  <wp:docPr id="11" name="image2.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2.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02FD7A27" w14:textId="77777777" w:rsidR="00BA3404" w:rsidRDefault="00BA3404">
      <w:pPr>
        <w:rPr>
          <w:rFonts w:ascii="Arial" w:eastAsia="Arial" w:hAnsi="Arial" w:cs="Arial"/>
          <w:color w:val="000000"/>
        </w:rPr>
        <w:sectPr w:rsidR="00BA3404">
          <w:footerReference w:type="default" r:id="rId9"/>
          <w:pgSz w:w="11906" w:h="16838"/>
          <w:pgMar w:top="720" w:right="720" w:bottom="720" w:left="720" w:header="708" w:footer="708" w:gutter="0"/>
          <w:pgNumType w:start="1"/>
          <w:cols w:space="708"/>
        </w:sectPr>
      </w:pPr>
    </w:p>
    <w:tbl>
      <w:tblPr>
        <w:tblStyle w:val="ab"/>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496340" w14:paraId="5C0F71F6" w14:textId="77777777" w:rsidTr="00BF07EF">
        <w:trPr>
          <w:trHeight w:val="392"/>
        </w:trPr>
        <w:tc>
          <w:tcPr>
            <w:tcW w:w="4869" w:type="dxa"/>
            <w:shd w:val="clear" w:color="auto" w:fill="FFC107"/>
            <w:vAlign w:val="center"/>
          </w:tcPr>
          <w:p w14:paraId="1185FB89" w14:textId="77777777" w:rsidR="00496340" w:rsidRDefault="00496340" w:rsidP="00BF07EF">
            <w:pPr>
              <w:rPr>
                <w:rFonts w:ascii="Nourd SemiBold" w:eastAsia="Nourd SemiBold" w:hAnsi="Nourd SemiBold" w:cs="Nourd SemiBold"/>
                <w:b/>
                <w:color w:val="000000"/>
              </w:rPr>
            </w:pPr>
            <w:r>
              <w:rPr>
                <w:rFonts w:ascii="Nourd SemiBold" w:eastAsia="Nourd SemiBold" w:hAnsi="Nourd SemiBold" w:cs="Nourd SemiBold"/>
                <w:b/>
                <w:color w:val="000000"/>
              </w:rPr>
              <w:t>KENDİNLE İLGİLEN!</w:t>
            </w:r>
          </w:p>
        </w:tc>
      </w:tr>
    </w:tbl>
    <w:p w14:paraId="376542A3" w14:textId="77777777" w:rsidR="00B05CA4" w:rsidRDefault="00000000" w:rsidP="00B05CA4">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Birine sinirlenirsen, ondan uzaklaşmaya çalış.</w:t>
      </w:r>
    </w:p>
    <w:p w14:paraId="6BF14F97" w14:textId="77777777" w:rsidR="00B05CA4" w:rsidRDefault="00B05CA4" w:rsidP="00B05CA4">
      <w:pPr>
        <w:numPr>
          <w:ilvl w:val="0"/>
          <w:numId w:val="1"/>
        </w:numPr>
        <w:spacing w:before="80" w:after="80"/>
        <w:jc w:val="both"/>
        <w:rPr>
          <w:rFonts w:ascii="Nourd Light" w:eastAsia="Nourd Light" w:hAnsi="Nourd Light" w:cs="Nourd Light"/>
          <w:color w:val="000000"/>
          <w:sz w:val="22"/>
          <w:szCs w:val="22"/>
        </w:rPr>
      </w:pPr>
      <w:r w:rsidRPr="00B05CA4">
        <w:rPr>
          <w:rFonts w:ascii="Nourd Light" w:eastAsia="Nourd Light" w:hAnsi="Nourd Light" w:cs="Nourd Light"/>
          <w:color w:val="000000"/>
          <w:sz w:val="22"/>
          <w:szCs w:val="22"/>
        </w:rPr>
        <w:t>Sigara</w:t>
      </w:r>
      <w:r>
        <w:rPr>
          <w:rFonts w:ascii="Nourd Light" w:eastAsia="Nourd Light" w:hAnsi="Nourd Light" w:cs="Nourd Light"/>
          <w:color w:val="000000"/>
          <w:sz w:val="22"/>
          <w:szCs w:val="22"/>
        </w:rPr>
        <w:t>dan</w:t>
      </w:r>
      <w:r w:rsidRPr="00B05CA4">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 xml:space="preserve">uzak dur. </w:t>
      </w:r>
      <w:r w:rsidRPr="00B05CA4">
        <w:rPr>
          <w:rFonts w:ascii="Nourd Light" w:eastAsia="Nourd Light" w:hAnsi="Nourd Light" w:cs="Nourd Light"/>
          <w:color w:val="000000"/>
          <w:sz w:val="22"/>
          <w:szCs w:val="22"/>
        </w:rPr>
        <w:t xml:space="preserve">Biri </w:t>
      </w:r>
      <w:r>
        <w:rPr>
          <w:rFonts w:ascii="Nourd Light" w:eastAsia="Nourd Light" w:hAnsi="Nourd Light" w:cs="Nourd Light"/>
          <w:color w:val="000000"/>
          <w:sz w:val="22"/>
          <w:szCs w:val="22"/>
        </w:rPr>
        <w:t>sana</w:t>
      </w:r>
      <w:r w:rsidRPr="00B05CA4">
        <w:rPr>
          <w:rFonts w:ascii="Nourd Light" w:eastAsia="Nourd Light" w:hAnsi="Nourd Light" w:cs="Nourd Light"/>
          <w:color w:val="000000"/>
          <w:sz w:val="22"/>
          <w:szCs w:val="22"/>
        </w:rPr>
        <w:t xml:space="preserve"> teklif ederse </w:t>
      </w:r>
      <w:r>
        <w:rPr>
          <w:rFonts w:ascii="Nourd Light" w:eastAsia="Nourd Light" w:hAnsi="Nourd Light" w:cs="Nourd Light"/>
          <w:color w:val="000000"/>
          <w:sz w:val="22"/>
          <w:szCs w:val="22"/>
        </w:rPr>
        <w:t xml:space="preserve">kabul etme ve </w:t>
      </w:r>
      <w:r w:rsidRPr="00B05CA4">
        <w:rPr>
          <w:rFonts w:ascii="Nourd Light" w:eastAsia="Nourd Light" w:hAnsi="Nourd Light" w:cs="Nourd Light"/>
          <w:color w:val="000000"/>
          <w:sz w:val="22"/>
          <w:szCs w:val="22"/>
        </w:rPr>
        <w:t>uzaklaş.</w:t>
      </w:r>
    </w:p>
    <w:p w14:paraId="5D01B845" w14:textId="77777777" w:rsidR="00B05CA4" w:rsidRDefault="00B05CA4" w:rsidP="00B05CA4">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Sadece anne babandan izin alarak internet kullan</w:t>
      </w:r>
      <w:r w:rsidRPr="00B05CA4">
        <w:rPr>
          <w:rFonts w:ascii="Nourd Light" w:eastAsia="Nourd Light" w:hAnsi="Nourd Light" w:cs="Nourd Light"/>
          <w:color w:val="000000"/>
          <w:sz w:val="22"/>
          <w:szCs w:val="22"/>
        </w:rPr>
        <w:t xml:space="preserve">. Anne baban </w:t>
      </w:r>
      <w:r>
        <w:rPr>
          <w:rFonts w:ascii="Nourd Light" w:eastAsia="Nourd Light" w:hAnsi="Nourd Light" w:cs="Nourd Light"/>
          <w:color w:val="000000"/>
          <w:sz w:val="22"/>
          <w:szCs w:val="22"/>
        </w:rPr>
        <w:t>izin vermediği</w:t>
      </w:r>
      <w:r w:rsidRPr="00B05CA4">
        <w:rPr>
          <w:rFonts w:ascii="Nourd Light" w:eastAsia="Nourd Light" w:hAnsi="Nourd Light" w:cs="Nourd Light"/>
          <w:color w:val="000000"/>
          <w:sz w:val="22"/>
          <w:szCs w:val="22"/>
        </w:rPr>
        <w:t xml:space="preserve"> sürece adını, adresini veya telefon numaranı </w:t>
      </w:r>
      <w:r>
        <w:rPr>
          <w:rFonts w:ascii="Nourd Light" w:eastAsia="Nourd Light" w:hAnsi="Nourd Light" w:cs="Nourd Light"/>
          <w:color w:val="000000"/>
          <w:sz w:val="22"/>
          <w:szCs w:val="22"/>
        </w:rPr>
        <w:t>internette kimse ile paylaşma</w:t>
      </w:r>
      <w:r w:rsidRPr="00B05CA4">
        <w:rPr>
          <w:rFonts w:ascii="Nourd Light" w:eastAsia="Nourd Light" w:hAnsi="Nourd Light" w:cs="Nourd Light"/>
          <w:color w:val="000000"/>
          <w:sz w:val="22"/>
          <w:szCs w:val="22"/>
        </w:rPr>
        <w:t>.</w:t>
      </w:r>
    </w:p>
    <w:p w14:paraId="1EFCDBAD" w14:textId="770DFB01" w:rsidR="00B05CA4" w:rsidRDefault="00B05CA4" w:rsidP="00B05CA4">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İnternette birisiyle</w:t>
      </w:r>
      <w:r w:rsidRPr="00B05CA4">
        <w:rPr>
          <w:rFonts w:ascii="Nourd Light" w:eastAsia="Nourd Light" w:hAnsi="Nourd Light" w:cs="Nourd Light"/>
          <w:color w:val="000000"/>
          <w:sz w:val="22"/>
          <w:szCs w:val="22"/>
        </w:rPr>
        <w:t xml:space="preserve"> sohbet etmek istiyorsan, önce ailene söyle</w:t>
      </w:r>
      <w:r>
        <w:rPr>
          <w:rFonts w:ascii="Nourd Light" w:eastAsia="Nourd Light" w:hAnsi="Nourd Light" w:cs="Nourd Light"/>
          <w:color w:val="000000"/>
          <w:sz w:val="22"/>
          <w:szCs w:val="22"/>
        </w:rPr>
        <w:t xml:space="preserve"> ve izin al</w:t>
      </w:r>
      <w:r w:rsidRPr="00B05CA4">
        <w:rPr>
          <w:rFonts w:ascii="Nourd Light" w:eastAsia="Nourd Light" w:hAnsi="Nourd Light" w:cs="Nourd Light"/>
          <w:color w:val="000000"/>
          <w:sz w:val="22"/>
          <w:szCs w:val="22"/>
        </w:rPr>
        <w:t>.</w:t>
      </w:r>
    </w:p>
    <w:p w14:paraId="212804AA" w14:textId="77777777" w:rsidR="00B05CA4" w:rsidRDefault="00B05CA4" w:rsidP="00B05CA4">
      <w:pPr>
        <w:numPr>
          <w:ilvl w:val="0"/>
          <w:numId w:val="1"/>
        </w:numPr>
        <w:spacing w:before="80" w:after="80"/>
        <w:jc w:val="both"/>
        <w:rPr>
          <w:rFonts w:ascii="Nourd Light" w:eastAsia="Nourd Light" w:hAnsi="Nourd Light" w:cs="Nourd Light"/>
          <w:color w:val="000000"/>
          <w:sz w:val="22"/>
          <w:szCs w:val="22"/>
        </w:rPr>
      </w:pPr>
      <w:r w:rsidRPr="00B05CA4">
        <w:rPr>
          <w:rFonts w:ascii="Nourd Light" w:eastAsia="Nourd Light" w:hAnsi="Nourd Light" w:cs="Nourd Light"/>
          <w:color w:val="000000"/>
          <w:sz w:val="22"/>
          <w:szCs w:val="22"/>
        </w:rPr>
        <w:t>İnternette</w:t>
      </w:r>
      <w:r>
        <w:rPr>
          <w:rFonts w:ascii="Nourd Light" w:eastAsia="Nourd Light" w:hAnsi="Nourd Light" w:cs="Nourd Light"/>
          <w:color w:val="000000"/>
          <w:sz w:val="22"/>
          <w:szCs w:val="22"/>
        </w:rPr>
        <w:t xml:space="preserve"> seni korkutan bir şeyle karşılarsan</w:t>
      </w:r>
      <w:r w:rsidRPr="00B05CA4">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oradan çık</w:t>
      </w:r>
      <w:r w:rsidRPr="00B05CA4">
        <w:rPr>
          <w:rFonts w:ascii="Nourd Light" w:eastAsia="Nourd Light" w:hAnsi="Nourd Light" w:cs="Nourd Light"/>
          <w:color w:val="000000"/>
          <w:sz w:val="22"/>
          <w:szCs w:val="22"/>
        </w:rPr>
        <w:t xml:space="preserve"> ve ailene </w:t>
      </w:r>
      <w:r>
        <w:rPr>
          <w:rFonts w:ascii="Nourd Light" w:eastAsia="Nourd Light" w:hAnsi="Nourd Light" w:cs="Nourd Light"/>
          <w:color w:val="000000"/>
          <w:sz w:val="22"/>
          <w:szCs w:val="22"/>
        </w:rPr>
        <w:t>haber ver</w:t>
      </w:r>
      <w:r w:rsidRPr="00B05CA4">
        <w:rPr>
          <w:rFonts w:ascii="Nourd Light" w:eastAsia="Nourd Light" w:hAnsi="Nourd Light" w:cs="Nourd Light"/>
          <w:color w:val="000000"/>
          <w:sz w:val="22"/>
          <w:szCs w:val="22"/>
        </w:rPr>
        <w:t>.</w:t>
      </w:r>
    </w:p>
    <w:p w14:paraId="36AD5057" w14:textId="1BCCC9B2" w:rsidR="00BA3404" w:rsidRDefault="00B05CA4" w:rsidP="00B05CA4">
      <w:pPr>
        <w:numPr>
          <w:ilvl w:val="0"/>
          <w:numId w:val="1"/>
        </w:numPr>
        <w:spacing w:before="80" w:after="80"/>
        <w:jc w:val="both"/>
        <w:rPr>
          <w:rFonts w:ascii="Nourd Light" w:eastAsia="Nourd Light" w:hAnsi="Nourd Light" w:cs="Nourd Light"/>
          <w:color w:val="000000"/>
          <w:sz w:val="22"/>
          <w:szCs w:val="22"/>
        </w:rPr>
      </w:pPr>
      <w:r w:rsidRPr="00B05CA4">
        <w:rPr>
          <w:rFonts w:ascii="Nourd Light" w:eastAsia="Nourd Light" w:hAnsi="Nourd Light" w:cs="Nourd Light"/>
          <w:color w:val="000000"/>
          <w:sz w:val="22"/>
          <w:szCs w:val="22"/>
        </w:rPr>
        <w:t>Ailenle vakit geçirmenin tadını çıkar. Ev</w:t>
      </w:r>
      <w:r>
        <w:rPr>
          <w:rFonts w:ascii="Nourd Light" w:eastAsia="Nourd Light" w:hAnsi="Nourd Light" w:cs="Nourd Light"/>
          <w:color w:val="000000"/>
          <w:sz w:val="22"/>
          <w:szCs w:val="22"/>
        </w:rPr>
        <w:t xml:space="preserve"> işlerine</w:t>
      </w:r>
      <w:r w:rsidRPr="00B05CA4">
        <w:rPr>
          <w:rFonts w:ascii="Nourd Light" w:eastAsia="Nourd Light" w:hAnsi="Nourd Light" w:cs="Nourd Light"/>
          <w:color w:val="000000"/>
          <w:sz w:val="22"/>
          <w:szCs w:val="22"/>
        </w:rPr>
        <w:t xml:space="preserve"> yardım et.</w:t>
      </w:r>
    </w:p>
    <w:p w14:paraId="36511ACF" w14:textId="77777777" w:rsidR="00B05CA4" w:rsidRPr="00B05CA4" w:rsidRDefault="00B05CA4" w:rsidP="00B05CA4">
      <w:pPr>
        <w:spacing w:before="80" w:after="80"/>
        <w:ind w:left="360"/>
        <w:jc w:val="both"/>
        <w:rPr>
          <w:rFonts w:ascii="Nourd Light" w:eastAsia="Nourd Light" w:hAnsi="Nourd Light" w:cs="Nourd Light"/>
          <w:color w:val="000000"/>
          <w:sz w:val="22"/>
          <w:szCs w:val="22"/>
        </w:rPr>
      </w:pPr>
    </w:p>
    <w:tbl>
      <w:tblPr>
        <w:tblStyle w:val="ac"/>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5D32EFE5" w14:textId="77777777">
        <w:trPr>
          <w:trHeight w:val="392"/>
        </w:trPr>
        <w:tc>
          <w:tcPr>
            <w:tcW w:w="4869" w:type="dxa"/>
            <w:shd w:val="clear" w:color="auto" w:fill="FFC107"/>
            <w:vAlign w:val="center"/>
          </w:tcPr>
          <w:p w14:paraId="31EFF266" w14:textId="77777777" w:rsidR="00BA3404" w:rsidRDefault="00000000">
            <w:pPr>
              <w:rPr>
                <w:rFonts w:ascii="Nourd SemiBold" w:eastAsia="Nourd SemiBold" w:hAnsi="Nourd SemiBold" w:cs="Nourd SemiBold"/>
                <w:b/>
                <w:color w:val="000000"/>
              </w:rPr>
            </w:pPr>
            <w:r>
              <w:rPr>
                <w:rFonts w:ascii="Nourd SemiBold" w:eastAsia="Nourd SemiBold" w:hAnsi="Nourd SemiBold" w:cs="Nourd SemiBold"/>
                <w:b/>
                <w:color w:val="000000"/>
              </w:rPr>
              <w:t>İYİ BESLEN VE HAREKET ET!</w:t>
            </w:r>
          </w:p>
        </w:tc>
      </w:tr>
    </w:tbl>
    <w:p w14:paraId="4452A556" w14:textId="10CA5E6F" w:rsidR="00B05CA4" w:rsidRPr="00B05CA4" w:rsidRDefault="00000000" w:rsidP="00B05CA4">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Dişlerini sabah ve akşam olmak üzere günde en az iki kez fırçala.</w:t>
      </w:r>
    </w:p>
    <w:p w14:paraId="434CE666" w14:textId="5D0228BD" w:rsidR="00B05CA4" w:rsidRPr="00B05CA4" w:rsidRDefault="00B05CA4" w:rsidP="00B05CA4">
      <w:pPr>
        <w:numPr>
          <w:ilvl w:val="0"/>
          <w:numId w:val="1"/>
        </w:numPr>
        <w:spacing w:before="80" w:after="80"/>
        <w:jc w:val="both"/>
        <w:rPr>
          <w:rFonts w:ascii="Nourd Light" w:eastAsia="Nourd Light" w:hAnsi="Nourd Light" w:cs="Nourd Light"/>
          <w:color w:val="000000"/>
          <w:sz w:val="22"/>
          <w:szCs w:val="22"/>
        </w:rPr>
      </w:pPr>
      <w:r w:rsidRPr="00B05CA4">
        <w:rPr>
          <w:rFonts w:ascii="Nourd Light" w:eastAsia="Nourd Light" w:hAnsi="Nourd Light" w:cs="Nourd Light"/>
          <w:color w:val="000000"/>
          <w:sz w:val="22"/>
          <w:szCs w:val="22"/>
        </w:rPr>
        <w:t>Dişlerini her gün diş ipi ile temizle.</w:t>
      </w:r>
    </w:p>
    <w:p w14:paraId="57602159" w14:textId="36AAF79C" w:rsidR="00B05CA4" w:rsidRPr="00B05CA4" w:rsidRDefault="00B05CA4" w:rsidP="00B05CA4">
      <w:pPr>
        <w:numPr>
          <w:ilvl w:val="0"/>
          <w:numId w:val="1"/>
        </w:numPr>
        <w:spacing w:before="80" w:after="80"/>
        <w:jc w:val="both"/>
        <w:rPr>
          <w:rFonts w:ascii="Nourd Light" w:eastAsia="Nourd Light" w:hAnsi="Nourd Light" w:cs="Nourd Light"/>
          <w:color w:val="000000"/>
          <w:sz w:val="22"/>
          <w:szCs w:val="22"/>
        </w:rPr>
      </w:pPr>
      <w:r w:rsidRPr="00B05CA4">
        <w:rPr>
          <w:rFonts w:ascii="Nourd Light" w:eastAsia="Nourd Light" w:hAnsi="Nourd Light" w:cs="Nourd Light"/>
          <w:color w:val="000000"/>
          <w:sz w:val="22"/>
          <w:szCs w:val="22"/>
        </w:rPr>
        <w:t>Her gün kahvaltı yap.</w:t>
      </w:r>
    </w:p>
    <w:p w14:paraId="08B0411C" w14:textId="56790903" w:rsidR="00B05CA4" w:rsidRPr="00B05CA4" w:rsidRDefault="00B05CA4" w:rsidP="00B05CA4">
      <w:pPr>
        <w:numPr>
          <w:ilvl w:val="0"/>
          <w:numId w:val="1"/>
        </w:numPr>
        <w:spacing w:before="80" w:after="80"/>
        <w:jc w:val="both"/>
        <w:rPr>
          <w:rFonts w:ascii="Nourd Light" w:eastAsia="Nourd Light" w:hAnsi="Nourd Light" w:cs="Nourd Light"/>
          <w:color w:val="000000"/>
          <w:sz w:val="22"/>
          <w:szCs w:val="22"/>
        </w:rPr>
      </w:pPr>
      <w:r w:rsidRPr="00B05CA4">
        <w:rPr>
          <w:rFonts w:ascii="Nourd Light" w:eastAsia="Nourd Light" w:hAnsi="Nourd Light" w:cs="Nourd Light"/>
          <w:color w:val="000000"/>
          <w:sz w:val="22"/>
          <w:szCs w:val="22"/>
        </w:rPr>
        <w:t xml:space="preserve">Sağlıklı </w:t>
      </w:r>
      <w:r>
        <w:rPr>
          <w:rFonts w:ascii="Nourd Light" w:eastAsia="Nourd Light" w:hAnsi="Nourd Light" w:cs="Nourd Light"/>
          <w:color w:val="000000"/>
          <w:sz w:val="22"/>
          <w:szCs w:val="22"/>
        </w:rPr>
        <w:t>yiyeceklerle beslen</w:t>
      </w:r>
      <w:r w:rsidRPr="00B05CA4">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Bu yiyecekler o</w:t>
      </w:r>
      <w:r w:rsidRPr="00B05CA4">
        <w:rPr>
          <w:rFonts w:ascii="Nourd Light" w:eastAsia="Nourd Light" w:hAnsi="Nourd Light" w:cs="Nourd Light"/>
          <w:color w:val="000000"/>
          <w:sz w:val="22"/>
          <w:szCs w:val="22"/>
        </w:rPr>
        <w:t>kulda ve sporda başarılı olman</w:t>
      </w:r>
      <w:r>
        <w:rPr>
          <w:rFonts w:ascii="Nourd Light" w:eastAsia="Nourd Light" w:hAnsi="Nourd Light" w:cs="Nourd Light"/>
          <w:color w:val="000000"/>
          <w:sz w:val="22"/>
          <w:szCs w:val="22"/>
        </w:rPr>
        <w:t>a da</w:t>
      </w:r>
      <w:r w:rsidRPr="00B05CA4">
        <w:rPr>
          <w:rFonts w:ascii="Nourd Light" w:eastAsia="Nourd Light" w:hAnsi="Nourd Light" w:cs="Nourd Light"/>
          <w:color w:val="000000"/>
          <w:sz w:val="22"/>
          <w:szCs w:val="22"/>
        </w:rPr>
        <w:t xml:space="preserve"> yardımcı olur.</w:t>
      </w:r>
    </w:p>
    <w:p w14:paraId="0074AC7D" w14:textId="77777777" w:rsidR="00B05CA4" w:rsidRDefault="00B05CA4" w:rsidP="00B05CA4">
      <w:pPr>
        <w:numPr>
          <w:ilvl w:val="1"/>
          <w:numId w:val="1"/>
        </w:numPr>
        <w:spacing w:before="80" w:after="80"/>
        <w:jc w:val="both"/>
        <w:rPr>
          <w:rFonts w:ascii="Nourd Light" w:eastAsia="Nourd Light" w:hAnsi="Nourd Light" w:cs="Nourd Light"/>
          <w:color w:val="595959"/>
          <w:sz w:val="21"/>
          <w:szCs w:val="21"/>
        </w:rPr>
      </w:pPr>
      <w:r w:rsidRPr="00B05CA4">
        <w:rPr>
          <w:rFonts w:ascii="Nourd Light" w:eastAsia="Nourd Light" w:hAnsi="Nourd Light" w:cs="Nourd Light"/>
          <w:color w:val="595959"/>
          <w:sz w:val="21"/>
          <w:szCs w:val="21"/>
        </w:rPr>
        <w:t>Öğünlerde ve atıştırmalıklarda sebze, meyve, yağsız protein ve kepekli tahıllar tüket.</w:t>
      </w:r>
    </w:p>
    <w:p w14:paraId="1F3C9D94" w14:textId="77777777" w:rsidR="00B05CA4" w:rsidRDefault="00B05CA4" w:rsidP="00B05CA4">
      <w:pPr>
        <w:numPr>
          <w:ilvl w:val="1"/>
          <w:numId w:val="1"/>
        </w:numPr>
        <w:spacing w:before="80" w:after="80"/>
        <w:jc w:val="both"/>
        <w:rPr>
          <w:rFonts w:ascii="Nourd Light" w:eastAsia="Nourd Light" w:hAnsi="Nourd Light" w:cs="Nourd Light"/>
          <w:color w:val="595959"/>
          <w:sz w:val="21"/>
          <w:szCs w:val="21"/>
        </w:rPr>
      </w:pPr>
      <w:r w:rsidRPr="00B05CA4">
        <w:rPr>
          <w:rFonts w:ascii="Nourd Light" w:eastAsia="Nourd Light" w:hAnsi="Nourd Light" w:cs="Nourd Light"/>
          <w:color w:val="595959"/>
          <w:sz w:val="21"/>
          <w:szCs w:val="21"/>
        </w:rPr>
        <w:t>Acıktığında y</w:t>
      </w:r>
      <w:r w:rsidRPr="00B05CA4">
        <w:rPr>
          <w:rFonts w:ascii="Nourd Light" w:eastAsia="Nourd Light" w:hAnsi="Nourd Light" w:cs="Nourd Light"/>
          <w:color w:val="595959"/>
          <w:sz w:val="21"/>
          <w:szCs w:val="21"/>
        </w:rPr>
        <w:t>e, doyduğunu hissettiğinde dur</w:t>
      </w:r>
      <w:r w:rsidRPr="00B05CA4">
        <w:rPr>
          <w:rFonts w:ascii="Nourd Light" w:eastAsia="Nourd Light" w:hAnsi="Nourd Light" w:cs="Nourd Light"/>
          <w:color w:val="595959"/>
          <w:sz w:val="21"/>
          <w:szCs w:val="21"/>
        </w:rPr>
        <w:t>.</w:t>
      </w:r>
    </w:p>
    <w:p w14:paraId="56FC9117" w14:textId="07FCCF7D" w:rsidR="00B05CA4" w:rsidRPr="00B05CA4" w:rsidRDefault="00B05CA4" w:rsidP="00B05CA4">
      <w:pPr>
        <w:numPr>
          <w:ilvl w:val="1"/>
          <w:numId w:val="1"/>
        </w:numPr>
        <w:spacing w:before="80" w:after="80"/>
        <w:jc w:val="both"/>
        <w:rPr>
          <w:rFonts w:ascii="Nourd Light" w:eastAsia="Nourd Light" w:hAnsi="Nourd Light" w:cs="Nourd Light"/>
          <w:color w:val="595959"/>
          <w:sz w:val="21"/>
          <w:szCs w:val="21"/>
        </w:rPr>
      </w:pPr>
      <w:r w:rsidRPr="00B05CA4">
        <w:rPr>
          <w:rFonts w:ascii="Nourd Light" w:eastAsia="Nourd Light" w:hAnsi="Nourd Light" w:cs="Nourd Light"/>
          <w:color w:val="595959"/>
          <w:sz w:val="21"/>
          <w:szCs w:val="21"/>
        </w:rPr>
        <w:t xml:space="preserve">Ailenle </w:t>
      </w:r>
      <w:r w:rsidRPr="00B05CA4">
        <w:rPr>
          <w:rFonts w:ascii="Nourd Light" w:eastAsia="Nourd Light" w:hAnsi="Nourd Light" w:cs="Nourd Light"/>
          <w:color w:val="595959"/>
          <w:sz w:val="21"/>
          <w:szCs w:val="21"/>
        </w:rPr>
        <w:t>birlikte sofraya otur</w:t>
      </w:r>
      <w:r w:rsidRPr="00B05CA4">
        <w:rPr>
          <w:rFonts w:ascii="Nourd Light" w:eastAsia="Nourd Light" w:hAnsi="Nourd Light" w:cs="Nourd Light"/>
          <w:color w:val="595959"/>
          <w:sz w:val="21"/>
          <w:szCs w:val="21"/>
        </w:rPr>
        <w:t>.</w:t>
      </w:r>
    </w:p>
    <w:p w14:paraId="517418DD" w14:textId="3DD7FA0C" w:rsidR="00B05CA4" w:rsidRPr="00B05CA4" w:rsidRDefault="00B05CA4" w:rsidP="00B05CA4">
      <w:pPr>
        <w:numPr>
          <w:ilvl w:val="0"/>
          <w:numId w:val="1"/>
        </w:numPr>
        <w:spacing w:before="80" w:after="80"/>
        <w:jc w:val="both"/>
        <w:rPr>
          <w:rFonts w:ascii="Nourd Light" w:eastAsia="Nourd Light" w:hAnsi="Nourd Light" w:cs="Nourd Light"/>
          <w:color w:val="000000"/>
          <w:sz w:val="22"/>
          <w:szCs w:val="22"/>
        </w:rPr>
      </w:pPr>
      <w:r w:rsidRPr="00B05CA4">
        <w:rPr>
          <w:rFonts w:ascii="Nourd Light" w:eastAsia="Nourd Light" w:hAnsi="Nourd Light" w:cs="Nourd Light"/>
          <w:color w:val="000000"/>
          <w:sz w:val="22"/>
          <w:szCs w:val="22"/>
        </w:rPr>
        <w:t xml:space="preserve">Meyve suyu </w:t>
      </w:r>
      <w:r>
        <w:rPr>
          <w:rFonts w:ascii="Nourd Light" w:eastAsia="Nourd Light" w:hAnsi="Nourd Light" w:cs="Nourd Light"/>
          <w:color w:val="000000"/>
          <w:sz w:val="22"/>
          <w:szCs w:val="22"/>
        </w:rPr>
        <w:t>içmek istiyorsan</w:t>
      </w:r>
      <w:r w:rsidRPr="00B05CA4">
        <w:rPr>
          <w:rFonts w:ascii="Nourd Light" w:eastAsia="Nourd Light" w:hAnsi="Nourd Light" w:cs="Nourd Light"/>
          <w:color w:val="000000"/>
          <w:sz w:val="22"/>
          <w:szCs w:val="22"/>
        </w:rPr>
        <w:t xml:space="preserve"> günde sadece 1 bardak </w:t>
      </w:r>
      <w:r>
        <w:rPr>
          <w:rFonts w:ascii="Nourd Light" w:eastAsia="Nourd Light" w:hAnsi="Nourd Light" w:cs="Nourd Light"/>
          <w:color w:val="000000"/>
          <w:sz w:val="22"/>
          <w:szCs w:val="22"/>
        </w:rPr>
        <w:t>saf</w:t>
      </w:r>
      <w:r w:rsidRPr="00B05CA4">
        <w:rPr>
          <w:rFonts w:ascii="Nourd Light" w:eastAsia="Nourd Light" w:hAnsi="Nourd Light" w:cs="Nourd Light"/>
          <w:color w:val="000000"/>
          <w:sz w:val="22"/>
          <w:szCs w:val="22"/>
        </w:rPr>
        <w:t xml:space="preserve"> meyve suyu iç.</w:t>
      </w:r>
    </w:p>
    <w:p w14:paraId="621FAE84" w14:textId="7B7DE583" w:rsidR="00B05CA4" w:rsidRPr="00B05CA4" w:rsidRDefault="00B05CA4" w:rsidP="00B05CA4">
      <w:pPr>
        <w:numPr>
          <w:ilvl w:val="0"/>
          <w:numId w:val="1"/>
        </w:numPr>
        <w:spacing w:before="80" w:after="80"/>
        <w:jc w:val="both"/>
        <w:rPr>
          <w:rFonts w:ascii="Nourd Light" w:eastAsia="Nourd Light" w:hAnsi="Nourd Light" w:cs="Nourd Light"/>
          <w:color w:val="000000"/>
          <w:sz w:val="22"/>
          <w:szCs w:val="22"/>
        </w:rPr>
      </w:pPr>
      <w:r w:rsidRPr="00B05CA4">
        <w:rPr>
          <w:rFonts w:ascii="Nourd Light" w:eastAsia="Nourd Light" w:hAnsi="Nourd Light" w:cs="Nourd Light"/>
          <w:color w:val="000000"/>
          <w:sz w:val="22"/>
          <w:szCs w:val="22"/>
        </w:rPr>
        <w:t xml:space="preserve">Şekerler, atıştırmalıklar, </w:t>
      </w:r>
      <w:r>
        <w:rPr>
          <w:rFonts w:ascii="Nourd Light" w:eastAsia="Nourd Light" w:hAnsi="Nourd Light" w:cs="Nourd Light"/>
          <w:color w:val="000000"/>
          <w:sz w:val="22"/>
          <w:szCs w:val="22"/>
        </w:rPr>
        <w:t>hazır yiyecekler</w:t>
      </w:r>
      <w:r w:rsidRPr="00B05CA4">
        <w:rPr>
          <w:rFonts w:ascii="Nourd Light" w:eastAsia="Nourd Light" w:hAnsi="Nourd Light" w:cs="Nourd Light"/>
          <w:color w:val="000000"/>
          <w:sz w:val="22"/>
          <w:szCs w:val="22"/>
        </w:rPr>
        <w:t xml:space="preserve"> ve </w:t>
      </w:r>
      <w:r>
        <w:rPr>
          <w:rFonts w:ascii="Nourd Light" w:eastAsia="Nourd Light" w:hAnsi="Nourd Light" w:cs="Nourd Light"/>
          <w:color w:val="000000"/>
          <w:sz w:val="22"/>
          <w:szCs w:val="22"/>
        </w:rPr>
        <w:t>gazlı içecekler</w:t>
      </w:r>
      <w:r w:rsidRPr="00B05CA4">
        <w:rPr>
          <w:rFonts w:ascii="Nourd Light" w:eastAsia="Nourd Light" w:hAnsi="Nourd Light" w:cs="Nourd Light"/>
          <w:color w:val="000000"/>
          <w:sz w:val="22"/>
          <w:szCs w:val="22"/>
        </w:rPr>
        <w:t xml:space="preserve"> gibi </w:t>
      </w:r>
      <w:r>
        <w:rPr>
          <w:rFonts w:ascii="Nourd Light" w:eastAsia="Nourd Light" w:hAnsi="Nourd Light" w:cs="Nourd Light"/>
          <w:color w:val="000000"/>
          <w:sz w:val="22"/>
          <w:szCs w:val="22"/>
        </w:rPr>
        <w:t>sağlıksız</w:t>
      </w:r>
      <w:r w:rsidRPr="00B05CA4">
        <w:rPr>
          <w:rFonts w:ascii="Nourd Light" w:eastAsia="Nourd Light" w:hAnsi="Nourd Light" w:cs="Nourd Light"/>
          <w:color w:val="000000"/>
          <w:sz w:val="22"/>
          <w:szCs w:val="22"/>
        </w:rPr>
        <w:t xml:space="preserve"> yiyecek ve içecekleri </w:t>
      </w:r>
      <w:r>
        <w:rPr>
          <w:rFonts w:ascii="Nourd Light" w:eastAsia="Nourd Light" w:hAnsi="Nourd Light" w:cs="Nourd Light"/>
          <w:color w:val="000000"/>
          <w:sz w:val="22"/>
          <w:szCs w:val="22"/>
        </w:rPr>
        <w:t>sınırlandır</w:t>
      </w:r>
      <w:r w:rsidRPr="00B05CA4">
        <w:rPr>
          <w:rFonts w:ascii="Nourd Light" w:eastAsia="Nourd Light" w:hAnsi="Nourd Light" w:cs="Nourd Light"/>
          <w:color w:val="000000"/>
          <w:sz w:val="22"/>
          <w:szCs w:val="22"/>
        </w:rPr>
        <w:t>.</w:t>
      </w:r>
    </w:p>
    <w:p w14:paraId="10AE3C7D" w14:textId="7E6EE18E" w:rsidR="00B05CA4" w:rsidRPr="00B05CA4" w:rsidRDefault="00B05CA4" w:rsidP="00B05CA4">
      <w:pPr>
        <w:numPr>
          <w:ilvl w:val="0"/>
          <w:numId w:val="1"/>
        </w:numPr>
        <w:spacing w:before="80" w:after="80"/>
        <w:jc w:val="both"/>
        <w:rPr>
          <w:rFonts w:ascii="Nourd Light" w:eastAsia="Nourd Light" w:hAnsi="Nourd Light" w:cs="Nourd Light"/>
          <w:color w:val="000000"/>
          <w:sz w:val="22"/>
          <w:szCs w:val="22"/>
        </w:rPr>
      </w:pPr>
      <w:r w:rsidRPr="00B05CA4">
        <w:rPr>
          <w:rFonts w:ascii="Nourd Light" w:eastAsia="Nourd Light" w:hAnsi="Nourd Light" w:cs="Nourd Light"/>
          <w:color w:val="000000"/>
          <w:sz w:val="22"/>
          <w:szCs w:val="22"/>
        </w:rPr>
        <w:t xml:space="preserve">Meyve, peynir ve yoğurt gibi sağlıklı atıştırmalıklar </w:t>
      </w:r>
      <w:r>
        <w:rPr>
          <w:rFonts w:ascii="Nourd Light" w:eastAsia="Nourd Light" w:hAnsi="Nourd Light" w:cs="Nourd Light"/>
          <w:color w:val="000000"/>
          <w:sz w:val="22"/>
          <w:szCs w:val="22"/>
        </w:rPr>
        <w:t>ye</w:t>
      </w:r>
      <w:r w:rsidRPr="00B05CA4">
        <w:rPr>
          <w:rFonts w:ascii="Nourd Light" w:eastAsia="Nourd Light" w:hAnsi="Nourd Light" w:cs="Nourd Light"/>
          <w:color w:val="000000"/>
          <w:sz w:val="22"/>
          <w:szCs w:val="22"/>
        </w:rPr>
        <w:t>.</w:t>
      </w:r>
    </w:p>
    <w:p w14:paraId="1DD0761B" w14:textId="3C66E3BA" w:rsidR="00B05CA4" w:rsidRPr="00B05CA4" w:rsidRDefault="00B05CA4" w:rsidP="00B05CA4">
      <w:pPr>
        <w:numPr>
          <w:ilvl w:val="0"/>
          <w:numId w:val="1"/>
        </w:numPr>
        <w:spacing w:before="80" w:after="80"/>
        <w:jc w:val="both"/>
        <w:rPr>
          <w:rFonts w:ascii="Nourd Light" w:eastAsia="Nourd Light" w:hAnsi="Nourd Light" w:cs="Nourd Light"/>
          <w:color w:val="000000"/>
          <w:sz w:val="22"/>
          <w:szCs w:val="22"/>
        </w:rPr>
      </w:pPr>
      <w:r w:rsidRPr="00B05CA4">
        <w:rPr>
          <w:rFonts w:ascii="Nourd Light" w:eastAsia="Nourd Light" w:hAnsi="Nourd Light" w:cs="Nourd Light"/>
          <w:color w:val="000000"/>
          <w:sz w:val="22"/>
          <w:szCs w:val="22"/>
        </w:rPr>
        <w:t xml:space="preserve">Günde en az </w:t>
      </w:r>
      <w:r>
        <w:rPr>
          <w:rFonts w:ascii="Nourd Light" w:eastAsia="Nourd Light" w:hAnsi="Nourd Light" w:cs="Nourd Light"/>
          <w:color w:val="000000"/>
          <w:sz w:val="22"/>
          <w:szCs w:val="22"/>
        </w:rPr>
        <w:t>2</w:t>
      </w:r>
      <w:r w:rsidRPr="00B05CA4">
        <w:rPr>
          <w:rFonts w:ascii="Nourd Light" w:eastAsia="Nourd Light" w:hAnsi="Nourd Light" w:cs="Nourd Light"/>
          <w:color w:val="000000"/>
          <w:sz w:val="22"/>
          <w:szCs w:val="22"/>
        </w:rPr>
        <w:t xml:space="preserve"> bardak süt iç.</w:t>
      </w:r>
    </w:p>
    <w:p w14:paraId="49B5E422" w14:textId="4E8140E4" w:rsidR="00B05CA4" w:rsidRPr="000E384B" w:rsidRDefault="00B05CA4" w:rsidP="000E384B">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Televizyonu,</w:t>
      </w:r>
      <w:r w:rsidRPr="00B05CA4">
        <w:rPr>
          <w:rFonts w:ascii="Nourd Light" w:eastAsia="Nourd Light" w:hAnsi="Nourd Light" w:cs="Nourd Light"/>
          <w:color w:val="000000"/>
          <w:sz w:val="22"/>
          <w:szCs w:val="22"/>
        </w:rPr>
        <w:t xml:space="preserve"> tableti</w:t>
      </w:r>
      <w:r>
        <w:rPr>
          <w:rFonts w:ascii="Nourd Light" w:eastAsia="Nourd Light" w:hAnsi="Nourd Light" w:cs="Nourd Light"/>
          <w:color w:val="000000"/>
          <w:sz w:val="22"/>
          <w:szCs w:val="22"/>
        </w:rPr>
        <w:t>, telefonu</w:t>
      </w:r>
      <w:r w:rsidRPr="00B05CA4">
        <w:rPr>
          <w:rFonts w:ascii="Nourd Light" w:eastAsia="Nourd Light" w:hAnsi="Nourd Light" w:cs="Nourd Light"/>
          <w:color w:val="000000"/>
          <w:sz w:val="22"/>
          <w:szCs w:val="22"/>
        </w:rPr>
        <w:t xml:space="preserve"> veya bilgisayarı </w:t>
      </w:r>
      <w:r>
        <w:rPr>
          <w:rFonts w:ascii="Nourd Light" w:eastAsia="Nourd Light" w:hAnsi="Nourd Light" w:cs="Nourd Light"/>
          <w:color w:val="000000"/>
          <w:sz w:val="22"/>
          <w:szCs w:val="22"/>
        </w:rPr>
        <w:t>az kullan</w:t>
      </w:r>
      <w:r w:rsidRPr="00B05CA4">
        <w:rPr>
          <w:rFonts w:ascii="Nourd Light" w:eastAsia="Nourd Light" w:hAnsi="Nourd Light" w:cs="Nourd Light"/>
          <w:color w:val="000000"/>
          <w:sz w:val="22"/>
          <w:szCs w:val="22"/>
        </w:rPr>
        <w:t xml:space="preserve">. </w:t>
      </w:r>
      <w:r w:rsidR="000E384B">
        <w:rPr>
          <w:rFonts w:ascii="Nourd Light" w:eastAsia="Nourd Light" w:hAnsi="Nourd Light" w:cs="Nourd Light"/>
          <w:color w:val="000000"/>
          <w:sz w:val="22"/>
          <w:szCs w:val="22"/>
        </w:rPr>
        <w:t>Bunların yerine hareketli oyunlar</w:t>
      </w:r>
      <w:r w:rsidRPr="00B05CA4">
        <w:rPr>
          <w:rFonts w:ascii="Nourd Light" w:eastAsia="Nourd Light" w:hAnsi="Nourd Light" w:cs="Nourd Light"/>
          <w:color w:val="000000"/>
          <w:sz w:val="22"/>
          <w:szCs w:val="22"/>
        </w:rPr>
        <w:t xml:space="preserve"> oyna.</w:t>
      </w:r>
    </w:p>
    <w:p w14:paraId="73243570" w14:textId="52C7004E" w:rsidR="00B05CA4" w:rsidRDefault="000E384B" w:rsidP="00B05CA4">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Her gün dışarı çık ve aktif ol</w:t>
      </w:r>
      <w:r w:rsidR="00B05CA4" w:rsidRPr="00B05CA4">
        <w:rPr>
          <w:rFonts w:ascii="Nourd Light" w:eastAsia="Nourd Light" w:hAnsi="Nourd Light" w:cs="Nourd Light"/>
          <w:color w:val="000000"/>
          <w:sz w:val="22"/>
          <w:szCs w:val="22"/>
        </w:rPr>
        <w:t>.</w:t>
      </w:r>
    </w:p>
    <w:p w14:paraId="3E580F45" w14:textId="77777777" w:rsidR="00BA3404" w:rsidRDefault="00BA3404">
      <w:pPr>
        <w:spacing w:before="80" w:after="80"/>
        <w:jc w:val="both"/>
        <w:rPr>
          <w:rFonts w:ascii="Nourd Light" w:eastAsia="Nourd Light" w:hAnsi="Nourd Light" w:cs="Nourd Light"/>
          <w:color w:val="000000"/>
          <w:sz w:val="20"/>
          <w:szCs w:val="20"/>
        </w:rPr>
      </w:pPr>
    </w:p>
    <w:tbl>
      <w:tblPr>
        <w:tblStyle w:val="ad"/>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0777B50C" w14:textId="77777777">
        <w:trPr>
          <w:trHeight w:val="392"/>
        </w:trPr>
        <w:tc>
          <w:tcPr>
            <w:tcW w:w="4869" w:type="dxa"/>
            <w:shd w:val="clear" w:color="auto" w:fill="FFC107"/>
            <w:vAlign w:val="center"/>
          </w:tcPr>
          <w:p w14:paraId="534E8CAD" w14:textId="77777777" w:rsidR="00BA3404" w:rsidRDefault="00000000">
            <w:pPr>
              <w:rPr>
                <w:rFonts w:ascii="Nourd SemiBold" w:eastAsia="Nourd SemiBold" w:hAnsi="Nourd SemiBold" w:cs="Nourd SemiBold"/>
                <w:b/>
                <w:color w:val="000000"/>
              </w:rPr>
            </w:pPr>
            <w:r>
              <w:rPr>
                <w:rFonts w:ascii="Nourd SemiBold" w:eastAsia="Nourd SemiBold" w:hAnsi="Nourd SemiBold" w:cs="Nourd SemiBold"/>
                <w:b/>
                <w:color w:val="000000"/>
              </w:rPr>
              <w:t>DUYGULARINI YÖNET!</w:t>
            </w:r>
          </w:p>
        </w:tc>
      </w:tr>
    </w:tbl>
    <w:p w14:paraId="520BC73A" w14:textId="311EAA01" w:rsidR="000E384B" w:rsidRDefault="00000000" w:rsidP="000E384B">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Endişelerin</w:t>
      </w:r>
      <w:r w:rsidR="000E384B">
        <w:rPr>
          <w:rFonts w:ascii="Nourd Light" w:eastAsia="Nourd Light" w:hAnsi="Nourd Light" w:cs="Nourd Light"/>
          <w:color w:val="000000"/>
          <w:sz w:val="22"/>
          <w:szCs w:val="22"/>
        </w:rPr>
        <w:t>den ailene bahset</w:t>
      </w:r>
      <w:r>
        <w:rPr>
          <w:rFonts w:ascii="Nourd Light" w:eastAsia="Nourd Light" w:hAnsi="Nourd Light" w:cs="Nourd Light"/>
          <w:color w:val="000000"/>
          <w:sz w:val="22"/>
          <w:szCs w:val="22"/>
        </w:rPr>
        <w:t>. Bu sana yardımcı olur.</w:t>
      </w:r>
    </w:p>
    <w:p w14:paraId="14793741" w14:textId="77777777" w:rsidR="000E384B" w:rsidRDefault="000E384B" w:rsidP="000E384B">
      <w:pPr>
        <w:numPr>
          <w:ilvl w:val="0"/>
          <w:numId w:val="1"/>
        </w:numPr>
        <w:spacing w:before="80" w:after="80"/>
        <w:jc w:val="both"/>
        <w:rPr>
          <w:rFonts w:ascii="Nourd Light" w:eastAsia="Nourd Light" w:hAnsi="Nourd Light" w:cs="Nourd Light"/>
          <w:color w:val="000000"/>
          <w:sz w:val="22"/>
          <w:szCs w:val="22"/>
        </w:rPr>
      </w:pPr>
      <w:r w:rsidRPr="000E384B">
        <w:rPr>
          <w:rFonts w:ascii="Nourd Light" w:eastAsia="Nourd Light" w:hAnsi="Nourd Light" w:cs="Nourd Light"/>
          <w:color w:val="000000"/>
          <w:sz w:val="22"/>
          <w:szCs w:val="22"/>
        </w:rPr>
        <w:t>Güvendiğin ve iyi dinlediğin biriyle kızgın veya üzgün hissetmek hakkında konuş.</w:t>
      </w:r>
    </w:p>
    <w:p w14:paraId="019C6549" w14:textId="77777777" w:rsidR="000E384B" w:rsidRDefault="000E384B" w:rsidP="000E384B">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Anne babana</w:t>
      </w:r>
      <w:r w:rsidRPr="000E384B">
        <w:rPr>
          <w:rFonts w:ascii="Nourd Light" w:eastAsia="Nourd Light" w:hAnsi="Nourd Light" w:cs="Nourd Light"/>
          <w:color w:val="000000"/>
          <w:sz w:val="22"/>
          <w:szCs w:val="22"/>
        </w:rPr>
        <w:t xml:space="preserve"> veya güvendiğin başka bir yetişkine vücudundaki </w:t>
      </w:r>
      <w:r>
        <w:rPr>
          <w:rFonts w:ascii="Nourd Light" w:eastAsia="Nourd Light" w:hAnsi="Nourd Light" w:cs="Nourd Light"/>
          <w:color w:val="000000"/>
          <w:sz w:val="22"/>
          <w:szCs w:val="22"/>
        </w:rPr>
        <w:t>değişimleri</w:t>
      </w:r>
      <w:r w:rsidRPr="000E384B">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sor</w:t>
      </w:r>
      <w:r w:rsidRPr="000E384B">
        <w:rPr>
          <w:rFonts w:ascii="Nourd Light" w:eastAsia="Nourd Light" w:hAnsi="Nourd Light" w:cs="Nourd Light"/>
          <w:color w:val="000000"/>
          <w:sz w:val="22"/>
          <w:szCs w:val="22"/>
        </w:rPr>
        <w:t>.</w:t>
      </w:r>
    </w:p>
    <w:p w14:paraId="3014DA05" w14:textId="65BAE869" w:rsidR="00BA3404" w:rsidRPr="000E384B" w:rsidRDefault="000E384B" w:rsidP="000E384B">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Seni utandıran</w:t>
      </w:r>
      <w:r w:rsidRPr="000E384B">
        <w:rPr>
          <w:rFonts w:ascii="Nourd Light" w:eastAsia="Nourd Light" w:hAnsi="Nourd Light" w:cs="Nourd Light"/>
          <w:color w:val="000000"/>
          <w:sz w:val="22"/>
          <w:szCs w:val="22"/>
        </w:rPr>
        <w:t xml:space="preserve"> sorular</w:t>
      </w:r>
      <w:r>
        <w:rPr>
          <w:rFonts w:ascii="Nourd Light" w:eastAsia="Nourd Light" w:hAnsi="Nourd Light" w:cs="Nourd Light"/>
          <w:color w:val="000000"/>
          <w:sz w:val="22"/>
          <w:szCs w:val="22"/>
        </w:rPr>
        <w:t>ı bile sormaktan çekinme</w:t>
      </w:r>
      <w:r w:rsidRPr="000E384B">
        <w:rPr>
          <w:rFonts w:ascii="Nourd Light" w:eastAsia="Nourd Light" w:hAnsi="Nourd Light" w:cs="Nourd Light"/>
          <w:color w:val="000000"/>
          <w:sz w:val="22"/>
          <w:szCs w:val="22"/>
        </w:rPr>
        <w:t xml:space="preserve">. Vücudun ve nasıl değiştiği hakkında konuşmak </w:t>
      </w:r>
      <w:r>
        <w:rPr>
          <w:rFonts w:ascii="Nourd Light" w:eastAsia="Nourd Light" w:hAnsi="Nourd Light" w:cs="Nourd Light"/>
          <w:color w:val="000000"/>
          <w:sz w:val="22"/>
          <w:szCs w:val="22"/>
        </w:rPr>
        <w:t>asla utanılacak bir şey</w:t>
      </w:r>
      <w:r w:rsidRPr="000E384B">
        <w:rPr>
          <w:rFonts w:ascii="Nourd Light" w:eastAsia="Nourd Light" w:hAnsi="Nourd Light" w:cs="Nourd Light"/>
          <w:color w:val="000000"/>
          <w:sz w:val="22"/>
          <w:szCs w:val="22"/>
        </w:rPr>
        <w:t xml:space="preserve"> değil.</w:t>
      </w:r>
    </w:p>
    <w:p w14:paraId="0123F1A7" w14:textId="77777777" w:rsidR="000E384B" w:rsidRDefault="000E384B" w:rsidP="000E384B">
      <w:pPr>
        <w:spacing w:before="80" w:after="80"/>
        <w:jc w:val="both"/>
        <w:rPr>
          <w:rFonts w:ascii="Nourd Light" w:eastAsia="Nourd Light" w:hAnsi="Nourd Light" w:cs="Nourd Light"/>
          <w:color w:val="000000"/>
          <w:sz w:val="20"/>
          <w:szCs w:val="20"/>
        </w:rPr>
      </w:pPr>
    </w:p>
    <w:tbl>
      <w:tblPr>
        <w:tblStyle w:val="ae"/>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3FF55401" w14:textId="77777777">
        <w:trPr>
          <w:trHeight w:val="392"/>
        </w:trPr>
        <w:tc>
          <w:tcPr>
            <w:tcW w:w="4869" w:type="dxa"/>
            <w:shd w:val="clear" w:color="auto" w:fill="FFC107"/>
            <w:vAlign w:val="center"/>
          </w:tcPr>
          <w:p w14:paraId="2AFCD147" w14:textId="77777777" w:rsidR="00BA3404" w:rsidRDefault="00000000">
            <w:pPr>
              <w:rPr>
                <w:rFonts w:ascii="Nourd SemiBold" w:eastAsia="Nourd SemiBold" w:hAnsi="Nourd SemiBold" w:cs="Nourd SemiBold"/>
                <w:b/>
                <w:color w:val="000000"/>
              </w:rPr>
            </w:pPr>
            <w:r>
              <w:rPr>
                <w:rFonts w:ascii="Nourd SemiBold" w:eastAsia="Nourd SemiBold" w:hAnsi="Nourd SemiBold" w:cs="Nourd SemiBold"/>
                <w:b/>
                <w:color w:val="000000"/>
              </w:rPr>
              <w:t>OKULDA BAŞARIYI YAKALA!</w:t>
            </w:r>
          </w:p>
        </w:tc>
      </w:tr>
    </w:tbl>
    <w:p w14:paraId="2E5234AB" w14:textId="77777777" w:rsidR="000E384B" w:rsidRDefault="00000000" w:rsidP="000E384B">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Okulda elinden gelenin en iyisini yapmaya çalış. </w:t>
      </w:r>
    </w:p>
    <w:p w14:paraId="47D44A52" w14:textId="77777777" w:rsidR="000E384B" w:rsidRDefault="000E384B" w:rsidP="000E384B">
      <w:pPr>
        <w:numPr>
          <w:ilvl w:val="0"/>
          <w:numId w:val="1"/>
        </w:numPr>
        <w:spacing w:before="80" w:after="80"/>
        <w:jc w:val="both"/>
        <w:rPr>
          <w:rFonts w:ascii="Nourd Light" w:eastAsia="Nourd Light" w:hAnsi="Nourd Light" w:cs="Nourd Light"/>
          <w:color w:val="000000"/>
          <w:sz w:val="22"/>
          <w:szCs w:val="22"/>
        </w:rPr>
      </w:pPr>
      <w:r w:rsidRPr="000E384B">
        <w:rPr>
          <w:rFonts w:ascii="Nourd Light" w:eastAsia="Nourd Light" w:hAnsi="Nourd Light" w:cs="Nourd Light"/>
          <w:color w:val="000000"/>
          <w:sz w:val="22"/>
          <w:szCs w:val="22"/>
        </w:rPr>
        <w:t xml:space="preserve">İhtiyacın olduğunda yardım </w:t>
      </w:r>
      <w:r>
        <w:rPr>
          <w:rFonts w:ascii="Nourd Light" w:eastAsia="Nourd Light" w:hAnsi="Nourd Light" w:cs="Nourd Light"/>
          <w:color w:val="000000"/>
          <w:sz w:val="22"/>
          <w:szCs w:val="22"/>
        </w:rPr>
        <w:t>istemekten çekinme</w:t>
      </w:r>
      <w:r w:rsidRPr="000E384B">
        <w:rPr>
          <w:rFonts w:ascii="Nourd Light" w:eastAsia="Nourd Light" w:hAnsi="Nourd Light" w:cs="Nourd Light"/>
          <w:color w:val="000000"/>
          <w:sz w:val="22"/>
          <w:szCs w:val="22"/>
        </w:rPr>
        <w:t>.</w:t>
      </w:r>
    </w:p>
    <w:p w14:paraId="5CEDB565" w14:textId="77777777" w:rsidR="000E384B" w:rsidRDefault="000E384B" w:rsidP="000E384B">
      <w:pPr>
        <w:numPr>
          <w:ilvl w:val="0"/>
          <w:numId w:val="1"/>
        </w:numPr>
        <w:spacing w:before="80" w:after="80"/>
        <w:jc w:val="both"/>
        <w:rPr>
          <w:rFonts w:ascii="Nourd Light" w:eastAsia="Nourd Light" w:hAnsi="Nourd Light" w:cs="Nourd Light"/>
          <w:color w:val="000000"/>
          <w:sz w:val="22"/>
          <w:szCs w:val="22"/>
        </w:rPr>
      </w:pPr>
      <w:r w:rsidRPr="000E384B">
        <w:rPr>
          <w:rFonts w:ascii="Nourd Light" w:eastAsia="Nourd Light" w:hAnsi="Nourd Light" w:cs="Nourd Light"/>
          <w:color w:val="000000"/>
          <w:sz w:val="22"/>
          <w:szCs w:val="22"/>
        </w:rPr>
        <w:t>Kulüpler</w:t>
      </w:r>
      <w:r>
        <w:rPr>
          <w:rFonts w:ascii="Nourd Light" w:eastAsia="Nourd Light" w:hAnsi="Nourd Light" w:cs="Nourd Light"/>
          <w:color w:val="000000"/>
          <w:sz w:val="22"/>
          <w:szCs w:val="22"/>
        </w:rPr>
        <w:t>e</w:t>
      </w:r>
      <w:r w:rsidRPr="000E384B">
        <w:rPr>
          <w:rFonts w:ascii="Nourd Light" w:eastAsia="Nourd Light" w:hAnsi="Nourd Light" w:cs="Nourd Light"/>
          <w:color w:val="000000"/>
          <w:sz w:val="22"/>
          <w:szCs w:val="22"/>
        </w:rPr>
        <w:t xml:space="preserve"> ve takımlar</w:t>
      </w:r>
      <w:r>
        <w:rPr>
          <w:rFonts w:ascii="Nourd Light" w:eastAsia="Nourd Light" w:hAnsi="Nourd Light" w:cs="Nourd Light"/>
          <w:color w:val="000000"/>
          <w:sz w:val="22"/>
          <w:szCs w:val="22"/>
        </w:rPr>
        <w:t>a</w:t>
      </w:r>
      <w:r w:rsidRPr="000E384B">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katıl</w:t>
      </w:r>
      <w:r w:rsidRPr="000E384B">
        <w:rPr>
          <w:rFonts w:ascii="Nourd Light" w:eastAsia="Nourd Light" w:hAnsi="Nourd Light" w:cs="Nourd Light"/>
          <w:color w:val="000000"/>
          <w:sz w:val="22"/>
          <w:szCs w:val="22"/>
        </w:rPr>
        <w:t>.</w:t>
      </w:r>
    </w:p>
    <w:p w14:paraId="0DC14C32" w14:textId="77777777" w:rsidR="000E384B" w:rsidRDefault="000E384B" w:rsidP="000E384B">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Sana</w:t>
      </w:r>
      <w:r w:rsidRPr="000E384B">
        <w:rPr>
          <w:rFonts w:ascii="Nourd Light" w:eastAsia="Nourd Light" w:hAnsi="Nourd Light" w:cs="Nourd Light"/>
          <w:color w:val="000000"/>
          <w:sz w:val="22"/>
          <w:szCs w:val="22"/>
        </w:rPr>
        <w:t xml:space="preserve"> saldıran veya </w:t>
      </w:r>
      <w:r>
        <w:rPr>
          <w:rFonts w:ascii="Nourd Light" w:eastAsia="Nourd Light" w:hAnsi="Nourd Light" w:cs="Nourd Light"/>
          <w:color w:val="000000"/>
          <w:sz w:val="22"/>
          <w:szCs w:val="22"/>
        </w:rPr>
        <w:t>seni</w:t>
      </w:r>
      <w:r w:rsidRPr="000E384B">
        <w:rPr>
          <w:rFonts w:ascii="Nourd Light" w:eastAsia="Nourd Light" w:hAnsi="Nourd Light" w:cs="Nourd Light"/>
          <w:color w:val="000000"/>
          <w:sz w:val="22"/>
          <w:szCs w:val="22"/>
        </w:rPr>
        <w:t xml:space="preserve"> incitmeye çalışan çocuklara durmalarını söyle. Sonra </w:t>
      </w:r>
      <w:r>
        <w:rPr>
          <w:rFonts w:ascii="Nourd Light" w:eastAsia="Nourd Light" w:hAnsi="Nourd Light" w:cs="Nourd Light"/>
          <w:color w:val="000000"/>
          <w:sz w:val="22"/>
          <w:szCs w:val="22"/>
        </w:rPr>
        <w:t xml:space="preserve">da oradan </w:t>
      </w:r>
      <w:r w:rsidRPr="000E384B">
        <w:rPr>
          <w:rFonts w:ascii="Nourd Light" w:eastAsia="Nourd Light" w:hAnsi="Nourd Light" w:cs="Nourd Light"/>
          <w:color w:val="000000"/>
          <w:sz w:val="22"/>
          <w:szCs w:val="22"/>
        </w:rPr>
        <w:t>uzaklaş.</w:t>
      </w:r>
    </w:p>
    <w:p w14:paraId="1D1D636C" w14:textId="227C4F34" w:rsidR="00BA3404" w:rsidRDefault="000E384B" w:rsidP="000E384B">
      <w:pPr>
        <w:numPr>
          <w:ilvl w:val="0"/>
          <w:numId w:val="1"/>
        </w:numPr>
        <w:spacing w:before="80" w:after="80"/>
        <w:jc w:val="both"/>
        <w:rPr>
          <w:rFonts w:ascii="Nourd Light" w:eastAsia="Nourd Light" w:hAnsi="Nourd Light" w:cs="Nourd Light"/>
          <w:color w:val="000000"/>
          <w:sz w:val="22"/>
          <w:szCs w:val="22"/>
        </w:rPr>
      </w:pPr>
      <w:r w:rsidRPr="000E384B">
        <w:rPr>
          <w:rFonts w:ascii="Nourd Light" w:eastAsia="Nourd Light" w:hAnsi="Nourd Light" w:cs="Nourd Light"/>
          <w:color w:val="000000"/>
          <w:sz w:val="22"/>
          <w:szCs w:val="22"/>
        </w:rPr>
        <w:t xml:space="preserve">Güvendiğin yetişkinlere </w:t>
      </w:r>
      <w:r>
        <w:rPr>
          <w:rFonts w:ascii="Nourd Light" w:eastAsia="Nourd Light" w:hAnsi="Nourd Light" w:cs="Nourd Light"/>
          <w:color w:val="000000"/>
          <w:sz w:val="22"/>
          <w:szCs w:val="22"/>
        </w:rPr>
        <w:t>sana zarar vermek isteyenler hakkında</w:t>
      </w:r>
      <w:r w:rsidRPr="000E384B">
        <w:rPr>
          <w:rFonts w:ascii="Nourd Light" w:eastAsia="Nourd Light" w:hAnsi="Nourd Light" w:cs="Nourd Light"/>
          <w:color w:val="000000"/>
          <w:sz w:val="22"/>
          <w:szCs w:val="22"/>
        </w:rPr>
        <w:t xml:space="preserve"> bilgi ver.</w:t>
      </w:r>
    </w:p>
    <w:p w14:paraId="27935363" w14:textId="77777777" w:rsidR="000E384B" w:rsidRPr="000E384B" w:rsidRDefault="000E384B" w:rsidP="000E384B">
      <w:pPr>
        <w:spacing w:before="80" w:after="80"/>
        <w:ind w:left="720"/>
        <w:jc w:val="both"/>
        <w:rPr>
          <w:rFonts w:ascii="Nourd Light" w:eastAsia="Nourd Light" w:hAnsi="Nourd Light" w:cs="Nourd Light"/>
          <w:color w:val="000000"/>
          <w:sz w:val="22"/>
          <w:szCs w:val="22"/>
        </w:rPr>
      </w:pPr>
    </w:p>
    <w:tbl>
      <w:tblPr>
        <w:tblStyle w:val="af"/>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A3404" w14:paraId="2C1678DE" w14:textId="77777777">
        <w:trPr>
          <w:trHeight w:val="392"/>
        </w:trPr>
        <w:tc>
          <w:tcPr>
            <w:tcW w:w="4869" w:type="dxa"/>
            <w:shd w:val="clear" w:color="auto" w:fill="FFC107"/>
            <w:vAlign w:val="center"/>
          </w:tcPr>
          <w:p w14:paraId="0B7BEBEC" w14:textId="77777777" w:rsidR="00BA3404" w:rsidRDefault="00000000">
            <w:pPr>
              <w:rPr>
                <w:rFonts w:ascii="Nourd SemiBold" w:eastAsia="Nourd SemiBold" w:hAnsi="Nourd SemiBold" w:cs="Nourd SemiBold"/>
                <w:b/>
                <w:color w:val="000000"/>
              </w:rPr>
            </w:pPr>
            <w:r>
              <w:rPr>
                <w:rFonts w:ascii="Nourd SemiBold" w:eastAsia="Nourd SemiBold" w:hAnsi="Nourd SemiBold" w:cs="Nourd SemiBold"/>
                <w:b/>
                <w:color w:val="000000"/>
              </w:rPr>
              <w:t>GÜVENLE OYNA!</w:t>
            </w:r>
          </w:p>
        </w:tc>
      </w:tr>
    </w:tbl>
    <w:p w14:paraId="71099A74" w14:textId="102F057A" w:rsidR="000E384B" w:rsidRPr="000E384B" w:rsidRDefault="00000000" w:rsidP="000E384B">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Her zaman yükseltici koltuğuna </w:t>
      </w:r>
      <w:r w:rsidR="000E384B">
        <w:rPr>
          <w:rFonts w:ascii="Nourd Light" w:eastAsia="Nourd Light" w:hAnsi="Nourd Light" w:cs="Nourd Light"/>
          <w:color w:val="000000"/>
          <w:sz w:val="22"/>
          <w:szCs w:val="22"/>
        </w:rPr>
        <w:t xml:space="preserve">otur ve </w:t>
      </w:r>
      <w:r>
        <w:rPr>
          <w:rFonts w:ascii="Nourd Light" w:eastAsia="Nourd Light" w:hAnsi="Nourd Light" w:cs="Nourd Light"/>
          <w:color w:val="000000"/>
          <w:sz w:val="22"/>
          <w:szCs w:val="22"/>
        </w:rPr>
        <w:t>emniyet kemeri</w:t>
      </w:r>
      <w:r w:rsidR="000E384B">
        <w:rPr>
          <w:rFonts w:ascii="Nourd Light" w:eastAsia="Nourd Light" w:hAnsi="Nourd Light" w:cs="Nourd Light"/>
          <w:color w:val="000000"/>
          <w:sz w:val="22"/>
          <w:szCs w:val="22"/>
        </w:rPr>
        <w:t>ni tak. A</w:t>
      </w:r>
      <w:r>
        <w:rPr>
          <w:rFonts w:ascii="Nourd Light" w:eastAsia="Nourd Light" w:hAnsi="Nourd Light" w:cs="Nourd Light"/>
          <w:color w:val="000000"/>
          <w:sz w:val="22"/>
          <w:szCs w:val="22"/>
        </w:rPr>
        <w:t>rabanın</w:t>
      </w:r>
      <w:r w:rsidR="000E384B">
        <w:rPr>
          <w:rFonts w:ascii="Nourd Light" w:eastAsia="Nourd Light" w:hAnsi="Nourd Light" w:cs="Nourd Light"/>
          <w:color w:val="000000"/>
          <w:sz w:val="22"/>
          <w:szCs w:val="22"/>
        </w:rPr>
        <w:t xml:space="preserve"> sadece</w:t>
      </w:r>
      <w:r>
        <w:rPr>
          <w:rFonts w:ascii="Nourd Light" w:eastAsia="Nourd Light" w:hAnsi="Nourd Light" w:cs="Nourd Light"/>
          <w:color w:val="000000"/>
          <w:sz w:val="22"/>
          <w:szCs w:val="22"/>
        </w:rPr>
        <w:t xml:space="preserve"> arka koltuğuna </w:t>
      </w:r>
      <w:r w:rsidR="000E384B">
        <w:rPr>
          <w:rFonts w:ascii="Nourd Light" w:eastAsia="Nourd Light" w:hAnsi="Nourd Light" w:cs="Nourd Light"/>
          <w:color w:val="000000"/>
          <w:sz w:val="22"/>
          <w:szCs w:val="22"/>
        </w:rPr>
        <w:t>otur</w:t>
      </w:r>
      <w:r>
        <w:rPr>
          <w:rFonts w:ascii="Nourd Light" w:eastAsia="Nourd Light" w:hAnsi="Nourd Light" w:cs="Nourd Light"/>
          <w:color w:val="000000"/>
          <w:sz w:val="22"/>
          <w:szCs w:val="22"/>
        </w:rPr>
        <w:t>. En güvende olduğun yer orası</w:t>
      </w:r>
      <w:r w:rsidR="000E384B">
        <w:rPr>
          <w:rFonts w:ascii="Nourd Light" w:eastAsia="Nourd Light" w:hAnsi="Nourd Light" w:cs="Nourd Light"/>
          <w:color w:val="000000"/>
          <w:sz w:val="22"/>
          <w:szCs w:val="22"/>
        </w:rPr>
        <w:t>dır</w:t>
      </w:r>
      <w:r>
        <w:rPr>
          <w:rFonts w:ascii="Nourd Light" w:eastAsia="Nourd Light" w:hAnsi="Nourd Light" w:cs="Nourd Light"/>
          <w:color w:val="000000"/>
          <w:sz w:val="22"/>
          <w:szCs w:val="22"/>
        </w:rPr>
        <w:t>.</w:t>
      </w:r>
    </w:p>
    <w:p w14:paraId="187739F9" w14:textId="1D6B44AB" w:rsidR="000E384B" w:rsidRPr="000E384B" w:rsidRDefault="000E384B" w:rsidP="000E384B">
      <w:pPr>
        <w:numPr>
          <w:ilvl w:val="0"/>
          <w:numId w:val="1"/>
        </w:numPr>
        <w:spacing w:before="80" w:after="80"/>
        <w:jc w:val="both"/>
        <w:rPr>
          <w:rFonts w:ascii="Nourd Light" w:eastAsia="Nourd Light" w:hAnsi="Nourd Light" w:cs="Nourd Light"/>
          <w:color w:val="000000"/>
          <w:sz w:val="22"/>
          <w:szCs w:val="22"/>
        </w:rPr>
      </w:pPr>
      <w:r w:rsidRPr="000E384B">
        <w:rPr>
          <w:rFonts w:ascii="Nourd Light" w:eastAsia="Nourd Light" w:hAnsi="Nourd Light" w:cs="Nourd Light"/>
          <w:color w:val="000000"/>
          <w:sz w:val="22"/>
          <w:szCs w:val="22"/>
        </w:rPr>
        <w:t xml:space="preserve">Scooter, bisiklet, paten, </w:t>
      </w:r>
      <w:proofErr w:type="gramStart"/>
      <w:r w:rsidRPr="000E384B">
        <w:rPr>
          <w:rFonts w:ascii="Nourd Light" w:eastAsia="Nourd Light" w:hAnsi="Nourd Light" w:cs="Nourd Light"/>
          <w:color w:val="000000"/>
          <w:sz w:val="22"/>
          <w:szCs w:val="22"/>
        </w:rPr>
        <w:t>kayak,</w:t>
      </w:r>
      <w:proofErr w:type="gramEnd"/>
      <w:r w:rsidRPr="000E384B">
        <w:rPr>
          <w:rFonts w:ascii="Nourd Light" w:eastAsia="Nourd Light" w:hAnsi="Nourd Light" w:cs="Nourd Light"/>
          <w:color w:val="000000"/>
          <w:sz w:val="22"/>
          <w:szCs w:val="22"/>
        </w:rPr>
        <w:t xml:space="preserve"> ve ata binerken kask ve güvenlik </w:t>
      </w:r>
      <w:r>
        <w:rPr>
          <w:rFonts w:ascii="Nourd Light" w:eastAsia="Nourd Light" w:hAnsi="Nourd Light" w:cs="Nourd Light"/>
          <w:color w:val="000000"/>
          <w:sz w:val="22"/>
          <w:szCs w:val="22"/>
        </w:rPr>
        <w:t>ekipmanlarını</w:t>
      </w:r>
      <w:r w:rsidRPr="000E384B">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kullan</w:t>
      </w:r>
      <w:r w:rsidRPr="000E384B">
        <w:rPr>
          <w:rFonts w:ascii="Nourd Light" w:eastAsia="Nourd Light" w:hAnsi="Nourd Light" w:cs="Nourd Light"/>
          <w:color w:val="000000"/>
          <w:sz w:val="22"/>
          <w:szCs w:val="22"/>
        </w:rPr>
        <w:t>.</w:t>
      </w:r>
    </w:p>
    <w:p w14:paraId="30F7B33D" w14:textId="77777777" w:rsidR="000E384B" w:rsidRPr="000E384B" w:rsidRDefault="000E384B" w:rsidP="000E384B">
      <w:pPr>
        <w:numPr>
          <w:ilvl w:val="0"/>
          <w:numId w:val="1"/>
        </w:numPr>
        <w:spacing w:before="80" w:after="80"/>
        <w:jc w:val="both"/>
        <w:rPr>
          <w:rFonts w:ascii="Nourd Light" w:eastAsia="Nourd Light" w:hAnsi="Nourd Light" w:cs="Nourd Light"/>
          <w:color w:val="000000"/>
          <w:sz w:val="22"/>
          <w:szCs w:val="22"/>
        </w:rPr>
      </w:pPr>
    </w:p>
    <w:p w14:paraId="29A40454" w14:textId="428CA59E" w:rsidR="000E384B" w:rsidRDefault="000E384B" w:rsidP="000E384B">
      <w:pPr>
        <w:numPr>
          <w:ilvl w:val="0"/>
          <w:numId w:val="1"/>
        </w:numPr>
        <w:spacing w:before="80" w:after="80"/>
        <w:jc w:val="both"/>
        <w:rPr>
          <w:rFonts w:ascii="Nourd Light" w:eastAsia="Nourd Light" w:hAnsi="Nourd Light" w:cs="Nourd Light"/>
          <w:color w:val="000000"/>
          <w:sz w:val="22"/>
          <w:szCs w:val="22"/>
        </w:rPr>
      </w:pPr>
      <w:r w:rsidRPr="000E384B">
        <w:rPr>
          <w:rFonts w:ascii="Nourd Light" w:eastAsia="Nourd Light" w:hAnsi="Nourd Light" w:cs="Nourd Light"/>
          <w:color w:val="000000"/>
          <w:sz w:val="22"/>
          <w:szCs w:val="22"/>
        </w:rPr>
        <w:lastRenderedPageBreak/>
        <w:t>Yüzmeyi</w:t>
      </w:r>
      <w:r>
        <w:rPr>
          <w:rFonts w:ascii="Nourd Light" w:eastAsia="Nourd Light" w:hAnsi="Nourd Light" w:cs="Nourd Light"/>
          <w:color w:val="000000"/>
          <w:sz w:val="22"/>
          <w:szCs w:val="22"/>
        </w:rPr>
        <w:t xml:space="preserve"> henüz</w:t>
      </w:r>
      <w:r w:rsidRPr="000E384B">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bilmiyorsan öğrenmek için yardım iste</w:t>
      </w:r>
      <w:r w:rsidRPr="000E384B">
        <w:rPr>
          <w:rFonts w:ascii="Nourd Light" w:eastAsia="Nourd Light" w:hAnsi="Nourd Light" w:cs="Nourd Light"/>
          <w:color w:val="000000"/>
          <w:sz w:val="22"/>
          <w:szCs w:val="22"/>
        </w:rPr>
        <w:t>. Yakınında bir yetişkin olmadan asla yüzme.</w:t>
      </w:r>
    </w:p>
    <w:p w14:paraId="13E5D65F" w14:textId="77777777" w:rsidR="000E384B" w:rsidRDefault="000E384B" w:rsidP="000E384B">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Dışarıdayken daima güneş kremi ve şapka kullan. Güneş</w:t>
      </w:r>
      <w:r>
        <w:rPr>
          <w:rFonts w:ascii="Nourd Light" w:eastAsia="Nourd Light" w:hAnsi="Nourd Light" w:cs="Nourd Light"/>
          <w:sz w:val="22"/>
          <w:szCs w:val="22"/>
        </w:rPr>
        <w:t xml:space="preserve">in cildine zarar verme riskinin yüksek </w:t>
      </w:r>
      <w:r>
        <w:rPr>
          <w:rFonts w:ascii="Nourd Light" w:eastAsia="Nourd Light" w:hAnsi="Nourd Light" w:cs="Nourd Light"/>
          <w:color w:val="000000"/>
          <w:sz w:val="22"/>
          <w:szCs w:val="22"/>
        </w:rPr>
        <w:t>olduğu 11:00 ile 15:00 saatleri arasında dışarıda çok uzun süre kalmamaya çalış.</w:t>
      </w:r>
    </w:p>
    <w:p w14:paraId="384B1BB8" w14:textId="44AD5F6F" w:rsidR="000E384B" w:rsidRPr="000E384B" w:rsidRDefault="000E384B" w:rsidP="000E384B">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Tanımadığın veya ailenin </w:t>
      </w:r>
      <w:r>
        <w:rPr>
          <w:rFonts w:ascii="Nourd Light" w:eastAsia="Nourd Light" w:hAnsi="Nourd Light" w:cs="Nourd Light"/>
          <w:sz w:val="22"/>
          <w:szCs w:val="22"/>
        </w:rPr>
        <w:t xml:space="preserve">geleceğinden haberdar olmadığı hiç kimseye </w:t>
      </w:r>
      <w:r>
        <w:rPr>
          <w:rFonts w:ascii="Nourd Light" w:eastAsia="Nourd Light" w:hAnsi="Nourd Light" w:cs="Nourd Light"/>
          <w:color w:val="000000"/>
          <w:sz w:val="22"/>
          <w:szCs w:val="22"/>
        </w:rPr>
        <w:t>evin kapısını açma.</w:t>
      </w:r>
    </w:p>
    <w:p w14:paraId="41AEDDC4" w14:textId="5C360EC1" w:rsidR="000E384B" w:rsidRPr="000E384B" w:rsidRDefault="000E384B" w:rsidP="000E384B">
      <w:pPr>
        <w:numPr>
          <w:ilvl w:val="0"/>
          <w:numId w:val="1"/>
        </w:numPr>
        <w:spacing w:before="80" w:after="80"/>
        <w:jc w:val="both"/>
        <w:rPr>
          <w:rFonts w:ascii="Nourd Light" w:eastAsia="Nourd Light" w:hAnsi="Nourd Light" w:cs="Nourd Light"/>
          <w:color w:val="000000"/>
          <w:sz w:val="22"/>
          <w:szCs w:val="22"/>
        </w:rPr>
      </w:pPr>
      <w:r w:rsidRPr="000E384B">
        <w:rPr>
          <w:rFonts w:ascii="Nourd Light" w:eastAsia="Nourd Light" w:hAnsi="Nourd Light" w:cs="Nourd Light"/>
          <w:color w:val="000000"/>
          <w:sz w:val="22"/>
          <w:szCs w:val="22"/>
        </w:rPr>
        <w:t>Arkadaşlarını</w:t>
      </w:r>
      <w:r>
        <w:rPr>
          <w:rFonts w:ascii="Nourd Light" w:eastAsia="Nourd Light" w:hAnsi="Nourd Light" w:cs="Nourd Light"/>
          <w:color w:val="000000"/>
          <w:sz w:val="22"/>
          <w:szCs w:val="22"/>
        </w:rPr>
        <w:t xml:space="preserve"> </w:t>
      </w:r>
      <w:r w:rsidRPr="000E384B">
        <w:rPr>
          <w:rFonts w:ascii="Nourd Light" w:eastAsia="Nourd Light" w:hAnsi="Nourd Light" w:cs="Nourd Light"/>
          <w:color w:val="000000"/>
          <w:sz w:val="22"/>
          <w:szCs w:val="22"/>
        </w:rPr>
        <w:t>yalnızca anne baban</w:t>
      </w:r>
      <w:r>
        <w:rPr>
          <w:rFonts w:ascii="Nourd Light" w:eastAsia="Nourd Light" w:hAnsi="Nourd Light" w:cs="Nourd Light"/>
          <w:color w:val="000000"/>
          <w:sz w:val="22"/>
          <w:szCs w:val="22"/>
        </w:rPr>
        <w:t xml:space="preserve"> izin veriyorsa evine</w:t>
      </w:r>
      <w:r w:rsidRPr="000E384B">
        <w:rPr>
          <w:rFonts w:ascii="Nourd Light" w:eastAsia="Nourd Light" w:hAnsi="Nourd Light" w:cs="Nourd Light"/>
          <w:color w:val="000000"/>
          <w:sz w:val="22"/>
          <w:szCs w:val="22"/>
        </w:rPr>
        <w:t xml:space="preserve"> davet e</w:t>
      </w:r>
      <w:r>
        <w:rPr>
          <w:rFonts w:ascii="Nourd Light" w:eastAsia="Nourd Light" w:hAnsi="Nourd Light" w:cs="Nourd Light"/>
          <w:color w:val="000000"/>
          <w:sz w:val="22"/>
          <w:szCs w:val="22"/>
        </w:rPr>
        <w:t>t</w:t>
      </w:r>
      <w:r w:rsidRPr="000E384B">
        <w:rPr>
          <w:rFonts w:ascii="Nourd Light" w:eastAsia="Nourd Light" w:hAnsi="Nourd Light" w:cs="Nourd Light"/>
          <w:color w:val="000000"/>
          <w:sz w:val="22"/>
          <w:szCs w:val="22"/>
        </w:rPr>
        <w:t>.</w:t>
      </w:r>
    </w:p>
    <w:p w14:paraId="4AEE2193" w14:textId="66B7E400" w:rsidR="000E384B" w:rsidRPr="00291A68" w:rsidRDefault="000E384B" w:rsidP="00291A68">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 xml:space="preserve">Seni korkutan veya endişelendiren bir şey olursa </w:t>
      </w:r>
      <w:r w:rsidR="00291A68">
        <w:rPr>
          <w:rFonts w:ascii="Nourd Light" w:eastAsia="Nourd Light" w:hAnsi="Nourd Light" w:cs="Nourd Light"/>
          <w:color w:val="000000"/>
          <w:sz w:val="22"/>
          <w:szCs w:val="22"/>
        </w:rPr>
        <w:t>güvendiğin bir yetişkinden yardım iste.</w:t>
      </w:r>
    </w:p>
    <w:p w14:paraId="2C8AE609" w14:textId="77F52762" w:rsidR="000E384B" w:rsidRPr="000E384B" w:rsidRDefault="000E384B" w:rsidP="000E384B">
      <w:pPr>
        <w:numPr>
          <w:ilvl w:val="0"/>
          <w:numId w:val="1"/>
        </w:numPr>
        <w:spacing w:before="80" w:after="80"/>
        <w:jc w:val="both"/>
        <w:rPr>
          <w:rFonts w:ascii="Nourd Light" w:eastAsia="Nourd Light" w:hAnsi="Nourd Light" w:cs="Nourd Light"/>
          <w:color w:val="000000"/>
          <w:sz w:val="22"/>
          <w:szCs w:val="22"/>
        </w:rPr>
      </w:pPr>
      <w:r w:rsidRPr="000E384B">
        <w:rPr>
          <w:rFonts w:ascii="Nourd Light" w:eastAsia="Nourd Light" w:hAnsi="Nourd Light" w:cs="Nourd Light"/>
          <w:color w:val="000000"/>
          <w:sz w:val="22"/>
          <w:szCs w:val="22"/>
        </w:rPr>
        <w:t>Bir arkadaşının evin</w:t>
      </w:r>
      <w:r w:rsidR="00291A68">
        <w:rPr>
          <w:rFonts w:ascii="Nourd Light" w:eastAsia="Nourd Light" w:hAnsi="Nourd Light" w:cs="Nourd Light"/>
          <w:color w:val="000000"/>
          <w:sz w:val="22"/>
          <w:szCs w:val="22"/>
        </w:rPr>
        <w:t>e gittiysen, oradan</w:t>
      </w:r>
      <w:r w:rsidRPr="000E384B">
        <w:rPr>
          <w:rFonts w:ascii="Nourd Light" w:eastAsia="Nourd Light" w:hAnsi="Nourd Light" w:cs="Nourd Light"/>
          <w:color w:val="000000"/>
          <w:sz w:val="22"/>
          <w:szCs w:val="22"/>
        </w:rPr>
        <w:t xml:space="preserve"> </w:t>
      </w:r>
      <w:r w:rsidR="00291A68">
        <w:rPr>
          <w:rFonts w:ascii="Nourd Light" w:eastAsia="Nourd Light" w:hAnsi="Nourd Light" w:cs="Nourd Light"/>
          <w:color w:val="000000"/>
          <w:sz w:val="22"/>
          <w:szCs w:val="22"/>
        </w:rPr>
        <w:t xml:space="preserve">istediğin zaman </w:t>
      </w:r>
      <w:r w:rsidRPr="000E384B">
        <w:rPr>
          <w:rFonts w:ascii="Nourd Light" w:eastAsia="Nourd Light" w:hAnsi="Nourd Light" w:cs="Nourd Light"/>
          <w:color w:val="000000"/>
          <w:sz w:val="22"/>
          <w:szCs w:val="22"/>
        </w:rPr>
        <w:t xml:space="preserve">eve </w:t>
      </w:r>
      <w:r w:rsidR="00291A68">
        <w:rPr>
          <w:rFonts w:ascii="Nourd Light" w:eastAsia="Nourd Light" w:hAnsi="Nourd Light" w:cs="Nourd Light"/>
          <w:color w:val="000000"/>
          <w:sz w:val="22"/>
          <w:szCs w:val="22"/>
        </w:rPr>
        <w:t>dönmeyi istemek normal bir şeydir</w:t>
      </w:r>
      <w:r w:rsidRPr="000E384B">
        <w:rPr>
          <w:rFonts w:ascii="Nourd Light" w:eastAsia="Nourd Light" w:hAnsi="Nourd Light" w:cs="Nourd Light"/>
          <w:color w:val="000000"/>
          <w:sz w:val="22"/>
          <w:szCs w:val="22"/>
        </w:rPr>
        <w:t>.</w:t>
      </w:r>
      <w:r w:rsidR="00291A68">
        <w:rPr>
          <w:rFonts w:ascii="Nourd Light" w:eastAsia="Nourd Light" w:hAnsi="Nourd Light" w:cs="Nourd Light"/>
          <w:color w:val="000000"/>
          <w:sz w:val="22"/>
          <w:szCs w:val="22"/>
        </w:rPr>
        <w:t xml:space="preserve"> Bunu yapmaktan çekinme.</w:t>
      </w:r>
    </w:p>
    <w:p w14:paraId="75DEE6B1" w14:textId="77777777" w:rsidR="00291A68" w:rsidRDefault="00291A68" w:rsidP="00291A68">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Özel bölgelerini (vücudunun mayo tarafından örtülen kısımları) kapalı tut.</w:t>
      </w:r>
    </w:p>
    <w:p w14:paraId="034511F6" w14:textId="77777777" w:rsidR="00291A68" w:rsidRDefault="00291A68" w:rsidP="00291A68">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Daha büyük bir çocuk veya bir yetişkin şunlardan birini yaparsa hemen anne babana veya başka bir yetişkine haber ver:</w:t>
      </w:r>
    </w:p>
    <w:p w14:paraId="0BCEAF03" w14:textId="77777777" w:rsidR="00291A68" w:rsidRDefault="00291A68" w:rsidP="00291A68">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Sana özel bölgelerini gösterirse.</w:t>
      </w:r>
    </w:p>
    <w:p w14:paraId="131CB2C1" w14:textId="77777777" w:rsidR="00291A68" w:rsidRDefault="00291A68" w:rsidP="00291A68">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Ona özel bölgeni göstermeni isterse.</w:t>
      </w:r>
    </w:p>
    <w:p w14:paraId="4F02441C" w14:textId="77777777" w:rsidR="00291A68" w:rsidRDefault="00291A68" w:rsidP="00291A68">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Özel bölgelerine dokunsa.</w:t>
      </w:r>
    </w:p>
    <w:p w14:paraId="24FBC4FF" w14:textId="77777777" w:rsidR="00291A68" w:rsidRDefault="00291A68" w:rsidP="00291A68">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Seni korkutur veya anne babana söylememeni isterse.</w:t>
      </w:r>
    </w:p>
    <w:p w14:paraId="69C12C1F" w14:textId="77777777" w:rsidR="00291A68" w:rsidRDefault="00291A68" w:rsidP="00291A68">
      <w:pPr>
        <w:numPr>
          <w:ilvl w:val="1"/>
          <w:numId w:val="1"/>
        </w:numPr>
        <w:spacing w:before="80" w:after="80"/>
        <w:jc w:val="both"/>
        <w:rPr>
          <w:rFonts w:ascii="Nourd Light" w:eastAsia="Nourd Light" w:hAnsi="Nourd Light" w:cs="Nourd Light"/>
          <w:color w:val="595959"/>
          <w:sz w:val="21"/>
          <w:szCs w:val="21"/>
        </w:rPr>
      </w:pPr>
      <w:r>
        <w:rPr>
          <w:rFonts w:ascii="Nourd Light" w:eastAsia="Nourd Light" w:hAnsi="Nourd Light" w:cs="Nourd Light"/>
          <w:color w:val="595959"/>
          <w:sz w:val="21"/>
          <w:szCs w:val="21"/>
        </w:rPr>
        <w:t>Eğer o kişi bunlardan herhangi birini yaparsa, mümkün olan en kısa sürede uzaklaş ve anne babana veya güvendiğin başka bir yetişkine söyle.</w:t>
      </w:r>
    </w:p>
    <w:p w14:paraId="17623846" w14:textId="02D89DBE" w:rsidR="00BA3404" w:rsidRPr="00291A68" w:rsidRDefault="00291A68" w:rsidP="00291A68">
      <w:pPr>
        <w:numPr>
          <w:ilvl w:val="0"/>
          <w:numId w:val="1"/>
        </w:numPr>
        <w:spacing w:before="80" w:after="80"/>
        <w:jc w:val="both"/>
        <w:rPr>
          <w:rFonts w:ascii="Nourd Light" w:eastAsia="Nourd Light" w:hAnsi="Nourd Light" w:cs="Nourd Light"/>
          <w:color w:val="000000"/>
          <w:sz w:val="21"/>
          <w:szCs w:val="21"/>
        </w:rPr>
      </w:pPr>
      <w:r>
        <w:rPr>
          <w:rFonts w:ascii="Nourd Light" w:eastAsia="Nourd Light" w:hAnsi="Nourd Light" w:cs="Nourd Light"/>
          <w:sz w:val="21"/>
          <w:szCs w:val="21"/>
        </w:rPr>
        <w:t>Her türlü sorununda ailenin sana yardımcı olabileceğini ve seni destekleyeceğini asla unutma.</w:t>
      </w:r>
    </w:p>
    <w:p w14:paraId="0B62DBC2" w14:textId="77777777" w:rsidR="00BA3404" w:rsidRDefault="00BA3404" w:rsidP="00291A68">
      <w:pPr>
        <w:spacing w:before="80" w:after="80"/>
        <w:jc w:val="both"/>
        <w:rPr>
          <w:rFonts w:ascii="Nourd Light" w:eastAsia="Nourd Light" w:hAnsi="Nourd Light" w:cs="Nourd Light"/>
          <w:color w:val="000000"/>
          <w:sz w:val="22"/>
          <w:szCs w:val="22"/>
        </w:rPr>
        <w:sectPr w:rsidR="00BA3404">
          <w:type w:val="continuous"/>
          <w:pgSz w:w="11906" w:h="16838"/>
          <w:pgMar w:top="720" w:right="720" w:bottom="1164" w:left="720" w:header="708" w:footer="708" w:gutter="0"/>
          <w:cols w:num="2" w:sep="1" w:space="708" w:equalWidth="0">
            <w:col w:w="4878" w:space="709"/>
            <w:col w:w="4878" w:space="0"/>
          </w:cols>
        </w:sectPr>
      </w:pPr>
    </w:p>
    <w:p w14:paraId="6A955B2B" w14:textId="77777777" w:rsidR="00BA3404" w:rsidRDefault="00BA3404"/>
    <w:p w14:paraId="7ED77B93" w14:textId="77777777" w:rsidR="00BA3404" w:rsidRDefault="00BA3404"/>
    <w:tbl>
      <w:tblPr>
        <w:tblStyle w:val="af0"/>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A3404" w14:paraId="1C508533" w14:textId="77777777">
        <w:trPr>
          <w:trHeight w:val="745"/>
        </w:trPr>
        <w:tc>
          <w:tcPr>
            <w:tcW w:w="10456" w:type="dxa"/>
            <w:shd w:val="clear" w:color="auto" w:fill="D9D9D9"/>
            <w:vAlign w:val="center"/>
          </w:tcPr>
          <w:p w14:paraId="2BACB961" w14:textId="77777777" w:rsidR="00BA3404" w:rsidRPr="005D7E11" w:rsidRDefault="00000000">
            <w:pPr>
              <w:jc w:val="center"/>
              <w:rPr>
                <w:rFonts w:ascii="Jokerman" w:eastAsia="Ribeye" w:hAnsi="Jokerman" w:cs="Ribeye"/>
                <w:sz w:val="22"/>
                <w:szCs w:val="22"/>
              </w:rPr>
            </w:pPr>
            <w:proofErr w:type="spellStart"/>
            <w:r w:rsidRPr="005D7E11">
              <w:rPr>
                <w:rFonts w:ascii="Jokerman" w:eastAsia="Ribeye" w:hAnsi="Jokerman" w:cs="Ribeye"/>
                <w:sz w:val="18"/>
                <w:szCs w:val="18"/>
              </w:rPr>
              <w:t>Bright</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Futures</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Guidelines</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for</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Health</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Supervision</w:t>
            </w:r>
            <w:proofErr w:type="spellEnd"/>
            <w:r w:rsidRPr="005D7E11">
              <w:rPr>
                <w:rFonts w:ascii="Jokerman" w:eastAsia="Ribeye" w:hAnsi="Jokerman" w:cs="Ribeye"/>
                <w:sz w:val="18"/>
                <w:szCs w:val="18"/>
              </w:rPr>
              <w:t xml:space="preserve"> of </w:t>
            </w:r>
            <w:proofErr w:type="spellStart"/>
            <w:r w:rsidRPr="005D7E11">
              <w:rPr>
                <w:rFonts w:ascii="Jokerman" w:eastAsia="Ribeye" w:hAnsi="Jokerman" w:cs="Ribeye"/>
                <w:sz w:val="18"/>
                <w:szCs w:val="18"/>
              </w:rPr>
              <w:t>Infants</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Children</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and</w:t>
            </w:r>
            <w:proofErr w:type="spellEnd"/>
            <w:r w:rsidRPr="005D7E11">
              <w:rPr>
                <w:rFonts w:ascii="Jokerman" w:eastAsia="Ribeye" w:hAnsi="Jokerman" w:cs="Ribeye"/>
                <w:sz w:val="18"/>
                <w:szCs w:val="18"/>
              </w:rPr>
              <w:t xml:space="preserve"> </w:t>
            </w:r>
            <w:proofErr w:type="spellStart"/>
            <w:r w:rsidRPr="005D7E11">
              <w:rPr>
                <w:rFonts w:ascii="Jokerman" w:eastAsia="Ribeye" w:hAnsi="Jokerman" w:cs="Ribeye"/>
                <w:sz w:val="18"/>
                <w:szCs w:val="18"/>
              </w:rPr>
              <w:t>Adolescents</w:t>
            </w:r>
            <w:proofErr w:type="spellEnd"/>
            <w:r w:rsidRPr="005D7E11">
              <w:rPr>
                <w:rFonts w:ascii="Jokerman" w:eastAsia="Ribeye" w:hAnsi="Jokerman" w:cs="Ribeye"/>
                <w:sz w:val="18"/>
                <w:szCs w:val="18"/>
              </w:rPr>
              <w:t xml:space="preserve">, </w:t>
            </w:r>
            <w:r w:rsidRPr="005D7E11">
              <w:rPr>
                <w:rFonts w:ascii="Jokerman" w:eastAsia="Ribeye" w:hAnsi="Jokerman" w:cs="Ribeye"/>
                <w:sz w:val="18"/>
                <w:szCs w:val="18"/>
              </w:rPr>
              <w:br/>
              <w:t>4.Baskı’dan uyarlanmı</w:t>
            </w:r>
            <w:r w:rsidRPr="005D7E11">
              <w:rPr>
                <w:rFonts w:ascii="Cambria" w:eastAsia="Cambria" w:hAnsi="Cambria" w:cs="Cambria"/>
                <w:sz w:val="18"/>
                <w:szCs w:val="18"/>
              </w:rPr>
              <w:t>ş</w:t>
            </w:r>
            <w:r w:rsidRPr="005D7E11">
              <w:rPr>
                <w:rFonts w:ascii="Jokerman" w:eastAsia="Ribeye" w:hAnsi="Jokerman" w:cs="Ribeye"/>
                <w:sz w:val="18"/>
                <w:szCs w:val="18"/>
              </w:rPr>
              <w:t xml:space="preserve">tır. Daha fazla bilgi için </w:t>
            </w:r>
            <w:r w:rsidRPr="005D7E11">
              <w:rPr>
                <w:rFonts w:ascii="Jokerman" w:eastAsia="Ribeye" w:hAnsi="Jokerman" w:cs="Ribeye"/>
                <w:b/>
                <w:sz w:val="18"/>
                <w:szCs w:val="18"/>
              </w:rPr>
              <w:t>https://brightfutures.aap.org</w:t>
            </w:r>
            <w:r w:rsidRPr="005D7E11">
              <w:rPr>
                <w:rFonts w:ascii="Jokerman" w:eastAsia="Ribeye" w:hAnsi="Jokerman" w:cs="Ribeye"/>
                <w:sz w:val="18"/>
                <w:szCs w:val="18"/>
              </w:rPr>
              <w:t xml:space="preserve"> adresine gidin.</w:t>
            </w:r>
          </w:p>
        </w:tc>
      </w:tr>
    </w:tbl>
    <w:p w14:paraId="5812A987" w14:textId="77777777" w:rsidR="00BA3404" w:rsidRDefault="00BA3404"/>
    <w:tbl>
      <w:tblPr>
        <w:tblStyle w:val="af1"/>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A3404" w14:paraId="117C820B" w14:textId="77777777">
        <w:tc>
          <w:tcPr>
            <w:tcW w:w="5529" w:type="dxa"/>
          </w:tcPr>
          <w:p w14:paraId="5EFE7C21" w14:textId="77777777" w:rsidR="00BA3404" w:rsidRDefault="00000000">
            <w:r>
              <w:rPr>
                <w:noProof/>
              </w:rPr>
              <w:drawing>
                <wp:inline distT="0" distB="0" distL="0" distR="0" wp14:anchorId="6389B6A0" wp14:editId="35300512">
                  <wp:extent cx="3343285" cy="502128"/>
                  <wp:effectExtent l="0" t="0" r="0" b="0"/>
                  <wp:docPr id="13"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43285" cy="502128"/>
                          </a:xfrm>
                          <a:prstGeom prst="rect">
                            <a:avLst/>
                          </a:prstGeom>
                          <a:ln/>
                        </pic:spPr>
                      </pic:pic>
                    </a:graphicData>
                  </a:graphic>
                </wp:inline>
              </w:drawing>
            </w:r>
          </w:p>
        </w:tc>
        <w:tc>
          <w:tcPr>
            <w:tcW w:w="4937" w:type="dxa"/>
          </w:tcPr>
          <w:p w14:paraId="63ECE0E4" w14:textId="77777777" w:rsidR="00BA3404"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70959318" w14:textId="77777777" w:rsidR="00BA3404" w:rsidRDefault="00BA3404"/>
    <w:tbl>
      <w:tblPr>
        <w:tblStyle w:val="af2"/>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A3404" w14:paraId="660C9A7F" w14:textId="77777777" w:rsidTr="005D7E11">
        <w:trPr>
          <w:trHeight w:val="86"/>
        </w:trPr>
        <w:tc>
          <w:tcPr>
            <w:tcW w:w="10456" w:type="dxa"/>
            <w:tcBorders>
              <w:top w:val="nil"/>
              <w:left w:val="nil"/>
              <w:bottom w:val="nil"/>
              <w:right w:val="nil"/>
            </w:tcBorders>
            <w:shd w:val="clear" w:color="auto" w:fill="107BA8"/>
          </w:tcPr>
          <w:p w14:paraId="3538FB47" w14:textId="77777777" w:rsidR="00BA3404" w:rsidRDefault="00BA3404"/>
        </w:tc>
      </w:tr>
    </w:tbl>
    <w:p w14:paraId="0C8FF3D3" w14:textId="77777777" w:rsidR="00BA3404" w:rsidRDefault="00BA3404"/>
    <w:tbl>
      <w:tblPr>
        <w:tblStyle w:val="af3"/>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A3404" w14:paraId="64C0BB22" w14:textId="77777777">
        <w:tc>
          <w:tcPr>
            <w:tcW w:w="1276" w:type="dxa"/>
            <w:shd w:val="clear" w:color="auto" w:fill="FFFFFF"/>
          </w:tcPr>
          <w:p w14:paraId="09899888" w14:textId="77777777" w:rsidR="00BA3404" w:rsidRDefault="00000000">
            <w:pPr>
              <w:rPr>
                <w:rFonts w:ascii="Nourd" w:eastAsia="Nourd" w:hAnsi="Nourd" w:cs="Nourd"/>
                <w:b/>
              </w:rPr>
            </w:pPr>
            <w:r>
              <w:rPr>
                <w:rFonts w:ascii="Nourd" w:eastAsia="Nourd" w:hAnsi="Nourd" w:cs="Nourd"/>
                <w:b/>
                <w:noProof/>
              </w:rPr>
              <w:drawing>
                <wp:inline distT="0" distB="0" distL="0" distR="0" wp14:anchorId="0E3F616D" wp14:editId="30895CEE">
                  <wp:extent cx="742950" cy="7429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7EAD59B1" w14:textId="77777777" w:rsidR="00BA3404"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5B56D5A8" w14:textId="77777777" w:rsidR="00BA3404"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2D4F7FB3" w14:textId="77777777" w:rsidR="00BA3404"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5DE2BE8E" w14:textId="77777777" w:rsidR="00BA3404"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EB54731" w14:textId="77777777" w:rsidR="00BA3404"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6B791B6F" w14:textId="77777777" w:rsidR="00BA3404"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201E5C19" w14:textId="77777777" w:rsidR="00BA3404"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47BFFEC7" w14:textId="77777777" w:rsidR="00BA3404"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2B9DEE03" w14:textId="77777777" w:rsidR="00BA3404"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20BED122" wp14:editId="5369C171">
                  <wp:extent cx="742950" cy="7429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50D80395" w14:textId="77777777" w:rsidR="00BA3404" w:rsidRDefault="00BA3404"/>
    <w:sectPr w:rsidR="00BA3404">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EDFCE" w14:textId="77777777" w:rsidR="00C92FA3" w:rsidRDefault="00C92FA3">
      <w:r>
        <w:separator/>
      </w:r>
    </w:p>
  </w:endnote>
  <w:endnote w:type="continuationSeparator" w:id="0">
    <w:p w14:paraId="76487174" w14:textId="77777777" w:rsidR="00C92FA3" w:rsidRDefault="00C92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00"/>
    <w:family w:val="auto"/>
    <w:pitch w:val="variable"/>
    <w:sig w:usb0="00000007" w:usb1="00000000" w:usb2="00000000" w:usb3="00000000" w:csb0="00000093" w:csb1="00000000"/>
  </w:font>
  <w:font w:name="Ribeye">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Jokerman">
    <w:panose1 w:val="04090605060006020702"/>
    <w:charset w:val="00"/>
    <w:family w:val="decorative"/>
    <w:notTrueType/>
    <w:pitch w:val="variable"/>
    <w:sig w:usb0="00000003" w:usb1="00000000" w:usb2="00000000" w:usb3="00000000" w:csb0="00000011" w:csb1="00000000"/>
  </w:font>
  <w:font w:name="Nourd SemiBold">
    <w:panose1 w:val="00000700000000000000"/>
    <w:charset w:val="00"/>
    <w:family w:val="auto"/>
    <w:pitch w:val="variable"/>
    <w:sig w:usb0="00000007" w:usb1="00000000" w:usb2="00000000" w:usb3="00000000" w:csb0="00000093" w:csb1="00000000"/>
  </w:font>
  <w:font w:name="Nourd Light">
    <w:panose1 w:val="000004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91D8" w14:textId="77777777" w:rsidR="00BA3404" w:rsidRDefault="00BA3404">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BEBEB" w14:textId="77777777" w:rsidR="00C92FA3" w:rsidRDefault="00C92FA3">
      <w:r>
        <w:separator/>
      </w:r>
    </w:p>
  </w:footnote>
  <w:footnote w:type="continuationSeparator" w:id="0">
    <w:p w14:paraId="570A2A4D" w14:textId="77777777" w:rsidR="00C92FA3" w:rsidRDefault="00C92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10169"/>
    <w:multiLevelType w:val="multilevel"/>
    <w:tmpl w:val="AF70DAE0"/>
    <w:lvl w:ilvl="0">
      <w:start w:val="1"/>
      <w:numFmt w:val="bullet"/>
      <w:lvlText w:val="▪"/>
      <w:lvlJc w:val="left"/>
      <w:pPr>
        <w:ind w:left="720" w:hanging="360"/>
      </w:pPr>
      <w:rPr>
        <w:rFonts w:ascii="Noto Sans" w:eastAsia="Noto Sans" w:hAnsi="Noto Sans" w:cs="Noto Sans"/>
        <w:color w:val="FFC107"/>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num w:numId="1" w16cid:durableId="13064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04"/>
    <w:rsid w:val="000E384B"/>
    <w:rsid w:val="00291A68"/>
    <w:rsid w:val="00496340"/>
    <w:rsid w:val="005D7E11"/>
    <w:rsid w:val="00B05CA4"/>
    <w:rsid w:val="00BA3404"/>
    <w:rsid w:val="00C139B9"/>
    <w:rsid w:val="00C2008C"/>
    <w:rsid w:val="00C92F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AB4CF65"/>
  <w15:docId w15:val="{58653329-7649-304B-A313-18ADB114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paragraph" w:styleId="ListeParagraf">
    <w:name w:val="List Paragraph"/>
    <w:basedOn w:val="Normal"/>
    <w:uiPriority w:val="34"/>
    <w:qFormat/>
    <w:rsid w:val="008F5541"/>
    <w:pPr>
      <w:ind w:left="720"/>
      <w:contextualSpacing/>
    </w:p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4u+darg1k887wvsIFaviZ4K66w==">AMUW2mXapPhaLfgwzEkRr6Bye84x5v5ZGRLvdRhtUVgffd46gsVglOc+xAPOcC0rRfHADOODegey2bv8D7OnnCRknFJ/m/1KKeyKiTcg6CVUfDg/74blOh8=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703</Words>
  <Characters>4011</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4</cp:revision>
  <cp:lastPrinted>2022-11-30T15:36:00Z</cp:lastPrinted>
  <dcterms:created xsi:type="dcterms:W3CDTF">2022-11-30T15:36:00Z</dcterms:created>
  <dcterms:modified xsi:type="dcterms:W3CDTF">2022-12-24T08:24:00Z</dcterms:modified>
</cp:coreProperties>
</file>