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2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87613" w14:paraId="13104EB1" w14:textId="77777777" w:rsidTr="00B87613">
        <w:trPr>
          <w:trHeight w:val="426"/>
        </w:trPr>
        <w:tc>
          <w:tcPr>
            <w:tcW w:w="10456" w:type="dxa"/>
            <w:gridSpan w:val="2"/>
            <w:shd w:val="clear" w:color="auto" w:fill="FFC107"/>
            <w:vAlign w:val="center"/>
          </w:tcPr>
          <w:p w14:paraId="1FBF9052" w14:textId="77777777" w:rsidR="00B87613" w:rsidRDefault="00B87613" w:rsidP="00B87613">
            <w:r>
              <w:rPr>
                <w:rFonts w:ascii="Nourd" w:eastAsia="Nourd" w:hAnsi="Nourd" w:cs="Nourd"/>
                <w:sz w:val="21"/>
                <w:szCs w:val="21"/>
              </w:rPr>
              <w:t>AMERİKAN PEDİATRİ AKADEMİSİ</w:t>
            </w:r>
          </w:p>
        </w:tc>
      </w:tr>
      <w:tr w:rsidR="00B87613" w14:paraId="2403440E" w14:textId="77777777" w:rsidTr="00B87613">
        <w:tc>
          <w:tcPr>
            <w:tcW w:w="7508" w:type="dxa"/>
            <w:tcBorders>
              <w:bottom w:val="single" w:sz="24" w:space="0" w:color="FFC107"/>
            </w:tcBorders>
          </w:tcPr>
          <w:p w14:paraId="73A798EA" w14:textId="77777777" w:rsidR="00B87613" w:rsidRDefault="00B87613" w:rsidP="00B87613">
            <w:pPr>
              <w:rPr>
                <w:rFonts w:ascii="Nourd SemiBold" w:eastAsia="Nourd SemiBold" w:hAnsi="Nourd SemiBold" w:cs="Nourd SemiBold"/>
                <w:b/>
                <w:sz w:val="18"/>
                <w:szCs w:val="18"/>
              </w:rPr>
            </w:pPr>
          </w:p>
          <w:p w14:paraId="7FA2472F" w14:textId="77777777" w:rsidR="00B87613" w:rsidRDefault="00B87613" w:rsidP="00B87613">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0F91D1C9" w14:textId="64A17D1F" w:rsidR="00B87613" w:rsidRDefault="007A053C" w:rsidP="00B87613">
            <w:pPr>
              <w:rPr>
                <w:rFonts w:ascii="Nourd" w:eastAsia="Nourd" w:hAnsi="Nourd" w:cs="Nourd"/>
                <w:b/>
                <w:sz w:val="48"/>
                <w:szCs w:val="48"/>
              </w:rPr>
            </w:pPr>
            <w:r>
              <w:rPr>
                <w:rFonts w:ascii="Nourd" w:eastAsia="Nourd" w:hAnsi="Nourd" w:cs="Nourd"/>
                <w:b/>
                <w:sz w:val="48"/>
                <w:szCs w:val="48"/>
              </w:rPr>
              <w:t>7</w:t>
            </w:r>
            <w:r w:rsidR="00B87613">
              <w:rPr>
                <w:rFonts w:ascii="Nourd" w:eastAsia="Nourd" w:hAnsi="Nourd" w:cs="Nourd"/>
                <w:b/>
                <w:sz w:val="48"/>
                <w:szCs w:val="48"/>
              </w:rPr>
              <w:t>. AY ZİYARETİ</w:t>
            </w:r>
          </w:p>
        </w:tc>
        <w:tc>
          <w:tcPr>
            <w:tcW w:w="2948" w:type="dxa"/>
            <w:tcBorders>
              <w:bottom w:val="single" w:sz="24" w:space="0" w:color="FFC107"/>
            </w:tcBorders>
            <w:vAlign w:val="bottom"/>
          </w:tcPr>
          <w:p w14:paraId="6829BB4C" w14:textId="77777777" w:rsidR="00B87613" w:rsidRDefault="00B87613" w:rsidP="00B87613">
            <w:pPr>
              <w:jc w:val="right"/>
            </w:pPr>
            <w:r>
              <w:rPr>
                <w:noProof/>
              </w:rPr>
              <w:drawing>
                <wp:inline distT="0" distB="0" distL="0" distR="0" wp14:anchorId="2C5680B7" wp14:editId="0D94A5BB">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3187B1B" w14:textId="1497E60E" w:rsidR="007B7D8C" w:rsidRPr="009610AD" w:rsidRDefault="009610AD">
      <w:pPr>
        <w:rPr>
          <w:rFonts w:ascii="Arial" w:eastAsia="Arial" w:hAnsi="Arial" w:cs="Arial"/>
          <w:color w:val="000000"/>
          <w:sz w:val="28"/>
          <w:szCs w:val="28"/>
        </w:rPr>
        <w:sectPr w:rsidR="007B7D8C" w:rsidRPr="009610AD">
          <w:footerReference w:type="default" r:id="rId9"/>
          <w:pgSz w:w="11906" w:h="16838"/>
          <w:pgMar w:top="720" w:right="720" w:bottom="720" w:left="720" w:header="708" w:footer="708" w:gutter="0"/>
          <w:pgNumType w:start="1"/>
          <w:cols w:space="708"/>
        </w:sectPr>
      </w:pPr>
      <w:r>
        <w:rPr>
          <w:rFonts w:ascii="Arial" w:eastAsia="Arial" w:hAnsi="Arial" w:cs="Arial"/>
          <w:color w:val="000000"/>
          <w:sz w:val="20"/>
          <w:szCs w:val="20"/>
        </w:rPr>
        <w:t xml:space="preserve"> </w:t>
      </w:r>
      <w:r>
        <w:rPr>
          <w:rFonts w:ascii="Arial" w:eastAsia="Arial" w:hAnsi="Arial" w:cs="Arial"/>
          <w:color w:val="000000"/>
          <w:sz w:val="48"/>
          <w:szCs w:val="48"/>
        </w:rPr>
        <w:t xml:space="preserve"> </w:t>
      </w: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198B5FA0" w14:textId="6B31FF01"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Sigara içmeyin veya elektronik sigara kullanmayın. Evinizi ve arabanızı dumansız tutun. Tütünsüz alanlar çocukları sağlıklı tutar.</w:t>
      </w:r>
    </w:p>
    <w:p w14:paraId="3EDA886D" w14:textId="5109BCA7"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Olgun, eğitimli ve sorumlu bir bebek bakıcısı veya bakıcı seçin.</w:t>
      </w:r>
    </w:p>
    <w:p w14:paraId="7604B41B" w14:textId="4CDD6A41"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Birkaç günden fazla </w:t>
      </w:r>
      <w:r>
        <w:rPr>
          <w:rFonts w:ascii="Nourd Light" w:eastAsia="Nourd Light" w:hAnsi="Nourd Light" w:cs="Nourd Light"/>
          <w:color w:val="000000"/>
          <w:sz w:val="22"/>
          <w:szCs w:val="22"/>
        </w:rPr>
        <w:t xml:space="preserve">süren biçimde </w:t>
      </w:r>
      <w:r w:rsidRPr="0091526E">
        <w:rPr>
          <w:rFonts w:ascii="Nourd Light" w:eastAsia="Nourd Light" w:hAnsi="Nourd Light" w:cs="Nourd Light"/>
          <w:color w:val="000000"/>
          <w:sz w:val="22"/>
          <w:szCs w:val="22"/>
        </w:rPr>
        <w:t xml:space="preserve">kendinizi üzgün veya çok yorgun hissederseniz, bizimle konuşun veya yardım </w:t>
      </w:r>
      <w:r>
        <w:rPr>
          <w:rFonts w:ascii="Nourd Light" w:eastAsia="Nourd Light" w:hAnsi="Nourd Light" w:cs="Nourd Light"/>
          <w:color w:val="000000"/>
          <w:sz w:val="22"/>
          <w:szCs w:val="22"/>
        </w:rPr>
        <w:t>alın</w:t>
      </w:r>
      <w:r w:rsidRPr="0091526E">
        <w:rPr>
          <w:rFonts w:ascii="Nourd Light" w:eastAsia="Nourd Light" w:hAnsi="Nourd Light" w:cs="Nourd Light"/>
          <w:color w:val="000000"/>
          <w:sz w:val="22"/>
          <w:szCs w:val="22"/>
        </w:rPr>
        <w:t>.</w:t>
      </w:r>
    </w:p>
    <w:p w14:paraId="5578C392" w14:textId="77777777" w:rsid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Aileniz ve arkadaşlarınızla zaman geçirin.</w:t>
      </w:r>
    </w:p>
    <w:p w14:paraId="66C4E614" w14:textId="77777777" w:rsidR="007B7D8C" w:rsidRDefault="007B7D8C" w:rsidP="007B7D8C">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566EA497" w:rsidR="007B7D8C" w:rsidRDefault="0091526E" w:rsidP="009B7307">
            <w:pPr>
              <w:rPr>
                <w:rFonts w:ascii="Nourd SemiBold" w:eastAsia="Nourd SemiBold" w:hAnsi="Nourd SemiBold" w:cs="Nourd SemiBold"/>
                <w:b/>
                <w:color w:val="FFFFFF"/>
              </w:rPr>
            </w:pPr>
            <w:r>
              <w:rPr>
                <w:rFonts w:ascii="Nourd SemiBold" w:eastAsia="Nourd SemiBold" w:hAnsi="Nourd SemiBold" w:cs="Nourd SemiBold"/>
                <w:b/>
                <w:color w:val="FFFFFF"/>
              </w:rPr>
              <w:t>BEBEĞİNİZİN GELİŞİMİ</w:t>
            </w:r>
          </w:p>
        </w:tc>
      </w:tr>
    </w:tbl>
    <w:p w14:paraId="41B3CF82" w14:textId="58E08109"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Bebeğinizi oturacak ve etrafına bakabilecek şekilde yerleştirin.</w:t>
      </w:r>
    </w:p>
    <w:p w14:paraId="08A38EE7" w14:textId="1FA984F8"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Çıkardığı sesleri </w:t>
      </w:r>
      <w:r>
        <w:rPr>
          <w:rFonts w:ascii="Nourd Light" w:eastAsia="Nourd Light" w:hAnsi="Nourd Light" w:cs="Nourd Light"/>
          <w:color w:val="000000"/>
          <w:sz w:val="22"/>
          <w:szCs w:val="22"/>
        </w:rPr>
        <w:t>taklit ederek</w:t>
      </w:r>
      <w:r w:rsidRPr="0091526E">
        <w:rPr>
          <w:rFonts w:ascii="Nourd Light" w:eastAsia="Nourd Light" w:hAnsi="Nourd Light" w:cs="Nourd Light"/>
          <w:color w:val="000000"/>
          <w:sz w:val="22"/>
          <w:szCs w:val="22"/>
        </w:rPr>
        <w:t xml:space="preserve"> bebeğinizle konuşun.</w:t>
      </w:r>
    </w:p>
    <w:p w14:paraId="7E7E3DBC" w14:textId="48CB70C3"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Kitaplara birlikte bakın ve okuyun.</w:t>
      </w:r>
    </w:p>
    <w:p w14:paraId="1D1A1D5F" w14:textId="0A4F805D"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Ce-</w:t>
      </w:r>
      <w:proofErr w:type="spellStart"/>
      <w:r>
        <w:rPr>
          <w:rFonts w:ascii="Nourd Light" w:eastAsia="Nourd Light" w:hAnsi="Nourd Light" w:cs="Nourd Light"/>
          <w:color w:val="000000"/>
          <w:sz w:val="22"/>
          <w:szCs w:val="22"/>
        </w:rPr>
        <w:t>eee</w:t>
      </w:r>
      <w:proofErr w:type="spellEnd"/>
      <w:r>
        <w:rPr>
          <w:rFonts w:ascii="Nourd Light" w:eastAsia="Nourd Light" w:hAnsi="Nourd Light" w:cs="Nourd Light"/>
          <w:color w:val="000000"/>
          <w:sz w:val="22"/>
          <w:szCs w:val="22"/>
        </w:rPr>
        <w:t xml:space="preserve"> gibi</w:t>
      </w:r>
      <w:r w:rsidRPr="0091526E">
        <w:rPr>
          <w:rFonts w:ascii="Nourd Light" w:eastAsia="Nourd Light" w:hAnsi="Nourd Light" w:cs="Nourd Light"/>
          <w:color w:val="000000"/>
          <w:sz w:val="22"/>
          <w:szCs w:val="22"/>
        </w:rPr>
        <w:t xml:space="preserve"> oyunlar oynayın.</w:t>
      </w:r>
    </w:p>
    <w:p w14:paraId="3711B713" w14:textId="33F035C6"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Bebeğinizi sakinleştirmek için arka planda açık bir TV bulundurmayın veya başka bir dijital </w:t>
      </w:r>
      <w:r>
        <w:rPr>
          <w:rFonts w:ascii="Nourd Light" w:eastAsia="Nourd Light" w:hAnsi="Nourd Light" w:cs="Nourd Light"/>
          <w:color w:val="000000"/>
          <w:sz w:val="22"/>
          <w:szCs w:val="22"/>
        </w:rPr>
        <w:t>ekran</w:t>
      </w:r>
      <w:r w:rsidRPr="0091526E">
        <w:rPr>
          <w:rFonts w:ascii="Nourd Light" w:eastAsia="Nourd Light" w:hAnsi="Nourd Light" w:cs="Nourd Light"/>
          <w:color w:val="000000"/>
          <w:sz w:val="22"/>
          <w:szCs w:val="22"/>
        </w:rPr>
        <w:t xml:space="preserve"> kullanmayın.</w:t>
      </w:r>
    </w:p>
    <w:p w14:paraId="28ACFA77" w14:textId="1503FF65" w:rsidR="00F47EB0" w:rsidRPr="00F47EB0"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 </w:t>
      </w:r>
      <w:r>
        <w:rPr>
          <w:rFonts w:ascii="Nourd Light" w:eastAsia="Nourd Light" w:hAnsi="Nourd Light" w:cs="Nourd Light"/>
          <w:color w:val="000000"/>
          <w:sz w:val="22"/>
          <w:szCs w:val="22"/>
        </w:rPr>
        <w:t>huysuzsa</w:t>
      </w:r>
      <w:r w:rsidRPr="0091526E">
        <w:rPr>
          <w:rFonts w:ascii="Nourd Light" w:eastAsia="Nourd Light" w:hAnsi="Nourd Light" w:cs="Nourd Light"/>
          <w:color w:val="000000"/>
          <w:sz w:val="22"/>
          <w:szCs w:val="22"/>
        </w:rPr>
        <w:t xml:space="preserve">, tutması ve ağzına sokması için ona güvenli oyuncaklar verin. Düzenli </w:t>
      </w:r>
      <w:r>
        <w:rPr>
          <w:rFonts w:ascii="Nourd Light" w:eastAsia="Nourd Light" w:hAnsi="Nourd Light" w:cs="Nourd Light"/>
          <w:color w:val="000000"/>
          <w:sz w:val="22"/>
          <w:szCs w:val="22"/>
        </w:rPr>
        <w:t>uyku</w:t>
      </w:r>
      <w:r w:rsidRPr="0091526E">
        <w:rPr>
          <w:rFonts w:ascii="Nourd Light" w:eastAsia="Nourd Light" w:hAnsi="Nourd Light" w:cs="Nourd Light"/>
          <w:color w:val="000000"/>
          <w:sz w:val="22"/>
          <w:szCs w:val="22"/>
        </w:rPr>
        <w:t xml:space="preserve"> ve oyun saatleri </w:t>
      </w:r>
      <w:r>
        <w:rPr>
          <w:rFonts w:ascii="Nourd Light" w:eastAsia="Nourd Light" w:hAnsi="Nourd Light" w:cs="Nourd Light"/>
          <w:color w:val="000000"/>
          <w:sz w:val="22"/>
          <w:szCs w:val="22"/>
        </w:rPr>
        <w:t>olduğundan</w:t>
      </w:r>
      <w:r w:rsidRPr="0091526E">
        <w:rPr>
          <w:rFonts w:ascii="Nourd Light" w:eastAsia="Nourd Light" w:hAnsi="Nourd Light" w:cs="Nourd Light"/>
          <w:color w:val="000000"/>
          <w:sz w:val="22"/>
          <w:szCs w:val="22"/>
        </w:rPr>
        <w:t xml:space="preserve"> emin olun.</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2E4FE899" w:rsidR="00B434C7" w:rsidRPr="007B7D8C" w:rsidRDefault="0091526E" w:rsidP="007B7D8C">
            <w:pPr>
              <w:rPr>
                <w:rFonts w:ascii="Nourd SemiBold" w:eastAsia="Nourd SemiBold" w:hAnsi="Nourd SemiBold" w:cs="Nourd SemiBold"/>
                <w:b/>
                <w:color w:val="FFFFFF"/>
              </w:rPr>
            </w:pPr>
            <w:r>
              <w:rPr>
                <w:rFonts w:ascii="Nourd SemiBold" w:eastAsia="Nourd SemiBold" w:hAnsi="Nourd SemiBold" w:cs="Nourd SemiBold"/>
                <w:b/>
                <w:color w:val="FFFFFF"/>
              </w:rPr>
              <w:t>BEBEĞİNİZİN BESLENMESİ</w:t>
            </w:r>
          </w:p>
        </w:tc>
      </w:tr>
    </w:tbl>
    <w:p w14:paraId="2D564210" w14:textId="679CAF00"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w:t>
      </w:r>
      <w:r>
        <w:rPr>
          <w:rFonts w:ascii="Nourd Light" w:eastAsia="Nourd Light" w:hAnsi="Nourd Light" w:cs="Nourd Light"/>
          <w:color w:val="000000"/>
          <w:sz w:val="22"/>
          <w:szCs w:val="22"/>
        </w:rPr>
        <w:t>u dönemde b</w:t>
      </w:r>
      <w:r w:rsidRPr="0091526E">
        <w:rPr>
          <w:rFonts w:ascii="Nourd Light" w:eastAsia="Nourd Light" w:hAnsi="Nourd Light" w:cs="Nourd Light"/>
          <w:color w:val="000000"/>
          <w:sz w:val="22"/>
          <w:szCs w:val="22"/>
        </w:rPr>
        <w:t>ebeğinizin büyümesinin yavaşlayacağını bilin.</w:t>
      </w:r>
    </w:p>
    <w:p w14:paraId="38B14B03" w14:textId="031A9BFC"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Hala emziriyorsanız kendinizle gurur duyun. Siz ve bebeğiniz istediği sürece </w:t>
      </w:r>
      <w:r>
        <w:rPr>
          <w:rFonts w:ascii="Nourd Light" w:eastAsia="Nourd Light" w:hAnsi="Nourd Light" w:cs="Nourd Light"/>
          <w:color w:val="000000"/>
          <w:sz w:val="22"/>
          <w:szCs w:val="22"/>
        </w:rPr>
        <w:t xml:space="preserve">emzirmeye </w:t>
      </w:r>
      <w:r w:rsidRPr="0091526E">
        <w:rPr>
          <w:rFonts w:ascii="Nourd Light" w:eastAsia="Nourd Light" w:hAnsi="Nourd Light" w:cs="Nourd Light"/>
          <w:color w:val="000000"/>
          <w:sz w:val="22"/>
          <w:szCs w:val="22"/>
        </w:rPr>
        <w:t>devam edin.</w:t>
      </w:r>
    </w:p>
    <w:p w14:paraId="45307783" w14:textId="551D9033"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Formül m</w:t>
      </w:r>
      <w:r w:rsidRPr="0091526E">
        <w:rPr>
          <w:rFonts w:ascii="Nourd Light" w:eastAsia="Nourd Light" w:hAnsi="Nourd Light" w:cs="Nourd Light"/>
          <w:color w:val="000000"/>
          <w:sz w:val="22"/>
          <w:szCs w:val="22"/>
        </w:rPr>
        <w:t xml:space="preserve">amayla besliyorsanız demir takviyeli </w:t>
      </w:r>
      <w:r>
        <w:rPr>
          <w:rFonts w:ascii="Nourd Light" w:eastAsia="Nourd Light" w:hAnsi="Nourd Light" w:cs="Nourd Light"/>
          <w:color w:val="000000"/>
          <w:sz w:val="22"/>
          <w:szCs w:val="22"/>
        </w:rPr>
        <w:t xml:space="preserve">formül </w:t>
      </w:r>
      <w:r w:rsidRPr="0091526E">
        <w:rPr>
          <w:rFonts w:ascii="Nourd Light" w:eastAsia="Nourd Light" w:hAnsi="Nourd Light" w:cs="Nourd Light"/>
          <w:color w:val="000000"/>
          <w:sz w:val="22"/>
          <w:szCs w:val="22"/>
        </w:rPr>
        <w:t>mama kullanın.</w:t>
      </w:r>
    </w:p>
    <w:p w14:paraId="6F65B5AD" w14:textId="12709836"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 hazır olduğunda </w:t>
      </w:r>
      <w:r>
        <w:rPr>
          <w:rFonts w:ascii="Nourd Light" w:eastAsia="Nourd Light" w:hAnsi="Nourd Light" w:cs="Nourd Light"/>
          <w:color w:val="000000"/>
          <w:sz w:val="22"/>
          <w:szCs w:val="22"/>
        </w:rPr>
        <w:t xml:space="preserve">onu </w:t>
      </w:r>
      <w:r w:rsidRPr="0091526E">
        <w:rPr>
          <w:rFonts w:ascii="Nourd Light" w:eastAsia="Nourd Light" w:hAnsi="Nourd Light" w:cs="Nourd Light"/>
          <w:color w:val="000000"/>
          <w:sz w:val="22"/>
          <w:szCs w:val="22"/>
        </w:rPr>
        <w:t xml:space="preserve">katı </w:t>
      </w:r>
      <w:r>
        <w:rPr>
          <w:rFonts w:ascii="Nourd Light" w:eastAsia="Nourd Light" w:hAnsi="Nourd Light" w:cs="Nourd Light"/>
          <w:color w:val="000000"/>
          <w:sz w:val="22"/>
          <w:szCs w:val="22"/>
        </w:rPr>
        <w:t>gıdalarla</w:t>
      </w:r>
      <w:r w:rsidRPr="0091526E">
        <w:rPr>
          <w:rFonts w:ascii="Nourd Light" w:eastAsia="Nourd Light" w:hAnsi="Nourd Light" w:cs="Nourd Light"/>
          <w:color w:val="000000"/>
          <w:sz w:val="22"/>
          <w:szCs w:val="22"/>
        </w:rPr>
        <w:t xml:space="preserve"> beslemeye başlayın.</w:t>
      </w:r>
    </w:p>
    <w:p w14:paraId="5D5E99B8" w14:textId="100F9CA7"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Bebeğinizin katı gıdalara hazır olduğuna dair </w:t>
      </w:r>
      <w:r>
        <w:rPr>
          <w:rFonts w:ascii="Nourd Light" w:eastAsia="Nourd Light" w:hAnsi="Nourd Light" w:cs="Nourd Light"/>
          <w:color w:val="000000"/>
          <w:sz w:val="22"/>
          <w:szCs w:val="22"/>
        </w:rPr>
        <w:t>vereceği sinyalleri</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gözlemleyin</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Bu sinyaller:</w:t>
      </w:r>
    </w:p>
    <w:p w14:paraId="212D333E"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Kaşık</w:t>
      </w:r>
      <w:r w:rsidRPr="0091526E">
        <w:rPr>
          <w:rFonts w:ascii="Nourd Light" w:eastAsia="Nourd Light" w:hAnsi="Nourd Light" w:cs="Nourd Light"/>
          <w:color w:val="595959" w:themeColor="text1" w:themeTint="A6"/>
          <w:sz w:val="21"/>
          <w:szCs w:val="21"/>
        </w:rPr>
        <w:t xml:space="preserve"> uzatılınca</w:t>
      </w:r>
      <w:r w:rsidRPr="0091526E">
        <w:rPr>
          <w:rFonts w:ascii="Nourd Light" w:eastAsia="Nourd Light" w:hAnsi="Nourd Light" w:cs="Nourd Light"/>
          <w:color w:val="595959" w:themeColor="text1" w:themeTint="A6"/>
          <w:sz w:val="21"/>
          <w:szCs w:val="21"/>
        </w:rPr>
        <w:t xml:space="preserve"> için ağzını aç</w:t>
      </w:r>
      <w:r w:rsidRPr="0091526E">
        <w:rPr>
          <w:rFonts w:ascii="Nourd Light" w:eastAsia="Nourd Light" w:hAnsi="Nourd Light" w:cs="Nourd Light"/>
          <w:color w:val="595959" w:themeColor="text1" w:themeTint="A6"/>
          <w:sz w:val="21"/>
          <w:szCs w:val="21"/>
        </w:rPr>
        <w:t>ması</w:t>
      </w:r>
      <w:r w:rsidRPr="0091526E">
        <w:rPr>
          <w:rFonts w:ascii="Nourd Light" w:eastAsia="Nourd Light" w:hAnsi="Nourd Light" w:cs="Nourd Light"/>
          <w:color w:val="595959" w:themeColor="text1" w:themeTint="A6"/>
          <w:sz w:val="21"/>
          <w:szCs w:val="21"/>
        </w:rPr>
        <w:t>.</w:t>
      </w:r>
    </w:p>
    <w:p w14:paraId="1A67313D"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Destekle otur</w:t>
      </w:r>
      <w:r w:rsidRPr="0091526E">
        <w:rPr>
          <w:rFonts w:ascii="Nourd Light" w:eastAsia="Nourd Light" w:hAnsi="Nourd Light" w:cs="Nourd Light"/>
          <w:color w:val="595959" w:themeColor="text1" w:themeTint="A6"/>
          <w:sz w:val="21"/>
          <w:szCs w:val="21"/>
        </w:rPr>
        <w:t>abilmesi</w:t>
      </w:r>
      <w:r w:rsidRPr="0091526E">
        <w:rPr>
          <w:rFonts w:ascii="Nourd Light" w:eastAsia="Nourd Light" w:hAnsi="Nourd Light" w:cs="Nourd Light"/>
          <w:color w:val="595959" w:themeColor="text1" w:themeTint="A6"/>
          <w:sz w:val="21"/>
          <w:szCs w:val="21"/>
        </w:rPr>
        <w:t>.</w:t>
      </w:r>
    </w:p>
    <w:p w14:paraId="1D2F0798"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 xml:space="preserve">İyi </w:t>
      </w:r>
      <w:r w:rsidRPr="0091526E">
        <w:rPr>
          <w:rFonts w:ascii="Nourd Light" w:eastAsia="Nourd Light" w:hAnsi="Nourd Light" w:cs="Nourd Light"/>
          <w:color w:val="595959" w:themeColor="text1" w:themeTint="A6"/>
          <w:sz w:val="21"/>
          <w:szCs w:val="21"/>
        </w:rPr>
        <w:t xml:space="preserve">bir </w:t>
      </w:r>
      <w:r w:rsidRPr="0091526E">
        <w:rPr>
          <w:rFonts w:ascii="Nourd Light" w:eastAsia="Nourd Light" w:hAnsi="Nourd Light" w:cs="Nourd Light"/>
          <w:color w:val="595959" w:themeColor="text1" w:themeTint="A6"/>
          <w:sz w:val="21"/>
          <w:szCs w:val="21"/>
        </w:rPr>
        <w:t>baş ve boyun kontrolü göster</w:t>
      </w:r>
      <w:r w:rsidRPr="0091526E">
        <w:rPr>
          <w:rFonts w:ascii="Nourd Light" w:eastAsia="Nourd Light" w:hAnsi="Nourd Light" w:cs="Nourd Light"/>
          <w:color w:val="595959" w:themeColor="text1" w:themeTint="A6"/>
          <w:sz w:val="21"/>
          <w:szCs w:val="21"/>
        </w:rPr>
        <w:t>ebilmesi</w:t>
      </w:r>
      <w:r w:rsidRPr="0091526E">
        <w:rPr>
          <w:rFonts w:ascii="Nourd Light" w:eastAsia="Nourd Light" w:hAnsi="Nourd Light" w:cs="Nourd Light"/>
          <w:color w:val="595959" w:themeColor="text1" w:themeTint="A6"/>
          <w:sz w:val="21"/>
          <w:szCs w:val="21"/>
        </w:rPr>
        <w:t>.</w:t>
      </w:r>
    </w:p>
    <w:p w14:paraId="37FF272D" w14:textId="0F00D5ED"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Yediğiniz yiyeceklerle ilgilen</w:t>
      </w:r>
      <w:r w:rsidRPr="0091526E">
        <w:rPr>
          <w:rFonts w:ascii="Nourd Light" w:eastAsia="Nourd Light" w:hAnsi="Nourd Light" w:cs="Nourd Light"/>
          <w:color w:val="595959" w:themeColor="text1" w:themeTint="A6"/>
          <w:sz w:val="21"/>
          <w:szCs w:val="21"/>
        </w:rPr>
        <w:t>mesi</w:t>
      </w:r>
      <w:r w:rsidRPr="0091526E">
        <w:rPr>
          <w:rFonts w:ascii="Nourd Light" w:eastAsia="Nourd Light" w:hAnsi="Nourd Light" w:cs="Nourd Light"/>
          <w:color w:val="595959" w:themeColor="text1" w:themeTint="A6"/>
          <w:sz w:val="21"/>
          <w:szCs w:val="21"/>
        </w:rPr>
        <w:t>.</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11B6206D" w:rsidR="00B434C7" w:rsidRDefault="0091526E">
            <w:pPr>
              <w:rPr>
                <w:rFonts w:ascii="Nourd SemiBold" w:eastAsia="Nourd SemiBold" w:hAnsi="Nourd SemiBold" w:cs="Nourd SemiBold"/>
                <w:b/>
                <w:color w:val="FFFFFF"/>
              </w:rPr>
            </w:pPr>
            <w:r>
              <w:rPr>
                <w:rFonts w:ascii="Nourd SemiBold" w:eastAsia="Nourd SemiBold" w:hAnsi="Nourd SemiBold" w:cs="Nourd SemiBold"/>
                <w:b/>
                <w:color w:val="FFFFFF"/>
              </w:rPr>
              <w:t>EK GIDALARA BAŞLANGIÇ</w:t>
            </w:r>
          </w:p>
        </w:tc>
      </w:tr>
    </w:tbl>
    <w:p w14:paraId="1164D794" w14:textId="7C78E961" w:rsidR="0091526E" w:rsidRPr="0091526E" w:rsidRDefault="0091526E" w:rsidP="0091526E">
      <w:pPr>
        <w:pStyle w:val="ListeParagraf"/>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Her seferinde bir yeni </w:t>
      </w:r>
      <w:r>
        <w:rPr>
          <w:rFonts w:ascii="Nourd Light" w:eastAsia="Nourd Light" w:hAnsi="Nourd Light" w:cs="Nourd Light"/>
          <w:color w:val="000000"/>
          <w:sz w:val="22"/>
          <w:szCs w:val="22"/>
        </w:rPr>
        <w:t>gıda</w:t>
      </w:r>
      <w:r w:rsidRPr="0091526E">
        <w:rPr>
          <w:rFonts w:ascii="Nourd Light" w:eastAsia="Nourd Light" w:hAnsi="Nourd Light" w:cs="Nourd Light"/>
          <w:color w:val="000000"/>
          <w:sz w:val="22"/>
          <w:szCs w:val="22"/>
        </w:rPr>
        <w:t xml:space="preserve"> tanıtın.</w:t>
      </w:r>
    </w:p>
    <w:p w14:paraId="6DBD3162" w14:textId="77777777" w:rsidR="0091526E" w:rsidRDefault="0091526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w:t>
      </w:r>
      <w:r w:rsidRPr="0091526E">
        <w:rPr>
          <w:rFonts w:ascii="Nourd Light" w:eastAsia="Nourd Light" w:hAnsi="Nourd Light" w:cs="Nourd Light"/>
          <w:color w:val="000000"/>
          <w:sz w:val="22"/>
          <w:szCs w:val="22"/>
        </w:rPr>
        <w:t xml:space="preserve">emir ve çinko kaynaklarına </w:t>
      </w:r>
      <w:r>
        <w:rPr>
          <w:rFonts w:ascii="Nourd Light" w:eastAsia="Nourd Light" w:hAnsi="Nourd Light" w:cs="Nourd Light"/>
          <w:color w:val="000000"/>
          <w:sz w:val="22"/>
          <w:szCs w:val="22"/>
        </w:rPr>
        <w:t>açısından zengin</w:t>
      </w:r>
      <w:r w:rsidRPr="0091526E">
        <w:rPr>
          <w:rFonts w:ascii="Nourd Light" w:eastAsia="Nourd Light" w:hAnsi="Nourd Light" w:cs="Nourd Light"/>
          <w:color w:val="000000"/>
          <w:sz w:val="22"/>
          <w:szCs w:val="22"/>
        </w:rPr>
        <w:t xml:space="preserve"> gıdaları kullanın</w:t>
      </w:r>
      <w:r>
        <w:rPr>
          <w:rFonts w:ascii="Nourd Light" w:eastAsia="Nourd Light" w:hAnsi="Nourd Light" w:cs="Nourd Light"/>
          <w:color w:val="000000"/>
          <w:sz w:val="22"/>
          <w:szCs w:val="22"/>
        </w:rPr>
        <w:t>:</w:t>
      </w:r>
    </w:p>
    <w:p w14:paraId="5EB1EFC5"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Demir ve çinko takviyeli tahıl</w:t>
      </w:r>
      <w:r w:rsidRPr="0091526E">
        <w:rPr>
          <w:rFonts w:ascii="Nourd Light" w:eastAsia="Nourd Light" w:hAnsi="Nourd Light" w:cs="Nourd Light"/>
          <w:color w:val="595959" w:themeColor="text1" w:themeTint="A6"/>
          <w:sz w:val="21"/>
          <w:szCs w:val="21"/>
        </w:rPr>
        <w:t>lar</w:t>
      </w:r>
    </w:p>
    <w:p w14:paraId="50A22106"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Sığır eti veya kuzu eti gibi püre haline getirilmiş kırmızı et</w:t>
      </w:r>
    </w:p>
    <w:p w14:paraId="34EDFAF5" w14:textId="1F25626F"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 demir ve çinko takviyeli tahıllar</w:t>
      </w:r>
      <w:r>
        <w:rPr>
          <w:rFonts w:ascii="Nourd Light" w:eastAsia="Nourd Light" w:hAnsi="Nourd Light" w:cs="Nourd Light"/>
          <w:color w:val="000000"/>
          <w:sz w:val="22"/>
          <w:szCs w:val="22"/>
        </w:rPr>
        <w:t>a</w:t>
      </w:r>
      <w:r w:rsidRPr="0091526E">
        <w:rPr>
          <w:rFonts w:ascii="Nourd Light" w:eastAsia="Nourd Light" w:hAnsi="Nourd Light" w:cs="Nourd Light"/>
          <w:color w:val="000000"/>
          <w:sz w:val="22"/>
          <w:szCs w:val="22"/>
        </w:rPr>
        <w:t xml:space="preserve"> veya püreler</w:t>
      </w:r>
      <w:r>
        <w:rPr>
          <w:rFonts w:ascii="Nourd Light" w:eastAsia="Nourd Light" w:hAnsi="Nourd Light" w:cs="Nourd Light"/>
          <w:color w:val="000000"/>
          <w:sz w:val="22"/>
          <w:szCs w:val="22"/>
        </w:rPr>
        <w:t>e</w:t>
      </w:r>
      <w:r w:rsidRPr="0091526E">
        <w:rPr>
          <w:rFonts w:ascii="Nourd Light" w:eastAsia="Nourd Light" w:hAnsi="Nourd Light" w:cs="Nourd Light"/>
          <w:color w:val="000000"/>
          <w:sz w:val="22"/>
          <w:szCs w:val="22"/>
        </w:rPr>
        <w:t xml:space="preserve"> iyice </w:t>
      </w:r>
      <w:r>
        <w:rPr>
          <w:rFonts w:ascii="Nourd Light" w:eastAsia="Nourd Light" w:hAnsi="Nourd Light" w:cs="Nourd Light"/>
          <w:color w:val="000000"/>
          <w:sz w:val="22"/>
          <w:szCs w:val="22"/>
        </w:rPr>
        <w:t>alıştıktan</w:t>
      </w:r>
      <w:r w:rsidRPr="0091526E">
        <w:rPr>
          <w:rFonts w:ascii="Nourd Light" w:eastAsia="Nourd Light" w:hAnsi="Nourd Light" w:cs="Nourd Light"/>
          <w:color w:val="000000"/>
          <w:sz w:val="22"/>
          <w:szCs w:val="22"/>
        </w:rPr>
        <w:t xml:space="preserve"> sonra meyve ve sebzeleri tanıtın.</w:t>
      </w:r>
    </w:p>
    <w:p w14:paraId="1CCC055C" w14:textId="568BCC2C"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Günde 2 ila 3 kez katı </w:t>
      </w:r>
      <w:r>
        <w:rPr>
          <w:rFonts w:ascii="Nourd Light" w:eastAsia="Nourd Light" w:hAnsi="Nourd Light" w:cs="Nourd Light"/>
          <w:color w:val="000000"/>
          <w:sz w:val="22"/>
          <w:szCs w:val="22"/>
        </w:rPr>
        <w:t>gıda</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sunun</w:t>
      </w:r>
      <w:r w:rsidRPr="0091526E">
        <w:rPr>
          <w:rFonts w:ascii="Nourd Light" w:eastAsia="Nourd Light" w:hAnsi="Nourd Light" w:cs="Nourd Light"/>
          <w:color w:val="000000"/>
          <w:sz w:val="22"/>
          <w:szCs w:val="22"/>
        </w:rPr>
        <w:t>; bırakın ne kadar yiyeceğine o karar versin.</w:t>
      </w:r>
    </w:p>
    <w:p w14:paraId="5AF74CA1" w14:textId="4BC690CD" w:rsid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Boğulmaya neden olabilecek büyük yiyecek parçalarından kaçının.</w:t>
      </w:r>
      <w:r>
        <w:rPr>
          <w:rFonts w:ascii="Nourd Light" w:eastAsia="Nourd Light" w:hAnsi="Nourd Light" w:cs="Nourd Light"/>
          <w:color w:val="000000"/>
          <w:sz w:val="22"/>
          <w:szCs w:val="22"/>
        </w:rPr>
        <w:t xml:space="preserve"> Bal vermeyin.</w:t>
      </w:r>
    </w:p>
    <w:p w14:paraId="1BADF19A" w14:textId="1B465469"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Boğulmayı önlemek için, bebeğinize </w:t>
      </w:r>
      <w:r>
        <w:rPr>
          <w:rFonts w:ascii="Nourd Light" w:eastAsia="Nourd Light" w:hAnsi="Nourd Light" w:cs="Nourd Light"/>
          <w:color w:val="000000"/>
          <w:sz w:val="22"/>
          <w:szCs w:val="22"/>
        </w:rPr>
        <w:t>“</w:t>
      </w:r>
      <w:r w:rsidRPr="0091526E">
        <w:rPr>
          <w:rFonts w:ascii="Nourd Light" w:eastAsia="Nourd Light" w:hAnsi="Nourd Light" w:cs="Nourd Light"/>
          <w:color w:val="000000"/>
          <w:sz w:val="22"/>
          <w:szCs w:val="22"/>
        </w:rPr>
        <w:t>parmak gıdalar</w:t>
      </w:r>
      <w:r>
        <w:rPr>
          <w:rFonts w:ascii="Nourd Light" w:eastAsia="Nourd Light" w:hAnsi="Nourd Light" w:cs="Nourd Light"/>
          <w:color w:val="000000"/>
          <w:sz w:val="22"/>
          <w:szCs w:val="22"/>
        </w:rPr>
        <w:t>ın”</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sadece</w:t>
      </w:r>
      <w:r w:rsidRPr="0091526E">
        <w:rPr>
          <w:rFonts w:ascii="Nourd Light" w:eastAsia="Nourd Light" w:hAnsi="Nourd Light" w:cs="Nourd Light"/>
          <w:color w:val="000000"/>
          <w:sz w:val="22"/>
          <w:szCs w:val="22"/>
        </w:rPr>
        <w:t xml:space="preserve"> çok yumuşak</w:t>
      </w:r>
      <w:r>
        <w:rPr>
          <w:rFonts w:ascii="Nourd Light" w:eastAsia="Nourd Light" w:hAnsi="Nourd Light" w:cs="Nourd Light"/>
          <w:color w:val="000000"/>
          <w:sz w:val="22"/>
          <w:szCs w:val="22"/>
        </w:rPr>
        <w:t xml:space="preserve"> olanlarından, </w:t>
      </w:r>
      <w:r w:rsidRPr="0091526E">
        <w:rPr>
          <w:rFonts w:ascii="Nourd Light" w:eastAsia="Nourd Light" w:hAnsi="Nourd Light" w:cs="Nourd Light"/>
          <w:color w:val="000000"/>
          <w:sz w:val="22"/>
          <w:szCs w:val="22"/>
        </w:rPr>
        <w:t xml:space="preserve">küçük ısırıklar </w:t>
      </w:r>
      <w:r>
        <w:rPr>
          <w:rFonts w:ascii="Nourd Light" w:eastAsia="Nourd Light" w:hAnsi="Nourd Light" w:cs="Nourd Light"/>
          <w:color w:val="000000"/>
          <w:sz w:val="22"/>
          <w:szCs w:val="22"/>
        </w:rPr>
        <w:t xml:space="preserve">şeklinde </w:t>
      </w:r>
      <w:r w:rsidRPr="0091526E">
        <w:rPr>
          <w:rFonts w:ascii="Nourd Light" w:eastAsia="Nourd Light" w:hAnsi="Nourd Light" w:cs="Nourd Light"/>
          <w:color w:val="000000"/>
          <w:sz w:val="22"/>
          <w:szCs w:val="22"/>
        </w:rPr>
        <w:t>verin.</w:t>
      </w:r>
    </w:p>
    <w:p w14:paraId="1AA0A050" w14:textId="3641BFE0"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Yumurta ve yer fıstığı ezmesi de dahil olmak üzere tüm yiyecekleri tanıtmayı düşünün</w:t>
      </w:r>
      <w:r>
        <w:rPr>
          <w:rFonts w:ascii="Nourd Light" w:eastAsia="Nourd Light" w:hAnsi="Nourd Light" w:cs="Nourd Light"/>
          <w:color w:val="000000"/>
          <w:sz w:val="22"/>
          <w:szCs w:val="22"/>
        </w:rPr>
        <w:t>.</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A</w:t>
      </w:r>
      <w:r w:rsidRPr="0091526E">
        <w:rPr>
          <w:rFonts w:ascii="Nourd Light" w:eastAsia="Nourd Light" w:hAnsi="Nourd Light" w:cs="Nourd Light"/>
          <w:color w:val="000000"/>
          <w:sz w:val="22"/>
          <w:szCs w:val="22"/>
        </w:rPr>
        <w:t>raştırmalar, bu</w:t>
      </w:r>
      <w:r>
        <w:rPr>
          <w:rFonts w:ascii="Nourd Light" w:eastAsia="Nourd Light" w:hAnsi="Nourd Light" w:cs="Nourd Light"/>
          <w:color w:val="000000"/>
          <w:sz w:val="22"/>
          <w:szCs w:val="22"/>
        </w:rPr>
        <w:t xml:space="preserve"> gıdaların erkenden sunulmuş olmasının</w:t>
      </w:r>
      <w:r w:rsidRPr="0091526E">
        <w:rPr>
          <w:rFonts w:ascii="Nourd Light" w:eastAsia="Nourd Light" w:hAnsi="Nourd Light" w:cs="Nourd Light"/>
          <w:color w:val="000000"/>
          <w:sz w:val="22"/>
          <w:szCs w:val="22"/>
        </w:rPr>
        <w:t xml:space="preserve"> gıda alerjilerini önleyebileceğini göster</w:t>
      </w:r>
      <w:r>
        <w:rPr>
          <w:rFonts w:ascii="Nourd Light" w:eastAsia="Nourd Light" w:hAnsi="Nourd Light" w:cs="Nourd Light"/>
          <w:color w:val="000000"/>
          <w:sz w:val="22"/>
          <w:szCs w:val="22"/>
        </w:rPr>
        <w:t>mektedir</w:t>
      </w:r>
      <w:r w:rsidRPr="0091526E">
        <w:rPr>
          <w:rFonts w:ascii="Nourd Light" w:eastAsia="Nourd Light" w:hAnsi="Nourd Light" w:cs="Nourd Light"/>
          <w:color w:val="000000"/>
          <w:sz w:val="22"/>
          <w:szCs w:val="22"/>
        </w:rPr>
        <w:t>.</w:t>
      </w:r>
    </w:p>
    <w:p w14:paraId="7D68596E" w14:textId="2C0AE570"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Servis </w:t>
      </w:r>
      <w:r>
        <w:rPr>
          <w:rFonts w:ascii="Nourd Light" w:eastAsia="Nourd Light" w:hAnsi="Nourd Light" w:cs="Nourd Light"/>
          <w:color w:val="000000"/>
          <w:sz w:val="22"/>
          <w:szCs w:val="22"/>
        </w:rPr>
        <w:t>etmeden</w:t>
      </w:r>
      <w:r w:rsidRPr="0091526E">
        <w:rPr>
          <w:rFonts w:ascii="Nourd Light" w:eastAsia="Nourd Light" w:hAnsi="Nourd Light" w:cs="Nourd Light"/>
          <w:color w:val="000000"/>
          <w:sz w:val="22"/>
          <w:szCs w:val="22"/>
        </w:rPr>
        <w:t xml:space="preserve"> önce meyve ve sebzeleri </w:t>
      </w:r>
      <w:r>
        <w:rPr>
          <w:rFonts w:ascii="Nourd Light" w:eastAsia="Nourd Light" w:hAnsi="Nourd Light" w:cs="Nourd Light"/>
          <w:color w:val="000000"/>
          <w:sz w:val="22"/>
          <w:szCs w:val="22"/>
        </w:rPr>
        <w:t xml:space="preserve">iyice </w:t>
      </w:r>
      <w:r w:rsidRPr="0091526E">
        <w:rPr>
          <w:rFonts w:ascii="Nourd Light" w:eastAsia="Nourd Light" w:hAnsi="Nourd Light" w:cs="Nourd Light"/>
          <w:color w:val="000000"/>
          <w:sz w:val="22"/>
          <w:szCs w:val="22"/>
        </w:rPr>
        <w:t>yıkayın.</w:t>
      </w:r>
    </w:p>
    <w:p w14:paraId="39675186" w14:textId="2725C76A"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w:t>
      </w:r>
      <w:r>
        <w:rPr>
          <w:rFonts w:ascii="Nourd Light" w:eastAsia="Nourd Light" w:hAnsi="Nourd Light" w:cs="Nourd Light"/>
          <w:color w:val="000000"/>
          <w:sz w:val="22"/>
          <w:szCs w:val="22"/>
        </w:rPr>
        <w:t xml:space="preserve">i </w:t>
      </w:r>
      <w:r w:rsidRPr="0091526E">
        <w:rPr>
          <w:rFonts w:ascii="Nourd Light" w:eastAsia="Nourd Light" w:hAnsi="Nourd Light" w:cs="Nourd Light"/>
          <w:color w:val="000000"/>
          <w:sz w:val="22"/>
          <w:szCs w:val="22"/>
        </w:rPr>
        <w:t xml:space="preserve">su, anne sütü veya </w:t>
      </w:r>
      <w:r>
        <w:rPr>
          <w:rFonts w:ascii="Nourd Light" w:eastAsia="Nourd Light" w:hAnsi="Nourd Light" w:cs="Nourd Light"/>
          <w:color w:val="000000"/>
          <w:sz w:val="22"/>
          <w:szCs w:val="22"/>
        </w:rPr>
        <w:t xml:space="preserve">formül </w:t>
      </w:r>
      <w:r w:rsidRPr="0091526E">
        <w:rPr>
          <w:rFonts w:ascii="Nourd Light" w:eastAsia="Nourd Light" w:hAnsi="Nourd Light" w:cs="Nourd Light"/>
          <w:color w:val="000000"/>
          <w:sz w:val="22"/>
          <w:szCs w:val="22"/>
        </w:rPr>
        <w:t>mama içeren bir barda</w:t>
      </w:r>
      <w:r>
        <w:rPr>
          <w:rFonts w:ascii="Nourd Light" w:eastAsia="Nourd Light" w:hAnsi="Nourd Light" w:cs="Nourd Light"/>
          <w:color w:val="000000"/>
          <w:sz w:val="22"/>
          <w:szCs w:val="22"/>
        </w:rPr>
        <w:t>ğa alıştırmaya başlayın</w:t>
      </w:r>
      <w:r w:rsidRPr="0091526E">
        <w:rPr>
          <w:rFonts w:ascii="Nourd Light" w:eastAsia="Nourd Light" w:hAnsi="Nourd Light" w:cs="Nourd Light"/>
          <w:color w:val="000000"/>
          <w:sz w:val="22"/>
          <w:szCs w:val="22"/>
        </w:rPr>
        <w:t>.</w:t>
      </w:r>
    </w:p>
    <w:p w14:paraId="4BAF5FF0" w14:textId="2AB9A41C"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Bebeğinizi çok fazla beslemekten kaçının; bebeğin</w:t>
      </w:r>
      <w:r>
        <w:rPr>
          <w:rFonts w:ascii="Nourd Light" w:eastAsia="Nourd Light" w:hAnsi="Nourd Light" w:cs="Nourd Light"/>
          <w:color w:val="000000"/>
          <w:sz w:val="22"/>
          <w:szCs w:val="22"/>
        </w:rPr>
        <w:t>izin</w:t>
      </w:r>
      <w:r w:rsidRPr="0091526E">
        <w:rPr>
          <w:rFonts w:ascii="Nourd Light" w:eastAsia="Nourd Light" w:hAnsi="Nourd Light" w:cs="Nourd Light"/>
          <w:color w:val="000000"/>
          <w:sz w:val="22"/>
          <w:szCs w:val="22"/>
        </w:rPr>
        <w:t xml:space="preserve"> tokluk belirtilerini takip edin</w:t>
      </w:r>
      <w:r>
        <w:rPr>
          <w:rFonts w:ascii="Nourd Light" w:eastAsia="Nourd Light" w:hAnsi="Nourd Light" w:cs="Nourd Light"/>
          <w:color w:val="000000"/>
          <w:sz w:val="22"/>
          <w:szCs w:val="22"/>
        </w:rPr>
        <w:t>:</w:t>
      </w:r>
    </w:p>
    <w:p w14:paraId="3FB62973"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G</w:t>
      </w:r>
      <w:r w:rsidRPr="0091526E">
        <w:rPr>
          <w:rFonts w:ascii="Nourd Light" w:eastAsia="Nourd Light" w:hAnsi="Nourd Light" w:cs="Nourd Light"/>
          <w:color w:val="595959" w:themeColor="text1" w:themeTint="A6"/>
          <w:sz w:val="21"/>
          <w:szCs w:val="21"/>
        </w:rPr>
        <w:t>eriye yaslanmak</w:t>
      </w:r>
    </w:p>
    <w:p w14:paraId="5EE0C69D" w14:textId="39820B9E" w:rsidR="0091526E" w:rsidRPr="009610AD" w:rsidRDefault="0091526E" w:rsidP="009610AD">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Arkasını dönmek</w:t>
      </w:r>
    </w:p>
    <w:p w14:paraId="08AD94C8" w14:textId="1C79A798" w:rsidR="0091526E" w:rsidRPr="00B87613" w:rsidRDefault="0091526E" w:rsidP="00B87613">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Bebeğinizi yemek yemeye veya yiyecekleri bitirmeye zorlamayın.</w:t>
      </w:r>
    </w:p>
    <w:p w14:paraId="41B22201" w14:textId="1CD48324" w:rsidR="00FC7D8D" w:rsidRPr="00B87613" w:rsidRDefault="0091526E" w:rsidP="00B87613">
      <w:pPr>
        <w:numPr>
          <w:ilvl w:val="1"/>
          <w:numId w:val="1"/>
        </w:numPr>
        <w:spacing w:before="80" w:after="80"/>
        <w:jc w:val="both"/>
        <w:rPr>
          <w:rFonts w:ascii="Nourd Light" w:eastAsia="Nourd Light" w:hAnsi="Nourd Light" w:cs="Nourd Light"/>
          <w:color w:val="595959" w:themeColor="text1" w:themeTint="A6"/>
          <w:sz w:val="21"/>
          <w:szCs w:val="21"/>
        </w:rPr>
      </w:pPr>
      <w:r w:rsidRPr="00B87613">
        <w:rPr>
          <w:rFonts w:ascii="Nourd Light" w:eastAsia="Nourd Light" w:hAnsi="Nourd Light" w:cs="Nourd Light"/>
          <w:color w:val="595959" w:themeColor="text1" w:themeTint="A6"/>
          <w:sz w:val="21"/>
          <w:szCs w:val="21"/>
        </w:rPr>
        <w:t xml:space="preserve">Bebeğinizin hoşuna gitmesi </w:t>
      </w:r>
      <w:r w:rsidR="00B87613" w:rsidRPr="00B87613">
        <w:rPr>
          <w:rFonts w:ascii="Nourd Light" w:eastAsia="Nourd Light" w:hAnsi="Nourd Light" w:cs="Nourd Light"/>
          <w:color w:val="595959" w:themeColor="text1" w:themeTint="A6"/>
          <w:sz w:val="21"/>
          <w:szCs w:val="21"/>
        </w:rPr>
        <w:t>belli yiyecekleri</w:t>
      </w:r>
      <w:r w:rsidRPr="00B87613">
        <w:rPr>
          <w:rFonts w:ascii="Nourd Light" w:eastAsia="Nourd Light" w:hAnsi="Nourd Light" w:cs="Nourd Light"/>
          <w:color w:val="595959" w:themeColor="text1" w:themeTint="A6"/>
          <w:sz w:val="21"/>
          <w:szCs w:val="21"/>
        </w:rPr>
        <w:t xml:space="preserve"> 10 ila 15 kez denemesi gerekebilir.</w:t>
      </w: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0CB43F5A" w:rsidR="00B434C7" w:rsidRDefault="00B87613">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AĞIZ VE DİŞ SAĞLIĞI</w:t>
            </w:r>
          </w:p>
        </w:tc>
      </w:tr>
    </w:tbl>
    <w:p w14:paraId="37C90F5D" w14:textId="5A0C2447"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Bize</w:t>
      </w:r>
      <w:r>
        <w:rPr>
          <w:rFonts w:ascii="Nourd Light" w:eastAsia="Nourd Light" w:hAnsi="Nourd Light" w:cs="Nourd Light"/>
          <w:color w:val="000000"/>
          <w:sz w:val="22"/>
          <w:szCs w:val="22"/>
        </w:rPr>
        <w:t xml:space="preserve"> bebeğinizin</w:t>
      </w:r>
      <w:r w:rsidRPr="00B87613">
        <w:rPr>
          <w:rFonts w:ascii="Nourd Light" w:eastAsia="Nourd Light" w:hAnsi="Nourd Light" w:cs="Nourd Light"/>
          <w:color w:val="000000"/>
          <w:sz w:val="22"/>
          <w:szCs w:val="22"/>
        </w:rPr>
        <w:t xml:space="preserve"> </w:t>
      </w:r>
      <w:proofErr w:type="spellStart"/>
      <w:r w:rsidRPr="00B87613">
        <w:rPr>
          <w:rFonts w:ascii="Nourd Light" w:eastAsia="Nourd Light" w:hAnsi="Nourd Light" w:cs="Nourd Light"/>
          <w:color w:val="000000"/>
          <w:sz w:val="22"/>
          <w:szCs w:val="22"/>
        </w:rPr>
        <w:t>florür</w:t>
      </w:r>
      <w:proofErr w:type="spellEnd"/>
      <w:r w:rsidRPr="00B87613">
        <w:rPr>
          <w:rFonts w:ascii="Nourd Light" w:eastAsia="Nourd Light" w:hAnsi="Nourd Light" w:cs="Nourd Light"/>
          <w:color w:val="000000"/>
          <w:sz w:val="22"/>
          <w:szCs w:val="22"/>
        </w:rPr>
        <w:t xml:space="preserve"> ihtiyacını sorun.</w:t>
      </w:r>
    </w:p>
    <w:p w14:paraId="5AD980FA" w14:textId="2B010610"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Diş etlerini ve dişleri (ilk dişi gördüğünüz anda) günde 2 kez yumuşak bir bez veya yumuşak diş fırçası ve az miktarda </w:t>
      </w:r>
      <w:proofErr w:type="spellStart"/>
      <w:r w:rsidRPr="00B87613">
        <w:rPr>
          <w:rFonts w:ascii="Nourd Light" w:eastAsia="Nourd Light" w:hAnsi="Nourd Light" w:cs="Nourd Light"/>
          <w:color w:val="000000"/>
          <w:sz w:val="22"/>
          <w:szCs w:val="22"/>
        </w:rPr>
        <w:t>florürlü</w:t>
      </w:r>
      <w:proofErr w:type="spellEnd"/>
      <w:r w:rsidRPr="00B87613">
        <w:rPr>
          <w:rFonts w:ascii="Nourd Light" w:eastAsia="Nourd Light" w:hAnsi="Nourd Light" w:cs="Nourd Light"/>
          <w:color w:val="000000"/>
          <w:sz w:val="22"/>
          <w:szCs w:val="22"/>
        </w:rPr>
        <w:t xml:space="preserve"> diş macunu (en fazla bir pirinç tanesi) ile temizleyin.</w:t>
      </w:r>
    </w:p>
    <w:p w14:paraId="601C2C54" w14:textId="4AE13E0B"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Bebeğinize beşikte biberon vermeyin. </w:t>
      </w:r>
    </w:p>
    <w:p w14:paraId="517006C6" w14:textId="3A615774"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Bebeğinizin </w:t>
      </w:r>
      <w:r>
        <w:rPr>
          <w:rFonts w:ascii="Nourd Light" w:eastAsia="Nourd Light" w:hAnsi="Nourd Light" w:cs="Nourd Light"/>
          <w:color w:val="000000"/>
          <w:sz w:val="22"/>
          <w:szCs w:val="22"/>
        </w:rPr>
        <w:t xml:space="preserve">bir </w:t>
      </w:r>
      <w:r w:rsidRPr="00B87613">
        <w:rPr>
          <w:rFonts w:ascii="Nourd Light" w:eastAsia="Nourd Light" w:hAnsi="Nourd Light" w:cs="Nourd Light"/>
          <w:color w:val="000000"/>
          <w:sz w:val="22"/>
          <w:szCs w:val="22"/>
        </w:rPr>
        <w:t>keseden emdiği yiyecekleri veya meyve sularını kullanmayın.</w:t>
      </w:r>
    </w:p>
    <w:p w14:paraId="4EE697F7" w14:textId="166BE940" w:rsid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Kaşıkları paylaşmayın veya emziği</w:t>
      </w:r>
      <w:r>
        <w:rPr>
          <w:rFonts w:ascii="Nourd Light" w:eastAsia="Nourd Light" w:hAnsi="Nourd Light" w:cs="Nourd Light"/>
          <w:color w:val="000000"/>
          <w:sz w:val="22"/>
          <w:szCs w:val="22"/>
        </w:rPr>
        <w:t>ni</w:t>
      </w:r>
      <w:r w:rsidRPr="00B87613">
        <w:rPr>
          <w:rFonts w:ascii="Nourd Light" w:eastAsia="Nourd Light" w:hAnsi="Nourd Light" w:cs="Nourd Light"/>
          <w:color w:val="000000"/>
          <w:sz w:val="22"/>
          <w:szCs w:val="22"/>
        </w:rPr>
        <w:t xml:space="preserve"> ağzınızda temizlemeyin.</w:t>
      </w:r>
    </w:p>
    <w:p w14:paraId="44E00C33" w14:textId="6240D319" w:rsidR="00B87613" w:rsidRDefault="00B87613" w:rsidP="00B87613">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87613" w14:paraId="37DF5BCC" w14:textId="77777777" w:rsidTr="007619EF">
        <w:trPr>
          <w:trHeight w:val="392"/>
        </w:trPr>
        <w:tc>
          <w:tcPr>
            <w:tcW w:w="4869" w:type="dxa"/>
            <w:shd w:val="clear" w:color="auto" w:fill="89270D"/>
            <w:vAlign w:val="center"/>
          </w:tcPr>
          <w:p w14:paraId="29B24A76" w14:textId="77777777" w:rsidR="00B87613" w:rsidRDefault="00B87613" w:rsidP="007619EF">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04B7154B" w14:textId="07419708"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Tüm araçların arka koltuğunda yalnızca arkaya bakan bir araç güvenlik koltuğu kullanın.</w:t>
      </w:r>
    </w:p>
    <w:p w14:paraId="56C4BC23" w14:textId="5454AB72"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Bebeğinizi asla yolcu hava yastığı olan bir aracın ön koltuğuna oturtmayın.</w:t>
      </w:r>
    </w:p>
    <w:p w14:paraId="61024DAD" w14:textId="2350278A"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Bebeğinizi sırt üstü uyutun.</w:t>
      </w:r>
    </w:p>
    <w:p w14:paraId="0DC3AC86" w14:textId="6C7AA2F8"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İndirilebilen veya hareketli korkulukları olan</w:t>
      </w:r>
      <w:r w:rsidRPr="00B87613">
        <w:rPr>
          <w:rFonts w:ascii="Nourd Light" w:eastAsia="Nourd Light" w:hAnsi="Nourd Light" w:cs="Nourd Light"/>
          <w:color w:val="000000"/>
          <w:sz w:val="22"/>
          <w:szCs w:val="22"/>
        </w:rPr>
        <w:t xml:space="preserve"> beşik</w:t>
      </w:r>
      <w:r>
        <w:rPr>
          <w:rFonts w:ascii="Nourd Light" w:eastAsia="Nourd Light" w:hAnsi="Nourd Light" w:cs="Nourd Light"/>
          <w:color w:val="000000"/>
          <w:sz w:val="22"/>
          <w:szCs w:val="22"/>
        </w:rPr>
        <w:t>leri</w:t>
      </w:r>
      <w:r w:rsidRPr="00B87613">
        <w:rPr>
          <w:rFonts w:ascii="Nourd Light" w:eastAsia="Nourd Light" w:hAnsi="Nourd Light" w:cs="Nourd Light"/>
          <w:color w:val="000000"/>
          <w:sz w:val="22"/>
          <w:szCs w:val="22"/>
        </w:rPr>
        <w:t xml:space="preserve"> kullanmayın.</w:t>
      </w:r>
    </w:p>
    <w:p w14:paraId="3A69AFF0" w14:textId="3BFC1E7E"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Beşiğe battaniye, </w:t>
      </w:r>
      <w:r w:rsidRPr="00B87613">
        <w:rPr>
          <w:rFonts w:ascii="Nourd Light" w:eastAsia="Nourd Light" w:hAnsi="Nourd Light" w:cs="Nourd Light"/>
          <w:color w:val="000000"/>
          <w:sz w:val="22"/>
          <w:szCs w:val="22"/>
        </w:rPr>
        <w:t>yastık</w:t>
      </w:r>
      <w:r>
        <w:rPr>
          <w:rFonts w:ascii="Nourd Light" w:eastAsia="Nourd Light" w:hAnsi="Nourd Light" w:cs="Nourd Light"/>
          <w:color w:val="000000"/>
          <w:sz w:val="22"/>
          <w:szCs w:val="22"/>
        </w:rPr>
        <w:t xml:space="preserve"> </w:t>
      </w:r>
      <w:r w:rsidRPr="00B87613">
        <w:rPr>
          <w:rFonts w:ascii="Nourd Light" w:eastAsia="Nourd Light" w:hAnsi="Nourd Light" w:cs="Nourd Light"/>
          <w:color w:val="000000"/>
          <w:sz w:val="22"/>
          <w:szCs w:val="22"/>
        </w:rPr>
        <w:t>ve</w:t>
      </w:r>
      <w:r w:rsidRPr="00B87613">
        <w:rPr>
          <w:rFonts w:ascii="Nourd Light" w:eastAsia="Nourd Light" w:hAnsi="Nourd Light" w:cs="Nourd Light"/>
          <w:color w:val="000000"/>
          <w:sz w:val="22"/>
          <w:szCs w:val="22"/>
        </w:rPr>
        <w:t xml:space="preserve"> oyuncaklar gibi yumuşak nesneler </w:t>
      </w:r>
      <w:r>
        <w:rPr>
          <w:rFonts w:ascii="Nourd Light" w:eastAsia="Nourd Light" w:hAnsi="Nourd Light" w:cs="Nourd Light"/>
          <w:color w:val="000000"/>
          <w:sz w:val="22"/>
          <w:szCs w:val="22"/>
        </w:rPr>
        <w:t xml:space="preserve">koymayın; </w:t>
      </w:r>
      <w:r w:rsidRPr="00B87613">
        <w:rPr>
          <w:rFonts w:ascii="Nourd Light" w:eastAsia="Nourd Light" w:hAnsi="Nourd Light" w:cs="Nourd Light"/>
          <w:color w:val="000000"/>
          <w:sz w:val="22"/>
          <w:szCs w:val="22"/>
        </w:rPr>
        <w:t xml:space="preserve">gevşek yatak takımları </w:t>
      </w:r>
      <w:r>
        <w:rPr>
          <w:rFonts w:ascii="Nourd Light" w:eastAsia="Nourd Light" w:hAnsi="Nourd Light" w:cs="Nourd Light"/>
          <w:color w:val="000000"/>
          <w:sz w:val="22"/>
          <w:szCs w:val="22"/>
        </w:rPr>
        <w:t>kullanmayın</w:t>
      </w:r>
      <w:r w:rsidRPr="00B87613">
        <w:rPr>
          <w:rFonts w:ascii="Nourd Light" w:eastAsia="Nourd Light" w:hAnsi="Nourd Light" w:cs="Nourd Light"/>
          <w:color w:val="000000"/>
          <w:sz w:val="22"/>
          <w:szCs w:val="22"/>
        </w:rPr>
        <w:t>.</w:t>
      </w:r>
    </w:p>
    <w:p w14:paraId="038F7052" w14:textId="522AA50F"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Bir ev güvenlik kontrolü yapın (merdiven kapıları, ısıtıcılarının etrafındaki bariyerler ve kapalı elektrik prizleri).</w:t>
      </w:r>
    </w:p>
    <w:p w14:paraId="50C808FD" w14:textId="0323FA02"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Bebeğinizi küvette, su kenarında veya alt değiştirme masası, yatak, kanepe gibi yüksek yerlerde yalnız bırakmayın.</w:t>
      </w:r>
    </w:p>
    <w:p w14:paraId="1BD59025" w14:textId="61CF59D1"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Zehirleri, ilaçları ve temizlik malzemelerini kilitli ve bebeğinizin göremeyeceği ve ulaşamayacağı bir yerde saklayın.</w:t>
      </w:r>
    </w:p>
    <w:p w14:paraId="1D1C525F" w14:textId="5B291275"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Ulusal Zehir Danışma Merkezi</w:t>
      </w:r>
      <w:r w:rsidRPr="00B87613">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(UZEM) </w:t>
      </w:r>
      <w:r w:rsidRPr="00B87613">
        <w:rPr>
          <w:rFonts w:ascii="Nourd Light" w:eastAsia="Nourd Light" w:hAnsi="Nourd Light" w:cs="Nourd Light"/>
          <w:color w:val="000000"/>
          <w:sz w:val="22"/>
          <w:szCs w:val="22"/>
        </w:rPr>
        <w:t>numarasını</w:t>
      </w:r>
      <w:r>
        <w:rPr>
          <w:rFonts w:ascii="Nourd Light" w:eastAsia="Nourd Light" w:hAnsi="Nourd Light" w:cs="Nourd Light"/>
          <w:color w:val="000000"/>
          <w:sz w:val="22"/>
          <w:szCs w:val="22"/>
        </w:rPr>
        <w:t xml:space="preserve"> not edin: </w:t>
      </w:r>
      <w:r w:rsidRPr="00B87613">
        <w:rPr>
          <w:rFonts w:ascii="Nourd Light" w:eastAsia="Nourd Light" w:hAnsi="Nourd Light" w:cs="Nourd Light"/>
          <w:b/>
          <w:bCs/>
          <w:color w:val="000000"/>
          <w:sz w:val="22"/>
          <w:szCs w:val="22"/>
        </w:rPr>
        <w:t>114</w:t>
      </w:r>
    </w:p>
    <w:p w14:paraId="67E2520F" w14:textId="6A18EBD8"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Siz </w:t>
      </w:r>
      <w:r>
        <w:rPr>
          <w:rFonts w:ascii="Nourd Light" w:eastAsia="Nourd Light" w:hAnsi="Nourd Light" w:cs="Nourd Light"/>
          <w:color w:val="000000"/>
          <w:sz w:val="22"/>
          <w:szCs w:val="22"/>
        </w:rPr>
        <w:t>başka bir odadayken</w:t>
      </w:r>
      <w:r w:rsidRPr="00B87613">
        <w:rPr>
          <w:rFonts w:ascii="Nourd Light" w:eastAsia="Nourd Light" w:hAnsi="Nourd Light" w:cs="Nourd Light"/>
          <w:color w:val="000000"/>
          <w:sz w:val="22"/>
          <w:szCs w:val="22"/>
        </w:rPr>
        <w:t xml:space="preserve"> bebeğinizi mama sandalyesinde veya oyun parkında tutun.</w:t>
      </w:r>
    </w:p>
    <w:p w14:paraId="062F7566" w14:textId="31F2EBB7"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Yürüteç kullanmayın.</w:t>
      </w:r>
    </w:p>
    <w:p w14:paraId="4B299E26" w14:textId="759BCAAE"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Küçük nesneleri, ipleri ve </w:t>
      </w:r>
      <w:r>
        <w:rPr>
          <w:rFonts w:ascii="Nourd Light" w:eastAsia="Nourd Light" w:hAnsi="Nourd Light" w:cs="Nourd Light"/>
          <w:color w:val="000000"/>
          <w:sz w:val="22"/>
          <w:szCs w:val="22"/>
        </w:rPr>
        <w:t>şişme</w:t>
      </w:r>
      <w:r w:rsidRPr="00B87613">
        <w:rPr>
          <w:rFonts w:ascii="Nourd Light" w:eastAsia="Nourd Light" w:hAnsi="Nourd Light" w:cs="Nourd Light"/>
          <w:color w:val="000000"/>
          <w:sz w:val="22"/>
          <w:szCs w:val="22"/>
        </w:rPr>
        <w:t xml:space="preserve"> balonları bebeğinizden uzak tutun.</w:t>
      </w:r>
    </w:p>
    <w:p w14:paraId="37A7C6A9" w14:textId="5DD111D7" w:rsidR="00B87613" w:rsidRPr="009610AD"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Bebeğinizi güneşten uzak tutun. Dışarı çıktığınızda, bebeğinize bir şapka takın ve açıkta kalan cildine SPF 15 veya daha yüksek olan güneş </w:t>
      </w:r>
      <w:r>
        <w:rPr>
          <w:rFonts w:ascii="Nourd Light" w:eastAsia="Nourd Light" w:hAnsi="Nourd Light" w:cs="Nourd Light"/>
          <w:color w:val="000000"/>
          <w:sz w:val="22"/>
          <w:szCs w:val="22"/>
        </w:rPr>
        <w:t>kremi</w:t>
      </w:r>
      <w:r w:rsidRPr="00B87613">
        <w:rPr>
          <w:rFonts w:ascii="Nourd Light" w:eastAsia="Nourd Light" w:hAnsi="Nourd Light" w:cs="Nourd Light"/>
          <w:color w:val="000000"/>
          <w:sz w:val="22"/>
          <w:szCs w:val="22"/>
        </w:rPr>
        <w:t xml:space="preserve"> uygulayın.</w:t>
      </w:r>
    </w:p>
    <w:p w14:paraId="6DD80F77" w14:textId="77777777" w:rsidR="00B87613" w:rsidRDefault="00B87613" w:rsidP="00B87613">
      <w:pPr>
        <w:spacing w:before="80" w:after="80"/>
        <w:jc w:val="both"/>
        <w:rPr>
          <w:rFonts w:ascii="Nourd Light" w:eastAsia="Nourd Light" w:hAnsi="Nourd Light" w:cs="Nourd Light"/>
          <w:color w:val="000000"/>
          <w:sz w:val="22"/>
          <w:szCs w:val="22"/>
        </w:rPr>
      </w:pPr>
    </w:p>
    <w:tbl>
      <w:tblPr>
        <w:tblW w:w="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9610AD" w14:paraId="44BE0B66" w14:textId="77777777" w:rsidTr="007619EF">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39FFD49D" w14:textId="01C6A5DE" w:rsidR="009610AD" w:rsidRDefault="009610AD" w:rsidP="007619EF">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9. AY</w:t>
            </w:r>
            <w:r>
              <w:rPr>
                <w:rFonts w:ascii="Nourd SemiBold" w:eastAsia="Nourd SemiBold" w:hAnsi="Nourd SemiBold" w:cs="Nourd SemiBold"/>
                <w:b/>
                <w:color w:val="89270D"/>
              </w:rPr>
              <w:t xml:space="preserve"> ZİYARETİNDE NELER BEKLEMELİSİNİZ?</w:t>
            </w:r>
          </w:p>
          <w:p w14:paraId="268C51FE" w14:textId="77777777" w:rsidR="009610AD" w:rsidRDefault="009610AD" w:rsidP="007619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136704EE" w14:textId="008B98C7"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sidRPr="009610AD">
              <w:rPr>
                <w:rFonts w:ascii="Nourd Light" w:eastAsia="Nourd Light" w:hAnsi="Nourd Light" w:cs="Nourd Light"/>
                <w:color w:val="000000"/>
                <w:sz w:val="22"/>
                <w:szCs w:val="22"/>
              </w:rPr>
              <w:t>Bebeğinize, ailenize ve kendinize</w:t>
            </w:r>
            <w:r>
              <w:rPr>
                <w:rFonts w:ascii="Nourd Light" w:eastAsia="Nourd Light" w:hAnsi="Nourd Light" w:cs="Nourd Light"/>
                <w:color w:val="000000"/>
                <w:sz w:val="22"/>
                <w:szCs w:val="22"/>
              </w:rPr>
              <w:t xml:space="preserve"> iyi</w:t>
            </w:r>
            <w:r w:rsidRPr="009610AD">
              <w:rPr>
                <w:rFonts w:ascii="Nourd Light" w:eastAsia="Nourd Light" w:hAnsi="Nourd Light" w:cs="Nourd Light"/>
                <w:color w:val="000000"/>
                <w:sz w:val="22"/>
                <w:szCs w:val="22"/>
              </w:rPr>
              <w:t xml:space="preserve"> bakmak</w:t>
            </w:r>
          </w:p>
          <w:p w14:paraId="7083490E" w14:textId="07CB0F59"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sidRPr="009610AD">
              <w:rPr>
                <w:rFonts w:ascii="Nourd Light" w:eastAsia="Nourd Light" w:hAnsi="Nourd Light" w:cs="Nourd Light"/>
                <w:color w:val="000000"/>
                <w:sz w:val="22"/>
                <w:szCs w:val="22"/>
              </w:rPr>
              <w:t>Bebeğinizle oynamak</w:t>
            </w:r>
            <w:r>
              <w:rPr>
                <w:rFonts w:ascii="Nourd Light" w:eastAsia="Nourd Light" w:hAnsi="Nourd Light" w:cs="Nourd Light"/>
                <w:color w:val="000000"/>
                <w:sz w:val="22"/>
                <w:szCs w:val="22"/>
              </w:rPr>
              <w:t xml:space="preserve"> ve ona yeni şeyler öğretmek</w:t>
            </w:r>
          </w:p>
          <w:p w14:paraId="648EB94E" w14:textId="1517ADEB"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sidRPr="009610AD">
              <w:rPr>
                <w:rFonts w:ascii="Nourd Light" w:eastAsia="Nourd Light" w:hAnsi="Nourd Light" w:cs="Nourd Light"/>
                <w:color w:val="000000"/>
                <w:sz w:val="22"/>
                <w:szCs w:val="22"/>
              </w:rPr>
              <w:t>Bebeğinizi disipline etmek</w:t>
            </w:r>
          </w:p>
          <w:p w14:paraId="74B009E4" w14:textId="151B2F4E"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y</w:t>
            </w:r>
            <w:r w:rsidRPr="009610AD">
              <w:rPr>
                <w:rFonts w:ascii="Nourd Light" w:eastAsia="Nourd Light" w:hAnsi="Nourd Light" w:cs="Nourd Light"/>
                <w:color w:val="000000"/>
                <w:sz w:val="22"/>
                <w:szCs w:val="22"/>
              </w:rPr>
              <w:t>eni yiyecekleri tanıt</w:t>
            </w:r>
            <w:r>
              <w:rPr>
                <w:rFonts w:ascii="Nourd Light" w:eastAsia="Nourd Light" w:hAnsi="Nourd Light" w:cs="Nourd Light"/>
                <w:color w:val="000000"/>
                <w:sz w:val="22"/>
                <w:szCs w:val="22"/>
              </w:rPr>
              <w:t>mak</w:t>
            </w:r>
            <w:r w:rsidRPr="009610AD">
              <w:rPr>
                <w:rFonts w:ascii="Nourd Light" w:eastAsia="Nourd Light" w:hAnsi="Nourd Light" w:cs="Nourd Light"/>
                <w:color w:val="000000"/>
                <w:sz w:val="22"/>
                <w:szCs w:val="22"/>
              </w:rPr>
              <w:t xml:space="preserve"> ve </w:t>
            </w:r>
            <w:r>
              <w:rPr>
                <w:rFonts w:ascii="Nourd Light" w:eastAsia="Nourd Light" w:hAnsi="Nourd Light" w:cs="Nourd Light"/>
                <w:color w:val="000000"/>
                <w:sz w:val="22"/>
                <w:szCs w:val="22"/>
              </w:rPr>
              <w:t xml:space="preserve">bu konuda </w:t>
            </w:r>
            <w:r w:rsidRPr="009610AD">
              <w:rPr>
                <w:rFonts w:ascii="Nourd Light" w:eastAsia="Nourd Light" w:hAnsi="Nourd Light" w:cs="Nourd Light"/>
                <w:color w:val="000000"/>
                <w:sz w:val="22"/>
                <w:szCs w:val="22"/>
              </w:rPr>
              <w:t>bir rutin oluştur</w:t>
            </w:r>
            <w:r>
              <w:rPr>
                <w:rFonts w:ascii="Nourd Light" w:eastAsia="Nourd Light" w:hAnsi="Nourd Light" w:cs="Nourd Light"/>
                <w:color w:val="000000"/>
                <w:sz w:val="22"/>
                <w:szCs w:val="22"/>
              </w:rPr>
              <w:t>mak</w:t>
            </w:r>
          </w:p>
          <w:p w14:paraId="414665D9" w14:textId="20786970" w:rsidR="009610AD" w:rsidRDefault="009610AD" w:rsidP="009610AD">
            <w:pPr>
              <w:numPr>
                <w:ilvl w:val="0"/>
                <w:numId w:val="8"/>
              </w:numPr>
              <w:spacing w:before="80" w:after="160"/>
              <w:jc w:val="both"/>
              <w:rPr>
                <w:rFonts w:ascii="Arial" w:eastAsia="Arial" w:hAnsi="Arial" w:cs="Arial"/>
                <w:color w:val="000000"/>
              </w:rPr>
            </w:pPr>
            <w:r w:rsidRPr="009610AD">
              <w:rPr>
                <w:rFonts w:ascii="Nourd Light" w:eastAsia="Nourd Light" w:hAnsi="Nourd Light" w:cs="Nourd Light"/>
                <w:color w:val="000000"/>
                <w:sz w:val="22"/>
                <w:szCs w:val="22"/>
              </w:rPr>
              <w:t>Bebeğinizi evde ve arabada güvende tutmak</w:t>
            </w:r>
            <w:r>
              <w:rPr>
                <w:rFonts w:ascii="Nourd Light" w:eastAsia="Nourd Light" w:hAnsi="Nourd Light" w:cs="Nourd Light"/>
                <w:color w:val="000000"/>
                <w:sz w:val="22"/>
                <w:szCs w:val="22"/>
              </w:rPr>
              <w:t>.</w:t>
            </w:r>
          </w:p>
        </w:tc>
      </w:tr>
    </w:tbl>
    <w:p w14:paraId="536F3EDE" w14:textId="3A7D23ED" w:rsidR="00B87613" w:rsidRPr="00B87613" w:rsidRDefault="00B87613" w:rsidP="00B87613">
      <w:pPr>
        <w:spacing w:before="80" w:after="80"/>
        <w:jc w:val="both"/>
        <w:rPr>
          <w:rFonts w:ascii="Nourd Light" w:eastAsia="Nourd Light" w:hAnsi="Nourd Light" w:cs="Nourd Light"/>
          <w:color w:val="000000"/>
          <w:sz w:val="22"/>
          <w:szCs w:val="22"/>
        </w:rPr>
        <w:sectPr w:rsidR="00B87613" w:rsidRPr="00B87613">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DE8A" w14:textId="77777777" w:rsidR="007265CF" w:rsidRDefault="007265CF">
      <w:r>
        <w:separator/>
      </w:r>
    </w:p>
  </w:endnote>
  <w:endnote w:type="continuationSeparator" w:id="0">
    <w:p w14:paraId="62C2D33D" w14:textId="77777777" w:rsidR="007265CF" w:rsidRDefault="0072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
    <w:altName w:val="Calibri"/>
    <w:panose1 w:val="00000500000000000000"/>
    <w:charset w:val="00"/>
    <w:family w:val="auto"/>
    <w:pitch w:val="variable"/>
    <w:sig w:usb0="00000007" w:usb1="00000000" w:usb2="00000000" w:usb3="00000000" w:csb0="00000093" w:csb1="00000000"/>
  </w:font>
  <w:font w:name="Nourd SemiBold">
    <w:altName w:val="Calibri"/>
    <w:panose1 w:val="00000700000000000000"/>
    <w:charset w:val="00"/>
    <w:family w:val="auto"/>
    <w:pitch w:val="variable"/>
    <w:sig w:usb0="00000007" w:usb1="00000000" w:usb2="00000000" w:usb3="00000000" w:csb0="00000093" w:csb1="00000000"/>
  </w:font>
  <w:font w:name="Nourd Medium">
    <w:altName w:val="Calibri"/>
    <w:panose1 w:val="000006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Light">
    <w:altName w:val="Calibri"/>
    <w:panose1 w:val="00000400000000000000"/>
    <w:charset w:val="00"/>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363A" w14:textId="77777777" w:rsidR="007265CF" w:rsidRDefault="007265CF">
      <w:r>
        <w:separator/>
      </w:r>
    </w:p>
  </w:footnote>
  <w:footnote w:type="continuationSeparator" w:id="0">
    <w:p w14:paraId="3383AD1D" w14:textId="77777777" w:rsidR="007265CF" w:rsidRDefault="00726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58D6"/>
    <w:multiLevelType w:val="hybridMultilevel"/>
    <w:tmpl w:val="9FA29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4"/>
  </w:num>
  <w:num w:numId="2" w16cid:durableId="892935046">
    <w:abstractNumId w:val="1"/>
  </w:num>
  <w:num w:numId="3" w16cid:durableId="1927881675">
    <w:abstractNumId w:val="5"/>
  </w:num>
  <w:num w:numId="4" w16cid:durableId="1882671928">
    <w:abstractNumId w:val="7"/>
  </w:num>
  <w:num w:numId="5" w16cid:durableId="461921643">
    <w:abstractNumId w:val="2"/>
  </w:num>
  <w:num w:numId="6" w16cid:durableId="1192106729">
    <w:abstractNumId w:val="6"/>
  </w:num>
  <w:num w:numId="7" w16cid:durableId="749426593">
    <w:abstractNumId w:val="0"/>
  </w:num>
  <w:num w:numId="8" w16cid:durableId="785001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1B2E7B"/>
    <w:rsid w:val="003E40CD"/>
    <w:rsid w:val="007265CF"/>
    <w:rsid w:val="007A053C"/>
    <w:rsid w:val="007A7166"/>
    <w:rsid w:val="007B7D8C"/>
    <w:rsid w:val="007C5712"/>
    <w:rsid w:val="008C6961"/>
    <w:rsid w:val="008C6CD5"/>
    <w:rsid w:val="0091526E"/>
    <w:rsid w:val="009610AD"/>
    <w:rsid w:val="00997ECF"/>
    <w:rsid w:val="009A7EBA"/>
    <w:rsid w:val="009B74B8"/>
    <w:rsid w:val="00A250B9"/>
    <w:rsid w:val="00B15AD4"/>
    <w:rsid w:val="00B434C7"/>
    <w:rsid w:val="00B87613"/>
    <w:rsid w:val="00D117AD"/>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076168308">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4849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2022-12-28T07:40:00Z</cp:lastPrinted>
  <dcterms:created xsi:type="dcterms:W3CDTF">2022-12-28T07:41:00Z</dcterms:created>
  <dcterms:modified xsi:type="dcterms:W3CDTF">2022-12-28T07:41:00Z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