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40BD" w14:textId="60E29138" w:rsidR="00D079F8" w:rsidRDefault="006C628B" w:rsidP="006C628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Web Development</w:t>
      </w:r>
    </w:p>
    <w:p w14:paraId="168F13A3" w14:textId="1D78A680" w:rsidR="006C628B" w:rsidRDefault="006C628B" w:rsidP="006C628B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Frontend</w:t>
      </w:r>
    </w:p>
    <w:p w14:paraId="389834B2" w14:textId="7C48445A" w:rsidR="006C628B" w:rsidRPr="0097480C" w:rsidRDefault="006C628B" w:rsidP="006C628B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color w:val="FF0000"/>
          <w:sz w:val="26"/>
          <w:szCs w:val="26"/>
        </w:rPr>
      </w:pPr>
      <w:r w:rsidRPr="0097480C">
        <w:rPr>
          <w:rFonts w:ascii="Cambria Math" w:hAnsi="Cambria Math"/>
          <w:color w:val="FF0000"/>
          <w:sz w:val="26"/>
          <w:szCs w:val="26"/>
        </w:rPr>
        <w:t>HTML</w:t>
      </w:r>
    </w:p>
    <w:p w14:paraId="7B7334DE" w14:textId="27F7DC7B" w:rsidR="00DC5887" w:rsidRPr="00DC5887" w:rsidRDefault="00DC5887" w:rsidP="00DC5887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While using React JS there is not much use of HTML. </w:t>
      </w:r>
      <w:r w:rsidR="009716DC">
        <w:rPr>
          <w:rFonts w:ascii="Cambria Math" w:hAnsi="Cambria Math"/>
          <w:sz w:val="26"/>
          <w:szCs w:val="26"/>
        </w:rPr>
        <w:t xml:space="preserve">But JSX is pretty much similar to HTML. If we have learnt HTML, it’s easier for us to switch to JSX. </w:t>
      </w:r>
      <w:r>
        <w:rPr>
          <w:rFonts w:ascii="Cambria Math" w:hAnsi="Cambria Math"/>
          <w:sz w:val="26"/>
          <w:szCs w:val="26"/>
        </w:rPr>
        <w:t>But since most of the templates out there is in HTML, we need to convert them to JSX.</w:t>
      </w:r>
      <w:r w:rsidR="009716DC">
        <w:rPr>
          <w:rFonts w:ascii="Cambria Math" w:hAnsi="Cambria Math"/>
          <w:sz w:val="26"/>
          <w:szCs w:val="26"/>
        </w:rPr>
        <w:t xml:space="preserve"> </w:t>
      </w:r>
    </w:p>
    <w:p w14:paraId="3AE12121" w14:textId="03774002" w:rsidR="00DC5887" w:rsidRPr="006C628B" w:rsidRDefault="00DC5887" w:rsidP="00DC5887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HTML to JSX: </w:t>
      </w:r>
      <w:hyperlink r:id="rId5" w:history="1">
        <w:r w:rsidRPr="006B625D">
          <w:rPr>
            <w:rStyle w:val="Hyperlink"/>
            <w:rFonts w:ascii="Cambria Math" w:hAnsi="Cambria Math"/>
            <w:sz w:val="26"/>
            <w:szCs w:val="26"/>
          </w:rPr>
          <w:t>https://magic.reactjs.net/htmltojsx.htm</w:t>
        </w:r>
      </w:hyperlink>
      <w:r>
        <w:rPr>
          <w:rFonts w:ascii="Cambria Math" w:hAnsi="Cambria Math"/>
          <w:sz w:val="26"/>
          <w:szCs w:val="26"/>
        </w:rPr>
        <w:t xml:space="preserve"> </w:t>
      </w:r>
    </w:p>
    <w:p w14:paraId="36EE8B48" w14:textId="0F5FC330" w:rsidR="006C628B" w:rsidRPr="0097480C" w:rsidRDefault="006C628B" w:rsidP="006C628B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color w:val="FF0000"/>
          <w:sz w:val="26"/>
          <w:szCs w:val="26"/>
        </w:rPr>
      </w:pPr>
      <w:r w:rsidRPr="0097480C">
        <w:rPr>
          <w:rFonts w:ascii="Cambria Math" w:hAnsi="Cambria Math"/>
          <w:color w:val="FF0000"/>
          <w:sz w:val="26"/>
          <w:szCs w:val="26"/>
        </w:rPr>
        <w:t>CSS</w:t>
      </w:r>
    </w:p>
    <w:p w14:paraId="387F8433" w14:textId="742CD60D" w:rsidR="00284B93" w:rsidRPr="00284B93" w:rsidRDefault="006C628B" w:rsidP="006C628B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 w:rsidRPr="0097480C">
        <w:rPr>
          <w:rFonts w:ascii="Cambria Math" w:hAnsi="Cambria Math"/>
          <w:color w:val="FF0000"/>
          <w:sz w:val="26"/>
          <w:szCs w:val="26"/>
        </w:rPr>
        <w:t>SCSS</w:t>
      </w:r>
      <w:r w:rsidR="005F617D" w:rsidRPr="0097480C">
        <w:rPr>
          <w:rFonts w:ascii="Cambria Math" w:hAnsi="Cambria Math"/>
          <w:color w:val="FF0000"/>
          <w:sz w:val="26"/>
          <w:szCs w:val="26"/>
        </w:rPr>
        <w:t xml:space="preserve"> </w:t>
      </w:r>
      <w:r w:rsidR="005F617D">
        <w:rPr>
          <w:rFonts w:ascii="Cambria Math" w:hAnsi="Cambria Math"/>
          <w:sz w:val="26"/>
          <w:szCs w:val="26"/>
        </w:rPr>
        <w:t>(Since I have already learnt CSS, it is easier for me to switch to SCSS rather than JSS/Styled components</w:t>
      </w:r>
      <w:r w:rsidR="00E91F01">
        <w:rPr>
          <w:rFonts w:ascii="Cambria Math" w:hAnsi="Cambria Math"/>
          <w:sz w:val="26"/>
          <w:szCs w:val="26"/>
        </w:rPr>
        <w:t>. Need to use unique class names in every file, otherwise they will conflict.</w:t>
      </w:r>
      <w:r w:rsidR="003D2299">
        <w:rPr>
          <w:rFonts w:ascii="Cambria Math" w:hAnsi="Cambria Math"/>
          <w:sz w:val="26"/>
          <w:szCs w:val="26"/>
        </w:rPr>
        <w:t xml:space="preserve"> Another trick is by nesting the class within a parent class. In this way only the parent class needs a unique name.</w:t>
      </w:r>
      <w:r w:rsidR="005F617D">
        <w:rPr>
          <w:rFonts w:ascii="Cambria Math" w:hAnsi="Cambria Math"/>
          <w:sz w:val="26"/>
          <w:szCs w:val="26"/>
        </w:rPr>
        <w:t>)</w:t>
      </w:r>
    </w:p>
    <w:p w14:paraId="67CFB983" w14:textId="54C5B755" w:rsidR="006C628B" w:rsidRPr="00484C67" w:rsidRDefault="00284B93" w:rsidP="00284B93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YouTube: </w:t>
      </w:r>
      <w:hyperlink r:id="rId6" w:history="1">
        <w:r w:rsidRPr="00F85D2B">
          <w:rPr>
            <w:rStyle w:val="Hyperlink"/>
            <w:rFonts w:ascii="Cambria Math" w:hAnsi="Cambria Math"/>
            <w:sz w:val="26"/>
            <w:szCs w:val="26"/>
          </w:rPr>
          <w:t>https://www.youtube.com/watch?v=_a5j7KoflTs</w:t>
        </w:r>
      </w:hyperlink>
    </w:p>
    <w:p w14:paraId="40172786" w14:textId="1A5C2E32" w:rsidR="00484C67" w:rsidRPr="00484C67" w:rsidRDefault="00484C67" w:rsidP="00284B93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Install: Didn’t find compatible version of sass or node-sass for importing SCSS files to JS. So</w:t>
      </w:r>
      <w:r w:rsidR="003E4F51">
        <w:rPr>
          <w:rFonts w:ascii="Cambria Math" w:hAnsi="Cambria Math"/>
          <w:sz w:val="26"/>
          <w:szCs w:val="26"/>
        </w:rPr>
        <w:t>,</w:t>
      </w:r>
      <w:r>
        <w:rPr>
          <w:rFonts w:ascii="Cambria Math" w:hAnsi="Cambria Math"/>
          <w:sz w:val="26"/>
          <w:szCs w:val="26"/>
        </w:rPr>
        <w:t xml:space="preserve"> I use vs extension to convert SCSS files to CSS and import the CSS file to JS.</w:t>
      </w:r>
    </w:p>
    <w:p w14:paraId="5497B9FE" w14:textId="47A4091C" w:rsidR="00484C67" w:rsidRDefault="00CB1A4B" w:rsidP="00484C67">
      <w:pPr>
        <w:pStyle w:val="ListParagraph"/>
        <w:numPr>
          <w:ilvl w:val="5"/>
          <w:numId w:val="1"/>
        </w:numPr>
        <w:rPr>
          <w:rFonts w:ascii="Cambria Math" w:hAnsi="Cambria Math"/>
          <w:b/>
          <w:bCs/>
          <w:sz w:val="26"/>
          <w:szCs w:val="26"/>
        </w:rPr>
      </w:pPr>
      <w:r w:rsidRPr="00CB1A4B">
        <w:rPr>
          <w:rFonts w:ascii="Cambria Math" w:hAnsi="Cambria Math"/>
          <w:sz w:val="26"/>
          <w:szCs w:val="26"/>
        </w:rPr>
        <w:t>Open VSCode Editor and Press ctrl+P, type</w:t>
      </w:r>
      <w:r w:rsidRPr="00CB1A4B">
        <w:rPr>
          <w:rFonts w:ascii="Cambria Math" w:hAnsi="Cambria Math"/>
          <w:b/>
          <w:bCs/>
          <w:sz w:val="26"/>
          <w:szCs w:val="26"/>
        </w:rPr>
        <w:t xml:space="preserve"> ext install live-sass</w:t>
      </w:r>
    </w:p>
    <w:p w14:paraId="7AFE634A" w14:textId="28E1E39C" w:rsidR="007674CE" w:rsidRPr="006C628B" w:rsidRDefault="007674CE" w:rsidP="007674CE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Use SCSS module for local scoping.</w:t>
      </w:r>
    </w:p>
    <w:p w14:paraId="1B02AABD" w14:textId="1EDA8C99" w:rsidR="00284B93" w:rsidRPr="00284B93" w:rsidRDefault="006C628B" w:rsidP="006C628B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Bootstrap</w:t>
      </w:r>
      <w:r w:rsidR="00872243">
        <w:rPr>
          <w:rFonts w:ascii="Cambria Math" w:hAnsi="Cambria Math"/>
          <w:sz w:val="26"/>
          <w:szCs w:val="26"/>
        </w:rPr>
        <w:t xml:space="preserve"> </w:t>
      </w:r>
      <w:r w:rsidR="009336FB">
        <w:rPr>
          <w:rFonts w:ascii="Cambria Math" w:hAnsi="Cambria Math"/>
          <w:sz w:val="26"/>
          <w:szCs w:val="26"/>
        </w:rPr>
        <w:t xml:space="preserve">(Makes my JSX </w:t>
      </w:r>
      <w:r w:rsidR="00981C44">
        <w:rPr>
          <w:rFonts w:ascii="Cambria Math" w:hAnsi="Cambria Math"/>
          <w:sz w:val="26"/>
          <w:szCs w:val="26"/>
        </w:rPr>
        <w:t xml:space="preserve">code </w:t>
      </w:r>
      <w:r w:rsidR="009336FB">
        <w:rPr>
          <w:rFonts w:ascii="Cambria Math" w:hAnsi="Cambria Math"/>
          <w:sz w:val="26"/>
          <w:szCs w:val="26"/>
        </w:rPr>
        <w:t>messy</w:t>
      </w:r>
      <w:r w:rsidR="007567B3">
        <w:rPr>
          <w:rFonts w:ascii="Cambria Math" w:hAnsi="Cambria Math"/>
          <w:sz w:val="26"/>
          <w:szCs w:val="26"/>
        </w:rPr>
        <w:t>. Not useful for customization.</w:t>
      </w:r>
      <w:r w:rsidR="009336FB">
        <w:rPr>
          <w:rFonts w:ascii="Cambria Math" w:hAnsi="Cambria Math"/>
          <w:sz w:val="26"/>
          <w:szCs w:val="26"/>
        </w:rPr>
        <w:t>)</w:t>
      </w:r>
    </w:p>
    <w:p w14:paraId="5BD1ADDF" w14:textId="25A91B73" w:rsidR="006C628B" w:rsidRPr="002614A4" w:rsidRDefault="00284B93" w:rsidP="00284B93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Docs: </w:t>
      </w:r>
      <w:hyperlink r:id="rId7" w:history="1">
        <w:r w:rsidRPr="00F85D2B">
          <w:rPr>
            <w:rStyle w:val="Hyperlink"/>
            <w:rFonts w:ascii="Cambria Math" w:hAnsi="Cambria Math"/>
            <w:sz w:val="26"/>
            <w:szCs w:val="26"/>
          </w:rPr>
          <w:t>https://getbootstrap.com/docs/5.1/getting-started/introduction/</w:t>
        </w:r>
      </w:hyperlink>
      <w:r w:rsidR="003108AE">
        <w:rPr>
          <w:rFonts w:ascii="Cambria Math" w:hAnsi="Cambria Math"/>
          <w:sz w:val="26"/>
          <w:szCs w:val="26"/>
        </w:rPr>
        <w:t xml:space="preserve"> </w:t>
      </w:r>
    </w:p>
    <w:p w14:paraId="2A14F9F3" w14:textId="77777777" w:rsidR="00CC5FFC" w:rsidRPr="00CC5FFC" w:rsidRDefault="002614A4" w:rsidP="00284B93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Install: </w:t>
      </w:r>
    </w:p>
    <w:p w14:paraId="14E938C9" w14:textId="328C0C5B" w:rsidR="00CC5FFC" w:rsidRPr="00CC5FFC" w:rsidRDefault="002614A4" w:rsidP="00CC5FFC">
      <w:pPr>
        <w:pStyle w:val="ListParagraph"/>
        <w:numPr>
          <w:ilvl w:val="5"/>
          <w:numId w:val="1"/>
        </w:numPr>
        <w:rPr>
          <w:rFonts w:ascii="Cambria Math" w:hAnsi="Cambria Math"/>
          <w:b/>
          <w:bCs/>
          <w:sz w:val="26"/>
          <w:szCs w:val="26"/>
        </w:rPr>
      </w:pPr>
      <w:r w:rsidRPr="002614A4">
        <w:rPr>
          <w:rFonts w:ascii="Cambria Math" w:eastAsiaTheme="minorEastAsia" w:hAnsi="Cambria Math"/>
          <w:b/>
          <w:bCs/>
          <w:sz w:val="26"/>
          <w:szCs w:val="26"/>
        </w:rPr>
        <w:t>npm install bootstrap</w:t>
      </w:r>
      <w:r w:rsidR="00ED1C87">
        <w:rPr>
          <w:rFonts w:ascii="Cambria Math" w:eastAsiaTheme="minorEastAsia" w:hAnsi="Cambria Math"/>
          <w:b/>
          <w:bCs/>
          <w:sz w:val="26"/>
          <w:szCs w:val="26"/>
        </w:rPr>
        <w:t xml:space="preserve"> </w:t>
      </w:r>
      <w:r w:rsidR="00CC5FFC">
        <w:rPr>
          <w:rFonts w:ascii="Cambria Math" w:eastAsiaTheme="minorEastAsia" w:hAnsi="Cambria Math"/>
          <w:sz w:val="26"/>
          <w:szCs w:val="26"/>
        </w:rPr>
        <w:t>(Style using classes)</w:t>
      </w:r>
    </w:p>
    <w:p w14:paraId="638EDF12" w14:textId="10509808" w:rsidR="002614A4" w:rsidRPr="006C628B" w:rsidRDefault="00CC5FFC" w:rsidP="00CC5FFC">
      <w:pPr>
        <w:pStyle w:val="ListParagraph"/>
        <w:numPr>
          <w:ilvl w:val="5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eastAsiaTheme="minorEastAsia" w:hAnsi="Cambria Math"/>
          <w:b/>
          <w:bCs/>
          <w:sz w:val="26"/>
          <w:szCs w:val="26"/>
        </w:rPr>
        <w:t xml:space="preserve">npm install </w:t>
      </w:r>
      <w:r w:rsidR="00ED1C87">
        <w:rPr>
          <w:rFonts w:ascii="Cambria Math" w:eastAsiaTheme="minorEastAsia" w:hAnsi="Cambria Math"/>
          <w:b/>
          <w:bCs/>
          <w:sz w:val="26"/>
          <w:szCs w:val="26"/>
        </w:rPr>
        <w:t>react-bootstrap</w:t>
      </w:r>
      <w:r>
        <w:rPr>
          <w:rFonts w:ascii="Cambria Math" w:eastAsiaTheme="minorEastAsia" w:hAnsi="Cambria Math"/>
          <w:b/>
          <w:bCs/>
          <w:sz w:val="26"/>
          <w:szCs w:val="26"/>
        </w:rPr>
        <w:t xml:space="preserve"> </w:t>
      </w:r>
      <w:r>
        <w:rPr>
          <w:rFonts w:ascii="Cambria Math" w:eastAsiaTheme="minorEastAsia" w:hAnsi="Cambria Math"/>
          <w:sz w:val="26"/>
          <w:szCs w:val="26"/>
        </w:rPr>
        <w:t>(Use styled components)</w:t>
      </w:r>
    </w:p>
    <w:p w14:paraId="1A14F7EA" w14:textId="4DD729AC" w:rsidR="006C628B" w:rsidRPr="0097480C" w:rsidRDefault="006C628B" w:rsidP="006C628B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color w:val="FF0000"/>
          <w:sz w:val="26"/>
          <w:szCs w:val="26"/>
        </w:rPr>
      </w:pPr>
      <w:r w:rsidRPr="0097480C">
        <w:rPr>
          <w:rFonts w:ascii="Cambria Math" w:hAnsi="Cambria Math"/>
          <w:color w:val="FF0000"/>
          <w:sz w:val="26"/>
          <w:szCs w:val="26"/>
        </w:rPr>
        <w:t>JS</w:t>
      </w:r>
    </w:p>
    <w:p w14:paraId="16215AA0" w14:textId="1EEBA0B5" w:rsidR="00284B93" w:rsidRDefault="006C628B" w:rsidP="006C628B">
      <w:pPr>
        <w:pStyle w:val="ListParagraph"/>
        <w:numPr>
          <w:ilvl w:val="3"/>
          <w:numId w:val="1"/>
        </w:numPr>
        <w:rPr>
          <w:rFonts w:ascii="Cambria Math" w:hAnsi="Cambria Math"/>
          <w:sz w:val="26"/>
          <w:szCs w:val="26"/>
        </w:rPr>
      </w:pPr>
      <w:r w:rsidRPr="0097480C">
        <w:rPr>
          <w:rFonts w:ascii="Cambria Math" w:hAnsi="Cambria Math"/>
          <w:color w:val="FF0000"/>
          <w:sz w:val="26"/>
          <w:szCs w:val="26"/>
        </w:rPr>
        <w:t>React JS</w:t>
      </w:r>
      <w:r w:rsidR="00ED4B82" w:rsidRPr="0097480C">
        <w:rPr>
          <w:rFonts w:ascii="Cambria Math" w:hAnsi="Cambria Math"/>
          <w:color w:val="FF0000"/>
          <w:sz w:val="26"/>
          <w:szCs w:val="26"/>
        </w:rPr>
        <w:t xml:space="preserve"> </w:t>
      </w:r>
      <w:r w:rsidR="00ED4B82">
        <w:rPr>
          <w:rFonts w:ascii="Cambria Math" w:hAnsi="Cambria Math"/>
          <w:sz w:val="26"/>
          <w:szCs w:val="26"/>
        </w:rPr>
        <w:t>(Can make reusable components like navbar, sidebar to use on different pages, which was difficult in plain JS</w:t>
      </w:r>
      <w:r w:rsidR="0097480C">
        <w:rPr>
          <w:rFonts w:ascii="Cambria Math" w:hAnsi="Cambria Math"/>
          <w:sz w:val="26"/>
          <w:szCs w:val="26"/>
        </w:rPr>
        <w:t>. I</w:t>
      </w:r>
      <w:r w:rsidR="00B56843">
        <w:rPr>
          <w:rFonts w:ascii="Cambria Math" w:hAnsi="Cambria Math"/>
          <w:sz w:val="26"/>
          <w:szCs w:val="26"/>
        </w:rPr>
        <w:t>n React JS we write code in ES6.</w:t>
      </w:r>
      <w:r w:rsidR="00ED4B82">
        <w:rPr>
          <w:rFonts w:ascii="Cambria Math" w:hAnsi="Cambria Math"/>
          <w:sz w:val="26"/>
          <w:szCs w:val="26"/>
        </w:rPr>
        <w:t xml:space="preserve">) </w:t>
      </w:r>
    </w:p>
    <w:p w14:paraId="3AB6D7BB" w14:textId="32F28A41" w:rsidR="006C628B" w:rsidRDefault="00284B93" w:rsidP="00284B93">
      <w:pPr>
        <w:pStyle w:val="ListParagraph"/>
        <w:numPr>
          <w:ilvl w:val="4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YouTube: </w:t>
      </w:r>
      <w:hyperlink r:id="rId8" w:history="1">
        <w:r w:rsidR="006C628B" w:rsidRPr="00F85D2B">
          <w:rPr>
            <w:rStyle w:val="Hyperlink"/>
            <w:rFonts w:ascii="Cambria Math" w:hAnsi="Cambria Math"/>
            <w:sz w:val="26"/>
            <w:szCs w:val="26"/>
          </w:rPr>
          <w:t>https://www.youtube.com/watch?v=Ke90Tje7VS0</w:t>
        </w:r>
      </w:hyperlink>
      <w:r w:rsidR="006C628B">
        <w:rPr>
          <w:rFonts w:ascii="Cambria Math" w:hAnsi="Cambria Math"/>
          <w:sz w:val="26"/>
          <w:szCs w:val="26"/>
        </w:rPr>
        <w:t xml:space="preserve"> </w:t>
      </w:r>
      <w:r w:rsidR="00C223C3">
        <w:rPr>
          <w:rFonts w:ascii="Cambria Math" w:hAnsi="Cambria Math"/>
          <w:sz w:val="26"/>
          <w:szCs w:val="26"/>
        </w:rPr>
        <w:t>(Here class components is used. But we will use function components and hooks at the end.)</w:t>
      </w:r>
      <w:r w:rsidR="006C628B">
        <w:rPr>
          <w:rFonts w:ascii="Cambria Math" w:hAnsi="Cambria Math"/>
          <w:sz w:val="26"/>
          <w:szCs w:val="26"/>
        </w:rPr>
        <w:tab/>
      </w:r>
    </w:p>
    <w:p w14:paraId="1069271F" w14:textId="77777777" w:rsidR="00CC5FFC" w:rsidRDefault="002614A4" w:rsidP="00284B93">
      <w:pPr>
        <w:pStyle w:val="ListParagraph"/>
        <w:numPr>
          <w:ilvl w:val="4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Install:</w:t>
      </w:r>
    </w:p>
    <w:p w14:paraId="511A7E78" w14:textId="2EE3B2FD" w:rsidR="00ED1C87" w:rsidRPr="00CC5FFC" w:rsidRDefault="00CC5FFC" w:rsidP="00CC5FFC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 w:rsidRPr="002614A4">
        <w:rPr>
          <w:rFonts w:ascii="Cambria Math" w:eastAsiaTheme="minorEastAsia" w:hAnsi="Cambria Math"/>
          <w:b/>
          <w:bCs/>
          <w:sz w:val="26"/>
          <w:szCs w:val="26"/>
        </w:rPr>
        <w:t xml:space="preserve">npm install </w:t>
      </w:r>
      <w:r>
        <w:rPr>
          <w:rFonts w:ascii="Cambria Math" w:eastAsiaTheme="minorEastAsia" w:hAnsi="Cambria Math"/>
          <w:b/>
          <w:bCs/>
          <w:sz w:val="26"/>
          <w:szCs w:val="26"/>
        </w:rPr>
        <w:t xml:space="preserve">react </w:t>
      </w:r>
      <w:r w:rsidR="00F10693">
        <w:rPr>
          <w:rFonts w:ascii="Cambria Math" w:hAnsi="Cambria Math"/>
          <w:sz w:val="26"/>
          <w:szCs w:val="26"/>
        </w:rPr>
        <w:t>(To write JSX</w:t>
      </w:r>
      <w:r w:rsidR="00023E00">
        <w:rPr>
          <w:rFonts w:ascii="Cambria Math" w:hAnsi="Cambria Math"/>
          <w:sz w:val="26"/>
          <w:szCs w:val="26"/>
        </w:rPr>
        <w:t>. This will also install react-dom which is needed for rendering JSX.</w:t>
      </w:r>
      <w:r w:rsidR="00F10693">
        <w:rPr>
          <w:rFonts w:ascii="Cambria Math" w:hAnsi="Cambria Math"/>
          <w:sz w:val="26"/>
          <w:szCs w:val="26"/>
        </w:rPr>
        <w:t>)</w:t>
      </w:r>
    </w:p>
    <w:p w14:paraId="45FB976E" w14:textId="1A36E5AD" w:rsidR="00ED1C87" w:rsidRPr="00ED1C87" w:rsidRDefault="002614A4" w:rsidP="00ED1C87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 w:rsidRPr="002614A4">
        <w:rPr>
          <w:rFonts w:ascii="Cambria Math" w:eastAsiaTheme="minorEastAsia" w:hAnsi="Cambria Math"/>
          <w:b/>
          <w:bCs/>
          <w:sz w:val="26"/>
          <w:szCs w:val="26"/>
        </w:rPr>
        <w:t>npm install create-react-app</w:t>
      </w:r>
      <w:r w:rsidR="00ED1C87">
        <w:rPr>
          <w:rFonts w:ascii="Cambria Math" w:eastAsiaTheme="minorEastAsia" w:hAnsi="Cambria Math"/>
          <w:b/>
          <w:bCs/>
          <w:sz w:val="26"/>
          <w:szCs w:val="26"/>
        </w:rPr>
        <w:t xml:space="preserve"> </w:t>
      </w:r>
      <w:r w:rsidR="00CC5FFC">
        <w:rPr>
          <w:rFonts w:ascii="Cambria Math" w:eastAsiaTheme="minorEastAsia" w:hAnsi="Cambria Math"/>
          <w:sz w:val="26"/>
          <w:szCs w:val="26"/>
        </w:rPr>
        <w:t>(For creating react project)</w:t>
      </w:r>
    </w:p>
    <w:p w14:paraId="35D2FC12" w14:textId="64F04CD6" w:rsidR="00284B93" w:rsidRPr="00B92CA1" w:rsidRDefault="00ED1C87" w:rsidP="00ED1C87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 w:rsidRPr="002614A4">
        <w:rPr>
          <w:rFonts w:ascii="Cambria Math" w:eastAsiaTheme="minorEastAsia" w:hAnsi="Cambria Math"/>
          <w:b/>
          <w:bCs/>
          <w:sz w:val="26"/>
          <w:szCs w:val="26"/>
        </w:rPr>
        <w:t xml:space="preserve">npm install </w:t>
      </w:r>
      <w:r>
        <w:rPr>
          <w:rFonts w:ascii="Cambria Math" w:eastAsiaTheme="minorEastAsia" w:hAnsi="Cambria Math"/>
          <w:b/>
          <w:bCs/>
          <w:sz w:val="26"/>
          <w:szCs w:val="26"/>
        </w:rPr>
        <w:t xml:space="preserve">react-router-dom </w:t>
      </w:r>
      <w:r>
        <w:rPr>
          <w:rFonts w:ascii="Cambria Math" w:eastAsiaTheme="minorEastAsia" w:hAnsi="Cambria Math"/>
          <w:sz w:val="26"/>
          <w:szCs w:val="26"/>
        </w:rPr>
        <w:t>(For navigating to different pages and accessing different URLs)</w:t>
      </w:r>
    </w:p>
    <w:p w14:paraId="71C093CB" w14:textId="7487747B" w:rsidR="00B92CA1" w:rsidRPr="00E91F01" w:rsidRDefault="00B92CA1" w:rsidP="00B92CA1">
      <w:pPr>
        <w:pStyle w:val="ListParagraph"/>
        <w:numPr>
          <w:ilvl w:val="4"/>
          <w:numId w:val="1"/>
        </w:numPr>
        <w:rPr>
          <w:rFonts w:ascii="Cambria Math" w:hAnsi="Cambria Math"/>
          <w:sz w:val="26"/>
          <w:szCs w:val="26"/>
        </w:rPr>
      </w:pPr>
      <w:r w:rsidRPr="00B92CA1">
        <w:rPr>
          <w:rFonts w:ascii="Cambria Math" w:eastAsiaTheme="minorEastAsia" w:hAnsi="Cambria Math"/>
          <w:sz w:val="26"/>
          <w:szCs w:val="26"/>
        </w:rPr>
        <w:t xml:space="preserve">React hooks: </w:t>
      </w:r>
      <w:hyperlink r:id="rId9" w:history="1">
        <w:r w:rsidRPr="00B92CA1">
          <w:rPr>
            <w:rStyle w:val="Hyperlink"/>
            <w:rFonts w:ascii="Cambria Math" w:eastAsiaTheme="minorEastAsia" w:hAnsi="Cambria Math"/>
            <w:sz w:val="26"/>
            <w:szCs w:val="26"/>
          </w:rPr>
          <w:t>https://reactjs.org/docs/hooks-intro.html</w:t>
        </w:r>
      </w:hyperlink>
      <w:r w:rsidRPr="00B92CA1">
        <w:rPr>
          <w:rFonts w:ascii="Cambria Math" w:eastAsiaTheme="minorEastAsia" w:hAnsi="Cambria Math"/>
          <w:sz w:val="26"/>
          <w:szCs w:val="26"/>
        </w:rPr>
        <w:t xml:space="preserve"> </w:t>
      </w:r>
    </w:p>
    <w:p w14:paraId="0B8C8733" w14:textId="6EDDED80" w:rsidR="00E91F01" w:rsidRPr="00E91F01" w:rsidRDefault="00E91F01" w:rsidP="00E91F01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>useState</w:t>
      </w:r>
    </w:p>
    <w:p w14:paraId="52ED29BB" w14:textId="10ADFDD3" w:rsidR="00E91F01" w:rsidRPr="00D56376" w:rsidRDefault="00E91F01" w:rsidP="00E91F01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>useEffect</w:t>
      </w:r>
      <w:r w:rsidR="00D56376">
        <w:rPr>
          <w:rFonts w:ascii="Cambria Math" w:eastAsiaTheme="minorEastAsia" w:hAnsi="Cambria Math"/>
          <w:sz w:val="26"/>
          <w:szCs w:val="26"/>
        </w:rPr>
        <w:t xml:space="preserve">: </w:t>
      </w:r>
      <w:hyperlink r:id="rId10" w:history="1">
        <w:r w:rsidR="00D56376" w:rsidRPr="00EB1292">
          <w:rPr>
            <w:rStyle w:val="Hyperlink"/>
            <w:rFonts w:ascii="Cambria Math" w:eastAsiaTheme="minorEastAsia" w:hAnsi="Cambria Math"/>
            <w:sz w:val="26"/>
            <w:szCs w:val="26"/>
          </w:rPr>
          <w:t>https://www.youtube.com/watch?v=0ZJgIjIuY7U</w:t>
        </w:r>
      </w:hyperlink>
      <w:r w:rsidR="00D56376">
        <w:rPr>
          <w:rFonts w:ascii="Cambria Math" w:eastAsiaTheme="minorEastAsia" w:hAnsi="Cambria Math"/>
          <w:sz w:val="26"/>
          <w:szCs w:val="26"/>
        </w:rPr>
        <w:t xml:space="preserve"> </w:t>
      </w:r>
      <w:r w:rsidR="00D56376">
        <w:rPr>
          <w:rFonts w:ascii="Cambria Math" w:eastAsiaTheme="minorEastAsia" w:hAnsi="Cambria Math"/>
          <w:sz w:val="26"/>
          <w:szCs w:val="26"/>
        </w:rPr>
        <w:tab/>
      </w:r>
    </w:p>
    <w:p w14:paraId="7DEF3462" w14:textId="44132F9C" w:rsidR="00D56376" w:rsidRPr="00D41E1C" w:rsidRDefault="00D56376" w:rsidP="00E91F01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 xml:space="preserve">useRef: </w:t>
      </w:r>
      <w:hyperlink r:id="rId11" w:history="1">
        <w:r w:rsidRPr="00EB1292">
          <w:rPr>
            <w:rStyle w:val="Hyperlink"/>
            <w:rFonts w:ascii="Cambria Math" w:eastAsiaTheme="minorEastAsia" w:hAnsi="Cambria Math"/>
            <w:sz w:val="26"/>
            <w:szCs w:val="26"/>
          </w:rPr>
          <w:t>https://www.youtube.com/watch?v=t2ypzz6gJm0</w:t>
        </w:r>
      </w:hyperlink>
      <w:r>
        <w:rPr>
          <w:rFonts w:ascii="Cambria Math" w:eastAsiaTheme="minorEastAsia" w:hAnsi="Cambria Math"/>
          <w:sz w:val="26"/>
          <w:szCs w:val="26"/>
        </w:rPr>
        <w:t xml:space="preserve"> </w:t>
      </w:r>
    </w:p>
    <w:p w14:paraId="261B4BB9" w14:textId="0DF1D31F" w:rsidR="00D41E1C" w:rsidRPr="00D41E1C" w:rsidRDefault="00D41E1C" w:rsidP="00E91F01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 xml:space="preserve">useContext: </w:t>
      </w:r>
      <w:hyperlink r:id="rId12" w:history="1">
        <w:r w:rsidRPr="00EB1292">
          <w:rPr>
            <w:rStyle w:val="Hyperlink"/>
            <w:rFonts w:ascii="Cambria Math" w:eastAsiaTheme="minorEastAsia" w:hAnsi="Cambria Math"/>
            <w:sz w:val="26"/>
            <w:szCs w:val="26"/>
          </w:rPr>
          <w:t>https://www.youtube.com/watch?v=5LrDIWkK_Bc</w:t>
        </w:r>
      </w:hyperlink>
      <w:r>
        <w:rPr>
          <w:rFonts w:ascii="Cambria Math" w:eastAsiaTheme="minorEastAsia" w:hAnsi="Cambria Math"/>
          <w:sz w:val="26"/>
          <w:szCs w:val="26"/>
        </w:rPr>
        <w:t xml:space="preserve"> </w:t>
      </w:r>
    </w:p>
    <w:p w14:paraId="2B9768C2" w14:textId="6ECC9828" w:rsidR="00D41E1C" w:rsidRPr="00C918BA" w:rsidRDefault="00D41E1C" w:rsidP="00E91F01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 xml:space="preserve">useReducer: </w:t>
      </w:r>
      <w:hyperlink r:id="rId13" w:history="1">
        <w:r w:rsidR="00C31DEA" w:rsidRPr="00EB1292">
          <w:rPr>
            <w:rStyle w:val="Hyperlink"/>
            <w:rFonts w:ascii="Cambria Math" w:eastAsiaTheme="minorEastAsia" w:hAnsi="Cambria Math"/>
            <w:sz w:val="26"/>
            <w:szCs w:val="26"/>
          </w:rPr>
          <w:t>https://www.youtube.com/watch?v=kK_Wqx3RnHk</w:t>
        </w:r>
      </w:hyperlink>
      <w:r w:rsidR="00C31DEA">
        <w:rPr>
          <w:rFonts w:ascii="Cambria Math" w:eastAsiaTheme="minorEastAsia" w:hAnsi="Cambria Math"/>
          <w:sz w:val="26"/>
          <w:szCs w:val="26"/>
        </w:rPr>
        <w:t xml:space="preserve"> </w:t>
      </w:r>
    </w:p>
    <w:p w14:paraId="6E264851" w14:textId="3FA8AC17" w:rsidR="00C918BA" w:rsidRPr="00DE5C1E" w:rsidRDefault="00C918BA" w:rsidP="00C918BA">
      <w:pPr>
        <w:pStyle w:val="ListParagraph"/>
        <w:numPr>
          <w:ilvl w:val="3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 xml:space="preserve">Next JS </w:t>
      </w:r>
    </w:p>
    <w:p w14:paraId="44DEBFE1" w14:textId="3C71A234" w:rsidR="00DE5C1E" w:rsidRPr="00DE5C1E" w:rsidRDefault="00DE5C1E" w:rsidP="00DE5C1E">
      <w:pPr>
        <w:pStyle w:val="ListParagraph"/>
        <w:numPr>
          <w:ilvl w:val="4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>Install</w:t>
      </w:r>
    </w:p>
    <w:p w14:paraId="6E686C85" w14:textId="645A2DBA" w:rsidR="00DE5C1E" w:rsidRPr="00DE5C1E" w:rsidRDefault="00DE5C1E" w:rsidP="00DE5C1E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b/>
          <w:bCs/>
          <w:sz w:val="26"/>
          <w:szCs w:val="26"/>
        </w:rPr>
        <w:t>npm install next</w:t>
      </w:r>
    </w:p>
    <w:p w14:paraId="72993373" w14:textId="7B79691E" w:rsidR="00DE5C1E" w:rsidRPr="00B92CA1" w:rsidRDefault="00DE5C1E" w:rsidP="00DE5C1E">
      <w:pPr>
        <w:pStyle w:val="ListParagraph"/>
        <w:numPr>
          <w:ilvl w:val="5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b/>
          <w:bCs/>
          <w:sz w:val="26"/>
          <w:szCs w:val="26"/>
        </w:rPr>
        <w:t>npm install create-next-app</w:t>
      </w:r>
    </w:p>
    <w:p w14:paraId="59BC2188" w14:textId="797DF92A" w:rsidR="00BD2CDD" w:rsidRPr="00BD2CDD" w:rsidRDefault="006C628B" w:rsidP="00284B93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Material UI</w:t>
      </w:r>
      <w:r w:rsidR="00080CD7">
        <w:rPr>
          <w:rFonts w:ascii="Cambria Math" w:hAnsi="Cambria Math"/>
          <w:sz w:val="26"/>
          <w:szCs w:val="26"/>
        </w:rPr>
        <w:t xml:space="preserve"> (Styled components</w:t>
      </w:r>
      <w:r w:rsidR="009E5447">
        <w:rPr>
          <w:rFonts w:ascii="Cambria Math" w:hAnsi="Cambria Math"/>
          <w:sz w:val="26"/>
          <w:szCs w:val="26"/>
        </w:rPr>
        <w:t xml:space="preserve"> like Buttons</w:t>
      </w:r>
      <w:r w:rsidR="00080CD7">
        <w:rPr>
          <w:rFonts w:ascii="Cambria Math" w:hAnsi="Cambria Math"/>
          <w:sz w:val="26"/>
          <w:szCs w:val="26"/>
        </w:rPr>
        <w:t>)</w:t>
      </w:r>
    </w:p>
    <w:p w14:paraId="2BC19BF3" w14:textId="6D8290EE" w:rsidR="006C628B" w:rsidRPr="00F208E7" w:rsidRDefault="00BD2CDD" w:rsidP="00BD2CDD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YouTube:</w:t>
      </w:r>
      <w:r w:rsidR="003C1C7C">
        <w:rPr>
          <w:rFonts w:ascii="Cambria Math" w:hAnsi="Cambria Math"/>
          <w:sz w:val="26"/>
          <w:szCs w:val="26"/>
        </w:rPr>
        <w:t xml:space="preserve"> </w:t>
      </w:r>
      <w:hyperlink r:id="rId14" w:history="1">
        <w:r w:rsidR="003C1C7C" w:rsidRPr="00F85D2B">
          <w:rPr>
            <w:rStyle w:val="Hyperlink"/>
            <w:rFonts w:ascii="Cambria Math" w:hAnsi="Cambria Math"/>
            <w:sz w:val="26"/>
            <w:szCs w:val="26"/>
          </w:rPr>
          <w:t>https://www.youtube.com/watch?v=vyJU9efvUtQ</w:t>
        </w:r>
      </w:hyperlink>
      <w:r w:rsidR="003108AE">
        <w:rPr>
          <w:rFonts w:ascii="Cambria Math" w:hAnsi="Cambria Math"/>
          <w:sz w:val="26"/>
          <w:szCs w:val="26"/>
        </w:rPr>
        <w:t xml:space="preserve"> </w:t>
      </w:r>
    </w:p>
    <w:p w14:paraId="44FEF6D8" w14:textId="66252723" w:rsidR="00F208E7" w:rsidRPr="00CC5FFC" w:rsidRDefault="00F208E7" w:rsidP="00BD2CDD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Docs: </w:t>
      </w:r>
      <w:hyperlink r:id="rId15" w:history="1">
        <w:r w:rsidRPr="006B625D">
          <w:rPr>
            <w:rStyle w:val="Hyperlink"/>
            <w:rFonts w:ascii="Cambria Math" w:hAnsi="Cambria Math"/>
            <w:sz w:val="26"/>
            <w:szCs w:val="26"/>
          </w:rPr>
          <w:t>https://mui.com/material-ui/getting-started/installation/</w:t>
        </w:r>
      </w:hyperlink>
      <w:r>
        <w:rPr>
          <w:rFonts w:ascii="Cambria Math" w:hAnsi="Cambria Math"/>
          <w:sz w:val="26"/>
          <w:szCs w:val="26"/>
        </w:rPr>
        <w:t xml:space="preserve"> </w:t>
      </w:r>
    </w:p>
    <w:p w14:paraId="4C7A39B4" w14:textId="5954C8D0" w:rsidR="00FB09B1" w:rsidRDefault="00CC5FFC" w:rsidP="003D6EAB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Install</w:t>
      </w:r>
      <w:r w:rsidR="003D6EAB">
        <w:rPr>
          <w:rFonts w:ascii="Cambria Math" w:hAnsi="Cambria Math"/>
          <w:sz w:val="26"/>
          <w:szCs w:val="26"/>
        </w:rPr>
        <w:t xml:space="preserve">: </w:t>
      </w:r>
      <w:r w:rsidR="00FB09B1" w:rsidRPr="003D6EAB">
        <w:rPr>
          <w:rFonts w:ascii="Cambria Math" w:hAnsi="Cambria Math"/>
          <w:b/>
          <w:bCs/>
          <w:sz w:val="26"/>
          <w:szCs w:val="26"/>
        </w:rPr>
        <w:t>npm install @mui/material @emotion/react @emotion/styled</w:t>
      </w:r>
    </w:p>
    <w:p w14:paraId="79881B1F" w14:textId="66A0051F" w:rsidR="00837EF2" w:rsidRPr="00CA0438" w:rsidRDefault="00837EF2" w:rsidP="00837EF2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Styled components: (Same issue. I don’t work with components that much.)</w:t>
      </w:r>
    </w:p>
    <w:p w14:paraId="23F166F5" w14:textId="7BC29DCE" w:rsidR="00CA0438" w:rsidRPr="00CA0438" w:rsidRDefault="00DE5C1E" w:rsidP="00837EF2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</w:t>
      </w:r>
      <w:r w:rsidR="00CA0438">
        <w:rPr>
          <w:rFonts w:ascii="Cambria Math" w:hAnsi="Cambria Math"/>
          <w:sz w:val="26"/>
          <w:szCs w:val="26"/>
        </w:rPr>
        <w:t>CSS Modules (Class names need to be in camel case)</w:t>
      </w:r>
    </w:p>
    <w:p w14:paraId="65404710" w14:textId="1C0F99E9" w:rsidR="00CA0438" w:rsidRPr="00CA0438" w:rsidRDefault="00CA0438" w:rsidP="00CA0438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JSS (Class names need to be in camel case)</w:t>
      </w:r>
    </w:p>
    <w:p w14:paraId="10AFB2D8" w14:textId="3DB8D35D" w:rsidR="003D6EAB" w:rsidRPr="003D6EAB" w:rsidRDefault="003D6EAB" w:rsidP="003D6EAB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 w:rsidRPr="0097480C">
        <w:rPr>
          <w:rFonts w:ascii="Cambria Math" w:hAnsi="Cambria Math"/>
          <w:color w:val="FF0000"/>
          <w:sz w:val="26"/>
          <w:szCs w:val="26"/>
        </w:rPr>
        <w:t>Axios</w:t>
      </w:r>
      <w:r w:rsidR="00193D97" w:rsidRPr="0097480C">
        <w:rPr>
          <w:rFonts w:ascii="Cambria Math" w:hAnsi="Cambria Math"/>
          <w:color w:val="FF0000"/>
          <w:sz w:val="26"/>
          <w:szCs w:val="26"/>
        </w:rPr>
        <w:t xml:space="preserve"> </w:t>
      </w:r>
      <w:r w:rsidR="00193D97">
        <w:rPr>
          <w:rFonts w:ascii="Cambria Math" w:hAnsi="Cambria Math"/>
          <w:sz w:val="26"/>
          <w:szCs w:val="26"/>
        </w:rPr>
        <w:t>(For ajax calls to backend.</w:t>
      </w:r>
      <w:r w:rsidR="00BD036B">
        <w:rPr>
          <w:rFonts w:ascii="Cambria Math" w:hAnsi="Cambria Math"/>
          <w:sz w:val="26"/>
          <w:szCs w:val="26"/>
        </w:rPr>
        <w:t xml:space="preserve"> </w:t>
      </w:r>
      <w:r w:rsidR="00193D97">
        <w:rPr>
          <w:rFonts w:ascii="Cambria Math" w:hAnsi="Cambria Math"/>
          <w:sz w:val="26"/>
          <w:szCs w:val="26"/>
        </w:rPr>
        <w:t>Requires cors in the backend</w:t>
      </w:r>
      <w:r w:rsidR="00526A45">
        <w:rPr>
          <w:rFonts w:ascii="Cambria Math" w:hAnsi="Cambria Math"/>
          <w:sz w:val="26"/>
          <w:szCs w:val="26"/>
        </w:rPr>
        <w:t>.</w:t>
      </w:r>
      <w:r w:rsidR="00193D97">
        <w:rPr>
          <w:rFonts w:ascii="Cambria Math" w:hAnsi="Cambria Math"/>
          <w:sz w:val="26"/>
          <w:szCs w:val="26"/>
        </w:rPr>
        <w:t>)</w:t>
      </w:r>
    </w:p>
    <w:p w14:paraId="6431648D" w14:textId="534B54C7" w:rsidR="003D6EAB" w:rsidRPr="003D6EAB" w:rsidRDefault="003D6EAB" w:rsidP="003D6EAB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Docs:</w:t>
      </w:r>
      <w:r w:rsidR="005F617D">
        <w:rPr>
          <w:rFonts w:ascii="Cambria Math" w:hAnsi="Cambria Math"/>
          <w:sz w:val="26"/>
          <w:szCs w:val="26"/>
        </w:rPr>
        <w:t xml:space="preserve"> </w:t>
      </w:r>
      <w:hyperlink r:id="rId16" w:history="1">
        <w:r w:rsidR="005F617D" w:rsidRPr="006B625D">
          <w:rPr>
            <w:rStyle w:val="Hyperlink"/>
            <w:rFonts w:ascii="Cambria Math" w:hAnsi="Cambria Math"/>
            <w:sz w:val="26"/>
            <w:szCs w:val="26"/>
          </w:rPr>
          <w:t>https://axios-http.com/docs/intro</w:t>
        </w:r>
      </w:hyperlink>
      <w:r w:rsidR="005F617D">
        <w:rPr>
          <w:rFonts w:ascii="Cambria Math" w:hAnsi="Cambria Math"/>
          <w:sz w:val="26"/>
          <w:szCs w:val="26"/>
        </w:rPr>
        <w:t xml:space="preserve"> </w:t>
      </w:r>
    </w:p>
    <w:p w14:paraId="7705EE0E" w14:textId="1A8132B4" w:rsidR="003D6EAB" w:rsidRPr="003D6EAB" w:rsidRDefault="003D6EAB" w:rsidP="003D6EAB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Install: </w:t>
      </w:r>
      <w:r w:rsidRPr="003D6EAB">
        <w:rPr>
          <w:rFonts w:ascii="Cambria Math" w:hAnsi="Cambria Math"/>
          <w:b/>
          <w:bCs/>
          <w:sz w:val="26"/>
          <w:szCs w:val="26"/>
        </w:rPr>
        <w:t>npm install axios</w:t>
      </w:r>
    </w:p>
    <w:p w14:paraId="04E2ED8F" w14:textId="1DE5F15C" w:rsidR="006C628B" w:rsidRDefault="006C628B" w:rsidP="006C628B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Backend</w:t>
      </w:r>
    </w:p>
    <w:p w14:paraId="19691A89" w14:textId="31B5AA2F" w:rsidR="0097480C" w:rsidRDefault="0097480C" w:rsidP="0097480C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JS</w:t>
      </w:r>
    </w:p>
    <w:p w14:paraId="214E9143" w14:textId="21E56EBA" w:rsidR="0097480C" w:rsidRPr="00D85139" w:rsidRDefault="0097480C" w:rsidP="0097480C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 xml:space="preserve">Node JS </w:t>
      </w:r>
      <w:r>
        <w:rPr>
          <w:rFonts w:ascii="Cambria Math" w:hAnsi="Cambria Math"/>
          <w:sz w:val="26"/>
          <w:szCs w:val="26"/>
        </w:rPr>
        <w:t>(Besides running outside browser it has some functionality which is absent in plain JS</w:t>
      </w:r>
      <w:r w:rsidR="00B56843">
        <w:rPr>
          <w:rFonts w:ascii="Cambria Math" w:hAnsi="Cambria Math"/>
          <w:sz w:val="26"/>
          <w:szCs w:val="26"/>
        </w:rPr>
        <w:t>. In Node JS we write code in Common JS.</w:t>
      </w:r>
      <w:r>
        <w:rPr>
          <w:rFonts w:ascii="Cambria Math" w:hAnsi="Cambria Math"/>
          <w:sz w:val="26"/>
          <w:szCs w:val="26"/>
        </w:rPr>
        <w:t>)</w:t>
      </w:r>
    </w:p>
    <w:p w14:paraId="79D592B5" w14:textId="795644CC" w:rsidR="00D85139" w:rsidRPr="00D85139" w:rsidRDefault="00D85139" w:rsidP="00D85139">
      <w:pPr>
        <w:pStyle w:val="ListParagraph"/>
        <w:numPr>
          <w:ilvl w:val="4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 xml:space="preserve">YouTube: </w:t>
      </w:r>
      <w:hyperlink r:id="rId17" w:history="1">
        <w:r w:rsidRPr="00D85139">
          <w:rPr>
            <w:rStyle w:val="Hyperlink"/>
            <w:rFonts w:ascii="Cambria Math" w:hAnsi="Cambria Math"/>
            <w:sz w:val="26"/>
            <w:szCs w:val="26"/>
          </w:rPr>
          <w:t>https://www.youtube.com/watch?v=Oe421EPjeBE</w:t>
        </w:r>
      </w:hyperlink>
      <w:r w:rsidRPr="00D85139">
        <w:rPr>
          <w:rFonts w:ascii="Cambria Math" w:hAnsi="Cambria Math"/>
          <w:sz w:val="26"/>
          <w:szCs w:val="26"/>
        </w:rPr>
        <w:t xml:space="preserve">  </w:t>
      </w:r>
      <w:r>
        <w:rPr>
          <w:rFonts w:ascii="Cambria Math" w:hAnsi="Cambria Math"/>
          <w:sz w:val="26"/>
          <w:szCs w:val="26"/>
        </w:rPr>
        <w:t>(Include express JS too)</w:t>
      </w:r>
    </w:p>
    <w:p w14:paraId="1F0CEF8B" w14:textId="545F4FD0" w:rsidR="0097480C" w:rsidRDefault="00D85139" w:rsidP="0097480C">
      <w:pPr>
        <w:pStyle w:val="ListParagraph"/>
        <w:numPr>
          <w:ilvl w:val="4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 xml:space="preserve">Install: </w:t>
      </w:r>
      <w:hyperlink r:id="rId18" w:history="1">
        <w:r w:rsidRPr="006B625D">
          <w:rPr>
            <w:rStyle w:val="Hyperlink"/>
            <w:rFonts w:ascii="Cambria Math" w:hAnsi="Cambria Math"/>
            <w:sz w:val="26"/>
            <w:szCs w:val="26"/>
          </w:rPr>
          <w:t>https://nodejs.org/en/</w:t>
        </w:r>
      </w:hyperlink>
      <w:r>
        <w:rPr>
          <w:rFonts w:ascii="Cambria Math" w:hAnsi="Cambria Math"/>
          <w:sz w:val="26"/>
          <w:szCs w:val="26"/>
        </w:rPr>
        <w:t xml:space="preserve"> </w:t>
      </w:r>
    </w:p>
    <w:p w14:paraId="6785B268" w14:textId="28513867" w:rsidR="00F65FED" w:rsidRPr="00E470D0" w:rsidRDefault="00F65FED" w:rsidP="0097480C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Nodemon:</w:t>
      </w:r>
      <w:r w:rsidR="0068127C">
        <w:rPr>
          <w:rFonts w:ascii="Cambria Math" w:hAnsi="Cambria Math"/>
          <w:b/>
          <w:bCs/>
          <w:sz w:val="26"/>
          <w:szCs w:val="26"/>
        </w:rPr>
        <w:t xml:space="preserve"> </w:t>
      </w:r>
      <w:r>
        <w:rPr>
          <w:rFonts w:ascii="Cambria Math" w:hAnsi="Cambria Math"/>
          <w:sz w:val="26"/>
          <w:szCs w:val="26"/>
        </w:rPr>
        <w:t xml:space="preserve"> </w:t>
      </w:r>
      <w:r w:rsidR="0068127C" w:rsidRPr="00E470D0">
        <w:rPr>
          <w:rFonts w:ascii="Cambria Math" w:hAnsi="Cambria Math"/>
          <w:b/>
          <w:bCs/>
          <w:sz w:val="26"/>
          <w:szCs w:val="26"/>
        </w:rPr>
        <w:t>npm install nodemon -D</w:t>
      </w:r>
    </w:p>
    <w:p w14:paraId="755500D0" w14:textId="62473735" w:rsidR="00D85139" w:rsidRPr="00F65FED" w:rsidRDefault="00D85139" w:rsidP="00D85139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 w:rsidRPr="00D85139">
        <w:rPr>
          <w:rFonts w:ascii="Cambria Math" w:hAnsi="Cambria Math"/>
          <w:b/>
          <w:bCs/>
          <w:sz w:val="26"/>
          <w:szCs w:val="26"/>
        </w:rPr>
        <w:t>Express JS</w:t>
      </w:r>
      <w:r>
        <w:rPr>
          <w:rFonts w:ascii="Cambria Math" w:hAnsi="Cambria Math"/>
          <w:b/>
          <w:bCs/>
          <w:sz w:val="26"/>
          <w:szCs w:val="26"/>
        </w:rPr>
        <w:t xml:space="preserve"> </w:t>
      </w:r>
      <w:r>
        <w:rPr>
          <w:rFonts w:ascii="Cambria Math" w:hAnsi="Cambria Math"/>
          <w:sz w:val="26"/>
          <w:szCs w:val="26"/>
        </w:rPr>
        <w:t>(We will use express instead of http)</w:t>
      </w:r>
    </w:p>
    <w:p w14:paraId="611DD35B" w14:textId="725C275F" w:rsidR="00F65FED" w:rsidRPr="00D85139" w:rsidRDefault="00F65FED" w:rsidP="00F65FED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 xml:space="preserve">Install: </w:t>
      </w:r>
      <w:r w:rsidRPr="00F65FED">
        <w:rPr>
          <w:rFonts w:ascii="Cambria Math" w:hAnsi="Cambria Math"/>
          <w:b/>
          <w:bCs/>
          <w:sz w:val="26"/>
          <w:szCs w:val="26"/>
        </w:rPr>
        <w:t>npm install express</w:t>
      </w:r>
    </w:p>
    <w:p w14:paraId="6E50D244" w14:textId="246D5DE8" w:rsidR="009E0F3B" w:rsidRPr="009E0F3B" w:rsidRDefault="003D6EAB" w:rsidP="003D6EAB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 w:rsidRPr="009E0F3B">
        <w:rPr>
          <w:rFonts w:ascii="Cambria Math" w:hAnsi="Cambria Math"/>
          <w:b/>
          <w:bCs/>
          <w:sz w:val="26"/>
          <w:szCs w:val="26"/>
        </w:rPr>
        <w:t>Cors</w:t>
      </w:r>
      <w:r w:rsidR="009E0F3B">
        <w:rPr>
          <w:rFonts w:ascii="Cambria Math" w:hAnsi="Cambria Math"/>
          <w:sz w:val="26"/>
          <w:szCs w:val="26"/>
        </w:rPr>
        <w:t xml:space="preserve"> (For request from client outside server’s domain)</w:t>
      </w:r>
    </w:p>
    <w:p w14:paraId="10C01184" w14:textId="6876AF05" w:rsidR="003D6EAB" w:rsidRDefault="003D6EAB" w:rsidP="009E0F3B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 w:rsidRPr="003D6EAB">
        <w:rPr>
          <w:rFonts w:ascii="Cambria Math" w:hAnsi="Cambria Math"/>
          <w:b/>
          <w:bCs/>
          <w:sz w:val="26"/>
          <w:szCs w:val="26"/>
        </w:rPr>
        <w:t>npm install cors</w:t>
      </w:r>
    </w:p>
    <w:p w14:paraId="2C25520C" w14:textId="58DF440A" w:rsidR="00644F31" w:rsidRDefault="00644F31" w:rsidP="00644F31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lastRenderedPageBreak/>
        <w:t xml:space="preserve">Socket.io </w:t>
      </w:r>
      <w:r>
        <w:rPr>
          <w:rFonts w:ascii="Cambria Math" w:hAnsi="Cambria Math"/>
          <w:sz w:val="26"/>
          <w:szCs w:val="26"/>
        </w:rPr>
        <w:t>(For bidirectional connection between server and client)</w:t>
      </w:r>
    </w:p>
    <w:p w14:paraId="4CE9BD06" w14:textId="09CD32BD" w:rsidR="00DB0134" w:rsidRDefault="00DB0134" w:rsidP="00DB0134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Authentication</w:t>
      </w:r>
    </w:p>
    <w:p w14:paraId="20202EF0" w14:textId="3E4335AC" w:rsidR="00DB0134" w:rsidRDefault="00DB0134" w:rsidP="00DB0134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JWT</w:t>
      </w:r>
    </w:p>
    <w:p w14:paraId="336ED629" w14:textId="007CACBF" w:rsidR="00DB0134" w:rsidRDefault="00DB0134" w:rsidP="00DB0134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B</w:t>
      </w:r>
      <w:r w:rsidR="003D0748">
        <w:rPr>
          <w:rFonts w:ascii="Cambria Math" w:hAnsi="Cambria Math"/>
          <w:b/>
          <w:bCs/>
          <w:sz w:val="26"/>
          <w:szCs w:val="26"/>
        </w:rPr>
        <w:t>c</w:t>
      </w:r>
      <w:r>
        <w:rPr>
          <w:rFonts w:ascii="Cambria Math" w:hAnsi="Cambria Math"/>
          <w:b/>
          <w:bCs/>
          <w:sz w:val="26"/>
          <w:szCs w:val="26"/>
        </w:rPr>
        <w:t>rypto</w:t>
      </w:r>
    </w:p>
    <w:p w14:paraId="58C69377" w14:textId="12E7084B" w:rsidR="003D0748" w:rsidRDefault="003D0748" w:rsidP="003D0748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UX</w:t>
      </w:r>
    </w:p>
    <w:p w14:paraId="4435CF6E" w14:textId="241797FA" w:rsidR="00614DA5" w:rsidRPr="00A03108" w:rsidRDefault="00614DA5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Profile link at top right corner</w:t>
      </w:r>
    </w:p>
    <w:p w14:paraId="382E2A76" w14:textId="7A2E57F5" w:rsidR="00A03108" w:rsidRPr="00C0692F" w:rsidRDefault="00A03108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Avoid dead end</w:t>
      </w:r>
    </w:p>
    <w:p w14:paraId="5EF14E29" w14:textId="048EA0C3" w:rsidR="00C0692F" w:rsidRPr="00C0692F" w:rsidRDefault="00C0692F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Scrolling is faster than clicking</w:t>
      </w:r>
    </w:p>
    <w:p w14:paraId="6EBA0BB7" w14:textId="0F41D780" w:rsidR="00C0692F" w:rsidRPr="00A655F0" w:rsidRDefault="00C0692F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Don’t make pages too long</w:t>
      </w:r>
    </w:p>
    <w:p w14:paraId="6BF4F255" w14:textId="0F943E94" w:rsidR="00A655F0" w:rsidRP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Use blue color for links</w:t>
      </w:r>
    </w:p>
    <w:p w14:paraId="45318058" w14:textId="2A700A0E" w:rsidR="00A655F0" w:rsidRP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Make images clickable</w:t>
      </w:r>
    </w:p>
    <w:p w14:paraId="273E8C63" w14:textId="49767D59" w:rsidR="00A655F0" w:rsidRP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Button should look clickable</w:t>
      </w:r>
    </w:p>
    <w:p w14:paraId="61B3AB01" w14:textId="523C2567" w:rsidR="00A655F0" w:rsidRP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Clickable elements should look clickable</w:t>
      </w:r>
    </w:p>
    <w:p w14:paraId="6873BB74" w14:textId="0111157A" w:rsidR="00A655F0" w:rsidRP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Scrollable elements should look scrollable</w:t>
      </w:r>
    </w:p>
    <w:p w14:paraId="0771A02C" w14:textId="42C2B214" w:rsidR="00A655F0" w:rsidRP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Button that change or delete things should require more effort to click.</w:t>
      </w:r>
    </w:p>
    <w:p w14:paraId="423674B8" w14:textId="7714088B" w:rsidR="00A655F0" w:rsidRP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Have a search field for big website.</w:t>
      </w:r>
    </w:p>
    <w:p w14:paraId="5698B282" w14:textId="4306B21C" w:rsidR="00A655F0" w:rsidRP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Search field should be a text box</w:t>
      </w:r>
    </w:p>
    <w:p w14:paraId="72EBAA3F" w14:textId="5585553D" w:rsidR="00A655F0" w:rsidRDefault="00A655F0" w:rsidP="00614DA5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</w:t>
      </w:r>
      <w:r w:rsidR="0009555E">
        <w:rPr>
          <w:rFonts w:ascii="Cambria Math" w:hAnsi="Cambria Math"/>
          <w:sz w:val="26"/>
          <w:szCs w:val="26"/>
        </w:rPr>
        <w:t>earch field should be long enough to see the entire query</w:t>
      </w:r>
    </w:p>
    <w:p w14:paraId="4DB9F6E1" w14:textId="1C6224F6" w:rsidR="003D0748" w:rsidRDefault="003D0748" w:rsidP="003D0748">
      <w:pPr>
        <w:pStyle w:val="ListParagraph"/>
        <w:numPr>
          <w:ilvl w:val="1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Form</w:t>
      </w:r>
    </w:p>
    <w:p w14:paraId="75F0AD6F" w14:textId="77777777" w:rsidR="003D0748" w:rsidRPr="003D0748" w:rsidRDefault="003D0748" w:rsidP="003D0748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Show password eye button</w:t>
      </w:r>
    </w:p>
    <w:p w14:paraId="6051B9A0" w14:textId="3F3A169E" w:rsidR="003D0748" w:rsidRPr="00437D90" w:rsidRDefault="003D0748" w:rsidP="003D0748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Label/Icon for input fields</w:t>
      </w:r>
    </w:p>
    <w:p w14:paraId="32828889" w14:textId="51447FCC" w:rsidR="00437D90" w:rsidRPr="00A84DB3" w:rsidRDefault="00A84DB3" w:rsidP="003D0748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Caps lock</w:t>
      </w:r>
      <w:r w:rsidR="00437D90">
        <w:rPr>
          <w:rFonts w:ascii="Cambria Math" w:hAnsi="Cambria Math"/>
          <w:sz w:val="26"/>
          <w:szCs w:val="26"/>
        </w:rPr>
        <w:t xml:space="preserve"> </w:t>
      </w:r>
      <w:r w:rsidR="00614DA5">
        <w:rPr>
          <w:rFonts w:ascii="Cambria Math" w:hAnsi="Cambria Math"/>
          <w:sz w:val="26"/>
          <w:szCs w:val="26"/>
        </w:rPr>
        <w:t xml:space="preserve">warning </w:t>
      </w:r>
      <w:r w:rsidR="00A70F02">
        <w:rPr>
          <w:rFonts w:ascii="Cambria Math" w:hAnsi="Cambria Math"/>
          <w:sz w:val="26"/>
          <w:szCs w:val="26"/>
        </w:rPr>
        <w:t>(Optional)</w:t>
      </w:r>
    </w:p>
    <w:p w14:paraId="03714B99" w14:textId="631BCC2F" w:rsidR="00A84DB3" w:rsidRPr="003D0748" w:rsidRDefault="00A70F02" w:rsidP="003D0748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Show error before form submit</w:t>
      </w:r>
    </w:p>
    <w:p w14:paraId="676CCA59" w14:textId="640A8874" w:rsidR="003D0748" w:rsidRDefault="003D0748" w:rsidP="003D0748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Login</w:t>
      </w:r>
    </w:p>
    <w:p w14:paraId="5DC51DFB" w14:textId="58AEE092" w:rsidR="003D0748" w:rsidRPr="00614DA5" w:rsidRDefault="005D2F49" w:rsidP="003D0748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Need </w:t>
      </w:r>
      <w:r w:rsidR="00DE3FFD">
        <w:rPr>
          <w:rFonts w:ascii="Cambria Math" w:hAnsi="Cambria Math"/>
          <w:sz w:val="26"/>
          <w:szCs w:val="26"/>
        </w:rPr>
        <w:t xml:space="preserve">an </w:t>
      </w:r>
      <w:r>
        <w:rPr>
          <w:rFonts w:ascii="Cambria Math" w:hAnsi="Cambria Math"/>
          <w:sz w:val="26"/>
          <w:szCs w:val="26"/>
        </w:rPr>
        <w:t xml:space="preserve">account? </w:t>
      </w:r>
      <w:r w:rsidRPr="00812FF9">
        <w:rPr>
          <w:rFonts w:ascii="Cambria Math" w:hAnsi="Cambria Math"/>
          <w:sz w:val="26"/>
          <w:szCs w:val="26"/>
          <w:u w:val="single"/>
        </w:rPr>
        <w:t>SIGN UP</w:t>
      </w:r>
    </w:p>
    <w:p w14:paraId="47EA2ECF" w14:textId="775BAC1F" w:rsidR="00614DA5" w:rsidRPr="000D70D0" w:rsidRDefault="00614DA5" w:rsidP="003D0748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Auto focus on email. Make form accessible through keyboard.</w:t>
      </w:r>
    </w:p>
    <w:p w14:paraId="1C728070" w14:textId="0A923472" w:rsidR="000D70D0" w:rsidRPr="000D70D0" w:rsidRDefault="000D70D0" w:rsidP="003D0748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 w:rsidRPr="000D70D0">
        <w:rPr>
          <w:rFonts w:ascii="Cambria Math" w:hAnsi="Cambria Math"/>
          <w:sz w:val="26"/>
          <w:szCs w:val="26"/>
        </w:rPr>
        <w:t>Forgot you</w:t>
      </w:r>
      <w:r>
        <w:rPr>
          <w:rFonts w:ascii="Cambria Math" w:hAnsi="Cambria Math"/>
          <w:sz w:val="26"/>
          <w:szCs w:val="26"/>
        </w:rPr>
        <w:t>r p</w:t>
      </w:r>
      <w:r w:rsidRPr="000D70D0">
        <w:rPr>
          <w:rFonts w:ascii="Cambria Math" w:hAnsi="Cambria Math"/>
          <w:sz w:val="26"/>
          <w:szCs w:val="26"/>
        </w:rPr>
        <w:t>assword?</w:t>
      </w:r>
    </w:p>
    <w:p w14:paraId="25F29EBB" w14:textId="6912FBFD" w:rsidR="000D70D0" w:rsidRPr="00614DA5" w:rsidRDefault="000D70D0" w:rsidP="000D70D0">
      <w:pPr>
        <w:pStyle w:val="ListParagraph"/>
        <w:numPr>
          <w:ilvl w:val="4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Reset password field should remember which you already entered</w:t>
      </w:r>
    </w:p>
    <w:p w14:paraId="185A1080" w14:textId="69AACE07" w:rsidR="00614DA5" w:rsidRPr="000D70D0" w:rsidRDefault="00614DA5" w:rsidP="00614DA5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Not remember me. Use Log me out after</w:t>
      </w:r>
    </w:p>
    <w:p w14:paraId="2FB1A5FA" w14:textId="0A34A584" w:rsidR="003D0748" w:rsidRDefault="00A70F02" w:rsidP="003D0748">
      <w:pPr>
        <w:pStyle w:val="ListParagraph"/>
        <w:numPr>
          <w:ilvl w:val="2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>Sign Up</w:t>
      </w:r>
    </w:p>
    <w:p w14:paraId="01A71D08" w14:textId="503D1E52" w:rsidR="005D2F49" w:rsidRPr="00A84DB3" w:rsidRDefault="005D2F49" w:rsidP="005D2F49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Already a user? </w:t>
      </w:r>
      <w:r w:rsidRPr="00812FF9">
        <w:rPr>
          <w:rFonts w:ascii="Cambria Math" w:hAnsi="Cambria Math"/>
          <w:sz w:val="26"/>
          <w:szCs w:val="26"/>
          <w:u w:val="single"/>
        </w:rPr>
        <w:t>LOGIN</w:t>
      </w:r>
    </w:p>
    <w:p w14:paraId="53C111B8" w14:textId="2E10E8D3" w:rsidR="00A84DB3" w:rsidRPr="005C175E" w:rsidRDefault="00A84DB3" w:rsidP="005D2F49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Show password requirements (If any)</w:t>
      </w:r>
    </w:p>
    <w:p w14:paraId="59C0C3C9" w14:textId="3ABF3941" w:rsidR="005C175E" w:rsidRPr="00A03108" w:rsidRDefault="005C175E" w:rsidP="005D2F49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Keep the registration form short. Take only the necessary info. Email address, Password. Keep the other details for edit profile.</w:t>
      </w:r>
    </w:p>
    <w:p w14:paraId="550433BA" w14:textId="4B3CF39A" w:rsidR="00A03108" w:rsidRPr="000A2672" w:rsidRDefault="00A03108" w:rsidP="005D2F49">
      <w:pPr>
        <w:pStyle w:val="ListParagraph"/>
        <w:numPr>
          <w:ilvl w:val="3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No confirm password field</w:t>
      </w:r>
    </w:p>
    <w:p w14:paraId="7C5A43B1" w14:textId="11B9864F" w:rsidR="000A2672" w:rsidRPr="0007395F" w:rsidRDefault="000A2672" w:rsidP="000A2672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If any data is needed to be fetched to render a component, we should use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getStaticProps( )</m:t>
        </m:r>
      </m:oMath>
      <w:r w:rsidR="003502B3">
        <w:rPr>
          <w:rFonts w:ascii="Cambria Math" w:eastAsiaTheme="minorEastAsia" w:hAnsi="Cambria Math"/>
          <w:b/>
          <w:bCs/>
          <w:sz w:val="26"/>
          <w:szCs w:val="26"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getServerSideProps()</m:t>
        </m:r>
      </m:oMath>
      <w:r w:rsidR="003502B3">
        <w:rPr>
          <w:rFonts w:ascii="Cambria Math" w:eastAsiaTheme="minorEastAsia" w:hAnsi="Cambria Math"/>
          <w:b/>
          <w:bCs/>
          <w:sz w:val="26"/>
          <w:szCs w:val="26"/>
        </w:rPr>
        <w:t>.</w:t>
      </w:r>
    </w:p>
    <w:p w14:paraId="37799DE1" w14:textId="49B76049" w:rsidR="00155A59" w:rsidRPr="007C72B5" w:rsidRDefault="0007395F" w:rsidP="00155A59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0D5CBE">
        <w:rPr>
          <w:rFonts w:ascii="Cambria Math" w:eastAsiaTheme="minorEastAsia" w:hAnsi="Cambria Math"/>
          <w:sz w:val="26"/>
          <w:szCs w:val="26"/>
        </w:rPr>
        <w:t xml:space="preserve">For dynamic routes we should use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getStaticPaths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</m:e>
        </m:d>
      </m:oMath>
      <w:r w:rsidRPr="000D5CBE">
        <w:rPr>
          <w:rFonts w:ascii="Cambria Math" w:eastAsiaTheme="minorEastAsia" w:hAnsi="Cambria Math"/>
          <w:sz w:val="26"/>
          <w:szCs w:val="26"/>
        </w:rPr>
        <w:t xml:space="preserve"> if we want to use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getStaticProps( )</m:t>
        </m:r>
      </m:oMath>
      <w:r w:rsidRPr="000D5CBE">
        <w:rPr>
          <w:rFonts w:ascii="Cambria Math" w:eastAsiaTheme="minorEastAsia" w:hAnsi="Cambria Math"/>
          <w:sz w:val="26"/>
          <w:szCs w:val="26"/>
        </w:rPr>
        <w:t>.</w:t>
      </w:r>
      <w:r w:rsidR="00155A59" w:rsidRPr="000D5CBE">
        <w:rPr>
          <w:rFonts w:ascii="Cambria Math" w:eastAsiaTheme="minorEastAsia" w:hAnsi="Cambria Math"/>
          <w:sz w:val="26"/>
          <w:szCs w:val="26"/>
        </w:rPr>
        <w:t xml:space="preserve"> Next will call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getStaticProps( )</m:t>
        </m:r>
      </m:oMath>
      <w:r w:rsidR="00155A59" w:rsidRPr="000D5CBE">
        <w:rPr>
          <w:rFonts w:ascii="Cambria Math" w:eastAsiaTheme="minorEastAsia" w:hAnsi="Cambria Math"/>
          <w:sz w:val="26"/>
          <w:szCs w:val="26"/>
        </w:rPr>
        <w:t xml:space="preserve"> for all the paths re</w:t>
      </w:r>
      <w:r w:rsidR="000D5CBE">
        <w:rPr>
          <w:rFonts w:ascii="Cambria Math" w:eastAsiaTheme="minorEastAsia" w:hAnsi="Cambria Math"/>
          <w:sz w:val="26"/>
          <w:szCs w:val="26"/>
        </w:rPr>
        <w:t xml:space="preserve">turned from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getStaticPaths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</m:e>
        </m:d>
      </m:oMath>
      <w:r w:rsidR="000D5CBE">
        <w:rPr>
          <w:rFonts w:ascii="Cambria Math" w:eastAsiaTheme="minorEastAsia" w:hAnsi="Cambria Math"/>
          <w:b/>
          <w:bCs/>
          <w:sz w:val="26"/>
          <w:szCs w:val="26"/>
        </w:rPr>
        <w:t>.</w:t>
      </w:r>
    </w:p>
    <w:p w14:paraId="1AF5A8DD" w14:textId="6AC1BD05" w:rsidR="007C72B5" w:rsidRPr="002F1E84" w:rsidRDefault="007C72B5" w:rsidP="00155A59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 xml:space="preserve">If we don’t know all the paths possible in dynamic routes than we should use </w:t>
      </w:r>
      <w:r w:rsidR="00091C79">
        <w:rPr>
          <w:rFonts w:ascii="Cambria Math" w:eastAsiaTheme="minorEastAsia" w:hAnsi="Cambria Math"/>
          <w:sz w:val="26"/>
          <w:szCs w:val="26"/>
        </w:rPr>
        <w:t>(Fallback: ’blocking’)</w:t>
      </w:r>
      <w:r>
        <w:rPr>
          <w:rFonts w:ascii="Cambria Math" w:eastAsiaTheme="minorEastAsia" w:hAnsi="Cambria Math"/>
          <w:sz w:val="26"/>
          <w:szCs w:val="26"/>
        </w:rPr>
        <w:t>.</w:t>
      </w:r>
    </w:p>
    <w:p w14:paraId="257D5D2F" w14:textId="08F334B6" w:rsidR="002F1E84" w:rsidRPr="00091C79" w:rsidRDefault="002F1E84" w:rsidP="00155A59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>If our page data updates often then we should use ISR.</w:t>
      </w:r>
    </w:p>
    <w:p w14:paraId="6597F5B1" w14:textId="0FE64021" w:rsidR="0007395F" w:rsidRPr="004E450E" w:rsidRDefault="00091C79" w:rsidP="00091C79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getStaticProps( )</m:t>
        </m:r>
      </m:oMath>
      <w:r>
        <w:rPr>
          <w:rFonts w:ascii="Cambria Math" w:eastAsiaTheme="minorEastAsia" w:hAnsi="Cambria Math"/>
          <w:b/>
          <w:bCs/>
          <w:sz w:val="26"/>
          <w:szCs w:val="26"/>
        </w:rPr>
        <w:t xml:space="preserve"> </w:t>
      </w:r>
      <w:r>
        <w:rPr>
          <w:rFonts w:ascii="Cambria Math" w:eastAsiaTheme="minorEastAsia" w:hAnsi="Cambria Math"/>
          <w:sz w:val="26"/>
          <w:szCs w:val="26"/>
        </w:rPr>
        <w:t xml:space="preserve">will run only at build time.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getServerSideProps()</m:t>
        </m:r>
      </m:oMath>
      <w:r>
        <w:rPr>
          <w:rFonts w:ascii="Cambria Math" w:eastAsiaTheme="minorEastAsia" w:hAnsi="Cambria Math"/>
          <w:b/>
          <w:bCs/>
          <w:sz w:val="26"/>
          <w:szCs w:val="26"/>
        </w:rPr>
        <w:t xml:space="preserve"> </w:t>
      </w:r>
      <w:r>
        <w:rPr>
          <w:rFonts w:ascii="Cambria Math" w:eastAsiaTheme="minorEastAsia" w:hAnsi="Cambria Math"/>
          <w:sz w:val="26"/>
          <w:szCs w:val="26"/>
        </w:rPr>
        <w:t xml:space="preserve">will </w:t>
      </w:r>
      <w:r w:rsidR="004E450E">
        <w:rPr>
          <w:rFonts w:ascii="Cambria Math" w:eastAsiaTheme="minorEastAsia" w:hAnsi="Cambria Math"/>
          <w:sz w:val="26"/>
          <w:szCs w:val="26"/>
        </w:rPr>
        <w:t xml:space="preserve">run </w:t>
      </w:r>
      <w:r>
        <w:rPr>
          <w:rFonts w:ascii="Cambria Math" w:eastAsiaTheme="minorEastAsia" w:hAnsi="Cambria Math"/>
          <w:sz w:val="26"/>
          <w:szCs w:val="26"/>
        </w:rPr>
        <w:t>at every render.</w:t>
      </w:r>
    </w:p>
    <w:p w14:paraId="14E85F67" w14:textId="0F36EFA8" w:rsidR="00810CFE" w:rsidRDefault="00810CFE" w:rsidP="00810CF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noProof/>
          <w:sz w:val="26"/>
          <w:szCs w:val="26"/>
        </w:rPr>
        <w:drawing>
          <wp:inline distT="0" distB="0" distL="0" distR="0" wp14:anchorId="6D40366C" wp14:editId="3C6279A3">
            <wp:extent cx="8229600" cy="407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650" w14:textId="27B107F5" w:rsidR="004E450E" w:rsidRDefault="004E450E" w:rsidP="004E450E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For my database project I will use ISR.</w:t>
      </w:r>
      <w:r w:rsidR="002B06F2">
        <w:rPr>
          <w:rFonts w:ascii="Cambria Math" w:hAnsi="Cambria Math"/>
          <w:sz w:val="26"/>
          <w:szCs w:val="26"/>
        </w:rPr>
        <w:t xml:space="preserve"> Like for posts, profile</w:t>
      </w:r>
      <w:r w:rsidR="000153FD">
        <w:rPr>
          <w:rFonts w:ascii="Cambria Math" w:hAnsi="Cambria Math"/>
          <w:sz w:val="26"/>
          <w:szCs w:val="26"/>
        </w:rPr>
        <w:t>, they are updated often.</w:t>
      </w:r>
    </w:p>
    <w:p w14:paraId="408DE350" w14:textId="6EF237B0" w:rsidR="004E450E" w:rsidRPr="009C52CB" w:rsidRDefault="004E450E" w:rsidP="004E450E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fallback: ‘blocking’ </w:t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ascii="Cambria Math" w:eastAsiaTheme="minorEastAsia" w:hAnsi="Cambria Math"/>
          <w:sz w:val="26"/>
          <w:szCs w:val="26"/>
        </w:rPr>
        <w:t xml:space="preserve"> All the paths returned by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getStaticPaths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>
        <w:rPr>
          <w:rFonts w:ascii="Cambria Math" w:eastAsiaTheme="minorEastAsia" w:hAnsi="Cambria Math"/>
          <w:sz w:val="26"/>
          <w:szCs w:val="26"/>
        </w:rPr>
        <w:t>will be use</w:t>
      </w:r>
      <w:r w:rsidR="002A0F23">
        <w:rPr>
          <w:rFonts w:ascii="Cambria Math" w:eastAsiaTheme="minorEastAsia" w:hAnsi="Cambria Math"/>
          <w:sz w:val="26"/>
          <w:szCs w:val="26"/>
        </w:rPr>
        <w:t>d to static site generation. But if any absent path is requested that will also be called at run time.</w:t>
      </w:r>
    </w:p>
    <w:p w14:paraId="6B838496" w14:textId="4C02E28E" w:rsidR="009C52CB" w:rsidRPr="005D7DE0" w:rsidRDefault="009C52CB" w:rsidP="009C52CB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lastRenderedPageBreak/>
        <w:t>Won’t use CSS modules in next js project. For css ordering issue. Will use global css.</w:t>
      </w:r>
      <w:r w:rsidR="0078267F">
        <w:rPr>
          <w:rFonts w:ascii="Cambria Math" w:eastAsiaTheme="minorEastAsia" w:hAnsi="Cambria Math"/>
          <w:sz w:val="26"/>
          <w:szCs w:val="26"/>
        </w:rPr>
        <w:t xml:space="preserve"> S</w:t>
      </w:r>
      <w:r w:rsidR="00284E40">
        <w:rPr>
          <w:rFonts w:ascii="Cambria Math" w:eastAsiaTheme="minorEastAsia" w:hAnsi="Cambria Math"/>
          <w:sz w:val="26"/>
          <w:szCs w:val="26"/>
        </w:rPr>
        <w:tab/>
      </w:r>
      <w:r w:rsidR="0078267F">
        <w:rPr>
          <w:rFonts w:ascii="Cambria Math" w:eastAsiaTheme="minorEastAsia" w:hAnsi="Cambria Math"/>
          <w:sz w:val="26"/>
          <w:szCs w:val="26"/>
        </w:rPr>
        <w:t>CSS file for each component.</w:t>
      </w:r>
    </w:p>
    <w:p w14:paraId="454ABA7A" w14:textId="14DCE8F2" w:rsidR="009732A1" w:rsidRPr="009732A1" w:rsidRDefault="005D7DE0" w:rsidP="009732A1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>Try BreadCrumb for easier navigation</w:t>
      </w:r>
      <w:r w:rsidR="009732A1">
        <w:rPr>
          <w:rFonts w:ascii="Cambria Math" w:eastAsiaTheme="minorEastAsia" w:hAnsi="Cambria Math"/>
          <w:sz w:val="26"/>
          <w:szCs w:val="26"/>
        </w:rPr>
        <w:t>.</w:t>
      </w:r>
    </w:p>
    <w:sectPr w:rsidR="009732A1" w:rsidRPr="009732A1" w:rsidSect="006C628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3563"/>
    <w:multiLevelType w:val="hybridMultilevel"/>
    <w:tmpl w:val="5B3A16E4"/>
    <w:lvl w:ilvl="0" w:tplc="7B56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9E4229C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52A8704C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73EA3858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9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9C"/>
    <w:rsid w:val="000153FD"/>
    <w:rsid w:val="00023E00"/>
    <w:rsid w:val="0007395F"/>
    <w:rsid w:val="00080CD7"/>
    <w:rsid w:val="00091C79"/>
    <w:rsid w:val="0009555E"/>
    <w:rsid w:val="000A2672"/>
    <w:rsid w:val="000D5CBE"/>
    <w:rsid w:val="000D70D0"/>
    <w:rsid w:val="00155A59"/>
    <w:rsid w:val="00193D97"/>
    <w:rsid w:val="0024422C"/>
    <w:rsid w:val="002614A4"/>
    <w:rsid w:val="00270A1D"/>
    <w:rsid w:val="00284B93"/>
    <w:rsid w:val="00284E40"/>
    <w:rsid w:val="002A0F23"/>
    <w:rsid w:val="002B06F2"/>
    <w:rsid w:val="002F1E84"/>
    <w:rsid w:val="003108AE"/>
    <w:rsid w:val="003502B3"/>
    <w:rsid w:val="003C1C7C"/>
    <w:rsid w:val="003C5656"/>
    <w:rsid w:val="003D0748"/>
    <w:rsid w:val="003D2299"/>
    <w:rsid w:val="003D6EAB"/>
    <w:rsid w:val="003E4F51"/>
    <w:rsid w:val="004077F2"/>
    <w:rsid w:val="00437D90"/>
    <w:rsid w:val="00484C67"/>
    <w:rsid w:val="004E450E"/>
    <w:rsid w:val="00526A45"/>
    <w:rsid w:val="005C175E"/>
    <w:rsid w:val="005D2F49"/>
    <w:rsid w:val="005D7DE0"/>
    <w:rsid w:val="005F617D"/>
    <w:rsid w:val="00614DA5"/>
    <w:rsid w:val="00644F31"/>
    <w:rsid w:val="0068127C"/>
    <w:rsid w:val="006C628B"/>
    <w:rsid w:val="007567B3"/>
    <w:rsid w:val="007674CE"/>
    <w:rsid w:val="00767C81"/>
    <w:rsid w:val="0078267F"/>
    <w:rsid w:val="007C72B5"/>
    <w:rsid w:val="00810CFE"/>
    <w:rsid w:val="00812FF9"/>
    <w:rsid w:val="00837EF2"/>
    <w:rsid w:val="00852CA9"/>
    <w:rsid w:val="00872243"/>
    <w:rsid w:val="009336FB"/>
    <w:rsid w:val="009716DC"/>
    <w:rsid w:val="009732A1"/>
    <w:rsid w:val="0097480C"/>
    <w:rsid w:val="00981C44"/>
    <w:rsid w:val="009C52CB"/>
    <w:rsid w:val="009E0F3B"/>
    <w:rsid w:val="009E5447"/>
    <w:rsid w:val="00A030A3"/>
    <w:rsid w:val="00A03108"/>
    <w:rsid w:val="00A3509C"/>
    <w:rsid w:val="00A64663"/>
    <w:rsid w:val="00A655F0"/>
    <w:rsid w:val="00A66757"/>
    <w:rsid w:val="00A70F02"/>
    <w:rsid w:val="00A84DB3"/>
    <w:rsid w:val="00B56843"/>
    <w:rsid w:val="00B92CA1"/>
    <w:rsid w:val="00BD036B"/>
    <w:rsid w:val="00BD2CDD"/>
    <w:rsid w:val="00C0692F"/>
    <w:rsid w:val="00C223C3"/>
    <w:rsid w:val="00C31DEA"/>
    <w:rsid w:val="00C918BA"/>
    <w:rsid w:val="00CA0438"/>
    <w:rsid w:val="00CB1A4B"/>
    <w:rsid w:val="00CC5FFC"/>
    <w:rsid w:val="00D079F8"/>
    <w:rsid w:val="00D36231"/>
    <w:rsid w:val="00D41E1C"/>
    <w:rsid w:val="00D56376"/>
    <w:rsid w:val="00D85139"/>
    <w:rsid w:val="00DB0134"/>
    <w:rsid w:val="00DC5887"/>
    <w:rsid w:val="00DE3FFD"/>
    <w:rsid w:val="00DE5C1E"/>
    <w:rsid w:val="00E347D8"/>
    <w:rsid w:val="00E470D0"/>
    <w:rsid w:val="00E91F01"/>
    <w:rsid w:val="00ED1C87"/>
    <w:rsid w:val="00ED4B82"/>
    <w:rsid w:val="00F10693"/>
    <w:rsid w:val="00F16627"/>
    <w:rsid w:val="00F208E7"/>
    <w:rsid w:val="00F65FED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7C55"/>
  <w15:chartTrackingRefBased/>
  <w15:docId w15:val="{FC6F1B8A-33C1-4E00-891C-CECD134B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28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614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14A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61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e90Tje7VS0" TargetMode="External"/><Relationship Id="rId13" Type="http://schemas.openxmlformats.org/officeDocument/2006/relationships/hyperlink" Target="https://www.youtube.com/watch?v=kK_Wqx3RnHk" TargetMode="External"/><Relationship Id="rId1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etbootstrap.com/docs/5.1/getting-started/introduction/" TargetMode="External"/><Relationship Id="rId12" Type="http://schemas.openxmlformats.org/officeDocument/2006/relationships/hyperlink" Target="https://www.youtube.com/watch?v=5LrDIWkK_Bc" TargetMode="External"/><Relationship Id="rId17" Type="http://schemas.openxmlformats.org/officeDocument/2006/relationships/hyperlink" Target="https://www.youtube.com/watch?v=Oe421EPje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xios-http.com/docs/intr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a5j7KoflTs" TargetMode="External"/><Relationship Id="rId11" Type="http://schemas.openxmlformats.org/officeDocument/2006/relationships/hyperlink" Target="https://www.youtube.com/watch?v=t2ypzz6gJm0" TargetMode="External"/><Relationship Id="rId5" Type="http://schemas.openxmlformats.org/officeDocument/2006/relationships/hyperlink" Target="https://magic.reactjs.net/htmltojsx.htm" TargetMode="External"/><Relationship Id="rId15" Type="http://schemas.openxmlformats.org/officeDocument/2006/relationships/hyperlink" Target="https://mui.com/material-ui/getting-started/installation/" TargetMode="External"/><Relationship Id="rId10" Type="http://schemas.openxmlformats.org/officeDocument/2006/relationships/hyperlink" Target="https://www.youtube.com/watch?v=0ZJgIjIuY7U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intro.html" TargetMode="External"/><Relationship Id="rId14" Type="http://schemas.openxmlformats.org/officeDocument/2006/relationships/hyperlink" Target="https://www.youtube.com/watch?v=vyJU9efvU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80</cp:revision>
  <dcterms:created xsi:type="dcterms:W3CDTF">2022-04-21T08:49:00Z</dcterms:created>
  <dcterms:modified xsi:type="dcterms:W3CDTF">2022-05-18T14:04:00Z</dcterms:modified>
</cp:coreProperties>
</file>