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https://www.canva.com/design/DAF1zEp2Zhg/U9U0XK0vbOOTRuMM0mK7dA/edit?utm_content=DAF1zEp2Zhg&amp;utm_campaign=designshare&amp;utm_medium=link2&amp;utm_source=sharebutton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