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Light"/>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8319"/>
        <w:gridCol w:w="1030"/>
      </w:tblGrid>
      <w:tr>
        <w:trPr>
          <w:tblHeader w:val="true"/>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Pass/Fail</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2001</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startup check with default arguments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the EchoServer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reports that it is listening for clients by displaying the following message: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clients on port 5555</w:t>
            </w:r>
          </w:p>
          <w:p>
            <w:pPr>
              <w:pStyle w:val="ListParagraph"/>
              <w:widowControl/>
              <w:numPr>
                <w:ilvl w:val="0"/>
                <w:numId w:val="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console waits for user input.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Cleanup: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p>
            <w:pPr>
              <w:pStyle w:val="Normal"/>
              <w:widowControl/>
              <w:spacing w:lineRule="auto" w:line="240" w:before="0" w:after="0"/>
              <w:jc w:val="left"/>
              <w:rPr>
                <w:b/>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2002</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startup check without a login</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the Client program without specifying the loginID as an argument.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reports it cannot connect without a login by displaying:</w:t>
            </w:r>
          </w:p>
          <w:p>
            <w:pPr>
              <w:pStyle w:val="Normal"/>
              <w:widowControl/>
              <w:spacing w:lineRule="auto" w:line="240" w:before="0" w:after="0"/>
              <w:ind w:firstLine="72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ERROR - No login ID specified.  Connection aborted.</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terminates.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client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2003</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startup check with a login and without a server</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the Client program while specifying loginID as an argument.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reports it cannot connect to a server by displaying:</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Cannot open connection.  Awaiting command.</w:t>
            </w:r>
          </w:p>
          <w:p>
            <w:pPr>
              <w:pStyle w:val="ListParagraph"/>
              <w:widowControl/>
              <w:numPr>
                <w:ilvl w:val="0"/>
                <w:numId w:val="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waits for user input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b/>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connection with default arguments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2001, instruction 1)</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On the same computer, start a client (Testcase 2003, instruction 1)</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displays the following messages in sequence: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A new client is attempting to connect to the server.</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Message received: #login &lt;loginID&gt; from null.</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&lt;loginID&gt; has logged on.</w:t>
            </w:r>
          </w:p>
          <w:p>
            <w:pPr>
              <w:pStyle w:val="Normal"/>
              <w:widowControl/>
              <w:spacing w:lineRule="auto" w:line="240" w:before="0" w:after="0"/>
              <w:ind w:left="720" w:hanging="0"/>
              <w:jc w:val="left"/>
              <w:rPr>
                <w:rFonts w:ascii="Calibri" w:hAnsi="Calibri" w:eastAsia="Calibri" w:cs=""/>
                <w:kern w:val="0"/>
                <w:sz w:val="22"/>
                <w:szCs w:val="22"/>
                <w:lang w:val="en-CA" w:eastAsia="en-US" w:bidi="ar-SA"/>
              </w:rPr>
            </w:pPr>
            <w:r>
              <w:rPr>
                <w:rFonts w:eastAsia="Calibri" w:cs=""/>
                <w:b/>
                <w:bCs/>
                <w:kern w:val="0"/>
                <w:sz w:val="22"/>
                <w:szCs w:val="22"/>
                <w:lang w:val="en-CA" w:eastAsia="en-US" w:bidi="ar-SA"/>
              </w:rPr>
              <w:t>Note:</w:t>
            </w:r>
            <w:r>
              <w:rPr>
                <w:rFonts w:eastAsia="Calibri" w:cs=""/>
                <w:kern w:val="0"/>
                <w:sz w:val="22"/>
                <w:szCs w:val="22"/>
                <w:lang w:val="en-CA" w:eastAsia="en-US" w:bidi="ar-SA"/>
              </w:rPr>
              <w:t xml:space="preserve"> the server specifies that it received a message from null as this is the first message received from this client. It will record the loginID of this client for later messages. Hence, for later messages, it should display:</w:t>
            </w:r>
          </w:p>
          <w:p>
            <w:pPr>
              <w:pStyle w:val="Normal"/>
              <w:widowControl/>
              <w:spacing w:lineRule="auto" w:line="240" w:before="0" w:after="0"/>
              <w:ind w:left="720" w:hanging="0"/>
              <w:jc w:val="left"/>
              <w:rPr>
                <w:i/>
                <w:i/>
                <w:iCs/>
              </w:rPr>
            </w:pPr>
            <w:r>
              <w:rPr>
                <w:rFonts w:eastAsia="Calibri" w:cs=""/>
                <w:i/>
                <w:iCs/>
                <w:kern w:val="0"/>
                <w:sz w:val="22"/>
                <w:szCs w:val="22"/>
                <w:lang w:val="en-CA" w:eastAsia="en-US" w:bidi="ar-SA"/>
              </w:rPr>
              <w:t>Message received: &lt;user input&gt; from &lt;loginID&gt;</w:t>
            </w:r>
          </w:p>
          <w:p>
            <w:pPr>
              <w:pStyle w:val="Normal"/>
              <w:widowControl/>
              <w:spacing w:lineRule="auto" w:line="240" w:before="0" w:after="0"/>
              <w:ind w:left="720" w:hanging="0"/>
              <w:jc w:val="left"/>
              <w:rPr>
                <w:i/>
                <w:i/>
                <w:iCs/>
              </w:rPr>
            </w:pPr>
            <w:r>
              <w:rPr>
                <w:rFonts w:eastAsia="Calibri" w:cs=""/>
                <w:kern w:val="0"/>
                <w:sz w:val="22"/>
                <w:szCs w:val="22"/>
                <w:lang w:val="en-CA" w:eastAsia="en-US" w:bidi="ar-SA"/>
              </w:rPr>
              <w:t>Where &lt;user input&gt; is the content of the message received and &lt;loginID&gt; is the loginID of the sending client.</w:t>
            </w:r>
            <w:r>
              <w:rPr>
                <w:rFonts w:eastAsia="Calibri" w:cs=""/>
                <w:i/>
                <w:iCs/>
                <w:kern w:val="0"/>
                <w:sz w:val="22"/>
                <w:szCs w:val="22"/>
                <w:lang w:val="en-CA" w:eastAsia="en-US" w:bidi="ar-SA"/>
              </w:rPr>
              <w:t xml:space="preserve"> </w:t>
            </w:r>
          </w:p>
          <w:p>
            <w:pPr>
              <w:pStyle w:val="ListParagraph"/>
              <w:widowControl/>
              <w:numPr>
                <w:ilvl w:val="0"/>
                <w:numId w:val="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displays message: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&lt;loginID&gt; has logged on.</w:t>
            </w:r>
          </w:p>
          <w:p>
            <w:pPr>
              <w:pStyle w:val="ListParagraph"/>
              <w:widowControl/>
              <w:numPr>
                <w:ilvl w:val="0"/>
                <w:numId w:val="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and the server wait for user input.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2005)</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p>
            <w:pPr>
              <w:pStyle w:val="Normal"/>
              <w:widowControl/>
              <w:spacing w:lineRule="auto" w:line="240" w:before="0" w:after="0"/>
              <w:jc w:val="left"/>
              <w:rPr>
                <w:b/>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2005</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Data transfer and data echo</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a client on the same computer and connect using default arguments (Testcase 2004 instructions).</w:t>
            </w:r>
          </w:p>
          <w:p>
            <w:pPr>
              <w:pStyle w:val="ListParagraph"/>
              <w:widowControl/>
              <w:numPr>
                <w:ilvl w:val="0"/>
                <w:numId w:val="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Once connected, type in data on the client console and press ENTER.</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1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message is echoed on the client side, but is preceded by the sender's loginID and the greater than symbol ("&gt;").</w:t>
            </w:r>
          </w:p>
          <w:p>
            <w:pPr>
              <w:pStyle w:val="ListParagraph"/>
              <w:widowControl/>
              <w:numPr>
                <w:ilvl w:val="0"/>
                <w:numId w:val="1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displays a message similar to the following:</w:t>
            </w:r>
          </w:p>
          <w:p>
            <w:pPr>
              <w:pStyle w:val="Normal"/>
              <w:widowControl/>
              <w:spacing w:lineRule="auto" w:line="240" w:before="0" w:after="0"/>
              <w:ind w:left="720" w:hanging="0"/>
              <w:jc w:val="left"/>
              <w:rPr>
                <w:i/>
                <w:i/>
                <w:iCs/>
              </w:rPr>
            </w:pPr>
            <w:r>
              <w:rPr>
                <w:rFonts w:eastAsia="Calibri" w:cs=""/>
                <w:i/>
                <w:iCs/>
                <w:kern w:val="0"/>
                <w:sz w:val="22"/>
                <w:szCs w:val="22"/>
                <w:lang w:val="en-CA" w:eastAsia="en-US" w:bidi="ar-SA"/>
              </w:rPr>
              <w:t>Message received: &lt;user input&gt; from &lt;loginID&gt;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2006)</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p>
            <w:pPr>
              <w:pStyle w:val="Normal"/>
              <w:widowControl/>
              <w:spacing w:lineRule="auto" w:line="240" w:before="0" w:after="0"/>
              <w:jc w:val="left"/>
              <w:rPr>
                <w:b/>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2006</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Multiple local connections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multiple clients with DIFFERENT loginIDs and connect them to the server using default arguments.  (Testcase 2005 instructions).</w:t>
            </w:r>
          </w:p>
          <w:p>
            <w:pPr>
              <w:pStyle w:val="ListParagraph"/>
              <w:widowControl/>
              <w:numPr>
                <w:ilvl w:val="0"/>
                <w:numId w:val="1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typing on all the client consoles AND the server console, pressing ENTER to send each message.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1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All client messages are echoed as in Testcase 2005.</w:t>
            </w:r>
          </w:p>
          <w:p>
            <w:pPr>
              <w:pStyle w:val="ListParagraph"/>
              <w:widowControl/>
              <w:numPr>
                <w:ilvl w:val="0"/>
                <w:numId w:val="1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All messages from the server console are echoed on the server console and to all clients, but are preceded by "SERVER MESSAGE&gt;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2007</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termination command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2001 instruction 1) using default arguments.</w:t>
            </w:r>
          </w:p>
          <w:p>
            <w:pPr>
              <w:pStyle w:val="ListParagraph"/>
              <w:widowControl/>
              <w:numPr>
                <w:ilvl w:val="0"/>
                <w:numId w:val="1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into the server's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1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quits.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the server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2008</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close command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connect a client to it. (Testcase 2004)</w:t>
            </w:r>
          </w:p>
          <w:p>
            <w:pPr>
              <w:pStyle w:val="ListParagraph"/>
              <w:widowControl/>
              <w:numPr>
                <w:ilvl w:val="0"/>
                <w:numId w:val="1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Stop the server using the #stop command.</w:t>
            </w:r>
          </w:p>
          <w:p>
            <w:pPr>
              <w:pStyle w:val="ListParagraph"/>
              <w:widowControl/>
              <w:numPr>
                <w:ilvl w:val="0"/>
                <w:numId w:val="1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"#close" into the server's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1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displays in sequence: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has stopped listening for connections.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&lt;loginID&gt; has disconnected.</w:t>
            </w:r>
          </w:p>
          <w:p>
            <w:pPr>
              <w:pStyle w:val="ListParagraph"/>
              <w:widowControl/>
              <w:numPr>
                <w:ilvl w:val="0"/>
                <w:numId w:val="1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WARNING - The server has stopped listening for connections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SHUTTING DOWN! DISCONNECTING!</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Abnormal termination of connection.</w:t>
            </w:r>
          </w:p>
          <w:p>
            <w:pPr>
              <w:pStyle w:val="Normal"/>
              <w:widowControl/>
              <w:spacing w:lineRule="auto" w:line="240" w:before="0" w:after="0"/>
              <w:ind w:firstLine="72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and then waits for input.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2009)</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2009</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restart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connect a client, and close the server. (Testcase 2008)</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"#start" into the server's console.</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Attempt to connect a client.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1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closes, restarts and then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connections on port 5555.</w:t>
            </w:r>
          </w:p>
          <w:p>
            <w:pPr>
              <w:pStyle w:val="ListParagraph"/>
              <w:widowControl/>
              <w:numPr>
                <w:ilvl w:val="0"/>
                <w:numId w:val="1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connects normally as described in Testcase 2004.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2010)</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server.</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2010</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termination command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client (Testcase 2002, instruction 1).</w:t>
            </w:r>
          </w:p>
          <w:p>
            <w:pPr>
              <w:pStyle w:val="ListParagraph"/>
              <w:widowControl/>
              <w:numPr>
                <w:ilvl w:val="0"/>
                <w:numId w:val="1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into the client's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terminates.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client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2011</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logoff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1001, instruction 1), and then connect a single local client to this server.</w:t>
            </w:r>
          </w:p>
          <w:p>
            <w:pPr>
              <w:pStyle w:val="ListParagraph"/>
              <w:widowControl/>
              <w:numPr>
                <w:ilvl w:val="0"/>
                <w:numId w:val="2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"#logoff" into this client's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2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Client disconnects and displays Connection closed.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2012)</w:t>
            </w:r>
          </w:p>
          <w:p>
            <w:pPr>
              <w:pStyle w:val="Normal"/>
              <w:widowControl/>
              <w:spacing w:lineRule="auto" w:line="240" w:before="0" w:after="0"/>
              <w:jc w:val="left"/>
              <w:rPr>
                <w:b/>
                <w:b/>
                <w:bCs/>
              </w:rPr>
            </w:pPr>
            <w:r>
              <w:rPr>
                <w:rFonts w:eastAsia="Calibri" w:cs=""/>
                <w:kern w:val="0"/>
                <w:sz w:val="22"/>
                <w:szCs w:val="22"/>
                <w:lang w:val="en-CA" w:eastAsia="en-US" w:bidi="ar-SA"/>
              </w:rPr>
              <w:t>Type "#quit" to kill the client.</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2012</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host and port setup commands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client but no servers.</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At the client's console, type "#sethost &lt;newhost&gt;" .</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At the client's console, type "#setport 1234".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The client displays </w:t>
            </w:r>
          </w:p>
          <w:p>
            <w:pPr>
              <w:pStyle w:val="Normal"/>
              <w:widowControl/>
              <w:spacing w:lineRule="auto" w:line="240" w:before="0" w:after="0"/>
              <w:ind w:left="720" w:hanging="0"/>
              <w:jc w:val="left"/>
              <w:rPr>
                <w:i/>
                <w:i/>
                <w:iCs/>
              </w:rPr>
            </w:pPr>
            <w:r>
              <w:rPr>
                <w:rFonts w:eastAsia="Calibri" w:cs=""/>
                <w:i/>
                <w:iCs/>
                <w:kern w:val="0"/>
                <w:sz w:val="22"/>
                <w:szCs w:val="22"/>
                <w:lang w:val="en-CA" w:eastAsia="en-US" w:bidi="ar-SA"/>
              </w:rPr>
              <w:t>Host set to: &lt;newhost&gt;</w:t>
            </w:r>
          </w:p>
          <w:p>
            <w:pPr>
              <w:pStyle w:val="Normal"/>
              <w:widowControl/>
              <w:spacing w:lineRule="auto" w:line="240" w:before="0" w:after="0"/>
              <w:ind w:left="720" w:hanging="0"/>
              <w:jc w:val="left"/>
              <w:rPr>
                <w:i/>
                <w:i/>
                <w:iCs/>
              </w:rPr>
            </w:pPr>
            <w:r>
              <w:rPr>
                <w:rFonts w:eastAsia="Calibri" w:cs=""/>
                <w:i/>
                <w:iCs/>
                <w:kern w:val="0"/>
                <w:sz w:val="22"/>
                <w:szCs w:val="22"/>
                <w:lang w:val="en-CA" w:eastAsia="en-US" w:bidi="ar-SA"/>
              </w:rPr>
              <w:t>port set to: 1234.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client.</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fail</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2013</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Starting a server on a non-default port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a server while specifying port </w:t>
            </w:r>
            <w:r>
              <w:rPr>
                <w:rFonts w:eastAsia="Calibri" w:cs=""/>
                <w:b/>
                <w:bCs/>
                <w:kern w:val="0"/>
                <w:sz w:val="22"/>
                <w:szCs w:val="22"/>
                <w:lang w:val="en-CA" w:eastAsia="en-US" w:bidi="ar-SA"/>
              </w:rPr>
              <w:t>1234</w:t>
            </w:r>
            <w:r>
              <w:rPr>
                <w:rFonts w:eastAsia="Calibri" w:cs=""/>
                <w:kern w:val="0"/>
                <w:sz w:val="22"/>
                <w:szCs w:val="22"/>
                <w:lang w:val="en-CA" w:eastAsia="en-US" w:bidi="ar-SA"/>
              </w:rPr>
              <w:t xml:space="preserve"> as an argument.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connections on port 1234.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2014)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server.</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Connecting a client to a non-default port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on port 1234 (Testcase 2013)</w:t>
            </w:r>
          </w:p>
          <w:p>
            <w:pPr>
              <w:pStyle w:val="ListParagraph"/>
              <w:widowControl/>
              <w:numPr>
                <w:ilvl w:val="0"/>
                <w:numId w:val="2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a client with the arguments: </w:t>
            </w:r>
            <w:r>
              <w:rPr>
                <w:rFonts w:eastAsia="Calibri" w:cs=""/>
                <w:b/>
                <w:bCs/>
                <w:kern w:val="0"/>
                <w:sz w:val="22"/>
                <w:szCs w:val="22"/>
                <w:lang w:val="en-CA" w:eastAsia="en-US" w:bidi="ar-SA"/>
              </w:rPr>
              <w:t>&lt;loginID&gt; &lt;host&gt; 1234</w:t>
            </w:r>
            <w:r>
              <w:rPr>
                <w:rFonts w:eastAsia="Calibri" w:cs=""/>
                <w:kern w:val="0"/>
                <w:sz w:val="22"/>
                <w:szCs w:val="22"/>
                <w:lang w:val="en-CA" w:eastAsia="en-US" w:bidi="ar-SA"/>
              </w:rPr>
              <w:t xml:space="preserve"> </w:t>
            </w:r>
          </w:p>
          <w:p>
            <w:pPr>
              <w:pStyle w:val="ListParagraph"/>
              <w:widowControl/>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(replace the parameters by appropriate values).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connection occurs normally.</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2015</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Multiple remote clients disconnections and reconnections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2001, instruction 1).</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several clients and connect them to the server.</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Exchange data.</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Close the server using the #close command.</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Change the server's port by typing "#setport &lt;newport&gt;"</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Restart the server using the #start command. </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Change the ports of each clients using the #setport command.</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Reconnect the clients to the server by using the #login &lt;loginID&gt; command.</w:t>
            </w:r>
          </w:p>
          <w:p>
            <w:pPr>
              <w:pStyle w:val="ListParagraph"/>
              <w:widowControl/>
              <w:numPr>
                <w:ilvl w:val="0"/>
                <w:numId w:val="2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close the server by using the #quit command.</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first set of connections occur normally.</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When the server is closed, all clients are disconnected.</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displays the following message when the #setport command is used:</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port set to: &lt;newport&gt;.</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restarts and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connections on port &lt;newport&gt;.</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clients change port as in Testcase 2012.</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clients reconnect normally.</w:t>
            </w:r>
          </w:p>
          <w:p>
            <w:pPr>
              <w:pStyle w:val="ListParagraph"/>
              <w:widowControl/>
              <w:numPr>
                <w:ilvl w:val="0"/>
                <w:numId w:val="3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clients are disconnected when the server quits.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clients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server (if still active)</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r>
        <w:trPr/>
        <w:tc>
          <w:tcPr>
            <w:tcW w:w="8319"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Testcase 2016</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quitting or logging off a server with multiple connections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3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connect multiple (at least 3) clients.</w:t>
            </w:r>
          </w:p>
          <w:p>
            <w:pPr>
              <w:pStyle w:val="ListParagraph"/>
              <w:widowControl/>
              <w:numPr>
                <w:ilvl w:val="0"/>
                <w:numId w:val="3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 one client's console, type "#quit".</w:t>
            </w:r>
          </w:p>
          <w:p>
            <w:pPr>
              <w:pStyle w:val="ListParagraph"/>
              <w:widowControl/>
              <w:numPr>
                <w:ilvl w:val="0"/>
                <w:numId w:val="3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 a second client's console type "#logoff".</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3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 both cases, all remaining clients and the server get the following message: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&lt;loginID&gt; has disconnected.</w:t>
            </w:r>
          </w:p>
          <w:p>
            <w:pPr>
              <w:pStyle w:val="ListParagraph"/>
              <w:widowControl/>
              <w:numPr>
                <w:ilvl w:val="0"/>
                <w:numId w:val="3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clients display:</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Connection Closed.</w:t>
            </w:r>
          </w:p>
        </w:tc>
        <w:tc>
          <w:tcPr>
            <w:tcW w:w="1030" w:type="dxa"/>
            <w:tcBorders/>
          </w:tcPr>
          <w:p>
            <w:pPr>
              <w:pStyle w:val="Normal"/>
              <w:widowControl/>
              <w:spacing w:lineRule="auto" w:line="240" w:before="0" w:after="0"/>
              <w:jc w:val="left"/>
              <w:rPr>
                <w:b/>
                <w:b/>
                <w:bCs/>
              </w:rPr>
            </w:pPr>
            <w:r>
              <w:rPr>
                <w:rFonts w:eastAsia="Calibri" w:cs=""/>
                <w:b/>
                <w:bCs/>
                <w:kern w:val="0"/>
                <w:sz w:val="22"/>
                <w:szCs w:val="22"/>
                <w:lang w:val="en-CA" w:eastAsia="en-US" w:bidi="ar-SA"/>
              </w:rPr>
              <w:t>pass</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3b04b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hanging="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LibreOffice/7.0.1.2$Linux_X86_64 LibreOffice_project/00$Build-2</Application>
  <Pages>5</Pages>
  <Words>1201</Words>
  <Characters>6529</Characters>
  <CharactersWithSpaces>7458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en-US</dc:language>
  <cp:lastModifiedBy/>
  <dcterms:modified xsi:type="dcterms:W3CDTF">2020-10-13T05:20:55Z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