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38F1"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CYSE 211</w:t>
      </w:r>
    </w:p>
    <w:p w14:paraId="3C0E6F7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Mahish Mahendarkar</w:t>
      </w:r>
    </w:p>
    <w:p w14:paraId="10D6C9A7" w14:textId="1B0D2CC3"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6/</w:t>
      </w:r>
      <w:r w:rsidR="00372DC1">
        <w:rPr>
          <w:rFonts w:ascii="Times New Roman" w:eastAsia="Times New Roman" w:hAnsi="Times New Roman" w:cs="Times New Roman"/>
          <w:color w:val="000000"/>
          <w:sz w:val="24"/>
          <w:szCs w:val="24"/>
        </w:rPr>
        <w:t>2</w:t>
      </w:r>
      <w:r w:rsidRPr="00DC3923">
        <w:rPr>
          <w:rFonts w:ascii="Times New Roman" w:eastAsia="Times New Roman" w:hAnsi="Times New Roman" w:cs="Times New Roman"/>
          <w:color w:val="000000"/>
          <w:sz w:val="24"/>
          <w:szCs w:val="24"/>
        </w:rPr>
        <w:t>7/2021</w:t>
      </w:r>
    </w:p>
    <w:p w14:paraId="1B02BF99" w14:textId="379839E7" w:rsidR="002E2524" w:rsidRPr="00DC3923" w:rsidRDefault="002E2524" w:rsidP="00BE6CD2">
      <w:pPr>
        <w:spacing w:before="120" w:after="120" w:line="240" w:lineRule="auto"/>
        <w:jc w:val="center"/>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Linux </w:t>
      </w:r>
      <w:r w:rsidR="00372DC1">
        <w:rPr>
          <w:rFonts w:ascii="Times New Roman" w:eastAsia="Times New Roman" w:hAnsi="Times New Roman" w:cs="Times New Roman"/>
          <w:color w:val="000000"/>
          <w:sz w:val="24"/>
          <w:szCs w:val="24"/>
        </w:rPr>
        <w:t>Buffer Overflow</w:t>
      </w:r>
      <w:r w:rsidRPr="00DC3923">
        <w:rPr>
          <w:rFonts w:ascii="Times New Roman" w:eastAsia="Times New Roman" w:hAnsi="Times New Roman" w:cs="Times New Roman"/>
          <w:color w:val="000000"/>
          <w:sz w:val="24"/>
          <w:szCs w:val="24"/>
        </w:rPr>
        <w:t xml:space="preserve"> Lab </w:t>
      </w:r>
      <w:r w:rsidR="00372DC1">
        <w:rPr>
          <w:rFonts w:ascii="Times New Roman" w:eastAsia="Times New Roman" w:hAnsi="Times New Roman" w:cs="Times New Roman"/>
          <w:color w:val="000000"/>
          <w:sz w:val="24"/>
          <w:szCs w:val="24"/>
        </w:rPr>
        <w:t>4</w:t>
      </w:r>
    </w:p>
    <w:p w14:paraId="537CFF5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p>
    <w:p w14:paraId="7D5C6D44" w14:textId="133C47BA"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Lab </w:t>
      </w:r>
      <w:r w:rsidR="00372DC1">
        <w:rPr>
          <w:rFonts w:ascii="Times New Roman" w:eastAsia="Times New Roman" w:hAnsi="Times New Roman" w:cs="Times New Roman"/>
          <w:color w:val="000000"/>
          <w:sz w:val="24"/>
          <w:szCs w:val="24"/>
        </w:rPr>
        <w:t>4</w:t>
      </w:r>
      <w:r w:rsidRPr="00DC3923">
        <w:rPr>
          <w:rFonts w:ascii="Times New Roman" w:eastAsia="Times New Roman" w:hAnsi="Times New Roman" w:cs="Times New Roman"/>
          <w:color w:val="000000"/>
          <w:sz w:val="24"/>
          <w:szCs w:val="24"/>
        </w:rPr>
        <w:t xml:space="preserve"> purpose:</w:t>
      </w:r>
    </w:p>
    <w:p w14:paraId="3BFACF32" w14:textId="18A5BC65" w:rsidR="002E2524" w:rsidRDefault="002E2524"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The purpose of this lab is to </w:t>
      </w:r>
      <w:r w:rsidR="00372DC1">
        <w:rPr>
          <w:rFonts w:ascii="Times New Roman" w:eastAsia="Times New Roman" w:hAnsi="Times New Roman" w:cs="Times New Roman"/>
          <w:color w:val="000000"/>
          <w:sz w:val="24"/>
          <w:szCs w:val="24"/>
        </w:rPr>
        <w:t xml:space="preserve">conduct a buffer overflow attack inside a Ubuntu system. There are provided source codes of both exploit, badfile (the attack vehicle), stack, and shellcode. The lab guides the user through the necessary settings to disable to allow the buffer overflow attack to be conducted inside of the Linux system. </w:t>
      </w:r>
    </w:p>
    <w:p w14:paraId="4B862CB5" w14:textId="582EF45E" w:rsidR="000E723F" w:rsidRPr="00DC3923" w:rsidRDefault="000E723F" w:rsidP="00FB17A0">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1518556" w14:textId="2F5606FB" w:rsidR="00FB17A0" w:rsidRDefault="00372DC1" w:rsidP="00FB17A0">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BUF_SIZE value for this Lab is 160</w:t>
      </w:r>
    </w:p>
    <w:p w14:paraId="1256A3C0" w14:textId="77777777" w:rsidR="00372DC1" w:rsidRPr="00DC3923" w:rsidRDefault="00372DC1" w:rsidP="00FB17A0">
      <w:pPr>
        <w:spacing w:before="120" w:after="120" w:line="240" w:lineRule="auto"/>
        <w:textAlignment w:val="baseline"/>
        <w:rPr>
          <w:rFonts w:ascii="Times New Roman" w:eastAsia="Times New Roman" w:hAnsi="Times New Roman" w:cs="Times New Roman"/>
          <w:color w:val="000000"/>
          <w:sz w:val="24"/>
          <w:szCs w:val="24"/>
        </w:rPr>
      </w:pPr>
    </w:p>
    <w:p w14:paraId="4F74ED69" w14:textId="77777777" w:rsidR="00FB17A0" w:rsidRPr="00DC3923" w:rsidRDefault="00FB17A0"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Pre-Lab configuration settings:</w:t>
      </w:r>
    </w:p>
    <w:p w14:paraId="46EC4933" w14:textId="1311ACCB" w:rsidR="00B71DBF" w:rsidRPr="00B71DBF" w:rsidRDefault="00372DC1" w:rsidP="00B71DBF">
      <w:pPr>
        <w:pStyle w:val="ListParagraph"/>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prelab configuration settings </w:t>
      </w:r>
      <w:r w:rsidR="00B71DBF">
        <w:rPr>
          <w:rFonts w:ascii="Times New Roman" w:eastAsia="Times New Roman" w:hAnsi="Times New Roman" w:cs="Times New Roman"/>
          <w:color w:val="000000"/>
          <w:sz w:val="24"/>
          <w:szCs w:val="24"/>
        </w:rPr>
        <w:t>address</w:t>
      </w:r>
      <w:r>
        <w:rPr>
          <w:rFonts w:ascii="Times New Roman" w:eastAsia="Times New Roman" w:hAnsi="Times New Roman" w:cs="Times New Roman"/>
          <w:color w:val="000000"/>
          <w:sz w:val="24"/>
          <w:szCs w:val="24"/>
        </w:rPr>
        <w:t xml:space="preserve"> the gdb program. The lab instructions instruct us to remove the PEDA folder from the location [~/.gdbinit]. The following screenshot</w:t>
      </w:r>
      <w:r w:rsidR="00B71DB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show</w:t>
      </w:r>
      <w:r w:rsidR="00B71DBF">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this task being completed.</w:t>
      </w:r>
      <w:r w:rsidR="00B71DBF">
        <w:rPr>
          <w:rFonts w:ascii="Times New Roman" w:eastAsia="Times New Roman" w:hAnsi="Times New Roman" w:cs="Times New Roman"/>
          <w:color w:val="000000"/>
          <w:sz w:val="24"/>
          <w:szCs w:val="24"/>
        </w:rPr>
        <w:t xml:space="preserve"> The last command run was [gdb] and this validates that gdb is still able to run after the gdbpeda has been run.</w:t>
      </w:r>
    </w:p>
    <w:p w14:paraId="590C3E8C" w14:textId="7944F996" w:rsidR="00B71DBF" w:rsidRPr="00DC3923"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E808AAE" wp14:editId="15FEC9F0">
            <wp:extent cx="5587793" cy="32411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9176" cy="3247724"/>
                    </a:xfrm>
                    <a:prstGeom prst="rect">
                      <a:avLst/>
                    </a:prstGeom>
                    <a:noFill/>
                  </pic:spPr>
                </pic:pic>
              </a:graphicData>
            </a:graphic>
          </wp:inline>
        </w:drawing>
      </w:r>
    </w:p>
    <w:p w14:paraId="168C92BE" w14:textId="651D4625" w:rsidR="002E2524" w:rsidRDefault="002E2524"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2F18F1B4" w14:textId="6AFD4E52" w:rsidR="00B71DBF"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12B28804" w14:textId="6618CE67" w:rsidR="00B71DBF"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60B33429" w14:textId="77777777" w:rsidR="00B71DBF" w:rsidRPr="00DC3923"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4FCD519A" w14:textId="77777777" w:rsidR="00FB17A0" w:rsidRPr="00DC3923" w:rsidRDefault="00FB17A0"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lastRenderedPageBreak/>
        <w:t>Lab tasks:</w:t>
      </w:r>
    </w:p>
    <w:p w14:paraId="4B873930" w14:textId="3D7307B6" w:rsidR="00B71DBF" w:rsidRDefault="00B71DBF"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B71DBF">
        <w:rPr>
          <w:rFonts w:ascii="Times New Roman" w:eastAsia="Times New Roman" w:hAnsi="Times New Roman" w:cs="Times New Roman"/>
          <w:color w:val="000000"/>
          <w:sz w:val="24"/>
          <w:szCs w:val="24"/>
        </w:rPr>
        <w:t>Turning Off Countermeasures</w:t>
      </w:r>
      <w:r w:rsidRPr="00B71DBF">
        <w:rPr>
          <w:rFonts w:ascii="Times New Roman" w:eastAsia="Times New Roman" w:hAnsi="Times New Roman" w:cs="Times New Roman"/>
          <w:color w:val="000000"/>
          <w:sz w:val="24"/>
          <w:szCs w:val="24"/>
        </w:rPr>
        <w:cr/>
      </w:r>
    </w:p>
    <w:p w14:paraId="7CD32466" w14:textId="323CF796" w:rsidR="002E2524" w:rsidRPr="00DC3923" w:rsidRDefault="002E252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This task de</w:t>
      </w:r>
      <w:r w:rsidR="00B71DBF">
        <w:rPr>
          <w:rFonts w:ascii="Times New Roman" w:eastAsia="Times New Roman" w:hAnsi="Times New Roman" w:cs="Times New Roman"/>
          <w:color w:val="000000"/>
          <w:sz w:val="24"/>
          <w:szCs w:val="24"/>
        </w:rPr>
        <w:t xml:space="preserve">scribes the settings that need to be modified in order for the buffer overflow attack to occur. There are </w:t>
      </w:r>
      <w:r w:rsidR="004D6414">
        <w:rPr>
          <w:rFonts w:ascii="Times New Roman" w:eastAsia="Times New Roman" w:hAnsi="Times New Roman" w:cs="Times New Roman"/>
          <w:color w:val="000000"/>
          <w:sz w:val="24"/>
          <w:szCs w:val="24"/>
        </w:rPr>
        <w:t>preset</w:t>
      </w:r>
      <w:r w:rsidR="00B71DBF">
        <w:rPr>
          <w:rFonts w:ascii="Times New Roman" w:eastAsia="Times New Roman" w:hAnsi="Times New Roman" w:cs="Times New Roman"/>
          <w:color w:val="000000"/>
          <w:sz w:val="24"/>
          <w:szCs w:val="24"/>
        </w:rPr>
        <w:t xml:space="preserve"> OS settings related to address space randomization, stack guard protection, </w:t>
      </w:r>
      <w:r w:rsidR="004D6414">
        <w:rPr>
          <w:rFonts w:ascii="Times New Roman" w:eastAsia="Times New Roman" w:hAnsi="Times New Roman" w:cs="Times New Roman"/>
          <w:color w:val="000000"/>
          <w:sz w:val="24"/>
          <w:szCs w:val="24"/>
        </w:rPr>
        <w:t>non-executable</w:t>
      </w:r>
      <w:r w:rsidR="00B71DBF">
        <w:rPr>
          <w:rFonts w:ascii="Times New Roman" w:eastAsia="Times New Roman" w:hAnsi="Times New Roman" w:cs="Times New Roman"/>
          <w:color w:val="000000"/>
          <w:sz w:val="24"/>
          <w:szCs w:val="24"/>
        </w:rPr>
        <w:t xml:space="preserve"> stack, and the linking of a bin shell. These preset settings are meant to identify and prevent a </w:t>
      </w:r>
      <w:r w:rsidR="0030016D">
        <w:rPr>
          <w:rFonts w:ascii="Times New Roman" w:eastAsia="Times New Roman" w:hAnsi="Times New Roman" w:cs="Times New Roman"/>
          <w:color w:val="000000"/>
          <w:sz w:val="24"/>
          <w:szCs w:val="24"/>
        </w:rPr>
        <w:t xml:space="preserve">buffer overflow attack from occurring. </w:t>
      </w:r>
    </w:p>
    <w:p w14:paraId="721ADE14" w14:textId="77777777" w:rsidR="00961694" w:rsidRDefault="002E2524" w:rsidP="00802556">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Observations: This task </w:t>
      </w:r>
      <w:r w:rsidR="0030016D">
        <w:rPr>
          <w:rFonts w:ascii="Times New Roman" w:eastAsia="Times New Roman" w:hAnsi="Times New Roman" w:cs="Times New Roman"/>
          <w:color w:val="000000"/>
          <w:sz w:val="24"/>
          <w:szCs w:val="24"/>
        </w:rPr>
        <w:t xml:space="preserve">discusses the commands to be run to address all the pre set settings but no commands are run in this task except for the command relating to the shell </w:t>
      </w:r>
      <w:r w:rsidR="004D6414">
        <w:rPr>
          <w:rFonts w:ascii="Times New Roman" w:eastAsia="Times New Roman" w:hAnsi="Times New Roman" w:cs="Times New Roman"/>
          <w:color w:val="000000"/>
          <w:sz w:val="24"/>
          <w:szCs w:val="24"/>
        </w:rPr>
        <w:t>linking [</w:t>
      </w:r>
      <w:r w:rsidR="006D5B49" w:rsidRPr="006D5B49">
        <w:rPr>
          <w:rFonts w:ascii="Times New Roman" w:eastAsia="Times New Roman" w:hAnsi="Times New Roman" w:cs="Times New Roman"/>
          <w:color w:val="000000"/>
          <w:sz w:val="24"/>
          <w:szCs w:val="24"/>
        </w:rPr>
        <w:t>$ sudo ln -sf /bin/zsh /bin/sh</w:t>
      </w:r>
      <w:r w:rsidR="006D5B49">
        <w:rPr>
          <w:rFonts w:ascii="Times New Roman" w:eastAsia="Times New Roman" w:hAnsi="Times New Roman" w:cs="Times New Roman"/>
          <w:color w:val="000000"/>
          <w:sz w:val="24"/>
          <w:szCs w:val="24"/>
        </w:rPr>
        <w:t>]</w:t>
      </w:r>
      <w:r w:rsidR="0030016D">
        <w:rPr>
          <w:rFonts w:ascii="Times New Roman" w:eastAsia="Times New Roman" w:hAnsi="Times New Roman" w:cs="Times New Roman"/>
          <w:color w:val="000000"/>
          <w:sz w:val="24"/>
          <w:szCs w:val="24"/>
        </w:rPr>
        <w:t xml:space="preserve">, </w:t>
      </w:r>
    </w:p>
    <w:p w14:paraId="5DE6886D" w14:textId="77777777" w:rsidR="00961694" w:rsidRDefault="0030016D"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the command relating to address space randomization</w:t>
      </w:r>
    </w:p>
    <w:p w14:paraId="77C2F744" w14:textId="0BC69FA1" w:rsidR="00802556" w:rsidRDefault="0030016D"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30016D">
        <w:rPr>
          <w:rFonts w:ascii="Times New Roman" w:eastAsia="Times New Roman" w:hAnsi="Times New Roman" w:cs="Times New Roman"/>
          <w:color w:val="000000"/>
          <w:sz w:val="24"/>
          <w:szCs w:val="24"/>
        </w:rPr>
        <w:t>sudo sysctl -w kernel.randomize_va_space=0</w:t>
      </w:r>
      <w:r>
        <w:rPr>
          <w:rFonts w:ascii="Times New Roman" w:eastAsia="Times New Roman" w:hAnsi="Times New Roman" w:cs="Times New Roman"/>
          <w:color w:val="000000"/>
          <w:sz w:val="24"/>
          <w:szCs w:val="24"/>
        </w:rPr>
        <w:t xml:space="preserve">]. </w:t>
      </w:r>
    </w:p>
    <w:p w14:paraId="497A6185" w14:textId="77777777" w:rsidR="00802556" w:rsidRDefault="0030016D"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other command</w:t>
      </w:r>
      <w:r w:rsidR="006D5B49">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r w:rsidR="006D5B49">
        <w:rPr>
          <w:rFonts w:ascii="Times New Roman" w:eastAsia="Times New Roman" w:hAnsi="Times New Roman" w:cs="Times New Roman"/>
          <w:color w:val="000000"/>
          <w:sz w:val="24"/>
          <w:szCs w:val="24"/>
        </w:rPr>
        <w:t>discuss</w:t>
      </w:r>
      <w:r>
        <w:rPr>
          <w:rFonts w:ascii="Times New Roman" w:eastAsia="Times New Roman" w:hAnsi="Times New Roman" w:cs="Times New Roman"/>
          <w:color w:val="000000"/>
          <w:sz w:val="24"/>
          <w:szCs w:val="24"/>
        </w:rPr>
        <w:t xml:space="preserve"> a way of modifying compiler settings during the compilation of a file</w:t>
      </w:r>
      <w:r w:rsidR="004D6414">
        <w:rPr>
          <w:rFonts w:ascii="Times New Roman" w:eastAsia="Times New Roman" w:hAnsi="Times New Roman" w:cs="Times New Roman"/>
          <w:color w:val="000000"/>
          <w:sz w:val="24"/>
          <w:szCs w:val="24"/>
        </w:rPr>
        <w:t>[</w:t>
      </w:r>
      <w:r w:rsidR="00802556" w:rsidRPr="00802556">
        <w:rPr>
          <w:rFonts w:ascii="Times New Roman" w:eastAsia="Times New Roman" w:hAnsi="Times New Roman" w:cs="Times New Roman"/>
          <w:color w:val="000000"/>
          <w:sz w:val="24"/>
          <w:szCs w:val="24"/>
        </w:rPr>
        <w:t>$ gcc -fno-stack-protector example.c</w:t>
      </w:r>
      <w:r w:rsidR="004D6414">
        <w:rPr>
          <w:rFonts w:ascii="Times New Roman" w:eastAsia="Times New Roman" w:hAnsi="Times New Roman" w:cs="Times New Roman"/>
          <w:color w:val="000000"/>
          <w:sz w:val="24"/>
          <w:szCs w:val="24"/>
        </w:rPr>
        <w:t>]</w:t>
      </w:r>
    </w:p>
    <w:p w14:paraId="6EEFA7AF" w14:textId="6B94E0A1" w:rsidR="00802556" w:rsidRDefault="0030016D"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D5B49">
        <w:rPr>
          <w:rFonts w:ascii="Times New Roman" w:eastAsia="Times New Roman" w:hAnsi="Times New Roman" w:cs="Times New Roman"/>
          <w:color w:val="000000"/>
          <w:sz w:val="24"/>
          <w:szCs w:val="24"/>
        </w:rPr>
        <w:t xml:space="preserve">and a </w:t>
      </w:r>
      <w:r w:rsidR="004D6414">
        <w:rPr>
          <w:rFonts w:ascii="Times New Roman" w:eastAsia="Times New Roman" w:hAnsi="Times New Roman" w:cs="Times New Roman"/>
          <w:color w:val="000000"/>
          <w:sz w:val="24"/>
          <w:szCs w:val="24"/>
        </w:rPr>
        <w:t>non-executable</w:t>
      </w:r>
      <w:r w:rsidR="006D5B49">
        <w:rPr>
          <w:rFonts w:ascii="Times New Roman" w:eastAsia="Times New Roman" w:hAnsi="Times New Roman" w:cs="Times New Roman"/>
          <w:color w:val="000000"/>
          <w:sz w:val="24"/>
          <w:szCs w:val="24"/>
        </w:rPr>
        <w:t xml:space="preserve"> stack compilation</w:t>
      </w:r>
    </w:p>
    <w:p w14:paraId="3EAC1234" w14:textId="77777777" w:rsidR="00802556" w:rsidRDefault="004D6414"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D6414">
        <w:rPr>
          <w:rFonts w:ascii="Times New Roman" w:eastAsia="Times New Roman" w:hAnsi="Times New Roman" w:cs="Times New Roman"/>
          <w:color w:val="000000"/>
          <w:sz w:val="24"/>
          <w:szCs w:val="24"/>
        </w:rPr>
        <w:t>For executable stack:</w:t>
      </w:r>
      <w:r w:rsidR="00802556">
        <w:rPr>
          <w:rFonts w:ascii="Times New Roman" w:eastAsia="Times New Roman" w:hAnsi="Times New Roman" w:cs="Times New Roman"/>
          <w:color w:val="000000"/>
          <w:sz w:val="24"/>
          <w:szCs w:val="24"/>
        </w:rPr>
        <w:t xml:space="preserve"> </w:t>
      </w:r>
      <w:r w:rsidRPr="004D6414">
        <w:rPr>
          <w:rFonts w:ascii="Times New Roman" w:eastAsia="Times New Roman" w:hAnsi="Times New Roman" w:cs="Times New Roman"/>
          <w:color w:val="000000"/>
          <w:sz w:val="24"/>
          <w:szCs w:val="24"/>
        </w:rPr>
        <w:t>$ gcc -z execstack -o test test.c</w:t>
      </w:r>
      <w:r w:rsidR="00802556">
        <w:rPr>
          <w:rFonts w:ascii="Times New Roman" w:eastAsia="Times New Roman" w:hAnsi="Times New Roman" w:cs="Times New Roman"/>
          <w:color w:val="000000"/>
          <w:sz w:val="24"/>
          <w:szCs w:val="24"/>
        </w:rPr>
        <w:t>//</w:t>
      </w:r>
      <w:r w:rsidRPr="004D6414">
        <w:rPr>
          <w:rFonts w:ascii="Times New Roman" w:eastAsia="Times New Roman" w:hAnsi="Times New Roman" w:cs="Times New Roman"/>
          <w:color w:val="000000"/>
          <w:sz w:val="24"/>
          <w:szCs w:val="24"/>
        </w:rPr>
        <w:t>For non-executable stack:$ gcc -z noexecstack -o test test.c</w:t>
      </w:r>
      <w:r>
        <w:rPr>
          <w:rFonts w:ascii="Times New Roman" w:eastAsia="Times New Roman" w:hAnsi="Times New Roman" w:cs="Times New Roman"/>
          <w:color w:val="000000"/>
          <w:sz w:val="24"/>
          <w:szCs w:val="24"/>
        </w:rPr>
        <w:t>]</w:t>
      </w:r>
      <w:r w:rsidR="006D5B49">
        <w:rPr>
          <w:rFonts w:ascii="Times New Roman" w:eastAsia="Times New Roman" w:hAnsi="Times New Roman" w:cs="Times New Roman"/>
          <w:color w:val="000000"/>
          <w:sz w:val="24"/>
          <w:szCs w:val="24"/>
        </w:rPr>
        <w:t>.</w:t>
      </w:r>
    </w:p>
    <w:p w14:paraId="4CF2D836" w14:textId="76FC0DD8" w:rsidR="002E2524" w:rsidRDefault="0030016D" w:rsidP="00802556">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D5B49">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his will be done in later task</w:t>
      </w:r>
      <w:r w:rsidR="006D5B49">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p>
    <w:p w14:paraId="04A3CB3B" w14:textId="77777777" w:rsidR="00BE6CD2" w:rsidRPr="00DC3923" w:rsidRDefault="00BE6CD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79D7EF94" w14:textId="2901DF1C" w:rsidR="00937342" w:rsidRDefault="0096169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961694">
        <w:rPr>
          <w:rFonts w:ascii="Times New Roman" w:eastAsia="Times New Roman" w:hAnsi="Times New Roman" w:cs="Times New Roman"/>
          <w:noProof/>
          <w:color w:val="000000"/>
          <w:sz w:val="24"/>
          <w:szCs w:val="24"/>
        </w:rPr>
        <w:drawing>
          <wp:inline distT="0" distB="0" distL="0" distR="0" wp14:anchorId="58E71921" wp14:editId="639A07D5">
            <wp:extent cx="5943600" cy="1163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63955"/>
                    </a:xfrm>
                    <a:prstGeom prst="rect">
                      <a:avLst/>
                    </a:prstGeom>
                  </pic:spPr>
                </pic:pic>
              </a:graphicData>
            </a:graphic>
          </wp:inline>
        </w:drawing>
      </w:r>
    </w:p>
    <w:p w14:paraId="47D908A4" w14:textId="6C2D62C1" w:rsidR="00372D9D" w:rsidRDefault="00372D9D"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24326486" w14:textId="6F40BCD1" w:rsidR="00372D9D" w:rsidRDefault="00372D9D" w:rsidP="002E2524">
      <w:pPr>
        <w:spacing w:before="120"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Task 1 Running Shellcode</w:t>
      </w:r>
    </w:p>
    <w:p w14:paraId="21989FB4" w14:textId="20794B85" w:rsidR="00372D9D" w:rsidRDefault="00372D9D"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task asks us to note the observations and output after compiling the given shellcode file. The expectation prior to running this command is that </w:t>
      </w:r>
      <w:r w:rsidR="009E7EF0">
        <w:rPr>
          <w:rFonts w:ascii="Times New Roman" w:eastAsia="Times New Roman" w:hAnsi="Times New Roman" w:cs="Times New Roman"/>
          <w:color w:val="000000"/>
          <w:sz w:val="24"/>
          <w:szCs w:val="24"/>
        </w:rPr>
        <w:t>the c program will be compiled into an executable process</w:t>
      </w:r>
      <w:r>
        <w:rPr>
          <w:rFonts w:ascii="Times New Roman" w:eastAsia="Times New Roman" w:hAnsi="Times New Roman" w:cs="Times New Roman"/>
          <w:color w:val="000000"/>
          <w:sz w:val="24"/>
          <w:szCs w:val="24"/>
        </w:rPr>
        <w:t xml:space="preserve">. </w:t>
      </w:r>
    </w:p>
    <w:p w14:paraId="7093BB2A" w14:textId="089F28D8" w:rsidR="00372D9D" w:rsidRDefault="00372D9D"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Observations: The provided files from the  </w:t>
      </w:r>
      <w:r w:rsidR="00DA6F8B">
        <w:rPr>
          <w:rFonts w:ascii="Times New Roman" w:eastAsia="Times New Roman" w:hAnsi="Times New Roman" w:cs="Times New Roman"/>
          <w:color w:val="000000"/>
          <w:sz w:val="24"/>
          <w:szCs w:val="24"/>
        </w:rPr>
        <w:t xml:space="preserve">lab instructions website </w:t>
      </w:r>
      <w:r>
        <w:rPr>
          <w:rFonts w:ascii="Times New Roman" w:eastAsia="Times New Roman" w:hAnsi="Times New Roman" w:cs="Times New Roman"/>
          <w:color w:val="000000"/>
          <w:sz w:val="24"/>
          <w:szCs w:val="24"/>
        </w:rPr>
        <w:t>[</w:t>
      </w:r>
      <w:r w:rsidRPr="00372D9D">
        <w:rPr>
          <w:rFonts w:ascii="Times New Roman" w:eastAsia="Times New Roman" w:hAnsi="Times New Roman" w:cs="Times New Roman"/>
          <w:color w:val="000000"/>
          <w:sz w:val="24"/>
          <w:szCs w:val="24"/>
        </w:rPr>
        <w:t>https://seedsecuritylabs.org/Labs_16.04/Software/Buffer_Overflow/</w:t>
      </w:r>
      <w:r>
        <w:rPr>
          <w:rFonts w:ascii="Times New Roman" w:eastAsia="Times New Roman" w:hAnsi="Times New Roman" w:cs="Times New Roman"/>
          <w:color w:val="000000"/>
          <w:sz w:val="24"/>
          <w:szCs w:val="24"/>
        </w:rPr>
        <w:t>]</w:t>
      </w:r>
      <w:r w:rsidR="00DA6F8B">
        <w:rPr>
          <w:rFonts w:ascii="Times New Roman" w:eastAsia="Times New Roman" w:hAnsi="Times New Roman" w:cs="Times New Roman"/>
          <w:color w:val="000000"/>
          <w:sz w:val="24"/>
          <w:szCs w:val="24"/>
        </w:rPr>
        <w:t xml:space="preserve"> were incorrectly constructed. The lab instructions show the string.h library included </w:t>
      </w:r>
      <w:r w:rsidR="00260065">
        <w:rPr>
          <w:rFonts w:ascii="Times New Roman" w:eastAsia="Times New Roman" w:hAnsi="Times New Roman" w:cs="Times New Roman"/>
          <w:color w:val="000000"/>
          <w:sz w:val="24"/>
          <w:szCs w:val="24"/>
        </w:rPr>
        <w:t xml:space="preserve">in [call_shellcode.c] </w:t>
      </w:r>
      <w:r w:rsidR="00DA6F8B">
        <w:rPr>
          <w:rFonts w:ascii="Times New Roman" w:eastAsia="Times New Roman" w:hAnsi="Times New Roman" w:cs="Times New Roman"/>
          <w:color w:val="000000"/>
          <w:sz w:val="24"/>
          <w:szCs w:val="24"/>
        </w:rPr>
        <w:t>however upon running the file I received an error and I remedied this by correcting the [call_shellcode.c] code. This is shown in the first two screenshots. The third screenshot shows the results of a successful compilation of the file [</w:t>
      </w:r>
      <w:r w:rsidR="00DA6F8B">
        <w:rPr>
          <w:rFonts w:ascii="Times New Roman" w:eastAsia="Times New Roman" w:hAnsi="Times New Roman" w:cs="Times New Roman"/>
          <w:color w:val="000000"/>
          <w:sz w:val="24"/>
          <w:szCs w:val="24"/>
        </w:rPr>
        <w:t>call_shellcode.c</w:t>
      </w:r>
      <w:r w:rsidR="00DA6F8B">
        <w:rPr>
          <w:rFonts w:ascii="Times New Roman" w:eastAsia="Times New Roman" w:hAnsi="Times New Roman" w:cs="Times New Roman"/>
          <w:color w:val="000000"/>
          <w:sz w:val="24"/>
          <w:szCs w:val="24"/>
        </w:rPr>
        <w:t>], the key part is that a object file has been created and can be executed. The new object file is named [call_shellcode].</w:t>
      </w:r>
    </w:p>
    <w:p w14:paraId="30BF3372" w14:textId="5A69ECD0" w:rsidR="00DA6F8B" w:rsidRDefault="00DA6F8B"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19294A8" wp14:editId="1B4B3C02">
            <wp:extent cx="5869556" cy="22868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2694" cy="2295868"/>
                    </a:xfrm>
                    <a:prstGeom prst="rect">
                      <a:avLst/>
                    </a:prstGeom>
                    <a:noFill/>
                  </pic:spPr>
                </pic:pic>
              </a:graphicData>
            </a:graphic>
          </wp:inline>
        </w:drawing>
      </w:r>
    </w:p>
    <w:p w14:paraId="164E06DE" w14:textId="4532BF73" w:rsidR="00DA6F8B" w:rsidRDefault="00DA6F8B"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A6F8B">
        <w:rPr>
          <w:rFonts w:ascii="Times New Roman" w:eastAsia="Times New Roman" w:hAnsi="Times New Roman" w:cs="Times New Roman"/>
          <w:color w:val="000000"/>
          <w:sz w:val="24"/>
          <w:szCs w:val="24"/>
        </w:rPr>
        <w:drawing>
          <wp:inline distT="0" distB="0" distL="0" distR="0" wp14:anchorId="7326AD21" wp14:editId="09677A46">
            <wp:extent cx="5943600" cy="4233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3545"/>
                    </a:xfrm>
                    <a:prstGeom prst="rect">
                      <a:avLst/>
                    </a:prstGeom>
                  </pic:spPr>
                </pic:pic>
              </a:graphicData>
            </a:graphic>
          </wp:inline>
        </w:drawing>
      </w:r>
    </w:p>
    <w:p w14:paraId="46E77685" w14:textId="5CEE9705" w:rsidR="00DA6F8B" w:rsidRDefault="00DA6F8B"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A6F8B">
        <w:rPr>
          <w:rFonts w:ascii="Times New Roman" w:eastAsia="Times New Roman" w:hAnsi="Times New Roman" w:cs="Times New Roman"/>
          <w:color w:val="000000"/>
          <w:sz w:val="24"/>
          <w:szCs w:val="24"/>
        </w:rPr>
        <w:drawing>
          <wp:inline distT="0" distB="0" distL="0" distR="0" wp14:anchorId="6609CAD0" wp14:editId="37D78B44">
            <wp:extent cx="5943600" cy="1182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82370"/>
                    </a:xfrm>
                    <a:prstGeom prst="rect">
                      <a:avLst/>
                    </a:prstGeom>
                  </pic:spPr>
                </pic:pic>
              </a:graphicData>
            </a:graphic>
          </wp:inline>
        </w:drawing>
      </w:r>
    </w:p>
    <w:p w14:paraId="44A32241" w14:textId="77777777" w:rsidR="00260065" w:rsidRDefault="00260065" w:rsidP="002E2524">
      <w:pPr>
        <w:spacing w:before="120" w:after="0" w:line="240" w:lineRule="auto"/>
        <w:ind w:left="720"/>
        <w:textAlignment w:val="baseline"/>
        <w:rPr>
          <w:rFonts w:ascii="Times New Roman" w:eastAsia="Times New Roman" w:hAnsi="Times New Roman" w:cs="Times New Roman"/>
          <w:b/>
          <w:bCs/>
          <w:color w:val="000000"/>
          <w:sz w:val="24"/>
          <w:szCs w:val="24"/>
        </w:rPr>
      </w:pPr>
    </w:p>
    <w:p w14:paraId="48248FA1" w14:textId="416601B6" w:rsidR="00260065" w:rsidRDefault="00260065" w:rsidP="002E2524">
      <w:pPr>
        <w:spacing w:before="120"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Task 1 continued: The vulnerable program</w:t>
      </w:r>
    </w:p>
    <w:p w14:paraId="015C84C1" w14:textId="77CE0E88" w:rsidR="00260065" w:rsidRDefault="00260065"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task is about the [stack.c] file that has been provided. There is a buffer overflow vulnerability within this file at the [strcpy] line and this can be used to gain root privileges.</w:t>
      </w:r>
    </w:p>
    <w:p w14:paraId="371079DB" w14:textId="2D0E088C" w:rsidR="00260065" w:rsidRDefault="00260065"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Observations: The first step is make sure the [BUF_SIZE] global variable is 160 according to the lab instructions. Then the badfile can be created</w:t>
      </w:r>
      <w:r w:rsidR="00DF3177">
        <w:rPr>
          <w:rFonts w:ascii="Times New Roman" w:eastAsia="Times New Roman" w:hAnsi="Times New Roman" w:cs="Times New Roman"/>
          <w:color w:val="000000"/>
          <w:sz w:val="24"/>
          <w:szCs w:val="24"/>
        </w:rPr>
        <w:t>, this file will be edited in later steps. Next the stack security is turned off during compilation and the [stack.c] file can be converted to an object file with elevated permissions.</w:t>
      </w:r>
      <w:r w:rsidR="0069228F">
        <w:rPr>
          <w:rFonts w:ascii="Times New Roman" w:eastAsia="Times New Roman" w:hAnsi="Times New Roman" w:cs="Times New Roman"/>
          <w:color w:val="000000"/>
          <w:sz w:val="24"/>
          <w:szCs w:val="24"/>
        </w:rPr>
        <w:t xml:space="preserve"> The last screenshot shows the root ownership</w:t>
      </w:r>
      <w:r w:rsidR="00815B49">
        <w:rPr>
          <w:rFonts w:ascii="Times New Roman" w:eastAsia="Times New Roman" w:hAnsi="Times New Roman" w:cs="Times New Roman"/>
          <w:color w:val="000000"/>
          <w:sz w:val="24"/>
          <w:szCs w:val="24"/>
        </w:rPr>
        <w:t xml:space="preserve"> and permissions</w:t>
      </w:r>
      <w:r w:rsidR="0069228F">
        <w:rPr>
          <w:rFonts w:ascii="Times New Roman" w:eastAsia="Times New Roman" w:hAnsi="Times New Roman" w:cs="Times New Roman"/>
          <w:color w:val="000000"/>
          <w:sz w:val="24"/>
          <w:szCs w:val="24"/>
        </w:rPr>
        <w:t xml:space="preserve"> of </w:t>
      </w:r>
      <w:r w:rsidR="00815B49">
        <w:rPr>
          <w:rFonts w:ascii="Times New Roman" w:eastAsia="Times New Roman" w:hAnsi="Times New Roman" w:cs="Times New Roman"/>
          <w:color w:val="000000"/>
          <w:sz w:val="24"/>
          <w:szCs w:val="24"/>
        </w:rPr>
        <w:t xml:space="preserve">all </w:t>
      </w:r>
      <w:r w:rsidR="0069228F">
        <w:rPr>
          <w:rFonts w:ascii="Times New Roman" w:eastAsia="Times New Roman" w:hAnsi="Times New Roman" w:cs="Times New Roman"/>
          <w:color w:val="000000"/>
          <w:sz w:val="24"/>
          <w:szCs w:val="24"/>
        </w:rPr>
        <w:t>file</w:t>
      </w:r>
      <w:r w:rsidR="00815B49">
        <w:rPr>
          <w:rFonts w:ascii="Times New Roman" w:eastAsia="Times New Roman" w:hAnsi="Times New Roman" w:cs="Times New Roman"/>
          <w:color w:val="000000"/>
          <w:sz w:val="24"/>
          <w:szCs w:val="24"/>
        </w:rPr>
        <w:t>s specifically [stack]</w:t>
      </w:r>
      <w:r w:rsidR="0069228F">
        <w:rPr>
          <w:rFonts w:ascii="Times New Roman" w:eastAsia="Times New Roman" w:hAnsi="Times New Roman" w:cs="Times New Roman"/>
          <w:color w:val="000000"/>
          <w:sz w:val="24"/>
          <w:szCs w:val="24"/>
        </w:rPr>
        <w:t xml:space="preserve">. The running of the stack object file returns [Returned properly] because that is one of the final lines of stack.c and as our badfile is currently empty the successful compilation of stack.c should have this statement printed by the terminal. </w:t>
      </w:r>
      <w:r w:rsidR="00815B49">
        <w:rPr>
          <w:rFonts w:ascii="Times New Roman" w:eastAsia="Times New Roman" w:hAnsi="Times New Roman" w:cs="Times New Roman"/>
          <w:color w:val="000000"/>
          <w:sz w:val="24"/>
          <w:szCs w:val="24"/>
        </w:rPr>
        <w:t>Stack.c relies on badfile to exploit the buffer overflow vulnerability.</w:t>
      </w:r>
    </w:p>
    <w:p w14:paraId="4167F64D" w14:textId="2D971CF5" w:rsidR="00DF3177" w:rsidRDefault="00DF3177"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78AB3A4" wp14:editId="40D10419">
            <wp:extent cx="5375364" cy="3068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263" cy="3079419"/>
                    </a:xfrm>
                    <a:prstGeom prst="rect">
                      <a:avLst/>
                    </a:prstGeom>
                    <a:noFill/>
                  </pic:spPr>
                </pic:pic>
              </a:graphicData>
            </a:graphic>
          </wp:inline>
        </w:drawing>
      </w:r>
    </w:p>
    <w:p w14:paraId="193EAFBC" w14:textId="5594F697" w:rsidR="00DF3177" w:rsidRDefault="00DF3177"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F3177">
        <w:rPr>
          <w:rFonts w:ascii="Times New Roman" w:eastAsia="Times New Roman" w:hAnsi="Times New Roman" w:cs="Times New Roman"/>
          <w:color w:val="000000"/>
          <w:sz w:val="24"/>
          <w:szCs w:val="24"/>
        </w:rPr>
        <w:lastRenderedPageBreak/>
        <w:drawing>
          <wp:inline distT="0" distB="0" distL="0" distR="0" wp14:anchorId="5992F5B4" wp14:editId="13AFAD38">
            <wp:extent cx="5943600" cy="3890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0645"/>
                    </a:xfrm>
                    <a:prstGeom prst="rect">
                      <a:avLst/>
                    </a:prstGeom>
                  </pic:spPr>
                </pic:pic>
              </a:graphicData>
            </a:graphic>
          </wp:inline>
        </w:drawing>
      </w:r>
    </w:p>
    <w:p w14:paraId="4EC4D001" w14:textId="56A9D7FC" w:rsidR="00DF3177" w:rsidRDefault="00E21417"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D7B5E72" wp14:editId="4C495F18">
            <wp:extent cx="5830127" cy="228344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446" cy="2291407"/>
                    </a:xfrm>
                    <a:prstGeom prst="rect">
                      <a:avLst/>
                    </a:prstGeom>
                    <a:noFill/>
                  </pic:spPr>
                </pic:pic>
              </a:graphicData>
            </a:graphic>
          </wp:inline>
        </w:drawing>
      </w:r>
    </w:p>
    <w:p w14:paraId="4CCFCBB8" w14:textId="25BF3EF5" w:rsidR="00815B49" w:rsidRDefault="000D70D9" w:rsidP="002E2524">
      <w:pPr>
        <w:spacing w:before="120"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Task 2 Exploiting the Vulnerability</w:t>
      </w:r>
    </w:p>
    <w:p w14:paraId="34DF0D54" w14:textId="47F54E52" w:rsidR="000D70D9" w:rsidRDefault="000D70D9"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task is the actual exploitation of the buffer overflow vulnerability. The return address should be overwritten by the provided assembly language code provided. The work required involves </w:t>
      </w:r>
      <w:r w:rsidR="00EF0D7C">
        <w:rPr>
          <w:rFonts w:ascii="Times New Roman" w:eastAsia="Times New Roman" w:hAnsi="Times New Roman" w:cs="Times New Roman"/>
          <w:color w:val="000000"/>
          <w:sz w:val="24"/>
          <w:szCs w:val="24"/>
        </w:rPr>
        <w:t xml:space="preserve">finishing this [exploit.c] source code file. The [exploit.c] file writes the contents of calculation into badfile and this sets us up for future steps. Upon successful compilation we expect to have the /bin/sh shell opened. </w:t>
      </w:r>
    </w:p>
    <w:p w14:paraId="28CA68B2" w14:textId="613F4264" w:rsidR="00C855F4" w:rsidRDefault="00C855F4"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Observations: </w:t>
      </w:r>
      <w:r w:rsidR="001556F1">
        <w:rPr>
          <w:rFonts w:ascii="Times New Roman" w:eastAsia="Times New Roman" w:hAnsi="Times New Roman" w:cs="Times New Roman"/>
          <w:color w:val="000000"/>
          <w:sz w:val="24"/>
          <w:szCs w:val="24"/>
        </w:rPr>
        <w:t>The first part of this task is to</w:t>
      </w:r>
      <w:r w:rsidR="00D941F2">
        <w:rPr>
          <w:rFonts w:ascii="Times New Roman" w:eastAsia="Times New Roman" w:hAnsi="Times New Roman" w:cs="Times New Roman"/>
          <w:color w:val="000000"/>
          <w:sz w:val="24"/>
          <w:szCs w:val="24"/>
        </w:rPr>
        <w:t xml:space="preserve"> run [gdb stack] which opens gdb with the executable. Then</w:t>
      </w:r>
      <w:r w:rsidR="001556F1">
        <w:rPr>
          <w:rFonts w:ascii="Times New Roman" w:eastAsia="Times New Roman" w:hAnsi="Times New Roman" w:cs="Times New Roman"/>
          <w:color w:val="000000"/>
          <w:sz w:val="24"/>
          <w:szCs w:val="24"/>
        </w:rPr>
        <w:t xml:space="preserve"> </w:t>
      </w:r>
      <w:r w:rsidR="00C37F1D">
        <w:rPr>
          <w:rFonts w:ascii="Times New Roman" w:eastAsia="Times New Roman" w:hAnsi="Times New Roman" w:cs="Times New Roman"/>
          <w:color w:val="000000"/>
          <w:sz w:val="24"/>
          <w:szCs w:val="24"/>
        </w:rPr>
        <w:t>set a breakpoint at</w:t>
      </w:r>
      <w:r w:rsidR="001556F1">
        <w:rPr>
          <w:rFonts w:ascii="Times New Roman" w:eastAsia="Times New Roman" w:hAnsi="Times New Roman" w:cs="Times New Roman"/>
          <w:color w:val="000000"/>
          <w:sz w:val="24"/>
          <w:szCs w:val="24"/>
        </w:rPr>
        <w:t xml:space="preserve"> [bof]</w:t>
      </w:r>
      <w:r w:rsidR="00C37F1D">
        <w:rPr>
          <w:rFonts w:ascii="Times New Roman" w:eastAsia="Times New Roman" w:hAnsi="Times New Roman" w:cs="Times New Roman"/>
          <w:color w:val="000000"/>
          <w:sz w:val="24"/>
          <w:szCs w:val="24"/>
        </w:rPr>
        <w:t xml:space="preserve"> </w:t>
      </w:r>
      <w:r w:rsidR="00D941F2">
        <w:rPr>
          <w:rFonts w:ascii="Times New Roman" w:eastAsia="Times New Roman" w:hAnsi="Times New Roman" w:cs="Times New Roman"/>
          <w:color w:val="000000"/>
          <w:sz w:val="24"/>
          <w:szCs w:val="24"/>
        </w:rPr>
        <w:t xml:space="preserve">within gdb </w:t>
      </w:r>
      <w:r w:rsidR="00C37F1D">
        <w:rPr>
          <w:rFonts w:ascii="Times New Roman" w:eastAsia="Times New Roman" w:hAnsi="Times New Roman" w:cs="Times New Roman"/>
          <w:color w:val="000000"/>
          <w:sz w:val="24"/>
          <w:szCs w:val="24"/>
        </w:rPr>
        <w:t>and find the addresses of buffer and ebp which are shown in screenshot 2</w:t>
      </w:r>
      <w:r w:rsidR="00D941F2">
        <w:rPr>
          <w:rFonts w:ascii="Times New Roman" w:eastAsia="Times New Roman" w:hAnsi="Times New Roman" w:cs="Times New Roman"/>
          <w:color w:val="000000"/>
          <w:sz w:val="24"/>
          <w:szCs w:val="24"/>
        </w:rPr>
        <w:t xml:space="preserve">. These hex addresses are brought into [exploit.c]. </w:t>
      </w:r>
      <w:r w:rsidR="003019D0">
        <w:rPr>
          <w:rFonts w:ascii="Times New Roman" w:eastAsia="Times New Roman" w:hAnsi="Times New Roman" w:cs="Times New Roman"/>
          <w:color w:val="000000"/>
          <w:sz w:val="24"/>
          <w:szCs w:val="24"/>
        </w:rPr>
        <w:lastRenderedPageBreak/>
        <w:t>The [exploit.c] is written to copy the current buffer + overwrite spaces with the malicious code to conduct the attack(screenshot 3). Lastly the new [exploit.c] is compiled and then the [stack.c] is run after. This is successful as shown in the last screenshot and the command id.</w:t>
      </w:r>
    </w:p>
    <w:p w14:paraId="5E72FF10" w14:textId="3EB8A452" w:rsidR="001556F1" w:rsidRDefault="00D941F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4C7DAA" wp14:editId="0A711062">
            <wp:extent cx="5968002" cy="24140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5424" cy="2421082"/>
                    </a:xfrm>
                    <a:prstGeom prst="rect">
                      <a:avLst/>
                    </a:prstGeom>
                    <a:noFill/>
                  </pic:spPr>
                </pic:pic>
              </a:graphicData>
            </a:graphic>
          </wp:inline>
        </w:drawing>
      </w:r>
    </w:p>
    <w:p w14:paraId="22798209" w14:textId="13F664C4" w:rsidR="00C37F1D" w:rsidRDefault="00D941F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62141B" wp14:editId="4D51720A">
            <wp:extent cx="6023791" cy="29184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754" cy="2933464"/>
                    </a:xfrm>
                    <a:prstGeom prst="rect">
                      <a:avLst/>
                    </a:prstGeom>
                    <a:noFill/>
                  </pic:spPr>
                </pic:pic>
              </a:graphicData>
            </a:graphic>
          </wp:inline>
        </w:drawing>
      </w:r>
    </w:p>
    <w:p w14:paraId="6E8460E8" w14:textId="499D952D" w:rsidR="003019D0" w:rsidRDefault="003019D0"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5A3B288" wp14:editId="7BB73BB0">
            <wp:extent cx="5821045" cy="3403101"/>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3796" cy="3410555"/>
                    </a:xfrm>
                    <a:prstGeom prst="rect">
                      <a:avLst/>
                    </a:prstGeom>
                    <a:noFill/>
                  </pic:spPr>
                </pic:pic>
              </a:graphicData>
            </a:graphic>
          </wp:inline>
        </w:drawing>
      </w:r>
    </w:p>
    <w:p w14:paraId="4DC26D23" w14:textId="3015B5A6" w:rsidR="00C37F1D" w:rsidRDefault="003169E5"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38F975B" wp14:editId="5719CDBB">
            <wp:extent cx="5840095" cy="145979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437" cy="1470124"/>
                    </a:xfrm>
                    <a:prstGeom prst="rect">
                      <a:avLst/>
                    </a:prstGeom>
                    <a:noFill/>
                  </pic:spPr>
                </pic:pic>
              </a:graphicData>
            </a:graphic>
          </wp:inline>
        </w:drawing>
      </w:r>
    </w:p>
    <w:p w14:paraId="49F7F8BC" w14:textId="2237F3DB" w:rsidR="00C37F1D" w:rsidRDefault="00565A50" w:rsidP="002E2524">
      <w:pPr>
        <w:spacing w:before="120"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Task 3 Defeating dash countermeasures</w:t>
      </w:r>
    </w:p>
    <w:p w14:paraId="5792E429" w14:textId="32A83E08" w:rsidR="00565A50" w:rsidRDefault="00D9633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task details how to bypass the countermeasures set by the dash shell. There is a command that can be run and a program which changes the system call setuid. This gives the highest privileges for the file. </w:t>
      </w:r>
    </w:p>
    <w:p w14:paraId="7B609570" w14:textId="2593E9DF" w:rsidR="00D96332" w:rsidRDefault="00D96332" w:rsidP="000549F8">
      <w:pPr>
        <w:tabs>
          <w:tab w:val="left" w:pos="2505"/>
        </w:tabs>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Observations:</w:t>
      </w:r>
      <w:r w:rsidR="000549F8">
        <w:rPr>
          <w:rFonts w:ascii="Times New Roman" w:eastAsia="Times New Roman" w:hAnsi="Times New Roman" w:cs="Times New Roman"/>
          <w:color w:val="000000"/>
          <w:sz w:val="24"/>
          <w:szCs w:val="24"/>
        </w:rPr>
        <w:t xml:space="preserve"> The first step is to create and modify the [dash_shell_test] file according to the instructions. This yielded no issues screenshot 4 shows that we are not in root. This is to be expected as the dash shell has prevention built in. The permissions of this file are shown clearly as well. The next step is to modify the </w:t>
      </w:r>
      <w:r w:rsidR="000549F8">
        <w:rPr>
          <w:rFonts w:ascii="Times New Roman" w:eastAsia="Times New Roman" w:hAnsi="Times New Roman" w:cs="Times New Roman"/>
          <w:color w:val="000000"/>
          <w:sz w:val="24"/>
          <w:szCs w:val="24"/>
        </w:rPr>
        <w:t>[</w:t>
      </w:r>
      <w:r w:rsidR="000549F8">
        <w:rPr>
          <w:rFonts w:ascii="Times New Roman" w:eastAsia="Times New Roman" w:hAnsi="Times New Roman" w:cs="Times New Roman"/>
          <w:color w:val="000000"/>
          <w:sz w:val="24"/>
          <w:szCs w:val="24"/>
        </w:rPr>
        <w:t>exploit.c</w:t>
      </w:r>
      <w:r w:rsidR="000549F8">
        <w:rPr>
          <w:rFonts w:ascii="Times New Roman" w:eastAsia="Times New Roman" w:hAnsi="Times New Roman" w:cs="Times New Roman"/>
          <w:color w:val="000000"/>
          <w:sz w:val="24"/>
          <w:szCs w:val="24"/>
        </w:rPr>
        <w:t>]</w:t>
      </w:r>
      <w:r w:rsidR="000549F8">
        <w:rPr>
          <w:rFonts w:ascii="Times New Roman" w:eastAsia="Times New Roman" w:hAnsi="Times New Roman" w:cs="Times New Roman"/>
          <w:color w:val="000000"/>
          <w:sz w:val="24"/>
          <w:szCs w:val="24"/>
        </w:rPr>
        <w:t xml:space="preserve"> file and see if task 2 is replicable, it is! We are back in root. </w:t>
      </w:r>
      <w:r>
        <w:rPr>
          <w:rFonts w:ascii="Times New Roman" w:eastAsia="Times New Roman" w:hAnsi="Times New Roman" w:cs="Times New Roman"/>
          <w:color w:val="000000"/>
          <w:sz w:val="24"/>
          <w:szCs w:val="24"/>
        </w:rPr>
        <w:t xml:space="preserve"> </w:t>
      </w:r>
      <w:r w:rsidR="000549F8">
        <w:rPr>
          <w:rFonts w:ascii="Times New Roman" w:eastAsia="Times New Roman" w:hAnsi="Times New Roman" w:cs="Times New Roman"/>
          <w:color w:val="000000"/>
          <w:sz w:val="24"/>
          <w:szCs w:val="24"/>
        </w:rPr>
        <w:tab/>
      </w:r>
    </w:p>
    <w:p w14:paraId="61D7F2CC" w14:textId="4355FB26" w:rsidR="00D96332" w:rsidRDefault="00D9633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C7FE0E3" wp14:editId="191586A4">
            <wp:extent cx="5897245" cy="7871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772" cy="794537"/>
                    </a:xfrm>
                    <a:prstGeom prst="rect">
                      <a:avLst/>
                    </a:prstGeom>
                    <a:noFill/>
                  </pic:spPr>
                </pic:pic>
              </a:graphicData>
            </a:graphic>
          </wp:inline>
        </w:drawing>
      </w:r>
    </w:p>
    <w:p w14:paraId="20D864D3" w14:textId="77777777" w:rsidR="00D96332" w:rsidRPr="00D96332" w:rsidRDefault="00D9633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71027BD4" w14:textId="69DAFD12" w:rsidR="00937342" w:rsidRDefault="00D96332"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96332">
        <w:rPr>
          <w:rFonts w:ascii="Times New Roman" w:eastAsia="Times New Roman" w:hAnsi="Times New Roman" w:cs="Times New Roman"/>
          <w:color w:val="000000"/>
          <w:sz w:val="24"/>
          <w:szCs w:val="24"/>
        </w:rPr>
        <w:lastRenderedPageBreak/>
        <w:drawing>
          <wp:inline distT="0" distB="0" distL="0" distR="0" wp14:anchorId="02005C6C" wp14:editId="62E65DC5">
            <wp:extent cx="3772426" cy="315321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26" cy="3153215"/>
                    </a:xfrm>
                    <a:prstGeom prst="rect">
                      <a:avLst/>
                    </a:prstGeom>
                  </pic:spPr>
                </pic:pic>
              </a:graphicData>
            </a:graphic>
          </wp:inline>
        </w:drawing>
      </w:r>
    </w:p>
    <w:p w14:paraId="112B7DEC" w14:textId="77777777" w:rsidR="00D96332" w:rsidRPr="00DC3923" w:rsidRDefault="00D9633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0A901E07" w14:textId="333ADBA8" w:rsidR="00824A88" w:rsidRDefault="00D96332"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67A91" wp14:editId="24378838">
            <wp:extent cx="5821045" cy="3530582"/>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163" cy="3536719"/>
                    </a:xfrm>
                    <a:prstGeom prst="rect">
                      <a:avLst/>
                    </a:prstGeom>
                    <a:noFill/>
                  </pic:spPr>
                </pic:pic>
              </a:graphicData>
            </a:graphic>
          </wp:inline>
        </w:drawing>
      </w:r>
    </w:p>
    <w:p w14:paraId="74098BFA" w14:textId="005047BF" w:rsidR="000549F8" w:rsidRDefault="000549F8" w:rsidP="00DC3923">
      <w:pPr>
        <w:spacing w:before="120" w:after="0" w:line="240" w:lineRule="auto"/>
        <w:ind w:left="720"/>
        <w:textAlignment w:val="baseline"/>
        <w:rPr>
          <w:rFonts w:ascii="Times New Roman" w:hAnsi="Times New Roman" w:cs="Times New Roman"/>
          <w:sz w:val="24"/>
          <w:szCs w:val="24"/>
        </w:rPr>
      </w:pPr>
      <w:r w:rsidRPr="000549F8">
        <w:rPr>
          <w:rFonts w:ascii="Times New Roman" w:hAnsi="Times New Roman" w:cs="Times New Roman"/>
          <w:sz w:val="24"/>
          <w:szCs w:val="24"/>
        </w:rPr>
        <w:drawing>
          <wp:inline distT="0" distB="0" distL="0" distR="0" wp14:anchorId="22DD2DD3" wp14:editId="28A037BB">
            <wp:extent cx="5943600" cy="6184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8490"/>
                    </a:xfrm>
                    <a:prstGeom prst="rect">
                      <a:avLst/>
                    </a:prstGeom>
                  </pic:spPr>
                </pic:pic>
              </a:graphicData>
            </a:graphic>
          </wp:inline>
        </w:drawing>
      </w:r>
    </w:p>
    <w:p w14:paraId="7AF964AE" w14:textId="062F11DD" w:rsidR="00D96332" w:rsidRDefault="00D96332" w:rsidP="00DC3923">
      <w:pPr>
        <w:spacing w:before="120" w:after="0" w:line="240" w:lineRule="auto"/>
        <w:ind w:left="720"/>
        <w:textAlignment w:val="baseline"/>
        <w:rPr>
          <w:rFonts w:ascii="Times New Roman" w:hAnsi="Times New Roman" w:cs="Times New Roman"/>
          <w:sz w:val="24"/>
          <w:szCs w:val="24"/>
        </w:rPr>
      </w:pPr>
      <w:r w:rsidRPr="00D96332">
        <w:rPr>
          <w:rFonts w:ascii="Times New Roman" w:hAnsi="Times New Roman" w:cs="Times New Roman"/>
          <w:sz w:val="24"/>
          <w:szCs w:val="24"/>
        </w:rPr>
        <w:lastRenderedPageBreak/>
        <w:drawing>
          <wp:inline distT="0" distB="0" distL="0" distR="0" wp14:anchorId="72890171" wp14:editId="7CDA3879">
            <wp:extent cx="5943600" cy="3700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0780"/>
                    </a:xfrm>
                    <a:prstGeom prst="rect">
                      <a:avLst/>
                    </a:prstGeom>
                  </pic:spPr>
                </pic:pic>
              </a:graphicData>
            </a:graphic>
          </wp:inline>
        </w:drawing>
      </w:r>
    </w:p>
    <w:p w14:paraId="56CD11CB" w14:textId="5C03AEEA" w:rsidR="000549F8" w:rsidRDefault="000549F8"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022A7" wp14:editId="1760149E">
            <wp:extent cx="5735320" cy="364962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307" cy="3654706"/>
                    </a:xfrm>
                    <a:prstGeom prst="rect">
                      <a:avLst/>
                    </a:prstGeom>
                    <a:noFill/>
                  </pic:spPr>
                </pic:pic>
              </a:graphicData>
            </a:graphic>
          </wp:inline>
        </w:drawing>
      </w:r>
    </w:p>
    <w:p w14:paraId="145A25B8" w14:textId="367FC656" w:rsidR="000549F8" w:rsidRDefault="000549F8"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9897B7" wp14:editId="047A67C6">
            <wp:extent cx="5801995" cy="1441475"/>
            <wp:effectExtent l="0" t="0" r="825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3076" cy="1444228"/>
                    </a:xfrm>
                    <a:prstGeom prst="rect">
                      <a:avLst/>
                    </a:prstGeom>
                    <a:noFill/>
                  </pic:spPr>
                </pic:pic>
              </a:graphicData>
            </a:graphic>
          </wp:inline>
        </w:drawing>
      </w:r>
    </w:p>
    <w:p w14:paraId="5EE89F2B" w14:textId="14030144" w:rsidR="000549F8" w:rsidRDefault="000549F8" w:rsidP="00DC3923">
      <w:pPr>
        <w:spacing w:before="120" w:after="0" w:line="240" w:lineRule="auto"/>
        <w:ind w:left="720"/>
        <w:textAlignment w:val="baseline"/>
        <w:rPr>
          <w:rFonts w:ascii="Times New Roman" w:hAnsi="Times New Roman" w:cs="Times New Roman"/>
          <w:b/>
          <w:bCs/>
          <w:sz w:val="24"/>
          <w:szCs w:val="24"/>
        </w:rPr>
      </w:pPr>
      <w:r>
        <w:rPr>
          <w:rFonts w:ascii="Times New Roman" w:hAnsi="Times New Roman" w:cs="Times New Roman"/>
          <w:b/>
          <w:bCs/>
          <w:sz w:val="24"/>
          <w:szCs w:val="24"/>
        </w:rPr>
        <w:t>Task 4 Defeating Address Randomization</w:t>
      </w:r>
    </w:p>
    <w:p w14:paraId="52543E08" w14:textId="391A867A" w:rsidR="000549F8" w:rsidRDefault="000549F8"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This task deals with the built in address randomization which limits the capabilities of a brute force attack to determine addresses.</w:t>
      </w:r>
    </w:p>
    <w:p w14:paraId="49A5C179" w14:textId="1E6D4D1F" w:rsidR="00176BCC" w:rsidRDefault="00176BCC"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 </w:t>
      </w:r>
      <w:r w:rsidR="00736DDD">
        <w:rPr>
          <w:rFonts w:ascii="Times New Roman" w:hAnsi="Times New Roman" w:cs="Times New Roman"/>
          <w:sz w:val="24"/>
          <w:szCs w:val="24"/>
        </w:rPr>
        <w:t>first step is to turn on the address randomization. Then the script is run to brute force the address guessing with [.stack]. The first screenshot</w:t>
      </w:r>
      <w:r w:rsidR="00FA1B8E">
        <w:rPr>
          <w:rFonts w:ascii="Times New Roman" w:hAnsi="Times New Roman" w:cs="Times New Roman"/>
          <w:sz w:val="24"/>
          <w:szCs w:val="24"/>
        </w:rPr>
        <w:t xml:space="preserve"> </w:t>
      </w:r>
      <w:r w:rsidR="00736DDD">
        <w:rPr>
          <w:rFonts w:ascii="Times New Roman" w:hAnsi="Times New Roman" w:cs="Times New Roman"/>
          <w:sz w:val="24"/>
          <w:szCs w:val="24"/>
        </w:rPr>
        <w:t>show</w:t>
      </w:r>
      <w:r w:rsidR="00FA1B8E">
        <w:rPr>
          <w:rFonts w:ascii="Times New Roman" w:hAnsi="Times New Roman" w:cs="Times New Roman"/>
          <w:sz w:val="24"/>
          <w:szCs w:val="24"/>
        </w:rPr>
        <w:t>s</w:t>
      </w:r>
      <w:r w:rsidR="00736DDD">
        <w:rPr>
          <w:rFonts w:ascii="Times New Roman" w:hAnsi="Times New Roman" w:cs="Times New Roman"/>
          <w:sz w:val="24"/>
          <w:szCs w:val="24"/>
        </w:rPr>
        <w:t xml:space="preserve"> the setup undertaken and the last screenshot shows the </w:t>
      </w:r>
      <w:r w:rsidR="00FA1B8E">
        <w:rPr>
          <w:rFonts w:ascii="Times New Roman" w:hAnsi="Times New Roman" w:cs="Times New Roman"/>
          <w:sz w:val="24"/>
          <w:szCs w:val="24"/>
        </w:rPr>
        <w:t>successful brute force into shell with 110507 attempts</w:t>
      </w:r>
      <w:r w:rsidR="00736DDD">
        <w:rPr>
          <w:rFonts w:ascii="Times New Roman" w:hAnsi="Times New Roman" w:cs="Times New Roman"/>
          <w:sz w:val="24"/>
          <w:szCs w:val="24"/>
        </w:rPr>
        <w:t xml:space="preserve">. </w:t>
      </w:r>
    </w:p>
    <w:p w14:paraId="4935625B" w14:textId="6AA677DE" w:rsidR="00736DDD" w:rsidRDefault="00736DDD" w:rsidP="00DC3923">
      <w:pPr>
        <w:spacing w:before="120" w:after="0" w:line="240" w:lineRule="auto"/>
        <w:ind w:left="720"/>
        <w:textAlignment w:val="baseline"/>
        <w:rPr>
          <w:rFonts w:ascii="Times New Roman" w:hAnsi="Times New Roman" w:cs="Times New Roman"/>
          <w:sz w:val="24"/>
          <w:szCs w:val="24"/>
        </w:rPr>
      </w:pPr>
    </w:p>
    <w:p w14:paraId="06E2D516" w14:textId="0F5161A8" w:rsidR="00736DDD" w:rsidRDefault="00736DDD"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2F80C" wp14:editId="6E6977A6">
            <wp:extent cx="5754370" cy="229903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166" cy="2303751"/>
                    </a:xfrm>
                    <a:prstGeom prst="rect">
                      <a:avLst/>
                    </a:prstGeom>
                    <a:noFill/>
                  </pic:spPr>
                </pic:pic>
              </a:graphicData>
            </a:graphic>
          </wp:inline>
        </w:drawing>
      </w:r>
    </w:p>
    <w:p w14:paraId="401C33FC" w14:textId="555B5BF8" w:rsidR="00FA1B8E" w:rsidRDefault="00FA1B8E" w:rsidP="00DC3923">
      <w:pPr>
        <w:spacing w:before="120" w:after="0" w:line="240" w:lineRule="auto"/>
        <w:ind w:left="720"/>
        <w:textAlignment w:val="baseline"/>
        <w:rPr>
          <w:rFonts w:ascii="Times New Roman" w:hAnsi="Times New Roman" w:cs="Times New Roman"/>
          <w:sz w:val="24"/>
          <w:szCs w:val="24"/>
        </w:rPr>
      </w:pPr>
      <w:r w:rsidRPr="00736DDD">
        <w:rPr>
          <w:rFonts w:ascii="Times New Roman" w:hAnsi="Times New Roman" w:cs="Times New Roman"/>
          <w:sz w:val="24"/>
          <w:szCs w:val="24"/>
        </w:rPr>
        <w:lastRenderedPageBreak/>
        <w:drawing>
          <wp:inline distT="0" distB="0" distL="0" distR="0" wp14:anchorId="2CE41688" wp14:editId="05AE4E89">
            <wp:extent cx="5943600" cy="36264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6485"/>
                    </a:xfrm>
                    <a:prstGeom prst="rect">
                      <a:avLst/>
                    </a:prstGeom>
                  </pic:spPr>
                </pic:pic>
              </a:graphicData>
            </a:graphic>
          </wp:inline>
        </w:drawing>
      </w:r>
    </w:p>
    <w:p w14:paraId="69954517" w14:textId="73BD4822" w:rsidR="00FA1B8E" w:rsidRDefault="00FA1B8E"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83A0E" wp14:editId="43FB6590">
            <wp:extent cx="5668645" cy="327696"/>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252" cy="330679"/>
                    </a:xfrm>
                    <a:prstGeom prst="rect">
                      <a:avLst/>
                    </a:prstGeom>
                    <a:noFill/>
                  </pic:spPr>
                </pic:pic>
              </a:graphicData>
            </a:graphic>
          </wp:inline>
        </w:drawing>
      </w:r>
    </w:p>
    <w:p w14:paraId="26A53749" w14:textId="73075A0B" w:rsidR="004F1A00" w:rsidRDefault="00FA1B8E" w:rsidP="00DC3923">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0C751" wp14:editId="6753F081">
            <wp:extent cx="5430520" cy="41210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871" cy="4125100"/>
                    </a:xfrm>
                    <a:prstGeom prst="rect">
                      <a:avLst/>
                    </a:prstGeom>
                    <a:noFill/>
                  </pic:spPr>
                </pic:pic>
              </a:graphicData>
            </a:graphic>
          </wp:inline>
        </w:drawing>
      </w:r>
    </w:p>
    <w:p w14:paraId="7C1655B9" w14:textId="0A445CEA" w:rsidR="00104172" w:rsidRDefault="00104172" w:rsidP="00104172">
      <w:pPr>
        <w:spacing w:before="120" w:after="0" w:line="240" w:lineRule="auto"/>
        <w:ind w:left="720"/>
        <w:textAlignment w:val="baseline"/>
        <w:rPr>
          <w:rFonts w:ascii="Times New Roman" w:hAnsi="Times New Roman" w:cs="Times New Roman"/>
          <w:b/>
          <w:bCs/>
          <w:sz w:val="24"/>
          <w:szCs w:val="24"/>
        </w:rPr>
      </w:pPr>
      <w:r w:rsidRPr="00104172">
        <w:rPr>
          <w:rFonts w:ascii="Times New Roman" w:hAnsi="Times New Roman" w:cs="Times New Roman"/>
          <w:b/>
          <w:bCs/>
          <w:sz w:val="24"/>
          <w:szCs w:val="24"/>
        </w:rPr>
        <w:lastRenderedPageBreak/>
        <w:t>Task 5: Turn on the StackGuard Protection</w:t>
      </w:r>
    </w:p>
    <w:p w14:paraId="7BAD2684" w14:textId="23B92211" w:rsidR="00104172" w:rsidRDefault="00104172" w:rsidP="00104172">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This task repeats task 2 but with the stack guard protection enabled.</w:t>
      </w:r>
    </w:p>
    <w:p w14:paraId="105C98AE" w14:textId="06CBE154" w:rsidR="00104172" w:rsidRDefault="00104172" w:rsidP="00104172">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Observations: The first step is to turn off address randomization. The next step is to repeat task 2. This fails as expected.</w:t>
      </w:r>
    </w:p>
    <w:p w14:paraId="568FF6CE" w14:textId="4ED7D8BE" w:rsidR="00104172" w:rsidRPr="00104172" w:rsidRDefault="00104172" w:rsidP="00104172">
      <w:pPr>
        <w:spacing w:before="120" w:after="0" w:line="240" w:lineRule="auto"/>
        <w:ind w:left="720"/>
        <w:textAlignment w:val="baseline"/>
        <w:rPr>
          <w:rFonts w:ascii="Times New Roman" w:hAnsi="Times New Roman" w:cs="Times New Roman"/>
          <w:sz w:val="24"/>
          <w:szCs w:val="24"/>
        </w:rPr>
      </w:pPr>
      <w:r w:rsidRPr="00104172">
        <w:rPr>
          <w:rFonts w:ascii="Times New Roman" w:hAnsi="Times New Roman" w:cs="Times New Roman"/>
          <w:sz w:val="24"/>
          <w:szCs w:val="24"/>
        </w:rPr>
        <w:drawing>
          <wp:inline distT="0" distB="0" distL="0" distR="0" wp14:anchorId="49A2C82A" wp14:editId="515C8ED7">
            <wp:extent cx="5943600" cy="1620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0520"/>
                    </a:xfrm>
                    <a:prstGeom prst="rect">
                      <a:avLst/>
                    </a:prstGeom>
                  </pic:spPr>
                </pic:pic>
              </a:graphicData>
            </a:graphic>
          </wp:inline>
        </w:drawing>
      </w:r>
    </w:p>
    <w:p w14:paraId="641EDD83" w14:textId="4B5A0F05" w:rsidR="00104172" w:rsidRDefault="00104172" w:rsidP="00104172">
      <w:pPr>
        <w:spacing w:before="120" w:after="0" w:line="240" w:lineRule="auto"/>
        <w:ind w:left="720"/>
        <w:textAlignment w:val="baseline"/>
        <w:rPr>
          <w:rFonts w:ascii="Times New Roman" w:hAnsi="Times New Roman" w:cs="Times New Roman"/>
          <w:b/>
          <w:bCs/>
          <w:sz w:val="24"/>
          <w:szCs w:val="24"/>
        </w:rPr>
      </w:pPr>
      <w:r w:rsidRPr="00104172">
        <w:rPr>
          <w:rFonts w:ascii="Times New Roman" w:hAnsi="Times New Roman" w:cs="Times New Roman"/>
          <w:b/>
          <w:bCs/>
          <w:sz w:val="24"/>
          <w:szCs w:val="24"/>
        </w:rPr>
        <w:t>Task 6: Turn on the Non-executable Stack Protection</w:t>
      </w:r>
    </w:p>
    <w:p w14:paraId="58FF1B6A" w14:textId="3AF71371" w:rsidR="00104172" w:rsidRDefault="00104172" w:rsidP="00104172">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This task repeats task 2 but with the </w:t>
      </w:r>
      <w:r>
        <w:rPr>
          <w:rFonts w:ascii="Times New Roman" w:hAnsi="Times New Roman" w:cs="Times New Roman"/>
          <w:sz w:val="24"/>
          <w:szCs w:val="24"/>
        </w:rPr>
        <w:t xml:space="preserve">non executable </w:t>
      </w:r>
      <w:r>
        <w:rPr>
          <w:rFonts w:ascii="Times New Roman" w:hAnsi="Times New Roman" w:cs="Times New Roman"/>
          <w:sz w:val="24"/>
          <w:szCs w:val="24"/>
        </w:rPr>
        <w:t>stack protection enabled.</w:t>
      </w:r>
    </w:p>
    <w:p w14:paraId="442E1E8F" w14:textId="794EB697" w:rsidR="00104172" w:rsidRDefault="00104172" w:rsidP="00104172">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Observations: The first step is to turn off address randomization. The next step is to repeat task 2. This fails as expected</w:t>
      </w:r>
      <w:r>
        <w:rPr>
          <w:rFonts w:ascii="Times New Roman" w:hAnsi="Times New Roman" w:cs="Times New Roman"/>
          <w:sz w:val="24"/>
          <w:szCs w:val="24"/>
        </w:rPr>
        <w:t xml:space="preserve"> with a segmentation fault</w:t>
      </w:r>
      <w:r>
        <w:rPr>
          <w:rFonts w:ascii="Times New Roman" w:hAnsi="Times New Roman" w:cs="Times New Roman"/>
          <w:sz w:val="24"/>
          <w:szCs w:val="24"/>
        </w:rPr>
        <w:t>.</w:t>
      </w:r>
      <w:r>
        <w:rPr>
          <w:rFonts w:ascii="Times New Roman" w:hAnsi="Times New Roman" w:cs="Times New Roman"/>
          <w:sz w:val="24"/>
          <w:szCs w:val="24"/>
        </w:rPr>
        <w:t xml:space="preserve"> The compilation with the overflow </w:t>
      </w:r>
      <w:r w:rsidR="00071112">
        <w:rPr>
          <w:rFonts w:ascii="Times New Roman" w:hAnsi="Times New Roman" w:cs="Times New Roman"/>
          <w:sz w:val="24"/>
          <w:szCs w:val="24"/>
        </w:rPr>
        <w:t>messes up the way the segments are ordered because the stack is preventing execution.</w:t>
      </w:r>
    </w:p>
    <w:p w14:paraId="5BBFB431" w14:textId="0D52619C" w:rsidR="00071112" w:rsidRPr="00104172" w:rsidRDefault="00071112" w:rsidP="00104172">
      <w:pPr>
        <w:spacing w:before="120" w:after="0" w:line="240" w:lineRule="auto"/>
        <w:ind w:left="720"/>
        <w:textAlignment w:val="baseline"/>
        <w:rPr>
          <w:rFonts w:ascii="Times New Roman" w:hAnsi="Times New Roman" w:cs="Times New Roman"/>
          <w:sz w:val="24"/>
          <w:szCs w:val="24"/>
        </w:rPr>
      </w:pPr>
      <w:r w:rsidRPr="00071112">
        <w:rPr>
          <w:rFonts w:ascii="Times New Roman" w:hAnsi="Times New Roman" w:cs="Times New Roman"/>
          <w:sz w:val="24"/>
          <w:szCs w:val="24"/>
        </w:rPr>
        <w:drawing>
          <wp:inline distT="0" distB="0" distL="0" distR="0" wp14:anchorId="2C775DE3" wp14:editId="1DF5BD53">
            <wp:extent cx="5943600" cy="10617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1720"/>
                    </a:xfrm>
                    <a:prstGeom prst="rect">
                      <a:avLst/>
                    </a:prstGeom>
                  </pic:spPr>
                </pic:pic>
              </a:graphicData>
            </a:graphic>
          </wp:inline>
        </w:drawing>
      </w:r>
    </w:p>
    <w:p w14:paraId="6C59D698" w14:textId="6684DD0E" w:rsidR="00752C49" w:rsidRPr="00752C49" w:rsidRDefault="00752C49" w:rsidP="00752C49">
      <w:pPr>
        <w:pStyle w:val="ListParagraph"/>
        <w:numPr>
          <w:ilvl w:val="0"/>
          <w:numId w:val="3"/>
        </w:numPr>
        <w:spacing w:before="120" w:after="0" w:line="240" w:lineRule="auto"/>
        <w:textAlignment w:val="baseline"/>
        <w:rPr>
          <w:rFonts w:ascii="Times New Roman" w:hAnsi="Times New Roman" w:cs="Times New Roman"/>
          <w:b/>
          <w:bCs/>
          <w:sz w:val="24"/>
          <w:szCs w:val="24"/>
        </w:rPr>
      </w:pPr>
      <w:r w:rsidRPr="00752C49">
        <w:rPr>
          <w:rFonts w:ascii="Times New Roman" w:hAnsi="Times New Roman" w:cs="Times New Roman"/>
          <w:b/>
          <w:bCs/>
          <w:sz w:val="24"/>
          <w:szCs w:val="24"/>
        </w:rPr>
        <w:t>What happens when you compile without “-z execstack”?</w:t>
      </w:r>
    </w:p>
    <w:p w14:paraId="34EC40F6" w14:textId="1B9D6626" w:rsidR="00752C49" w:rsidRPr="00752C49" w:rsidRDefault="00752C49" w:rsidP="00752C49">
      <w:pPr>
        <w:pStyle w:val="ListParagraph"/>
        <w:spacing w:before="120" w:after="0" w:line="240" w:lineRule="auto"/>
        <w:ind w:left="1080"/>
        <w:textAlignment w:val="baseline"/>
        <w:rPr>
          <w:rFonts w:ascii="Times New Roman" w:hAnsi="Times New Roman" w:cs="Times New Roman"/>
          <w:b/>
          <w:bCs/>
          <w:sz w:val="24"/>
          <w:szCs w:val="24"/>
        </w:rPr>
      </w:pPr>
      <w:r>
        <w:rPr>
          <w:rFonts w:ascii="Times New Roman" w:hAnsi="Times New Roman" w:cs="Times New Roman"/>
          <w:b/>
          <w:bCs/>
          <w:sz w:val="24"/>
          <w:szCs w:val="24"/>
        </w:rPr>
        <w:t>There are stack smashing errors that abort the running.</w:t>
      </w:r>
    </w:p>
    <w:p w14:paraId="4D8A85DF" w14:textId="77777777" w:rsidR="00752C49" w:rsidRPr="00752C49" w:rsidRDefault="00752C49" w:rsidP="00752C49">
      <w:pPr>
        <w:spacing w:before="120" w:after="0" w:line="240" w:lineRule="auto"/>
        <w:ind w:left="720"/>
        <w:textAlignment w:val="baseline"/>
        <w:rPr>
          <w:rFonts w:ascii="Times New Roman" w:hAnsi="Times New Roman" w:cs="Times New Roman"/>
          <w:b/>
          <w:bCs/>
          <w:sz w:val="24"/>
          <w:szCs w:val="24"/>
        </w:rPr>
      </w:pPr>
    </w:p>
    <w:p w14:paraId="563E9134" w14:textId="380AC3FB" w:rsidR="00752C49" w:rsidRPr="00752C49" w:rsidRDefault="00752C49" w:rsidP="00752C49">
      <w:pPr>
        <w:pStyle w:val="ListParagraph"/>
        <w:numPr>
          <w:ilvl w:val="0"/>
          <w:numId w:val="3"/>
        </w:numPr>
        <w:spacing w:before="120" w:after="0" w:line="240" w:lineRule="auto"/>
        <w:textAlignment w:val="baseline"/>
        <w:rPr>
          <w:rFonts w:ascii="Times New Roman" w:hAnsi="Times New Roman" w:cs="Times New Roman"/>
          <w:b/>
          <w:bCs/>
          <w:sz w:val="24"/>
          <w:szCs w:val="24"/>
        </w:rPr>
      </w:pPr>
      <w:r w:rsidRPr="00752C49">
        <w:rPr>
          <w:rFonts w:ascii="Times New Roman" w:hAnsi="Times New Roman" w:cs="Times New Roman"/>
          <w:b/>
          <w:bCs/>
          <w:sz w:val="24"/>
          <w:szCs w:val="24"/>
        </w:rPr>
        <w:t>What happens if you enable ASLR? Does the return address change?</w:t>
      </w:r>
    </w:p>
    <w:p w14:paraId="2B92C134" w14:textId="1B582DE1" w:rsidR="00752C49" w:rsidRPr="00752C49" w:rsidRDefault="00752C49" w:rsidP="00752C49">
      <w:pPr>
        <w:pStyle w:val="ListParagraph"/>
        <w:spacing w:before="120" w:after="0" w:line="240" w:lineRule="auto"/>
        <w:ind w:left="1080"/>
        <w:textAlignment w:val="baseline"/>
        <w:rPr>
          <w:rFonts w:ascii="Times New Roman" w:hAnsi="Times New Roman" w:cs="Times New Roman"/>
          <w:b/>
          <w:bCs/>
          <w:sz w:val="24"/>
          <w:szCs w:val="24"/>
        </w:rPr>
      </w:pPr>
      <w:r>
        <w:rPr>
          <w:rFonts w:ascii="Times New Roman" w:hAnsi="Times New Roman" w:cs="Times New Roman"/>
          <w:b/>
          <w:bCs/>
          <w:sz w:val="24"/>
          <w:szCs w:val="24"/>
        </w:rPr>
        <w:t>Yes, this causes the vulnerability to be nullified.</w:t>
      </w:r>
    </w:p>
    <w:p w14:paraId="395565E3" w14:textId="77777777" w:rsidR="00752C49" w:rsidRPr="00752C49" w:rsidRDefault="00752C49" w:rsidP="00752C49">
      <w:pPr>
        <w:spacing w:before="120" w:after="0" w:line="240" w:lineRule="auto"/>
        <w:ind w:left="720"/>
        <w:textAlignment w:val="baseline"/>
        <w:rPr>
          <w:rFonts w:ascii="Times New Roman" w:hAnsi="Times New Roman" w:cs="Times New Roman"/>
          <w:b/>
          <w:bCs/>
          <w:sz w:val="24"/>
          <w:szCs w:val="24"/>
        </w:rPr>
      </w:pPr>
    </w:p>
    <w:p w14:paraId="1C3281D2" w14:textId="77777777" w:rsidR="00752C49" w:rsidRPr="00752C49" w:rsidRDefault="00752C49" w:rsidP="00752C49">
      <w:pPr>
        <w:spacing w:before="120" w:after="0" w:line="240" w:lineRule="auto"/>
        <w:ind w:left="720"/>
        <w:textAlignment w:val="baseline"/>
        <w:rPr>
          <w:rFonts w:ascii="Times New Roman" w:hAnsi="Times New Roman" w:cs="Times New Roman"/>
          <w:b/>
          <w:bCs/>
          <w:sz w:val="24"/>
          <w:szCs w:val="24"/>
        </w:rPr>
      </w:pPr>
      <w:r w:rsidRPr="00752C49">
        <w:rPr>
          <w:rFonts w:ascii="Times New Roman" w:hAnsi="Times New Roman" w:cs="Times New Roman"/>
          <w:b/>
          <w:bCs/>
          <w:sz w:val="24"/>
          <w:szCs w:val="24"/>
        </w:rPr>
        <w:t>c. Does the address of the buffer[] in memory change when you run stack</w:t>
      </w:r>
    </w:p>
    <w:p w14:paraId="58AB0C49" w14:textId="77777777" w:rsidR="00752C49" w:rsidRPr="00752C49" w:rsidRDefault="00752C49" w:rsidP="00752C49">
      <w:pPr>
        <w:spacing w:before="120" w:after="0" w:line="240" w:lineRule="auto"/>
        <w:ind w:left="720"/>
        <w:textAlignment w:val="baseline"/>
        <w:rPr>
          <w:rFonts w:ascii="Times New Roman" w:hAnsi="Times New Roman" w:cs="Times New Roman"/>
          <w:b/>
          <w:bCs/>
          <w:sz w:val="24"/>
          <w:szCs w:val="24"/>
        </w:rPr>
      </w:pPr>
    </w:p>
    <w:p w14:paraId="33B1B9B5" w14:textId="20E4D9A5" w:rsidR="00104172" w:rsidRDefault="00752C49" w:rsidP="00752C49">
      <w:pPr>
        <w:spacing w:before="120" w:after="0" w:line="240" w:lineRule="auto"/>
        <w:ind w:left="720"/>
        <w:textAlignment w:val="baseline"/>
        <w:rPr>
          <w:rFonts w:ascii="Times New Roman" w:hAnsi="Times New Roman" w:cs="Times New Roman"/>
          <w:b/>
          <w:bCs/>
          <w:sz w:val="24"/>
          <w:szCs w:val="24"/>
        </w:rPr>
      </w:pPr>
      <w:r w:rsidRPr="00752C49">
        <w:rPr>
          <w:rFonts w:ascii="Times New Roman" w:hAnsi="Times New Roman" w:cs="Times New Roman"/>
          <w:b/>
          <w:bCs/>
          <w:sz w:val="24"/>
          <w:szCs w:val="24"/>
        </w:rPr>
        <w:t>using GDB, /home/root /stack (stack.c location), and ./stack?</w:t>
      </w:r>
    </w:p>
    <w:p w14:paraId="067E5EAB" w14:textId="55B33197" w:rsidR="00752C49" w:rsidRPr="00104172" w:rsidRDefault="00752C49" w:rsidP="00752C49">
      <w:pPr>
        <w:spacing w:before="120" w:after="0" w:line="240" w:lineRule="auto"/>
        <w:ind w:left="720"/>
        <w:textAlignment w:val="baseline"/>
        <w:rPr>
          <w:rFonts w:ascii="Times New Roman" w:hAnsi="Times New Roman" w:cs="Times New Roman"/>
          <w:b/>
          <w:bCs/>
          <w:sz w:val="24"/>
          <w:szCs w:val="24"/>
        </w:rPr>
      </w:pPr>
      <w:r>
        <w:rPr>
          <w:rFonts w:ascii="Times New Roman" w:hAnsi="Times New Roman" w:cs="Times New Roman"/>
          <w:b/>
          <w:bCs/>
          <w:sz w:val="24"/>
          <w:szCs w:val="24"/>
        </w:rPr>
        <w:t>No after compilation it has remained the same address.</w:t>
      </w:r>
    </w:p>
    <w:sectPr w:rsidR="00752C49" w:rsidRPr="00104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2249"/>
    <w:multiLevelType w:val="hybridMultilevel"/>
    <w:tmpl w:val="D59E893C"/>
    <w:lvl w:ilvl="0" w:tplc="67382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F41EE4"/>
    <w:multiLevelType w:val="hybridMultilevel"/>
    <w:tmpl w:val="1298AFFA"/>
    <w:lvl w:ilvl="0" w:tplc="CFBE38A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A01041"/>
    <w:multiLevelType w:val="multilevel"/>
    <w:tmpl w:val="8AFEB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7A0"/>
    <w:rsid w:val="000342D4"/>
    <w:rsid w:val="000549F8"/>
    <w:rsid w:val="00071112"/>
    <w:rsid w:val="000D70D9"/>
    <w:rsid w:val="000E723F"/>
    <w:rsid w:val="00104172"/>
    <w:rsid w:val="00111855"/>
    <w:rsid w:val="001556F1"/>
    <w:rsid w:val="00176BCC"/>
    <w:rsid w:val="001B200F"/>
    <w:rsid w:val="00260065"/>
    <w:rsid w:val="002E2524"/>
    <w:rsid w:val="0030016D"/>
    <w:rsid w:val="003019D0"/>
    <w:rsid w:val="003169E5"/>
    <w:rsid w:val="003308D6"/>
    <w:rsid w:val="00372D9D"/>
    <w:rsid w:val="00372DC1"/>
    <w:rsid w:val="00373BED"/>
    <w:rsid w:val="003B69E0"/>
    <w:rsid w:val="003E009A"/>
    <w:rsid w:val="004168F4"/>
    <w:rsid w:val="004A130B"/>
    <w:rsid w:val="004D6414"/>
    <w:rsid w:val="004F1A00"/>
    <w:rsid w:val="00554B36"/>
    <w:rsid w:val="00557C58"/>
    <w:rsid w:val="00565A50"/>
    <w:rsid w:val="00623D27"/>
    <w:rsid w:val="0063540B"/>
    <w:rsid w:val="006525C6"/>
    <w:rsid w:val="0069228F"/>
    <w:rsid w:val="006B686F"/>
    <w:rsid w:val="006D5B49"/>
    <w:rsid w:val="006F7E87"/>
    <w:rsid w:val="00736DDD"/>
    <w:rsid w:val="00752C49"/>
    <w:rsid w:val="007579CB"/>
    <w:rsid w:val="007A55A1"/>
    <w:rsid w:val="00802556"/>
    <w:rsid w:val="00815B49"/>
    <w:rsid w:val="00824A88"/>
    <w:rsid w:val="008528D5"/>
    <w:rsid w:val="009319F0"/>
    <w:rsid w:val="00937342"/>
    <w:rsid w:val="00961694"/>
    <w:rsid w:val="00972E2A"/>
    <w:rsid w:val="009E7EF0"/>
    <w:rsid w:val="00A36EFF"/>
    <w:rsid w:val="00A763CD"/>
    <w:rsid w:val="00AC601F"/>
    <w:rsid w:val="00B12C36"/>
    <w:rsid w:val="00B71799"/>
    <w:rsid w:val="00B71DBF"/>
    <w:rsid w:val="00BE6CD2"/>
    <w:rsid w:val="00C37F1D"/>
    <w:rsid w:val="00C855F4"/>
    <w:rsid w:val="00CC04E4"/>
    <w:rsid w:val="00CD57D9"/>
    <w:rsid w:val="00CE6F75"/>
    <w:rsid w:val="00CF4527"/>
    <w:rsid w:val="00D1047D"/>
    <w:rsid w:val="00D324DF"/>
    <w:rsid w:val="00D325F0"/>
    <w:rsid w:val="00D37CE6"/>
    <w:rsid w:val="00D53683"/>
    <w:rsid w:val="00D941F2"/>
    <w:rsid w:val="00D96332"/>
    <w:rsid w:val="00DA6F8B"/>
    <w:rsid w:val="00DC3923"/>
    <w:rsid w:val="00DF3177"/>
    <w:rsid w:val="00E21417"/>
    <w:rsid w:val="00E86897"/>
    <w:rsid w:val="00EF0D7C"/>
    <w:rsid w:val="00F05DF6"/>
    <w:rsid w:val="00F355D6"/>
    <w:rsid w:val="00FA1B8E"/>
    <w:rsid w:val="00FB17A0"/>
    <w:rsid w:val="00FF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FB9E"/>
  <w15:chartTrackingRefBased/>
  <w15:docId w15:val="{F0000857-F76E-4AD5-BD5F-220C6F69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7A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17A0"/>
    <w:rPr>
      <w:rFonts w:ascii="Courier New" w:eastAsia="Times New Roman" w:hAnsi="Courier New" w:cs="Courier New"/>
      <w:sz w:val="20"/>
      <w:szCs w:val="20"/>
    </w:rPr>
  </w:style>
  <w:style w:type="paragraph" w:styleId="ListParagraph">
    <w:name w:val="List Paragraph"/>
    <w:basedOn w:val="Normal"/>
    <w:uiPriority w:val="34"/>
    <w:qFormat/>
    <w:rsid w:val="00FB1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37401">
      <w:bodyDiv w:val="1"/>
      <w:marLeft w:val="0"/>
      <w:marRight w:val="0"/>
      <w:marTop w:val="0"/>
      <w:marBottom w:val="0"/>
      <w:divBdr>
        <w:top w:val="none" w:sz="0" w:space="0" w:color="auto"/>
        <w:left w:val="none" w:sz="0" w:space="0" w:color="auto"/>
        <w:bottom w:val="none" w:sz="0" w:space="0" w:color="auto"/>
        <w:right w:val="none" w:sz="0" w:space="0" w:color="auto"/>
      </w:divBdr>
    </w:div>
    <w:div w:id="110973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12</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United States Patent and Trademark Office</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Gebril, Mohamed</dc:creator>
  <cp:keywords/>
  <dc:description/>
  <cp:lastModifiedBy>Mahish Mahendarkar</cp:lastModifiedBy>
  <cp:revision>32</cp:revision>
  <dcterms:created xsi:type="dcterms:W3CDTF">2021-06-21T23:05:00Z</dcterms:created>
  <dcterms:modified xsi:type="dcterms:W3CDTF">2021-06-29T03:56:00Z</dcterms:modified>
</cp:coreProperties>
</file>